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FBCF" w14:textId="6A696067" w:rsidR="006C411B" w:rsidRDefault="006C411B">
      <w:r>
        <w:t>Adam Rolek</w:t>
      </w:r>
      <w:r>
        <w:tab/>
      </w:r>
    </w:p>
    <w:p w14:paraId="0CB03480" w14:textId="01ACD65D" w:rsidR="006C411B" w:rsidRDefault="006C411B">
      <w:r>
        <w:t>1/30/2020</w:t>
      </w:r>
    </w:p>
    <w:p w14:paraId="5EA861EF" w14:textId="77777777" w:rsidR="002C1955" w:rsidRDefault="002C1955">
      <w:bookmarkStart w:id="0" w:name="_GoBack"/>
      <w:bookmarkEnd w:id="0"/>
    </w:p>
    <w:p w14:paraId="7DBE67A5" w14:textId="0C860666" w:rsidR="003B1355" w:rsidRDefault="003B1355">
      <w:r>
        <w:t>Exercise 1:</w:t>
      </w:r>
    </w:p>
    <w:p w14:paraId="1D5AF01E" w14:textId="54678BD9" w:rsidR="00C44A2F" w:rsidRDefault="003B1355" w:rsidP="003B1355">
      <w:pPr>
        <w:ind w:left="720"/>
      </w:pPr>
      <w:r>
        <w:t xml:space="preserve">Bool </w:t>
      </w:r>
      <w:proofErr w:type="spellStart"/>
      <w:r>
        <w:t>binSearch</w:t>
      </w:r>
      <w:proofErr w:type="spellEnd"/>
      <w:r>
        <w:t xml:space="preserve"> (int n, array </w:t>
      </w:r>
      <w:proofErr w:type="gramStart"/>
      <w:r>
        <w:t>S[</w:t>
      </w:r>
      <w:proofErr w:type="gramEnd"/>
      <w:r>
        <w:t xml:space="preserve">], </w:t>
      </w:r>
      <w:proofErr w:type="spellStart"/>
      <w:r>
        <w:t>keytype</w:t>
      </w:r>
      <w:proofErr w:type="spellEnd"/>
      <w:r>
        <w:t xml:space="preserve"> x) {</w:t>
      </w:r>
    </w:p>
    <w:p w14:paraId="36BF1553" w14:textId="526C497E" w:rsidR="003B1355" w:rsidRDefault="003B1355" w:rsidP="003B1355">
      <w:pPr>
        <w:ind w:left="1440"/>
      </w:pPr>
      <w:r>
        <w:t>Index high = n, mid, low = 1;</w:t>
      </w:r>
    </w:p>
    <w:p w14:paraId="3A994680" w14:textId="1CDF3AA7" w:rsidR="003B1355" w:rsidRDefault="003B1355" w:rsidP="003B1355">
      <w:pPr>
        <w:ind w:left="1440"/>
      </w:pPr>
      <w:r>
        <w:t>While (low &lt;= high &amp;&amp; location == 0) {</w:t>
      </w:r>
    </w:p>
    <w:p w14:paraId="68DF3D57" w14:textId="474A5DB7" w:rsidR="003B1355" w:rsidRDefault="003B1355" w:rsidP="003B1355">
      <w:pPr>
        <w:ind w:left="2160"/>
      </w:pPr>
      <w:r>
        <w:t>Mid = (</w:t>
      </w:r>
      <w:proofErr w:type="spellStart"/>
      <w:r>
        <w:t>low+high</w:t>
      </w:r>
      <w:proofErr w:type="spellEnd"/>
      <w:r>
        <w:t>)/2;</w:t>
      </w:r>
    </w:p>
    <w:p w14:paraId="1DBEA496" w14:textId="18BCB8D4" w:rsidR="003B1355" w:rsidRDefault="003B1355" w:rsidP="003B1355">
      <w:pPr>
        <w:ind w:left="2160"/>
      </w:pPr>
      <w:r>
        <w:t>If (x == S[mid]) {</w:t>
      </w:r>
    </w:p>
    <w:p w14:paraId="6A7BBAE6" w14:textId="12E94C80" w:rsidR="003B1355" w:rsidRDefault="003B1355" w:rsidP="003B1355">
      <w:pPr>
        <w:ind w:left="2880"/>
      </w:pPr>
      <w:r>
        <w:t>Return true;</w:t>
      </w:r>
    </w:p>
    <w:p w14:paraId="22741589" w14:textId="302192B9" w:rsidR="003B1355" w:rsidRDefault="003B1355" w:rsidP="003B1355">
      <w:pPr>
        <w:ind w:left="2160"/>
      </w:pPr>
      <w:r>
        <w:t>} else if (x &lt; S[mid]) {</w:t>
      </w:r>
    </w:p>
    <w:p w14:paraId="6536DB41" w14:textId="77B32CA9" w:rsidR="003B1355" w:rsidRDefault="003B1355" w:rsidP="003B1355">
      <w:pPr>
        <w:ind w:left="2880"/>
      </w:pPr>
      <w:r>
        <w:t>High = mid – 1;</w:t>
      </w:r>
    </w:p>
    <w:p w14:paraId="01A41FEB" w14:textId="5830A4F6" w:rsidR="003B1355" w:rsidRDefault="003B1355" w:rsidP="003B1355">
      <w:pPr>
        <w:ind w:left="2160"/>
      </w:pPr>
      <w:r>
        <w:t>} else {</w:t>
      </w:r>
    </w:p>
    <w:p w14:paraId="581B9680" w14:textId="7654383B" w:rsidR="003B1355" w:rsidRDefault="003B1355" w:rsidP="003B1355">
      <w:pPr>
        <w:ind w:left="2880"/>
      </w:pPr>
      <w:r>
        <w:t>Low = mid + 1;</w:t>
      </w:r>
    </w:p>
    <w:p w14:paraId="2C8D06B1" w14:textId="609318D4" w:rsidR="003B1355" w:rsidRDefault="003B1355" w:rsidP="003B1355">
      <w:pPr>
        <w:ind w:left="2160"/>
      </w:pPr>
      <w:r>
        <w:t>}</w:t>
      </w:r>
    </w:p>
    <w:p w14:paraId="7265722E" w14:textId="6DAB25A0" w:rsidR="003B1355" w:rsidRDefault="003B1355" w:rsidP="003B1355">
      <w:pPr>
        <w:ind w:left="1440"/>
      </w:pPr>
      <w:r>
        <w:t>}</w:t>
      </w:r>
    </w:p>
    <w:p w14:paraId="236B696B" w14:textId="236CECA9" w:rsidR="003B1355" w:rsidRDefault="003B1355" w:rsidP="003B1355">
      <w:pPr>
        <w:ind w:left="720"/>
      </w:pPr>
      <w:r>
        <w:t>}</w:t>
      </w:r>
    </w:p>
    <w:p w14:paraId="6CDE9883" w14:textId="328DBDEC" w:rsidR="003B1355" w:rsidRDefault="003B1355" w:rsidP="003B1355">
      <w:pPr>
        <w:ind w:left="720"/>
      </w:pPr>
    </w:p>
    <w:p w14:paraId="02BBC29B" w14:textId="333C8739" w:rsidR="003B1355" w:rsidRDefault="003B1355" w:rsidP="003B1355">
      <w:r>
        <w:t>Exercise 8:</w:t>
      </w:r>
    </w:p>
    <w:p w14:paraId="341C7085" w14:textId="68F3586A" w:rsidR="003B1355" w:rsidRDefault="002D5246" w:rsidP="003B1355">
      <w:r>
        <w:t xml:space="preserve">Sequential search has a worst-case time complexity of (n) so it will suffice in many situations. But </w:t>
      </w:r>
      <w:r w:rsidR="000A4835">
        <w:t xml:space="preserve">it would not be very effective in real-time applications, </w:t>
      </w:r>
      <w:r w:rsidR="00F10495">
        <w:t xml:space="preserve">whether they are </w:t>
      </w:r>
      <w:proofErr w:type="gramStart"/>
      <w:r w:rsidR="00F10495">
        <w:t>local</w:t>
      </w:r>
      <w:proofErr w:type="gramEnd"/>
      <w:r w:rsidR="00F10495">
        <w:t xml:space="preserve"> </w:t>
      </w:r>
      <w:r w:rsidR="000A4835">
        <w:t xml:space="preserve">or web based. </w:t>
      </w:r>
      <w:r w:rsidR="00F10495">
        <w:t>Sequential search would also suffer from</w:t>
      </w:r>
      <w:r w:rsidR="000A4835">
        <w:t xml:space="preserve"> situations that require many keys to be searched. </w:t>
      </w:r>
    </w:p>
    <w:p w14:paraId="1F88AC32" w14:textId="77777777" w:rsidR="00690CE4" w:rsidRDefault="00690CE4" w:rsidP="003B1355"/>
    <w:p w14:paraId="21056EED" w14:textId="7B281C37" w:rsidR="00244A17" w:rsidRDefault="00244A17" w:rsidP="003B1355">
      <w:r>
        <w:t>Exercise 10:</w:t>
      </w:r>
    </w:p>
    <w:p w14:paraId="4CCF641D" w14:textId="5942CE15" w:rsidR="00244A17" w:rsidRDefault="002D5246" w:rsidP="003B1355">
      <w:r>
        <w:t xml:space="preserve">The basic operation of this algorithm would be the comparison of the key and the middle values in the array. </w:t>
      </w:r>
      <w:r w:rsidR="00244A17">
        <w:t xml:space="preserve">Assuming we are working with initial array sizes that are multiples of 2, we can count the number of basic operations compared to the arrays size (array size = input size). For an array of 32 items, there would be 6 comparisons. For an array of 64 items, there would be 7 </w:t>
      </w:r>
      <w:r>
        <w:t>comparisons. This would work out to a time complexity of (lg</w:t>
      </w:r>
      <w:r w:rsidR="00690CE4">
        <w:t xml:space="preserve"> </w:t>
      </w:r>
      <w:r>
        <w:t>n + 1)</w:t>
      </w:r>
    </w:p>
    <w:sectPr w:rsidR="0024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55"/>
    <w:rsid w:val="000A4835"/>
    <w:rsid w:val="00244A17"/>
    <w:rsid w:val="002C1955"/>
    <w:rsid w:val="002D5246"/>
    <w:rsid w:val="003B1355"/>
    <w:rsid w:val="00690CE4"/>
    <w:rsid w:val="006C411B"/>
    <w:rsid w:val="00C44A2F"/>
    <w:rsid w:val="00F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4D20"/>
  <w15:chartTrackingRefBased/>
  <w15:docId w15:val="{FB58EA0F-AA49-452F-9E25-5504B384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5</cp:revision>
  <dcterms:created xsi:type="dcterms:W3CDTF">2020-01-31T00:29:00Z</dcterms:created>
  <dcterms:modified xsi:type="dcterms:W3CDTF">2020-01-31T01:09:00Z</dcterms:modified>
</cp:coreProperties>
</file>