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Pair Programming Work Log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sz w:val="18"/>
          <w:szCs w:val="18"/>
        </w:rPr>
      </w:pPr>
      <w:r>
        <w:rPr>
          <w:sz w:val="18"/>
          <w:szCs w:val="18"/>
        </w:rPr>
        <w:t>This file should accompany the Pair Programming Assignment for WSU:410 – Software Engineering (Fall 2020)</w:t>
      </w:r>
    </w:p>
    <w:p>
      <w:pPr>
        <w:pStyle w:val="Normal"/>
        <w:jc w:val="center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Aug 29</w:t>
      </w:r>
      <w:r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(Adam) -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LibreOffice/6.0.1.1$Windows_X86_64 LibreOffice_project/60bfb1526849283ce2491346ed2aa51c465abfe6</Application>
  <Pages>1</Pages>
  <Words>22</Words>
  <Characters>127</Characters>
  <CharactersWithSpaces>148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2020-08-29T10:32:16Z</dcterms:created>
  <dc:creator/>
  <dc:description/>
  <dc:language>en-US</dc:language>
  <cp:lastModifiedBy/>
  <dcterms:modified xsi:type="dcterms:W3CDTF">2020-08-29T10:36:22Z</dcterms:modified>
  <cp:revision>1</cp:revision>
  <dc:subject/>
  <dc:title/>
</cp:coreProperties>
</file>