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FBB421" w14:textId="77777777" w:rsidR="00363D6B" w:rsidRPr="00363D6B" w:rsidRDefault="00363D6B" w:rsidP="00363D6B">
      <w:pPr>
        <w:spacing w:line="360" w:lineRule="exact"/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 w:rsidRPr="00363D6B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0B3A0712" w14:textId="77777777" w:rsidR="00363D6B" w:rsidRPr="00363D6B" w:rsidRDefault="00363D6B" w:rsidP="00363D6B">
      <w:pPr>
        <w:pStyle w:val="a8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4C2DF00A" w14:textId="77777777" w:rsidR="00363D6B" w:rsidRPr="00363D6B" w:rsidRDefault="00363D6B" w:rsidP="00363D6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Наименование задачи: приложение 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EcoCharge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</w:p>
    <w:p w14:paraId="195E99CF" w14:textId="77777777" w:rsidR="00363D6B" w:rsidRPr="00363D6B" w:rsidRDefault="00363D6B" w:rsidP="00363D6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Цель разработки: облегчить процесс поиска и использования зарядных станций для владельцев электромобилей.</w:t>
      </w:r>
    </w:p>
    <w:p w14:paraId="5D3F5C6F" w14:textId="77777777" w:rsidR="00363D6B" w:rsidRPr="00363D6B" w:rsidRDefault="00363D6B" w:rsidP="00363D6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Назначение: помочь владельцам электромобилей найти и использовать зарядные станции более удобно и эффективно. В основном, приложение предназначено для того, чтобы облегчить процесс поиска зарядных станций и помочь владельцам электромобилей оптимизировать свой маршрут и время зарядки.</w:t>
      </w:r>
    </w:p>
    <w:p w14:paraId="62C9FE0A" w14:textId="23625422" w:rsidR="00363D6B" w:rsidRPr="00363D6B" w:rsidRDefault="00363D6B" w:rsidP="00363D6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Периодичность использования: приложени</w:t>
      </w:r>
      <w:r w:rsidR="00414619">
        <w:rPr>
          <w:rFonts w:ascii="Times New Roman" w:hAnsi="Times New Roman" w:cs="Times New Roman"/>
          <w:sz w:val="28"/>
          <w:szCs w:val="28"/>
        </w:rPr>
        <w:t>е для зарядок электромобилей</w:t>
      </w:r>
      <w:r w:rsidRPr="00363D6B">
        <w:rPr>
          <w:rFonts w:ascii="Times New Roman" w:hAnsi="Times New Roman" w:cs="Times New Roman"/>
          <w:sz w:val="28"/>
          <w:szCs w:val="28"/>
        </w:rPr>
        <w:t xml:space="preserve"> может варьироваться в зависимости от частоты использования электромобиля и потребностей в зарядке. Обычно, владельцы электромобилей используют приложение для поиска и использования зарядных станций несколько раз в неделю или даже ежедневно, в зависимости от их регулярных маршрутов и пробега.</w:t>
      </w:r>
    </w:p>
    <w:p w14:paraId="7A23BF2A" w14:textId="77777777" w:rsidR="00363D6B" w:rsidRPr="00363D6B" w:rsidRDefault="00363D6B" w:rsidP="00363D6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Источники и способы получения данных: государственные органы, коммерческие базы данных, собственный сбор данных.</w:t>
      </w:r>
    </w:p>
    <w:p w14:paraId="48699FED" w14:textId="57295E49" w:rsidR="00363D6B" w:rsidRPr="00363D6B" w:rsidRDefault="00363D6B" w:rsidP="00363D6B">
      <w:pPr>
        <w:spacing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Обзор существующих аналогичных ПП: на рынке существует множество приложени</w:t>
      </w:r>
      <w:r w:rsidR="00414619">
        <w:rPr>
          <w:rFonts w:ascii="Times New Roman" w:hAnsi="Times New Roman" w:cs="Times New Roman"/>
          <w:sz w:val="28"/>
          <w:szCs w:val="28"/>
        </w:rPr>
        <w:t>й для зарядки электромобилей</w:t>
      </w:r>
      <w:r w:rsidRPr="00363D6B">
        <w:rPr>
          <w:rFonts w:ascii="Times New Roman" w:hAnsi="Times New Roman" w:cs="Times New Roman"/>
          <w:sz w:val="28"/>
          <w:szCs w:val="28"/>
        </w:rPr>
        <w:t>. В этом обзоре мы рассмотрим несколько наиболее популярных и функциональных аналогов приложени</w:t>
      </w:r>
      <w:r w:rsidR="00414619">
        <w:rPr>
          <w:rFonts w:ascii="Times New Roman" w:hAnsi="Times New Roman" w:cs="Times New Roman"/>
          <w:sz w:val="28"/>
          <w:szCs w:val="28"/>
        </w:rPr>
        <w:t>я для зарядок электромобилей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</w:p>
    <w:p w14:paraId="17290FB5" w14:textId="77777777" w:rsidR="00363D6B" w:rsidRPr="00363D6B" w:rsidRDefault="00363D6B" w:rsidP="00363D6B">
      <w:pPr>
        <w:pStyle w:val="a8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PlugShare: это приложение для iOS и Android, которое предоставляет информацию о зарядных станциях для электромобилей по всему миру. Оно имеет обширную базу данных с более чем 100 000 зарядными станциями, включая сети зарядных станций и местные коммерческие станции. Пользователи могут оставлять отзывы, рейтинги и комментарии о зарядных станциях, а также находить ближайшие доступные станции в режиме реального времени.</w:t>
      </w:r>
    </w:p>
    <w:p w14:paraId="1D4C469B" w14:textId="77777777" w:rsidR="00363D6B" w:rsidRPr="00363D6B" w:rsidRDefault="00363D6B" w:rsidP="00363D6B">
      <w:pPr>
        <w:pStyle w:val="a8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ChargePoint: это сеть зарядных станций, которая предоставляет приложение для iOS и Android для поиска и резервирования зарядных станций. Оно имеет более 100 000 зарядных станций по всему миру и предоставляет информацию о типах зарядных станций, их доступности и стоимости. Пользователи могут также оставлять отзывы и рейтинги для каждой зарядной станции.</w:t>
      </w:r>
    </w:p>
    <w:p w14:paraId="123D7676" w14:textId="77777777" w:rsidR="00363D6B" w:rsidRPr="00363D6B" w:rsidRDefault="00363D6B" w:rsidP="00363D6B">
      <w:pPr>
        <w:pStyle w:val="a8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lastRenderedPageBreak/>
        <w:t>EVgo: это сеть зарядных станций, которая предоставляет свое приложение для iOS и Android. Оно предоставляет доступ к более чем 800 быстрым зарядным станциям по всей Америке. Пользователи могут находить ближайшие доступные зарядные станции, запускать процесс зарядки, оплачивать услуги и получать информацию о зарядных станциях.</w:t>
      </w:r>
    </w:p>
    <w:p w14:paraId="5AF651A6" w14:textId="77777777" w:rsidR="00363D6B" w:rsidRPr="00363D6B" w:rsidRDefault="00363D6B" w:rsidP="00363D6B">
      <w:pPr>
        <w:pStyle w:val="a8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Electrify America: это сеть зарядных станций, которая предоставляет свое приложение для iOS и Android. Оно предоставляет доступ к более чем 500 быстрым зарядным станциям по всей Америке. Пользователи могут находить ближайшие доступные зарядные станции, запускать процесс зарядки, оплачивать услуги и получать информацию о зарядных станциях.</w:t>
      </w:r>
    </w:p>
    <w:p w14:paraId="36A743C4" w14:textId="77777777" w:rsidR="00363D6B" w:rsidRPr="00363D6B" w:rsidRDefault="00363D6B" w:rsidP="00363D6B">
      <w:pPr>
        <w:pStyle w:val="a8"/>
        <w:numPr>
          <w:ilvl w:val="0"/>
          <w:numId w:val="3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Tesla: это приложение для владельцев электромобилей Tesla, которое предоставляет доступ к зарядным станциям Tesla Supercharger и Destination Charger. Пользователи могут находить ближайшие доступные зарядные станции, запускать процесс зарядки, оплачивать услуг.</w:t>
      </w:r>
    </w:p>
    <w:p w14:paraId="49DF96B6" w14:textId="77777777" w:rsidR="00363D6B" w:rsidRPr="00363D6B" w:rsidRDefault="00363D6B" w:rsidP="00363D6B">
      <w:pPr>
        <w:pStyle w:val="a8"/>
        <w:numPr>
          <w:ilvl w:val="0"/>
          <w:numId w:val="34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Функциональные требования </w:t>
      </w:r>
    </w:p>
    <w:p w14:paraId="21A59C29" w14:textId="77777777" w:rsidR="00363D6B" w:rsidRPr="00363D6B" w:rsidRDefault="00363D6B" w:rsidP="00363D6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 ПП:</w:t>
      </w:r>
    </w:p>
    <w:p w14:paraId="696494C7" w14:textId="77777777" w:rsidR="00363D6B" w:rsidRPr="00363D6B" w:rsidRDefault="00363D6B" w:rsidP="00363D6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D6B">
        <w:rPr>
          <w:rFonts w:ascii="Times New Roman" w:hAnsi="Times New Roman" w:cs="Times New Roman"/>
          <w:sz w:val="28"/>
          <w:szCs w:val="28"/>
        </w:rPr>
        <w:t>Гость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AC85DC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Поиск подходящей заправки</w:t>
      </w:r>
    </w:p>
    <w:p w14:paraId="3F983485" w14:textId="77777777" w:rsidR="00363D6B" w:rsidRPr="00363D6B" w:rsidRDefault="00363D6B" w:rsidP="00363D6B">
      <w:pPr>
        <w:pStyle w:val="a8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расстоянию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23A5DC" w14:textId="77777777" w:rsidR="00363D6B" w:rsidRPr="00363D6B" w:rsidRDefault="00363D6B" w:rsidP="00363D6B">
      <w:pPr>
        <w:pStyle w:val="a8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стоимости (бесплатная, платная)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9ED710" w14:textId="77777777" w:rsidR="00363D6B" w:rsidRPr="00363D6B" w:rsidRDefault="00363D6B" w:rsidP="00363D6B">
      <w:pPr>
        <w:pStyle w:val="a8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типу разъема зарядного устройства;</w:t>
      </w:r>
    </w:p>
    <w:p w14:paraId="47AD8177" w14:textId="77777777" w:rsidR="00363D6B" w:rsidRPr="00363D6B" w:rsidRDefault="00363D6B" w:rsidP="00363D6B">
      <w:pPr>
        <w:pStyle w:val="a8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рейтингу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4C876C" w14:textId="77777777" w:rsidR="00363D6B" w:rsidRPr="00363D6B" w:rsidRDefault="00363D6B" w:rsidP="00363D6B">
      <w:pPr>
        <w:pStyle w:val="a8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времени работы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4283B" w14:textId="77777777" w:rsidR="00363D6B" w:rsidRPr="00363D6B" w:rsidRDefault="00363D6B" w:rsidP="00363D6B">
      <w:pPr>
        <w:pStyle w:val="a8"/>
        <w:numPr>
          <w:ilvl w:val="0"/>
          <w:numId w:val="3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 скорости зарядки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B82BC9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Прокладка маршрута до выбранной заправки;</w:t>
      </w:r>
    </w:p>
    <w:p w14:paraId="21749B62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D6B">
        <w:rPr>
          <w:rFonts w:ascii="Times New Roman" w:hAnsi="Times New Roman" w:cs="Times New Roman"/>
          <w:sz w:val="28"/>
          <w:szCs w:val="28"/>
        </w:rPr>
        <w:t>Читать отзывы о заправках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79BE85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3D6B">
        <w:rPr>
          <w:rFonts w:ascii="Times New Roman" w:hAnsi="Times New Roman" w:cs="Times New Roman"/>
          <w:sz w:val="28"/>
          <w:szCs w:val="28"/>
        </w:rPr>
        <w:t>Регистрация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8EA579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Добавление в избранное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6ECC6E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Просмотр списка избранных заправок;</w:t>
      </w:r>
    </w:p>
    <w:p w14:paraId="1AA557A7" w14:textId="77777777" w:rsidR="00363D6B" w:rsidRPr="00363D6B" w:rsidRDefault="00363D6B" w:rsidP="00363D6B">
      <w:pPr>
        <w:pStyle w:val="a8"/>
        <w:numPr>
          <w:ilvl w:val="0"/>
          <w:numId w:val="3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Просмотр новостей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206447" w14:textId="77777777" w:rsidR="00363D6B" w:rsidRPr="00363D6B" w:rsidRDefault="00363D6B" w:rsidP="00363D6B">
      <w:pPr>
        <w:spacing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Пользователь: все те же функции, что может выполнять гость, но также появляется:</w:t>
      </w:r>
    </w:p>
    <w:p w14:paraId="79B3E3FC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Авторизация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3E45D8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Просмотр истории платежей и операций;</w:t>
      </w:r>
    </w:p>
    <w:p w14:paraId="410A165B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Пополнение кошелька для внутренней оплаты;</w:t>
      </w:r>
    </w:p>
    <w:p w14:paraId="3B088550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Оставить отзыв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EF2940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lastRenderedPageBreak/>
        <w:t>Оплата заправки</w:t>
      </w:r>
      <w:r w:rsidRPr="00363D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0E5844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Создание и редактирование пользователя</w:t>
      </w:r>
    </w:p>
    <w:p w14:paraId="7B5CDE46" w14:textId="77777777" w:rsidR="00363D6B" w:rsidRPr="00363D6B" w:rsidRDefault="00363D6B" w:rsidP="00363D6B">
      <w:pPr>
        <w:pStyle w:val="a8"/>
        <w:numPr>
          <w:ilvl w:val="0"/>
          <w:numId w:val="3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Выход из личного кабинета</w:t>
      </w:r>
    </w:p>
    <w:p w14:paraId="34C81EC4" w14:textId="77777777" w:rsidR="00363D6B" w:rsidRPr="00363D6B" w:rsidRDefault="00363D6B" w:rsidP="00363D6B">
      <w:pPr>
        <w:spacing w:line="360" w:lineRule="exac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Администратор: все те же функции, что может выполнять пользователь, но также появляется:</w:t>
      </w:r>
    </w:p>
    <w:p w14:paraId="7C510F01" w14:textId="77777777" w:rsidR="00363D6B" w:rsidRPr="00363D6B" w:rsidRDefault="00363D6B" w:rsidP="00363D6B">
      <w:pPr>
        <w:pStyle w:val="a8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Блокировка пользователей;</w:t>
      </w:r>
    </w:p>
    <w:p w14:paraId="4CB99658" w14:textId="77777777" w:rsidR="00363D6B" w:rsidRPr="00363D6B" w:rsidRDefault="00363D6B" w:rsidP="00363D6B">
      <w:pPr>
        <w:pStyle w:val="a8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Управление новостями (создание, редактирование, удаление новостей);</w:t>
      </w:r>
    </w:p>
    <w:p w14:paraId="06C986EA" w14:textId="77777777" w:rsidR="00363D6B" w:rsidRPr="00363D6B" w:rsidRDefault="00363D6B" w:rsidP="00363D6B">
      <w:pPr>
        <w:pStyle w:val="a8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Управление отзывами (удаление неприемлемых отзывов);</w:t>
      </w:r>
    </w:p>
    <w:p w14:paraId="7C49636B" w14:textId="77777777" w:rsidR="00363D6B" w:rsidRPr="00363D6B" w:rsidRDefault="00363D6B" w:rsidP="00363D6B">
      <w:pPr>
        <w:pStyle w:val="a8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Управление комментариями пользователей;</w:t>
      </w:r>
    </w:p>
    <w:p w14:paraId="26780AB7" w14:textId="77777777" w:rsidR="00363D6B" w:rsidRPr="00363D6B" w:rsidRDefault="00363D6B" w:rsidP="00363D6B">
      <w:pPr>
        <w:pStyle w:val="a8"/>
        <w:numPr>
          <w:ilvl w:val="0"/>
          <w:numId w:val="3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Отчеты и аналитика (например, отчеты о количестве зарегистрированных пользователей, популярности заправок, средней стоимости зарядки и т.д.);</w:t>
      </w:r>
    </w:p>
    <w:p w14:paraId="663FD848" w14:textId="77777777" w:rsidR="00363D6B" w:rsidRPr="00363D6B" w:rsidRDefault="00363D6B" w:rsidP="00363D6B">
      <w:pPr>
        <w:spacing w:line="360" w:lineRule="exact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3D6B">
        <w:rPr>
          <w:rFonts w:ascii="Times New Roman" w:hAnsi="Times New Roman" w:cs="Times New Roman"/>
          <w:b/>
          <w:sz w:val="28"/>
          <w:szCs w:val="28"/>
        </w:rPr>
        <w:t>3. Описание процессов с входной, выходной и условно-постоянной информацией.</w:t>
      </w:r>
    </w:p>
    <w:p w14:paraId="3A593F23" w14:textId="77777777" w:rsidR="00363D6B" w:rsidRPr="00363D6B" w:rsidRDefault="00363D6B" w:rsidP="00363D6B">
      <w:pPr>
        <w:spacing w:line="360" w:lineRule="exac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Таблица 1 – Функции программы с описанием с входной, выходной и условно постоянной информации</w:t>
      </w:r>
    </w:p>
    <w:tbl>
      <w:tblPr>
        <w:tblW w:w="10080" w:type="dxa"/>
        <w:tblInd w:w="-10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1611"/>
        <w:gridCol w:w="1380"/>
        <w:gridCol w:w="2199"/>
        <w:gridCol w:w="1245"/>
        <w:gridCol w:w="1570"/>
        <w:gridCol w:w="1445"/>
      </w:tblGrid>
      <w:tr w:rsidR="00363D6B" w:rsidRPr="00363D6B" w14:paraId="03A4011C" w14:textId="77777777" w:rsidTr="00363D6B">
        <w:trPr>
          <w:trHeight w:val="160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7FAA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№     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7C9CF" w14:textId="287F58D2" w:rsidR="00363D6B" w:rsidRPr="00363D6B" w:rsidRDefault="00363D6B" w:rsidP="00363D6B">
            <w:pPr>
              <w:spacing w:after="0" w:line="360" w:lineRule="exact"/>
              <w:ind w:right="4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Категория пользователя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5EEAE" w14:textId="77777777" w:rsidR="00363D6B" w:rsidRPr="00363D6B" w:rsidRDefault="00363D6B" w:rsidP="00363D6B">
            <w:pPr>
              <w:spacing w:after="0" w:line="360" w:lineRule="exact"/>
              <w:ind w:right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Наименование процесса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52F1" w14:textId="77777777" w:rsidR="00363D6B" w:rsidRPr="00363D6B" w:rsidRDefault="00363D6B" w:rsidP="005B232E">
            <w:pPr>
              <w:spacing w:after="0" w:line="360" w:lineRule="exact"/>
              <w:ind w:left="285" w:right="21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Краткое описание алгоритма</w:t>
            </w:r>
          </w:p>
          <w:p w14:paraId="3C14B733" w14:textId="77777777" w:rsidR="00363D6B" w:rsidRPr="00363D6B" w:rsidRDefault="00363D6B" w:rsidP="005B232E">
            <w:pPr>
              <w:spacing w:before="8"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выполнения</w:t>
            </w:r>
          </w:p>
          <w:p w14:paraId="01C4FC9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процесса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AF74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Входная</w:t>
            </w:r>
          </w:p>
          <w:p w14:paraId="0E8C86F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31A3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Выходная</w:t>
            </w:r>
          </w:p>
          <w:p w14:paraId="1DB23B7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07C54" w14:textId="77777777" w:rsidR="00363D6B" w:rsidRPr="00363D6B" w:rsidRDefault="00363D6B" w:rsidP="005B232E">
            <w:pPr>
              <w:spacing w:after="0" w:line="360" w:lineRule="exact"/>
              <w:ind w:left="135" w:right="12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 -</w:t>
            </w:r>
          </w:p>
          <w:p w14:paraId="7CCE8784" w14:textId="77777777" w:rsidR="00363D6B" w:rsidRPr="00363D6B" w:rsidRDefault="00363D6B" w:rsidP="005B232E">
            <w:pPr>
              <w:spacing w:before="8"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</w:p>
          <w:p w14:paraId="1A31CD77" w14:textId="77777777" w:rsidR="00363D6B" w:rsidRPr="00363D6B" w:rsidRDefault="00363D6B" w:rsidP="005B232E">
            <w:pPr>
              <w:spacing w:after="0" w:line="360" w:lineRule="exact"/>
              <w:ind w:left="120" w:right="10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</w:p>
        </w:tc>
      </w:tr>
      <w:tr w:rsidR="00363D6B" w:rsidRPr="00363D6B" w14:paraId="59A660DF" w14:textId="77777777" w:rsidTr="00363D6B">
        <w:trPr>
          <w:trHeight w:val="276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B4F7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435D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32A8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2CB8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65E5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D41B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DC4DE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17EC4A01" w14:textId="77777777" w:rsidTr="00363D6B">
        <w:trPr>
          <w:trHeight w:val="213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F3E4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40507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1A6F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Поиск подходящей заправки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F789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Поиск заправки с учетом критериев (стоимость, тип разъема зарядного устройства, рейтинг, название, )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24CC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Критерии поиска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C44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заправок, удовлетворяющих критериям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0F5A4" w14:textId="77777777" w:rsidR="00363D6B" w:rsidRPr="00363D6B" w:rsidRDefault="00363D6B" w:rsidP="005B232E">
            <w:pPr>
              <w:spacing w:after="0" w:line="360" w:lineRule="exact"/>
              <w:ind w:left="176" w:right="10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заправках, доступная в базе данных</w:t>
            </w:r>
          </w:p>
        </w:tc>
      </w:tr>
      <w:tr w:rsidR="00363D6B" w:rsidRPr="00363D6B" w14:paraId="4B243706" w14:textId="77777777" w:rsidTr="00363D6B">
        <w:trPr>
          <w:trHeight w:val="25"/>
        </w:trPr>
        <w:tc>
          <w:tcPr>
            <w:tcW w:w="10080" w:type="dxa"/>
            <w:gridSpan w:val="7"/>
            <w:tcBorders>
              <w:top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CF65" w14:textId="77777777" w:rsidR="00363D6B" w:rsidRPr="00363D6B" w:rsidRDefault="00363D6B" w:rsidP="005B232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3D6B" w:rsidRPr="00363D6B" w14:paraId="3E4EA3B9" w14:textId="77777777" w:rsidTr="00363D6B">
        <w:trPr>
          <w:trHeight w:val="25"/>
        </w:trPr>
        <w:tc>
          <w:tcPr>
            <w:tcW w:w="10080" w:type="dxa"/>
            <w:gridSpan w:val="7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B925" w14:textId="77777777" w:rsidR="00363D6B" w:rsidRPr="00363D6B" w:rsidRDefault="00363D6B" w:rsidP="005B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363D6B" w:rsidRPr="00363D6B" w14:paraId="4867A63B" w14:textId="77777777" w:rsidTr="00363D6B">
        <w:trPr>
          <w:trHeight w:val="239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BD8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F5A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5F88F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3BFA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297E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92CBD" w14:textId="77777777" w:rsidR="00363D6B" w:rsidRPr="00363D6B" w:rsidRDefault="00363D6B" w:rsidP="005B232E">
            <w:pPr>
              <w:spacing w:after="0" w:line="360" w:lineRule="exact"/>
              <w:ind w:left="166" w:right="9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6299F" w14:textId="77777777" w:rsidR="00363D6B" w:rsidRPr="00363D6B" w:rsidRDefault="00363D6B" w:rsidP="005B232E">
            <w:pPr>
              <w:spacing w:after="0" w:line="360" w:lineRule="exact"/>
              <w:ind w:left="122" w:right="5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677D164E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10DB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B92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37DBC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Прокладка маршрута до выбранной заправки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B5F1A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Расчет оптимального маршрута от текущего местоположения пользователя до выбранной заправки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C3F1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Текущее местоположение пользователя, адрес выбранной заправки</w:t>
            </w:r>
          </w:p>
        </w:tc>
        <w:tc>
          <w:tcPr>
            <w:tcW w:w="157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C21C1" w14:textId="77777777" w:rsidR="00363D6B" w:rsidRPr="00363D6B" w:rsidRDefault="00363D6B" w:rsidP="005B232E">
            <w:pPr>
              <w:spacing w:after="0" w:line="360" w:lineRule="exact"/>
              <w:ind w:left="166" w:right="9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Маршрут до заправки (с указанием расстояний и времени на каждом участке)</w:t>
            </w:r>
          </w:p>
        </w:tc>
        <w:tc>
          <w:tcPr>
            <w:tcW w:w="1445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7B3E5" w14:textId="77777777" w:rsidR="00363D6B" w:rsidRPr="00363D6B" w:rsidRDefault="00363D6B" w:rsidP="005B232E">
            <w:pPr>
              <w:spacing w:after="0" w:line="360" w:lineRule="exact"/>
              <w:ind w:left="122" w:right="5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Карты и данные о дорожной сети</w:t>
            </w:r>
          </w:p>
        </w:tc>
      </w:tr>
      <w:tr w:rsidR="00363D6B" w:rsidRPr="00363D6B" w14:paraId="793957A8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D9E6E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3B19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8ABD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Чтение отзывов о заправках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418B3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отзывов других пользователей о заправках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730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Выбранная заправка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C8F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отзывов о заправке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32AA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Отзывы пользователей, сохраненные в базе данных</w:t>
            </w:r>
          </w:p>
        </w:tc>
      </w:tr>
      <w:tr w:rsidR="00363D6B" w:rsidRPr="00363D6B" w14:paraId="6DE7DA05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D14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47D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1CC1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ED4F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учетной записи для пользователя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1B75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пользователя (имя, , пароль)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3043B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успешной регистрации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28CB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пользователях, хранящаяся в базе данных</w:t>
            </w:r>
          </w:p>
        </w:tc>
      </w:tr>
      <w:tr w:rsidR="00363D6B" w:rsidRPr="00363D6B" w14:paraId="20375230" w14:textId="77777777" w:rsidTr="00363D6B">
        <w:trPr>
          <w:trHeight w:val="2021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EFC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3F7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8BB07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C160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Добавление выбранной заправки в список избранных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664CE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Выбранная заправка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6000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успешном добавлении в избранное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5061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Список избранных заправок, хранящийся в профиле </w:t>
            </w:r>
          </w:p>
        </w:tc>
      </w:tr>
      <w:tr w:rsidR="00363D6B" w:rsidRPr="00363D6B" w14:paraId="1C6FD859" w14:textId="77777777" w:rsidTr="00363D6B">
        <w:trPr>
          <w:trHeight w:val="431"/>
        </w:trPr>
        <w:tc>
          <w:tcPr>
            <w:tcW w:w="10080" w:type="dxa"/>
            <w:gridSpan w:val="7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5C0B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363D6B" w:rsidRPr="00363D6B" w14:paraId="5EDD0962" w14:textId="77777777" w:rsidTr="00363D6B">
        <w:trPr>
          <w:trHeight w:val="239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B7EF7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278C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0938E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994F0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99A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B3732" w14:textId="77777777" w:rsidR="00363D6B" w:rsidRPr="00363D6B" w:rsidRDefault="00363D6B" w:rsidP="005B232E">
            <w:pPr>
              <w:spacing w:after="0" w:line="360" w:lineRule="exact"/>
              <w:ind w:left="166" w:right="9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5F98" w14:textId="77777777" w:rsidR="00363D6B" w:rsidRPr="00363D6B" w:rsidRDefault="00363D6B" w:rsidP="005B232E">
            <w:pPr>
              <w:spacing w:after="0" w:line="360" w:lineRule="exact"/>
              <w:ind w:left="122" w:right="5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269289D5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DD32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AE9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1FB5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избранных заправок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54895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заправок, добавленных в избранное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503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86B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избранных заправок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84B0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избранных заправок, хранящийся в профиле пользователя</w:t>
            </w:r>
          </w:p>
        </w:tc>
      </w:tr>
      <w:tr w:rsidR="00363D6B" w:rsidRPr="00363D6B" w14:paraId="6EEA1FAF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E7ED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46BA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Пользователь, Гость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38B77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истории поиска заправок и пройденных маршрутов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0FE0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списка заправок, которые были найдены и маршрутов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CE5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511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заправок и маршрутов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1F03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поиске заправок и маршрутах, сохраненная в базе данных.</w:t>
            </w:r>
          </w:p>
        </w:tc>
      </w:tr>
      <w:tr w:rsidR="00363D6B" w:rsidRPr="00363D6B" w14:paraId="65D8E8DE" w14:textId="77777777" w:rsidTr="00363D6B">
        <w:trPr>
          <w:trHeight w:val="3047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806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A9D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гость 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2ABE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новостей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B971D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открывает страницу с новостями.</w:t>
            </w:r>
          </w:p>
          <w:p w14:paraId="48F0F014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Просматривает новости.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7001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новостей на странице.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31F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FF3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Доступ к странице с новостями</w:t>
            </w:r>
          </w:p>
        </w:tc>
      </w:tr>
      <w:tr w:rsidR="00363D6B" w:rsidRPr="00363D6B" w14:paraId="69D13CFA" w14:textId="77777777" w:rsidTr="00363D6B">
        <w:trPr>
          <w:trHeight w:val="1751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A865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441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198D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B0A38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вводит логин и пароль.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D19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Логин и пароль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BB5F7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Токен авторизации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09C1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Срок действия токена</w:t>
            </w:r>
          </w:p>
        </w:tc>
      </w:tr>
      <w:tr w:rsidR="00363D6B" w:rsidRPr="00363D6B" w14:paraId="2BCF5A42" w14:textId="77777777" w:rsidTr="00363D6B">
        <w:trPr>
          <w:trHeight w:val="401"/>
        </w:trPr>
        <w:tc>
          <w:tcPr>
            <w:tcW w:w="10080" w:type="dxa"/>
            <w:gridSpan w:val="7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6BEB7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363D6B" w:rsidRPr="00363D6B" w14:paraId="1D3C602C" w14:textId="77777777" w:rsidTr="00363D6B">
        <w:trPr>
          <w:trHeight w:val="311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5F6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6F2EB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20EEA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166E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3141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E8CC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B10B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3943A6D8" w14:textId="77777777" w:rsidTr="00363D6B">
        <w:trPr>
          <w:trHeight w:val="3092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33D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110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71E48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Просмотр истории платежей и операций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5BB1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период и тип операции. Система выводит список операций за указанный период и тип.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5D3B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Период, тип операции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88A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Список операций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884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63D6B" w:rsidRPr="00363D6B" w14:paraId="3DBFBF01" w14:textId="77777777" w:rsidTr="00363D6B">
        <w:trPr>
          <w:trHeight w:val="4019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75E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D2B1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EBDED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Пополнение кошелька для внутренней оплаты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D6AF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способ оплаты и вводит сумму. Система проводит платеж и увеличивает баланс кошелька.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CA2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Способ оплаты, сумма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7CDB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 проведенном платеже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1BB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доступных способах оплаты</w:t>
            </w:r>
          </w:p>
        </w:tc>
      </w:tr>
      <w:tr w:rsidR="00363D6B" w:rsidRPr="00363D6B" w14:paraId="4518DB5A" w14:textId="77777777" w:rsidTr="00363D6B">
        <w:trPr>
          <w:trHeight w:val="3254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F517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4523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CC9E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Оставить отзыв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9933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тип отзыва и вводит текст. Система сохраняет отзыв 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FE2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Тип отзыва, текст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536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 сохранении отзыва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D2FA1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Правила модерации отзывов</w:t>
            </w:r>
          </w:p>
        </w:tc>
      </w:tr>
      <w:tr w:rsidR="00363D6B" w:rsidRPr="00363D6B" w14:paraId="4386A17D" w14:textId="77777777" w:rsidTr="00363D6B">
        <w:trPr>
          <w:trHeight w:val="25"/>
        </w:trPr>
        <w:tc>
          <w:tcPr>
            <w:tcW w:w="10080" w:type="dxa"/>
            <w:gridSpan w:val="7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1A93E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363D6B" w:rsidRPr="00363D6B" w14:paraId="6463F824" w14:textId="77777777" w:rsidTr="00363D6B">
        <w:trPr>
          <w:trHeight w:val="25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E1CE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208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DD98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A13A4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6B7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B6B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3A3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73BD1D88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64B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2F3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6644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и редактирование пользователя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2B81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Гость вводит данные нового пользователя или редактирует данные существующего пользователя.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19D7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пользователя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2175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Уведомление об успешном сохранении данных пользователя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919E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Уровень доступа к системе для администратора</w:t>
            </w:r>
          </w:p>
        </w:tc>
      </w:tr>
      <w:tr w:rsidR="00363D6B" w:rsidRPr="00363D6B" w14:paraId="10BE2A68" w14:textId="77777777" w:rsidTr="00363D6B">
        <w:trPr>
          <w:trHeight w:val="4883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E10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44F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5DB39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Оплата заправки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0096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опцию оплаты заправки, вводит данные своей банковской карты и подтверждает платеж.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B3D1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Данные банковской карты, сумма оплаты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FAA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Подтверждение успешной оплаты, квитанция об оплате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4A81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Способы оплаты, комиссии, правила возврата средств и т.д.</w:t>
            </w:r>
          </w:p>
        </w:tc>
      </w:tr>
      <w:tr w:rsidR="00363D6B" w:rsidRPr="00363D6B" w14:paraId="171CCE06" w14:textId="77777777" w:rsidTr="00363D6B">
        <w:trPr>
          <w:trHeight w:val="248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8ED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2E7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7873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Выход из личного кабинета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8D9E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Пользователь нажимает кнопку "Выход".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2EF4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E4B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C28F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63D6B" w:rsidRPr="00363D6B" w14:paraId="36637730" w14:textId="77777777" w:rsidTr="00363D6B">
        <w:trPr>
          <w:trHeight w:val="131"/>
        </w:trPr>
        <w:tc>
          <w:tcPr>
            <w:tcW w:w="10080" w:type="dxa"/>
            <w:gridSpan w:val="7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0E30F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363D6B" w:rsidRPr="00363D6B" w14:paraId="6295FC6E" w14:textId="77777777" w:rsidTr="00363D6B">
        <w:trPr>
          <w:trHeight w:val="25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043E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8E79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9E91E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0C81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53D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2CBBB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906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79ADBB39" w14:textId="77777777" w:rsidTr="00363D6B">
        <w:trPr>
          <w:trHeight w:val="599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1F954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DE8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117F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пользователями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2C58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Блокировка пользователей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2BC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новых пользователей или изменениях в информации о существующих пользователях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067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пользователей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65B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63D6B" w:rsidRPr="00363D6B" w14:paraId="19BF0237" w14:textId="77777777" w:rsidTr="00363D6B">
        <w:trPr>
          <w:trHeight w:val="239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47E4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C69E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72758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новостями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D3ACD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Создание, редактирование, удаление новостей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B08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новых новостях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EDA7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новостей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0BD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63D6B" w:rsidRPr="00363D6B" w14:paraId="6A8BB68C" w14:textId="77777777" w:rsidTr="00363D6B">
        <w:trPr>
          <w:trHeight w:val="3362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4C53B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F4CB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D721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отзывами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C2A3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Удаление неприемлемых отзывов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1C326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неприемлемых отзывах от пользователей.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8423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Удаление отзывов из базы данных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0BCD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63D6B" w:rsidRPr="00363D6B" w14:paraId="23A17813" w14:textId="77777777" w:rsidTr="00363D6B">
        <w:trPr>
          <w:trHeight w:val="25"/>
        </w:trPr>
        <w:tc>
          <w:tcPr>
            <w:tcW w:w="10080" w:type="dxa"/>
            <w:gridSpan w:val="7"/>
            <w:tcBorders>
              <w:bottom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113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363D6B" w:rsidRPr="00363D6B" w14:paraId="5F32B281" w14:textId="77777777" w:rsidTr="00363D6B">
        <w:trPr>
          <w:trHeight w:val="25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8258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8CF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3EE64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6C8A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A76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CA6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9BF0A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363D6B" w:rsidRPr="00363D6B" w14:paraId="0F104B2D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F0D5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1D96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C6FF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Управление комментариями пользователей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F867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Редактирование или удаление комментариев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8A77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Информация о комментариях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EB9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Изменения в базе данных комментариев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10380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63D6B" w:rsidRPr="00363D6B" w14:paraId="2CF487AF" w14:textId="77777777" w:rsidTr="00363D6B">
        <w:trPr>
          <w:trHeight w:val="2110"/>
        </w:trPr>
        <w:tc>
          <w:tcPr>
            <w:tcW w:w="6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0B29E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15D39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13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21712" w14:textId="77777777" w:rsidR="00363D6B" w:rsidRPr="00363D6B" w:rsidRDefault="00363D6B" w:rsidP="005B232E">
            <w:pPr>
              <w:spacing w:after="0" w:line="360" w:lineRule="exact"/>
              <w:ind w:left="124"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Отчеты и аналитика</w:t>
            </w:r>
          </w:p>
        </w:tc>
        <w:tc>
          <w:tcPr>
            <w:tcW w:w="21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BCC54" w14:textId="77777777" w:rsidR="00363D6B" w:rsidRPr="00363D6B" w:rsidRDefault="00363D6B" w:rsidP="005B232E">
            <w:pPr>
              <w:spacing w:after="0" w:line="360" w:lineRule="exact"/>
              <w:ind w:left="270" w:right="20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Создание отчетов о количестве зарегистрированных пользователей, популярности заправок, средней стоимости зарядки и т.д.</w:t>
            </w:r>
          </w:p>
        </w:tc>
        <w:tc>
          <w:tcPr>
            <w:tcW w:w="1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9498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Запросы на создание отчетов от других пользователей или анализ базы данных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8282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Сформированные отчеты и аналитические данные</w:t>
            </w:r>
          </w:p>
        </w:tc>
        <w:tc>
          <w:tcPr>
            <w:tcW w:w="1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6F4C" w14:textId="77777777" w:rsidR="00363D6B" w:rsidRPr="00363D6B" w:rsidRDefault="00363D6B" w:rsidP="005B232E">
            <w:pPr>
              <w:spacing w:after="0"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3D6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3C060C95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1D78F5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4.</w:t>
      </w:r>
      <w:r w:rsidRPr="00363D6B">
        <w:rPr>
          <w:rFonts w:ascii="Times New Roman" w:hAnsi="Times New Roman" w:cs="Times New Roman"/>
          <w:b/>
          <w:sz w:val="28"/>
          <w:szCs w:val="28"/>
        </w:rPr>
        <w:t xml:space="preserve"> Эксплуатационные требования</w:t>
      </w:r>
    </w:p>
    <w:p w14:paraId="38B63E20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применению: </w:t>
      </w:r>
    </w:p>
    <w:p w14:paraId="427A136A" w14:textId="77777777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Наличие совместимости с операционной системой мобильного устройства, на котором будет установлено приложение.</w:t>
      </w:r>
    </w:p>
    <w:p w14:paraId="60478F6A" w14:textId="77777777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Надежность и стабильность работы приложения, чтобы пользователь мог получить необходимую информацию в любой момент времени.</w:t>
      </w:r>
    </w:p>
    <w:p w14:paraId="3455C168" w14:textId="77777777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Удобство использования, чтобы пользователь мог быстро и легко найти нужную информацию и выполнить необходимые действия.</w:t>
      </w:r>
    </w:p>
    <w:p w14:paraId="58E97BD6" w14:textId="5238F419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Актуальность информации, предоставляемой приложением, чтобы пользователь мог быть уверен в том, что получает актуальную и достоверную информацию о т</w:t>
      </w:r>
      <w:r w:rsidR="007E7488">
        <w:rPr>
          <w:rFonts w:ascii="Times New Roman" w:hAnsi="Times New Roman" w:cs="Times New Roman"/>
          <w:sz w:val="28"/>
          <w:szCs w:val="28"/>
        </w:rPr>
        <w:t>очках зарядки электромобилей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</w:p>
    <w:p w14:paraId="10409E68" w14:textId="77777777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lastRenderedPageBreak/>
        <w:t>Безопасность пользовательских данных, чтобы пользователь мог быть уверен в том, что его персональные данные и финансовые средства защищены от несанкционированного доступа.</w:t>
      </w:r>
    </w:p>
    <w:p w14:paraId="1A09B135" w14:textId="77777777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Своевременная и эффективная поддержка пользователей, чтобы любые возникающие проблемы и вопросы могли быть быстро решены.</w:t>
      </w:r>
    </w:p>
    <w:p w14:paraId="00E0054A" w14:textId="088F4184" w:rsidR="00363D6B" w:rsidRPr="00363D6B" w:rsidRDefault="00363D6B" w:rsidP="00363D6B">
      <w:pPr>
        <w:pStyle w:val="a8"/>
        <w:numPr>
          <w:ilvl w:val="0"/>
          <w:numId w:val="39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Соответствие законодательным и регуляторным требованиям, связанны</w:t>
      </w:r>
      <w:r w:rsidR="007E7488">
        <w:rPr>
          <w:rFonts w:ascii="Times New Roman" w:hAnsi="Times New Roman" w:cs="Times New Roman"/>
          <w:sz w:val="28"/>
          <w:szCs w:val="28"/>
        </w:rPr>
        <w:t>м с зарядками электромобилей</w:t>
      </w:r>
      <w:r w:rsidRPr="00363D6B">
        <w:rPr>
          <w:rFonts w:ascii="Times New Roman" w:hAnsi="Times New Roman" w:cs="Times New Roman"/>
          <w:sz w:val="28"/>
          <w:szCs w:val="28"/>
        </w:rPr>
        <w:t>, таким как стандарты безопасности и защиты окружающей среды.</w:t>
      </w:r>
    </w:p>
    <w:p w14:paraId="2D37A2DA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реализации: </w:t>
      </w:r>
    </w:p>
    <w:p w14:paraId="4A6F5D29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Функциональность: приложение должно обладать всеми необходимыми функциями, описанными в задании, а также быть легко доступным и понятным для пользователей.</w:t>
      </w:r>
    </w:p>
    <w:p w14:paraId="2D55DCAD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Удобство использования: приложение должно иметь интуитивно понятный интерфейс и легкую навигацию, чтобы пользователи могли быстро находить нужные функции и не тратить много времени на поиск информации.</w:t>
      </w:r>
    </w:p>
    <w:p w14:paraId="51FFB4DC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безопасность личных данных пользователей, а также гарантировать безопасность платежных операций.</w:t>
      </w:r>
    </w:p>
    <w:p w14:paraId="59CA37DC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Совместимость: приложение должно быть совместимо с различными моделями мобильных устройств и операционными системами.</w:t>
      </w:r>
    </w:p>
    <w:p w14:paraId="3DCDC7E4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Скорость и надежность: приложение должно работать быстро и без сбоев, чтобы пользователи могли быстро находить нужную информацию и не тратить много времени на ожидание ответа от приложения.</w:t>
      </w:r>
    </w:p>
    <w:p w14:paraId="1A7A4EEC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Актуальность информации: приложение должно регулярно обновлять информацию о точках зарядки и других параметрах, чтобы пользователи всегда имели доступ к актуальной информации.</w:t>
      </w:r>
    </w:p>
    <w:p w14:paraId="61326616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Поддержка: приложение должно иметь службу поддержки пользователей, которая быстро и эффективно решает возникающие проблемы и отвечает на вопросы пользователей.</w:t>
      </w:r>
    </w:p>
    <w:p w14:paraId="6583363A" w14:textId="77777777" w:rsidR="00363D6B" w:rsidRPr="00363D6B" w:rsidRDefault="00363D6B" w:rsidP="00363D6B">
      <w:pPr>
        <w:pStyle w:val="a8"/>
        <w:numPr>
          <w:ilvl w:val="0"/>
          <w:numId w:val="4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Расширяемость: приложение должно быть расширяемым и готовым к добавлению новых функций в будущем, чтобы удовлетворять растущим потребностям пользователей.</w:t>
      </w:r>
    </w:p>
    <w:p w14:paraId="75C43FE9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надежности: </w:t>
      </w:r>
    </w:p>
    <w:p w14:paraId="04D4BC9E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Высокая доступность: приложение должно быть доступно для пользователей в любое время. Если приложение недоступно или не работает, пользователи не смогут использовать зарядные станции и будут разочарованы.</w:t>
      </w:r>
    </w:p>
    <w:p w14:paraId="7054AD52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lastRenderedPageBreak/>
        <w:t>Стабильность: приложение должно работать стабильно без зависаний, ошибок или сбоев. Это обеспечит плавное и безопасное использование зарядных станций.</w:t>
      </w:r>
    </w:p>
    <w:p w14:paraId="7B8A1E44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Безопасность: приложение должно обеспечивать безопасность пользователей и их данных, а также защищать их от возможных угроз вроде кибератак или взломов.</w:t>
      </w:r>
    </w:p>
    <w:p w14:paraId="7CB82417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Быстрота: приложение должно быть быстрым и отзывчивым. Быстрая загрузка и обработка информации обеспечат удобство использования приложения и сделают его более привлекательным для пользователей.</w:t>
      </w:r>
    </w:p>
    <w:p w14:paraId="3F4D7D44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Гибкость: приложение должно иметь возможность адаптироваться к различным типам зарядных станций и обновляться в соответствии с изменениями в этой области.</w:t>
      </w:r>
    </w:p>
    <w:p w14:paraId="1ACB7DBC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Резервное копирование: приложение должно иметь возможность сохранять резервные копии данных, чтобы восстановить их в случае возникновения проблем.</w:t>
      </w:r>
    </w:p>
    <w:p w14:paraId="0BA35B95" w14:textId="77777777" w:rsidR="00363D6B" w:rsidRPr="00363D6B" w:rsidRDefault="00363D6B" w:rsidP="00363D6B">
      <w:pPr>
        <w:pStyle w:val="a8"/>
        <w:numPr>
          <w:ilvl w:val="0"/>
          <w:numId w:val="4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Совместимость: приложение должно быть совместимо с различными устройствами и операционными системами, чтобы максимизировать свою аудиторию.</w:t>
      </w:r>
    </w:p>
    <w:p w14:paraId="14FD2525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 xml:space="preserve">Требования к интерфейсу: </w:t>
      </w:r>
    </w:p>
    <w:p w14:paraId="4E86B0E4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Легкость в использовании: интерфейс приложения должен быть интуитивно понятным и легким в использовании, даже для новых пользователей.</w:t>
      </w:r>
    </w:p>
    <w:p w14:paraId="203CFA5D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Наглядность и понятность: все элементы интерфейса должны быть понятны и четко видны, чтобы пользователи могли легко понимать, что происходит.</w:t>
      </w:r>
    </w:p>
    <w:p w14:paraId="5E5D8BF6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Адаптивность: интерфейс приложения должен быть адаптивным и подстраиваться под различные устройства и экраны, включая смартфоны, планшеты и компьютеры.</w:t>
      </w:r>
    </w:p>
    <w:p w14:paraId="45CF55D3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Ориентация на пользователя: приложение должно быть разработано с учетом потребностей и предпочтений пользователей, таких как выбор языка, темы оформления и настройки уведомлений.</w:t>
      </w:r>
    </w:p>
    <w:p w14:paraId="3E1C6A5A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Эстетический дизайн: интерфейс приложения должен иметь эстетически приятный дизайн, который будет привлекать пользователей и не вызывать у них раздражения.</w:t>
      </w:r>
    </w:p>
    <w:p w14:paraId="6328CB58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Быстродействие: приложение должно быстро загружаться и быстро отвечать на действия пользователей, чтобы не вызывать у них недовольства и раздражения.</w:t>
      </w:r>
    </w:p>
    <w:p w14:paraId="2F0DE834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Консистентность: интерфейс должен быть консистентным, чтобы пользователи могли легко ориентироваться в нем и быстро находить необходимую информацию.</w:t>
      </w:r>
    </w:p>
    <w:p w14:paraId="4391E8AF" w14:textId="77777777" w:rsidR="00363D6B" w:rsidRPr="00363D6B" w:rsidRDefault="00363D6B" w:rsidP="00363D6B">
      <w:pPr>
        <w:pStyle w:val="a8"/>
        <w:numPr>
          <w:ilvl w:val="0"/>
          <w:numId w:val="4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lastRenderedPageBreak/>
        <w:t>Безопасность: приложение должно обеспечивать высокий уровень безопасности, защищая личные данные и предотвращая несанкционированный доступ к ним.</w:t>
      </w:r>
    </w:p>
    <w:p w14:paraId="4F985A97" w14:textId="77777777" w:rsidR="00363D6B" w:rsidRPr="00363D6B" w:rsidRDefault="00363D6B" w:rsidP="00363D6B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Требования к хостингу:</w:t>
      </w:r>
    </w:p>
    <w:p w14:paraId="22D8249B" w14:textId="77777777" w:rsidR="00363D6B" w:rsidRPr="00363D6B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Высокая доступность: хостинг должен обеспечивать высокую доступность и отказоустойчивость, чтобы пользователи могли постоянно пользоваться приложением.</w:t>
      </w:r>
    </w:p>
    <w:p w14:paraId="5901084D" w14:textId="77777777" w:rsidR="00363D6B" w:rsidRPr="00363D6B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Высокая производительность: хостинг должен обладать достаточной мощностью и производительностью для обработки большого количества запросов, связанных с работой приложения.</w:t>
      </w:r>
    </w:p>
    <w:p w14:paraId="17A86271" w14:textId="77777777" w:rsidR="00363D6B" w:rsidRPr="00363D6B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Быстрый доступ: время отклика приложения должно быть минимальным, чтобы пользователи не ждали слишком долго при работе с ним.</w:t>
      </w:r>
    </w:p>
    <w:p w14:paraId="31D5552E" w14:textId="77777777" w:rsidR="00363D6B" w:rsidRPr="00363D6B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Безопасность: хостинг должен обеспечивать высокий уровень безопасности, чтобы данные пользователей и приложения были защищены от несанкционированного доступа.</w:t>
      </w:r>
    </w:p>
    <w:p w14:paraId="60318E2A" w14:textId="77777777" w:rsidR="00363D6B" w:rsidRPr="00363D6B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Масштабируемость: хостинг должен быть масштабируемым, чтобы в случае необходимости можно было увеличить его мощность для обработки большего количества запросов.</w:t>
      </w:r>
    </w:p>
    <w:p w14:paraId="6827D3E5" w14:textId="77777777" w:rsidR="00363D6B" w:rsidRPr="00363D6B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Резервное копирование: хостинг должен иметь возможность создания резервных копий данных приложения, чтобы в случае сбоя можно было быстро восстановить работу приложения.</w:t>
      </w:r>
    </w:p>
    <w:p w14:paraId="5AF8F4F2" w14:textId="642525D6" w:rsidR="0003137A" w:rsidRDefault="00363D6B" w:rsidP="00363D6B">
      <w:pPr>
        <w:pStyle w:val="a8"/>
        <w:numPr>
          <w:ilvl w:val="0"/>
          <w:numId w:val="43"/>
        </w:num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3D6B">
        <w:rPr>
          <w:rFonts w:ascii="Times New Roman" w:hAnsi="Times New Roman" w:cs="Times New Roman"/>
          <w:bCs/>
          <w:sz w:val="28"/>
          <w:szCs w:val="28"/>
        </w:rPr>
        <w:t>Техническая поддержка: хостинг должен предоставлять высококвалифицированную техническую поддержку для быстрого реагирования на возникающие проблемы и устранения их в кратчайшие сроки.</w:t>
      </w:r>
    </w:p>
    <w:p w14:paraId="00296CB2" w14:textId="77777777" w:rsidR="0003137A" w:rsidRDefault="0003137A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436EDA4" w14:textId="3B638F68" w:rsidR="0003137A" w:rsidRPr="00333790" w:rsidRDefault="00DA3872" w:rsidP="005B232E">
      <w:pPr>
        <w:spacing w:after="0" w:line="360" w:lineRule="exact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03137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2A478B5D" w14:textId="427FA76A" w:rsidR="0003137A" w:rsidRPr="00333790" w:rsidRDefault="00DA3872" w:rsidP="005B232E">
      <w:pPr>
        <w:spacing w:after="0"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D1DD3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0313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</w:rPr>
        <w:t>Общие сведения о программном продукте</w:t>
      </w:r>
    </w:p>
    <w:p w14:paraId="15BA4003" w14:textId="77777777" w:rsidR="0003137A" w:rsidRPr="00333790" w:rsidRDefault="0003137A" w:rsidP="005B232E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 xml:space="preserve">Разработанный </w:t>
      </w:r>
      <w:r w:rsidRPr="0033379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33790">
        <w:rPr>
          <w:rFonts w:ascii="Times New Roman" w:hAnsi="Times New Roman" w:cs="Times New Roman"/>
          <w:sz w:val="28"/>
          <w:szCs w:val="28"/>
        </w:rPr>
        <w:t>-ресурс предоставляет информацию об услугах быстрого поиска зарядок для электрозарядок «</w:t>
      </w:r>
      <w:r w:rsidRPr="00333790">
        <w:rPr>
          <w:rFonts w:ascii="Times New Roman" w:hAnsi="Times New Roman" w:cs="Times New Roman"/>
          <w:sz w:val="28"/>
          <w:szCs w:val="28"/>
          <w:lang w:val="en-US"/>
        </w:rPr>
        <w:t>EcoCharge</w:t>
      </w:r>
      <w:r w:rsidRPr="00333790">
        <w:rPr>
          <w:rFonts w:ascii="Times New Roman" w:hAnsi="Times New Roman" w:cs="Times New Roman"/>
          <w:sz w:val="28"/>
          <w:szCs w:val="28"/>
        </w:rPr>
        <w:t>».</w:t>
      </w:r>
    </w:p>
    <w:p w14:paraId="253662AC" w14:textId="77777777" w:rsidR="0003137A" w:rsidRPr="00333790" w:rsidRDefault="0003137A" w:rsidP="005B232E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</w:rPr>
      </w:pPr>
      <w:r w:rsidRPr="00333790"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всех пользователей, которые нуждаются в поиске зарядок для электромобилей. Данный программный продукт предназначен для всех пользователей, заинтересованных в электромашинах.</w:t>
      </w:r>
      <w:r w:rsidRPr="00333790">
        <w:rPr>
          <w:rFonts w:ascii="Times New Roman" w:hAnsi="Times New Roman" w:cs="Times New Roman"/>
        </w:rPr>
        <w:t xml:space="preserve"> </w:t>
      </w:r>
    </w:p>
    <w:p w14:paraId="32742113" w14:textId="77777777" w:rsidR="0003137A" w:rsidRPr="00333790" w:rsidRDefault="0003137A" w:rsidP="005B232E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Быстродействие любого веб-сайта во многом зависит от скорости подключенного к выбранному для эксплуатации персональному компьютеру или мобильному устройству интернета. Несмотря на все реализованные задачи, сайт легко запускается и функционирует на любых машинах.</w:t>
      </w:r>
    </w:p>
    <w:p w14:paraId="2C259F69" w14:textId="77777777" w:rsidR="0003137A" w:rsidRPr="00333790" w:rsidRDefault="0003137A" w:rsidP="005B232E">
      <w:pPr>
        <w:spacing w:after="0" w:line="360" w:lineRule="exact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ЭВМ. Программа разработана на ПК со следующими характеристиками:</w:t>
      </w:r>
    </w:p>
    <w:p w14:paraId="3A6139E4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3790">
        <w:rPr>
          <w:rFonts w:ascii="Times New Roman" w:hAnsi="Times New Roman" w:cs="Times New Roman"/>
          <w:sz w:val="28"/>
          <w:szCs w:val="28"/>
          <w:lang w:val="en-US"/>
        </w:rPr>
        <w:t xml:space="preserve">− </w:t>
      </w:r>
      <w:r w:rsidRPr="00333790">
        <w:rPr>
          <w:rFonts w:ascii="Times New Roman" w:hAnsi="Times New Roman" w:cs="Times New Roman"/>
          <w:sz w:val="28"/>
          <w:szCs w:val="28"/>
        </w:rPr>
        <w:t>процессор</w:t>
      </w:r>
      <w:r w:rsidRPr="00333790">
        <w:rPr>
          <w:rFonts w:ascii="Times New Roman" w:hAnsi="Times New Roman" w:cs="Times New Roman"/>
          <w:sz w:val="28"/>
          <w:szCs w:val="28"/>
          <w:lang w:val="en-US"/>
        </w:rPr>
        <w:t xml:space="preserve"> Intel(R) Core(TM) i5-6300U CPU @ 2.40GHz 2.50 GHz</w:t>
      </w:r>
    </w:p>
    <w:p w14:paraId="3EF6A2E4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− объем оперативной памяти 8.00 GB; </w:t>
      </w:r>
    </w:p>
    <w:p w14:paraId="16D3CE1C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− объем места на жестком диске 255 GB; </w:t>
      </w:r>
    </w:p>
    <w:p w14:paraId="5696D45F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3790">
        <w:rPr>
          <w:rFonts w:ascii="Times New Roman" w:hAnsi="Times New Roman" w:cs="Times New Roman"/>
          <w:sz w:val="28"/>
          <w:szCs w:val="28"/>
          <w:lang w:val="en-US"/>
        </w:rPr>
        <w:t xml:space="preserve">− </w:t>
      </w:r>
      <w:r w:rsidRPr="00333790">
        <w:rPr>
          <w:rFonts w:ascii="Times New Roman" w:hAnsi="Times New Roman" w:cs="Times New Roman"/>
          <w:sz w:val="28"/>
          <w:szCs w:val="28"/>
        </w:rPr>
        <w:t>видеокарта</w:t>
      </w:r>
      <w:r w:rsidRPr="003337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379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Intel HD Graphics 520;</w:t>
      </w:r>
    </w:p>
    <w:p w14:paraId="735E364C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3790">
        <w:rPr>
          <w:rFonts w:ascii="Times New Roman" w:hAnsi="Times New Roman" w:cs="Times New Roman"/>
          <w:sz w:val="28"/>
          <w:szCs w:val="28"/>
          <w:lang w:val="en-US"/>
        </w:rPr>
        <w:t xml:space="preserve">− </w:t>
      </w:r>
      <w:r w:rsidRPr="00333790">
        <w:rPr>
          <w:rFonts w:ascii="Times New Roman" w:hAnsi="Times New Roman" w:cs="Times New Roman"/>
          <w:sz w:val="28"/>
          <w:szCs w:val="28"/>
        </w:rPr>
        <w:t>ОС</w:t>
      </w:r>
      <w:r w:rsidRPr="00333790">
        <w:rPr>
          <w:rFonts w:ascii="Times New Roman" w:hAnsi="Times New Roman" w:cs="Times New Roman"/>
          <w:sz w:val="28"/>
          <w:szCs w:val="28"/>
          <w:lang w:val="en-US"/>
        </w:rPr>
        <w:t xml:space="preserve"> Windows 11 Pro.</w:t>
      </w:r>
    </w:p>
    <w:p w14:paraId="0055F022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E9F8D4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FBCADC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A24D17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7425CE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AF706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437AF2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0609E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176AE9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6D3A80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69E969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2C41BC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E27296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29B31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187CB5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74FC0B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F5EA59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2BFC3A" w14:textId="77777777" w:rsidR="0003137A" w:rsidRPr="00333790" w:rsidRDefault="0003137A" w:rsidP="005B232E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E3261C" w14:textId="3C41A89F" w:rsidR="0003137A" w:rsidRPr="00333790" w:rsidRDefault="0003137A" w:rsidP="0003137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9F61C" w14:textId="5837E7EF" w:rsidR="0003137A" w:rsidRPr="00333790" w:rsidRDefault="00DD1DD3" w:rsidP="005B232E">
      <w:pPr>
        <w:spacing w:after="0" w:line="360" w:lineRule="exact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03137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08A37D45" w14:textId="61460EBB" w:rsidR="0003137A" w:rsidRPr="00333790" w:rsidRDefault="00DD1DD3" w:rsidP="005B232E">
      <w:pPr>
        <w:spacing w:after="0" w:line="360" w:lineRule="exact"/>
        <w:ind w:left="360" w:firstLine="34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0313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 w:rsidR="0003137A" w:rsidRPr="003337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программы</w:t>
      </w:r>
    </w:p>
    <w:p w14:paraId="03098587" w14:textId="77777777" w:rsidR="0003137A" w:rsidRPr="00333790" w:rsidRDefault="0003137A" w:rsidP="005B232E">
      <w:pPr>
        <w:spacing w:line="360" w:lineRule="exact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3790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таких языков: 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333790">
        <w:rPr>
          <w:rFonts w:ascii="Times New Roman" w:hAnsi="Times New Roman" w:cs="Times New Roman"/>
          <w:bCs/>
          <w:sz w:val="28"/>
          <w:szCs w:val="28"/>
        </w:rPr>
        <w:t xml:space="preserve"> / 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 w:rsidRPr="0033379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333790">
        <w:rPr>
          <w:rFonts w:ascii="Times New Roman" w:hAnsi="Times New Roman" w:cs="Times New Roman"/>
          <w:bCs/>
          <w:sz w:val="28"/>
          <w:szCs w:val="28"/>
        </w:rPr>
        <w:t xml:space="preserve">. Данные языки позволяют создавать полноценные 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333790">
        <w:rPr>
          <w:rFonts w:ascii="Times New Roman" w:hAnsi="Times New Roman" w:cs="Times New Roman"/>
          <w:bCs/>
          <w:sz w:val="28"/>
          <w:szCs w:val="28"/>
        </w:rPr>
        <w:t>-сайты, разберёмся с каждым компонентом по подробнее:</w:t>
      </w:r>
    </w:p>
    <w:p w14:paraId="1F544E22" w14:textId="77777777" w:rsidR="0003137A" w:rsidRPr="00333790" w:rsidRDefault="0003137A" w:rsidP="005B232E">
      <w:pPr>
        <w:spacing w:line="360" w:lineRule="exact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 xml:space="preserve">– </w:t>
      </w:r>
      <w:r w:rsidRPr="00333790">
        <w:rPr>
          <w:rFonts w:ascii="Times New Roman" w:hAnsi="Times New Roman" w:cs="Times New Roman"/>
          <w:b/>
          <w:sz w:val="28"/>
          <w:szCs w:val="28"/>
        </w:rPr>
        <w:t>HTML</w:t>
      </w:r>
      <w:r w:rsidRPr="00333790">
        <w:rPr>
          <w:rFonts w:ascii="Times New Roman" w:hAnsi="Times New Roman" w:cs="Times New Roman"/>
          <w:bCs/>
          <w:sz w:val="28"/>
          <w:szCs w:val="28"/>
        </w:rPr>
        <w:t xml:space="preserve"> является языком разметки, который определяет структуру веб-страницы. Он используется для создания элементов, таких как заголовки, параграфы, изображения и ссылки.</w:t>
      </w:r>
    </w:p>
    <w:p w14:paraId="004629C7" w14:textId="77777777" w:rsidR="0003137A" w:rsidRPr="00333790" w:rsidRDefault="0003137A" w:rsidP="005B232E">
      <w:pPr>
        <w:spacing w:line="360" w:lineRule="exact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 xml:space="preserve">– </w:t>
      </w:r>
      <w:r w:rsidRPr="00333790">
        <w:rPr>
          <w:rFonts w:ascii="Times New Roman" w:hAnsi="Times New Roman" w:cs="Times New Roman"/>
          <w:b/>
          <w:sz w:val="28"/>
          <w:szCs w:val="28"/>
        </w:rPr>
        <w:t>CSS</w:t>
      </w:r>
      <w:r w:rsidRPr="00333790">
        <w:rPr>
          <w:rFonts w:ascii="Times New Roman" w:hAnsi="Times New Roman" w:cs="Times New Roman"/>
          <w:bCs/>
          <w:sz w:val="28"/>
          <w:szCs w:val="28"/>
        </w:rPr>
        <w:t xml:space="preserve"> представляет собой язык стилей, который управляет внешним видом элементов, созданных с использованием HTML. С его помощью задаются цвета, шрифты, расположение элементов, анимации и другие аспекты дизайна.</w:t>
      </w:r>
    </w:p>
    <w:p w14:paraId="1EBD5CFC" w14:textId="77777777" w:rsidR="0003137A" w:rsidRPr="00333790" w:rsidRDefault="0003137A" w:rsidP="005B232E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3790">
        <w:rPr>
          <w:rFonts w:ascii="Times New Roman" w:hAnsi="Times New Roman" w:cs="Times New Roman"/>
          <w:bCs/>
          <w:sz w:val="28"/>
          <w:szCs w:val="28"/>
        </w:rPr>
        <w:t>Вместе эти три технологии формируют основу веб-разработки, предоставляя средства для создания структуры (HTML), стилей (CSS) и программной логики (JavaScript) на веб-страницах. Этот тройной подход обеспечивает возможность создания современных веб-приложений, способных к разнообразным и мощным функциональностям.</w:t>
      </w:r>
    </w:p>
    <w:p w14:paraId="61A4F109" w14:textId="77777777" w:rsidR="0003137A" w:rsidRPr="00333790" w:rsidRDefault="0003137A" w:rsidP="005B232E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3790">
        <w:rPr>
          <w:rFonts w:ascii="Times New Roman" w:hAnsi="Times New Roman" w:cs="Times New Roman"/>
          <w:bCs/>
          <w:sz w:val="28"/>
          <w:szCs w:val="28"/>
        </w:rPr>
        <w:t>В разработке веб-приложений широко используются компоненты. Навигационные компоненты, такие как меню и хлебные крошки, обеспечивают удобную навигацию. Формы и вводные компоненты, включая поля ввода, собирают данные от пользователей. Компоненты содержимого, такие как карточки и модальные окна, предоставляют информацию и взаимодействие. Элементы социального взаимодействия, такие как кнопки "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instagram</w:t>
      </w:r>
      <w:r w:rsidRPr="00333790">
        <w:rPr>
          <w:rFonts w:ascii="Times New Roman" w:hAnsi="Times New Roman" w:cs="Times New Roman"/>
          <w:bCs/>
          <w:sz w:val="28"/>
          <w:szCs w:val="28"/>
        </w:rPr>
        <w:t>", "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telegtam</w:t>
      </w:r>
      <w:r w:rsidRPr="00333790">
        <w:rPr>
          <w:rFonts w:ascii="Times New Roman" w:hAnsi="Times New Roman" w:cs="Times New Roman"/>
          <w:bCs/>
          <w:sz w:val="28"/>
          <w:szCs w:val="28"/>
        </w:rPr>
        <w:t>","</w:t>
      </w:r>
      <w:r w:rsidRPr="00333790">
        <w:rPr>
          <w:rFonts w:ascii="Times New Roman" w:hAnsi="Times New Roman" w:cs="Times New Roman"/>
          <w:bCs/>
          <w:sz w:val="28"/>
          <w:szCs w:val="28"/>
          <w:lang w:val="en-US"/>
        </w:rPr>
        <w:t>vk</w:t>
      </w:r>
      <w:r w:rsidRPr="00333790">
        <w:rPr>
          <w:rFonts w:ascii="Times New Roman" w:hAnsi="Times New Roman" w:cs="Times New Roman"/>
          <w:bCs/>
          <w:sz w:val="28"/>
          <w:szCs w:val="28"/>
        </w:rPr>
        <w:t>", обогащают контент. Компоненты страницы "Главная", "Избранные зарядки", "Профиль" графические элементы, компоненты взаимодействия с объявлениями - все они являются основными строительными блоками для разработки веб-приложений.</w:t>
      </w:r>
    </w:p>
    <w:p w14:paraId="0FBFC50F" w14:textId="77777777" w:rsidR="0003137A" w:rsidRPr="00333790" w:rsidRDefault="0003137A" w:rsidP="005B232E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3790">
        <w:rPr>
          <w:rFonts w:ascii="Times New Roman" w:hAnsi="Times New Roman" w:cs="Times New Roman"/>
          <w:bCs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использование. HTML задает структуру, CSS - стиль, а JavaScript - динамику, создавая тем самым современные и привлекательные веб-приложения.</w:t>
      </w:r>
    </w:p>
    <w:p w14:paraId="4AF77B4F" w14:textId="77777777" w:rsidR="0003137A" w:rsidRPr="00333790" w:rsidRDefault="0003137A" w:rsidP="005B232E">
      <w:pPr>
        <w:spacing w:line="360" w:lineRule="exact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425BA5" w14:textId="77777777" w:rsidR="0003137A" w:rsidRPr="00333790" w:rsidRDefault="0003137A" w:rsidP="005B232E">
      <w:pPr>
        <w:spacing w:after="0" w:line="360" w:lineRule="exact"/>
        <w:ind w:left="708"/>
        <w:contextualSpacing/>
        <w:rPr>
          <w:rFonts w:ascii="Times New Roman" w:hAnsi="Times New Roman" w:cs="Times New Roman"/>
        </w:rPr>
      </w:pPr>
      <w:r w:rsidRPr="00333790">
        <w:rPr>
          <w:rFonts w:ascii="Times New Roman" w:hAnsi="Times New Roman" w:cs="Times New Roman"/>
        </w:rPr>
        <w:br w:type="page"/>
      </w:r>
    </w:p>
    <w:p w14:paraId="73C28987" w14:textId="1898955B" w:rsidR="0003137A" w:rsidRPr="00333790" w:rsidRDefault="00CB66C2" w:rsidP="00644128">
      <w:pPr>
        <w:spacing w:after="0" w:line="360" w:lineRule="exact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03137A" w:rsidRPr="00333790">
        <w:rPr>
          <w:rFonts w:ascii="Times New Roman" w:hAnsi="Times New Roman" w:cs="Times New Roman"/>
          <w:sz w:val="28"/>
          <w:szCs w:val="28"/>
        </w:rPr>
        <w:t>аблицы 2 – Запросы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308"/>
        <w:gridCol w:w="1834"/>
        <w:gridCol w:w="6769"/>
      </w:tblGrid>
      <w:tr w:rsidR="0003137A" w:rsidRPr="00333790" w14:paraId="23449285" w14:textId="77777777" w:rsidTr="004771CA">
        <w:tc>
          <w:tcPr>
            <w:tcW w:w="1308" w:type="dxa"/>
          </w:tcPr>
          <w:p w14:paraId="0922EFEA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34" w:type="dxa"/>
          </w:tcPr>
          <w:p w14:paraId="1C5A9ED4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769" w:type="dxa"/>
          </w:tcPr>
          <w:p w14:paraId="5B8BF50B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3</w:t>
            </w:r>
          </w:p>
        </w:tc>
      </w:tr>
      <w:tr w:rsidR="0003137A" w:rsidRPr="00333790" w14:paraId="781E110A" w14:textId="77777777" w:rsidTr="004771CA">
        <w:tc>
          <w:tcPr>
            <w:tcW w:w="1308" w:type="dxa"/>
          </w:tcPr>
          <w:p w14:paraId="18B5C4E5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34" w:type="dxa"/>
          </w:tcPr>
          <w:p w14:paraId="104F5119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Запрос на обновление статуса авто</w:t>
            </w:r>
          </w:p>
        </w:tc>
        <w:tc>
          <w:tcPr>
            <w:tcW w:w="6769" w:type="dxa"/>
          </w:tcPr>
          <w:p w14:paraId="4DE6DFA2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UPDATE [Статус автомобиля] SET [Статус автомобиля].статус = [Введите новый статус авто]</w:t>
            </w:r>
          </w:p>
          <w:p w14:paraId="2D1E227E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((([Статус автомобиля].[ID Статус автомобиля])=[Ведите id автомобиля]));</w:t>
            </w:r>
          </w:p>
        </w:tc>
      </w:tr>
      <w:tr w:rsidR="0003137A" w:rsidRPr="00333790" w14:paraId="79B9A242" w14:textId="77777777" w:rsidTr="004771CA">
        <w:tc>
          <w:tcPr>
            <w:tcW w:w="1308" w:type="dxa"/>
          </w:tcPr>
          <w:p w14:paraId="3480A199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834" w:type="dxa"/>
          </w:tcPr>
          <w:p w14:paraId="45C432E3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Запрос на обновление фирмы</w:t>
            </w:r>
          </w:p>
        </w:tc>
        <w:tc>
          <w:tcPr>
            <w:tcW w:w="6769" w:type="dxa"/>
          </w:tcPr>
          <w:p w14:paraId="12E1132C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UPDATE Фирмы SET Фирмы.телефон = [Введите новый телефон], Фирмы.реквизиты = [Введите новые реквизиты]</w:t>
            </w:r>
          </w:p>
          <w:p w14:paraId="5FA93741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(((Фирмы.[Название фирмы])=[Введите название фирмы]));</w:t>
            </w:r>
          </w:p>
        </w:tc>
      </w:tr>
      <w:tr w:rsidR="0003137A" w:rsidRPr="00333790" w14:paraId="04232FDC" w14:textId="77777777" w:rsidTr="004771CA">
        <w:tc>
          <w:tcPr>
            <w:tcW w:w="1308" w:type="dxa"/>
          </w:tcPr>
          <w:p w14:paraId="6192C286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34" w:type="dxa"/>
          </w:tcPr>
          <w:p w14:paraId="563D74F5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Запрос на обновление заказчика</w:t>
            </w:r>
          </w:p>
        </w:tc>
        <w:tc>
          <w:tcPr>
            <w:tcW w:w="6769" w:type="dxa"/>
          </w:tcPr>
          <w:p w14:paraId="0EBCB286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UPDATE Заказчик SET Заказчик.ФИО = [Введите новые ФИО], Заказчик.адрес = [Введите новый адрес], Заказчик.[номер телефона] = [Введите новый телефон], Заказчик.маршрут = [Введите новый маршрут]</w:t>
            </w:r>
          </w:p>
          <w:p w14:paraId="78197826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(((Заказчик.[ID заказчика])=[Введите id заказчика]));</w:t>
            </w:r>
          </w:p>
        </w:tc>
      </w:tr>
      <w:tr w:rsidR="0003137A" w:rsidRPr="00333790" w14:paraId="4595693F" w14:textId="77777777" w:rsidTr="004771CA">
        <w:tc>
          <w:tcPr>
            <w:tcW w:w="1308" w:type="dxa"/>
          </w:tcPr>
          <w:p w14:paraId="54EFCDAF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34" w:type="dxa"/>
          </w:tcPr>
          <w:p w14:paraId="0EB28659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Запрос на обновление пользователя</w:t>
            </w:r>
          </w:p>
        </w:tc>
        <w:tc>
          <w:tcPr>
            <w:tcW w:w="6769" w:type="dxa"/>
          </w:tcPr>
          <w:p w14:paraId="71D8BAA7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UPDATE Пользователи SET Пользователи.должность = [Введите новую должность], Пользователи.[электронная почта] = [Введите новую электронную почту], Пользователи.увлечение = [Введите новое увлечение], Пользователи.логин = [Введите новый логин], Пользователи.пароль = [Введите новый пароль]</w:t>
            </w:r>
          </w:p>
          <w:p w14:paraId="227D8CF5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(((Пользователи.ФИО)=[Введите ФИО пользователя]));</w:t>
            </w:r>
          </w:p>
        </w:tc>
      </w:tr>
      <w:tr w:rsidR="0003137A" w:rsidRPr="00333790" w14:paraId="782E21EC" w14:textId="77777777" w:rsidTr="004771CA">
        <w:tc>
          <w:tcPr>
            <w:tcW w:w="1308" w:type="dxa"/>
            <w:tcBorders>
              <w:bottom w:val="single" w:sz="4" w:space="0" w:color="auto"/>
            </w:tcBorders>
          </w:tcPr>
          <w:p w14:paraId="0FF3725A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834" w:type="dxa"/>
            <w:tcBorders>
              <w:bottom w:val="single" w:sz="4" w:space="0" w:color="auto"/>
            </w:tcBorders>
          </w:tcPr>
          <w:p w14:paraId="09769FB8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 xml:space="preserve">Запрос на удаление автомобиля 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26DA1217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DELETE Автомобили.[ID автомобиля], Автомобили.[номер авто], Автомобили.[ФИО водителя], Автомобили.[код марки], Автомобили.[ID водителя], Автомобили.[Статус автомобиля]</w:t>
            </w:r>
          </w:p>
          <w:p w14:paraId="16F4B155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FROM Автомобили</w:t>
            </w:r>
          </w:p>
          <w:p w14:paraId="4443CD77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(((Автомобили.[ID автомобиля])=[Введите id автомобиля]));</w:t>
            </w:r>
          </w:p>
        </w:tc>
      </w:tr>
      <w:tr w:rsidR="0003137A" w:rsidRPr="00333790" w14:paraId="25980557" w14:textId="77777777" w:rsidTr="004771CA">
        <w:tc>
          <w:tcPr>
            <w:tcW w:w="1308" w:type="dxa"/>
            <w:tcBorders>
              <w:bottom w:val="single" w:sz="4" w:space="0" w:color="auto"/>
            </w:tcBorders>
          </w:tcPr>
          <w:p w14:paraId="1CD856D1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834" w:type="dxa"/>
            <w:tcBorders>
              <w:bottom w:val="single" w:sz="4" w:space="0" w:color="auto"/>
            </w:tcBorders>
          </w:tcPr>
          <w:p w14:paraId="328761F9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Запрос на удаление услуги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0EC66354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DELETE [Дополнительные услуги].[ID услуги], [Дополнительные услуги].наименование, [Дополнительные услуги].стоимость</w:t>
            </w:r>
          </w:p>
          <w:p w14:paraId="6BDD4722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FROM [Дополнительные услуги]</w:t>
            </w:r>
          </w:p>
          <w:p w14:paraId="22FED758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((([Дополнительные услуги].[ID услуги])=[Введите id услуги]));</w:t>
            </w:r>
          </w:p>
        </w:tc>
      </w:tr>
      <w:tr w:rsidR="004771CA" w:rsidRPr="00333790" w14:paraId="0BA8E19D" w14:textId="77777777" w:rsidTr="00AB1ACC">
        <w:tc>
          <w:tcPr>
            <w:tcW w:w="991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D73213" w14:textId="4DB53920" w:rsidR="004771CA" w:rsidRPr="004771CA" w:rsidRDefault="004771CA" w:rsidP="004771CA">
            <w:pPr>
              <w:spacing w:line="360" w:lineRule="exact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</w:t>
            </w:r>
            <w:r w:rsidR="0091673F">
              <w:rPr>
                <w:sz w:val="28"/>
                <w:szCs w:val="28"/>
              </w:rPr>
              <w:t>аблицы 2</w:t>
            </w:r>
          </w:p>
        </w:tc>
      </w:tr>
      <w:tr w:rsidR="0003137A" w:rsidRPr="00333790" w14:paraId="1B168F97" w14:textId="77777777" w:rsidTr="00AB1ACC">
        <w:tc>
          <w:tcPr>
            <w:tcW w:w="1308" w:type="dxa"/>
            <w:tcBorders>
              <w:top w:val="single" w:sz="4" w:space="0" w:color="auto"/>
            </w:tcBorders>
          </w:tcPr>
          <w:p w14:paraId="5411A130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jc w:val="both"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43618C53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Отчет</w:t>
            </w:r>
          </w:p>
        </w:tc>
        <w:tc>
          <w:tcPr>
            <w:tcW w:w="6769" w:type="dxa"/>
            <w:tcBorders>
              <w:top w:val="single" w:sz="4" w:space="0" w:color="auto"/>
            </w:tcBorders>
          </w:tcPr>
          <w:p w14:paraId="1051167C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SELECT [Брони автомобиля].[ID брони], [Перевозимый груз].наименование, [Перевозимый груз].стоимость, [Перевозимый груз].масса, [Перевозимый груз].маршрут, [Дополнительные услуги].наименование, [Дополнительные услуги].стоимость, [Брони автомобиля].[ID заказчика], Заказчик.ФИО, Заказчик.[номер телефона], Пользователи.ФИО, Автомобили.[номер авто], Автомобили.[ФИО водителя], Фирмы.[Название фирмы], Фирмы.телефон, Фирмы.реквизиты</w:t>
            </w:r>
          </w:p>
          <w:p w14:paraId="11D84DB8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FROM Фирмы INNER JOIN (Пользователи INNER JOIN ([Перевозимый груз] INNER JOIN (Заказчик INNER JOIN ([Дополнительные услуги] INNER JOIN (Автомобили INNER JOIN [Брони автомобиля] ON Автомобили.[ID автомобиля] = [Брони автомобиля].[ID автомобиля]) ON [Дополнительные услуги].[ID услуги] = [Брони автомобиля].[ID услуги]) ON Заказчик.[ID заказчика] = [Брони автомобиля].[ID заказчика]) ON [Перевозимый груз].[ID перевозимого груза] = [Брони автомобиля].[ID перевозимого груза]) ON Пользователи.[ID пользователя] = [Брони автомобиля].[ID пользователя]) ON Фирмы.[ID фирмы] = [Брони автомобиля].[ID фирмы]</w:t>
            </w:r>
          </w:p>
          <w:p w14:paraId="322A47F0" w14:textId="77777777" w:rsidR="0003137A" w:rsidRPr="00333790" w:rsidRDefault="0003137A" w:rsidP="005B232E">
            <w:pPr>
              <w:spacing w:line="360" w:lineRule="exact"/>
              <w:ind w:firstLine="851"/>
              <w:contextualSpacing/>
              <w:rPr>
                <w:bCs/>
                <w:color w:val="000000" w:themeColor="text1"/>
                <w:sz w:val="24"/>
                <w:szCs w:val="24"/>
              </w:rPr>
            </w:pPr>
            <w:r w:rsidRPr="00333790">
              <w:rPr>
                <w:bCs/>
                <w:color w:val="000000" w:themeColor="text1"/>
                <w:sz w:val="24"/>
                <w:szCs w:val="24"/>
              </w:rPr>
              <w:t>WHERE ((([Брони автомобиля].[ID брони])=[Введите ID брони]));</w:t>
            </w:r>
          </w:p>
        </w:tc>
      </w:tr>
    </w:tbl>
    <w:p w14:paraId="4B8F5FAF" w14:textId="77777777" w:rsidR="0003137A" w:rsidRPr="00333790" w:rsidRDefault="0003137A" w:rsidP="005B232E">
      <w:pPr>
        <w:spacing w:after="0" w:line="360" w:lineRule="exact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68F85" w14:textId="71EC2164" w:rsidR="0003137A" w:rsidRDefault="0003137A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9EC0C" w14:textId="1B555E80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7080D" w14:textId="283C06CF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DE0480" w14:textId="4D55577B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09EEFC" w14:textId="623934AE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6DBD7" w14:textId="54076124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267686" w14:textId="27FF5E75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D76F18" w14:textId="4ED2E00B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E9DD5E" w14:textId="08109D08" w:rsidR="001675DD" w:rsidRDefault="001675DD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118A8E" w14:textId="6CAF99BD" w:rsidR="00B015D8" w:rsidRDefault="00B015D8" w:rsidP="00CE3C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9DB706" w14:textId="77777777" w:rsidR="00B015D8" w:rsidRPr="005F00F7" w:rsidRDefault="00B015D8" w:rsidP="00B015D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3AAF81F2" w14:textId="1412032B" w:rsidR="00B015D8" w:rsidRPr="00B015D8" w:rsidRDefault="00B015D8" w:rsidP="00B015D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4.1 Тесты на использование</w:t>
      </w:r>
    </w:p>
    <w:p w14:paraId="706C06D4" w14:textId="027419E1" w:rsidR="00B015D8" w:rsidRPr="00B015D8" w:rsidRDefault="00B015D8" w:rsidP="007C43D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015D8">
        <w:rPr>
          <w:rFonts w:ascii="Times New Roman" w:hAnsi="Times New Roman" w:cs="Times New Roman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Отчёт о результате тестирования предоставлен в таблице 1.</w:t>
      </w:r>
    </w:p>
    <w:p w14:paraId="7B4EF670" w14:textId="01302430" w:rsidR="00B015D8" w:rsidRPr="00B015D8" w:rsidRDefault="007E7488" w:rsidP="000C4929">
      <w:pPr>
        <w:ind w:right="147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3</w:t>
      </w:r>
      <w:r w:rsidR="00B015D8" w:rsidRPr="00B015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Отчёт о результатах тестирования</w:t>
      </w:r>
    </w:p>
    <w:tbl>
      <w:tblPr>
        <w:tblW w:w="990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"/>
        <w:gridCol w:w="2764"/>
        <w:gridCol w:w="2409"/>
        <w:gridCol w:w="2557"/>
        <w:gridCol w:w="1689"/>
      </w:tblGrid>
      <w:tr w:rsidR="00B015D8" w:rsidRPr="00CC2A97" w14:paraId="30F0A1CD" w14:textId="77777777" w:rsidTr="00957991">
        <w:trPr>
          <w:trHeight w:val="404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51179B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№ </w:t>
            </w:r>
          </w:p>
        </w:tc>
        <w:tc>
          <w:tcPr>
            <w:tcW w:w="2764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0364F6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Тест </w:t>
            </w:r>
          </w:p>
        </w:tc>
        <w:tc>
          <w:tcPr>
            <w:tcW w:w="2409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44E810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Ожидаемый результат </w:t>
            </w:r>
          </w:p>
        </w:tc>
        <w:tc>
          <w:tcPr>
            <w:tcW w:w="2557" w:type="dxa"/>
            <w:tcBorders>
              <w:top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879E94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Физический результат </w:t>
            </w:r>
          </w:p>
        </w:tc>
        <w:tc>
          <w:tcPr>
            <w:tcW w:w="1689" w:type="dxa"/>
            <w:tcBorders>
              <w:top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DB7BD7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Результат  </w:t>
            </w:r>
          </w:p>
          <w:p w14:paraId="1C2ACC69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тестирования</w:t>
            </w:r>
          </w:p>
        </w:tc>
      </w:tr>
      <w:tr w:rsidR="00B015D8" w:rsidRPr="00CC2A97" w14:paraId="725B087D" w14:textId="77777777" w:rsidTr="00957991">
        <w:trPr>
          <w:trHeight w:val="187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BFE28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1FF5A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3DE9BA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3C49BB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55783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5</w:t>
            </w:r>
          </w:p>
        </w:tc>
      </w:tr>
      <w:tr w:rsidR="00B015D8" w:rsidRPr="00B65889" w14:paraId="3B06DC21" w14:textId="77777777" w:rsidTr="00957991">
        <w:trPr>
          <w:trHeight w:val="187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1A3B0" w14:textId="77777777" w:rsidR="00B015D8" w:rsidRPr="00DC523C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16F94" w14:textId="77777777" w:rsidR="00B015D8" w:rsidRPr="00B65889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Проверка поля ввода «Email</w:t>
            </w:r>
            <w:r w:rsidRPr="00B65889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или телефон»</w:t>
            </w:r>
            <w:r w:rsidRPr="00B65889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и «Пароль»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25608" w14:textId="77777777" w:rsidR="00B015D8" w:rsidRPr="00B65889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Заполнение данных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B65DF" w14:textId="77777777" w:rsidR="00B015D8" w:rsidRPr="00B65889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Заполнение данных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FE452" w14:textId="77777777" w:rsidR="00B015D8" w:rsidRPr="00B65889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14:paraId="18998E5C" w14:textId="77777777" w:rsidTr="00957991">
        <w:trPr>
          <w:trHeight w:val="187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7BCA0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C096A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Проверка кнопки «Войти»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1DF54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Переход на вкладку «Главная»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17FB7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Переход на вкладку «Главная»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D8665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:rsidRPr="00CC2A97" w14:paraId="1F93D553" w14:textId="77777777" w:rsidTr="00957991">
        <w:trPr>
          <w:trHeight w:val="494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F725B4" w14:textId="77777777" w:rsidR="00B015D8" w:rsidRPr="00DC523C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E52C5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Проверка поля ввода «Оставить отзыв»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A0403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Заполнение данных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8ECFD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Заполнение данных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18702B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:rsidRPr="00CC2A97" w14:paraId="71A26839" w14:textId="77777777" w:rsidTr="00957991">
        <w:trPr>
          <w:trHeight w:val="632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B915F" w14:textId="77777777" w:rsidR="00B015D8" w:rsidRPr="00DC523C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4902E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DB5F75">
              <w:rPr>
                <w:rFonts w:eastAsia="Times New Roman"/>
                <w:color w:val="000000"/>
                <w:sz w:val="20"/>
                <w:szCs w:val="20"/>
              </w:rPr>
              <w:t>Проверка кнопки «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Избранные заправки»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BDDB2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Переход на вкладку «Избранные заправки»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44DD36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Переход на вкладку «Избранные заправки»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E761DF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:rsidRPr="00CC2A97" w14:paraId="120871EB" w14:textId="77777777" w:rsidTr="00957991">
        <w:trPr>
          <w:trHeight w:val="433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854618" w14:textId="77777777" w:rsidR="00B015D8" w:rsidRPr="00DC523C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EFC6E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Проверка кнопки «Профиль»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6EF96" w14:textId="77777777" w:rsidR="00B015D8" w:rsidRPr="00B65889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Переход на вкладку «Профиль»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22F5A" w14:textId="77777777" w:rsidR="00B015D8" w:rsidRPr="00B65889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Переход на вкладку «Профиль»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F4BB7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:rsidRPr="00CC2A97" w14:paraId="7096453F" w14:textId="77777777" w:rsidTr="00957991">
        <w:trPr>
          <w:trHeight w:val="456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06EDF4" w14:textId="77777777" w:rsidR="00B015D8" w:rsidRPr="00DC523C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E3A293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DB5F75">
              <w:rPr>
                <w:rFonts w:eastAsia="Times New Roman"/>
                <w:color w:val="000000"/>
                <w:sz w:val="20"/>
                <w:szCs w:val="20"/>
              </w:rPr>
              <w:t xml:space="preserve">Проверка </w:t>
            </w:r>
            <w:r>
              <w:rPr>
                <w:rFonts w:eastAsia="Times New Roman"/>
                <w:color w:val="000000"/>
                <w:sz w:val="20"/>
                <w:szCs w:val="20"/>
              </w:rPr>
              <w:t>масштаба карты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0C1B0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Возможность уменьшения, увеличения масштаба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34014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Возможность уменьшения, увеличения масштаба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6DE928" w14:textId="77777777" w:rsidR="00B015D8" w:rsidRPr="00CC2A97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 w:rsidRPr="00CC2A97"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:rsidRPr="003A041E" w14:paraId="2E69A908" w14:textId="77777777" w:rsidTr="00957991">
        <w:trPr>
          <w:trHeight w:val="456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B780D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95AF9" w14:textId="77777777" w:rsidR="00B015D8" w:rsidRPr="00DB5F75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Проверка кнопки «Увеличить карту»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3CA8A" w14:textId="77777777" w:rsidR="00B015D8" w:rsidRPr="003A041E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Открытие страница «Google</w:t>
            </w:r>
            <w:r w:rsidRPr="003A041E">
              <w:rPr>
                <w:rFonts w:eastAsia="Times New Roman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sz w:val="20"/>
                <w:szCs w:val="20"/>
              </w:rPr>
              <w:t>карты»</w:t>
            </w:r>
            <w:r w:rsidRPr="003A041E">
              <w:rPr>
                <w:rFonts w:eastAsia="Times New Roman"/>
                <w:sz w:val="20"/>
                <w:szCs w:val="20"/>
              </w:rPr>
              <w:t xml:space="preserve"> (</w:t>
            </w:r>
            <w:r>
              <w:rPr>
                <w:rFonts w:eastAsia="Times New Roman"/>
                <w:sz w:val="20"/>
                <w:szCs w:val="20"/>
              </w:rPr>
              <w:t>подробный поиск</w:t>
            </w:r>
            <w:r w:rsidRPr="003A041E">
              <w:rPr>
                <w:rFonts w:eastAsia="Times New Roman"/>
                <w:sz w:val="20"/>
                <w:szCs w:val="20"/>
              </w:rPr>
              <w:t>)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0DDFEF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Открытие страница «Google</w:t>
            </w:r>
            <w:r w:rsidRPr="003A041E">
              <w:rPr>
                <w:rFonts w:eastAsia="Times New Roman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sz w:val="20"/>
                <w:szCs w:val="20"/>
              </w:rPr>
              <w:t>карты»</w:t>
            </w:r>
            <w:r w:rsidRPr="003A041E">
              <w:rPr>
                <w:rFonts w:eastAsia="Times New Roman"/>
                <w:sz w:val="20"/>
                <w:szCs w:val="20"/>
              </w:rPr>
              <w:t xml:space="preserve"> (</w:t>
            </w:r>
            <w:r>
              <w:rPr>
                <w:rFonts w:eastAsia="Times New Roman"/>
                <w:sz w:val="20"/>
                <w:szCs w:val="20"/>
              </w:rPr>
              <w:t>подробный поиск</w:t>
            </w:r>
            <w:r w:rsidRPr="003A041E">
              <w:rPr>
                <w:rFonts w:eastAsia="Times New Roman"/>
                <w:sz w:val="20"/>
                <w:szCs w:val="20"/>
              </w:rPr>
              <w:t>)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49876" w14:textId="77777777" w:rsidR="00B015D8" w:rsidRPr="003A041E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  <w:tr w:rsidR="00B015D8" w14:paraId="0D25B91E" w14:textId="77777777" w:rsidTr="00957991">
        <w:trPr>
          <w:trHeight w:val="456"/>
        </w:trPr>
        <w:tc>
          <w:tcPr>
            <w:tcW w:w="482" w:type="dxa"/>
            <w:tcBorders>
              <w:lef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865A4B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276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2C68B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Проверка кнопки «Посмотреть на карте»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76710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Переход к выбранной заправке</w:t>
            </w:r>
          </w:p>
        </w:tc>
        <w:tc>
          <w:tcPr>
            <w:tcW w:w="255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99CDD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Переход к выбранной заправке</w:t>
            </w:r>
          </w:p>
        </w:tc>
        <w:tc>
          <w:tcPr>
            <w:tcW w:w="1689" w:type="dxa"/>
            <w:tcBorders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3B224" w14:textId="77777777" w:rsidR="00B015D8" w:rsidRDefault="00B015D8" w:rsidP="00957991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>Выполнено</w:t>
            </w:r>
          </w:p>
        </w:tc>
      </w:tr>
    </w:tbl>
    <w:p w14:paraId="7B3B638D" w14:textId="77777777" w:rsidR="00B015D8" w:rsidRDefault="00B015D8" w:rsidP="00CE3CA4"/>
    <w:p w14:paraId="17D63B76" w14:textId="77777777" w:rsidR="005B232E" w:rsidRPr="00333790" w:rsidRDefault="005B232E" w:rsidP="005B23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AADFC" w14:textId="498A0EE5" w:rsidR="00B015D8" w:rsidRDefault="00B015D8" w:rsidP="003554E9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ED6BC" w14:textId="37E11307" w:rsidR="0003137A" w:rsidRPr="00333790" w:rsidRDefault="004D53E7" w:rsidP="005B232E">
      <w:pPr>
        <w:spacing w:after="0" w:line="360" w:lineRule="exact"/>
        <w:ind w:left="143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="0003137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7BC0E447" w14:textId="426F272B" w:rsidR="0003137A" w:rsidRPr="00333790" w:rsidRDefault="004D53E7" w:rsidP="005B232E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03137A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</w:rPr>
        <w:t xml:space="preserve">Запуск 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="0003137A" w:rsidRPr="00333790">
        <w:rPr>
          <w:rFonts w:ascii="Times New Roman" w:hAnsi="Times New Roman" w:cs="Times New Roman"/>
          <w:b/>
          <w:bCs/>
          <w:sz w:val="28"/>
          <w:szCs w:val="28"/>
        </w:rPr>
        <w:t xml:space="preserve"> – ресурса</w:t>
      </w:r>
    </w:p>
    <w:p w14:paraId="32026CE8" w14:textId="77777777" w:rsidR="0003137A" w:rsidRPr="00333790" w:rsidRDefault="0003137A" w:rsidP="005B232E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 w:rsidRPr="00333790">
        <w:rPr>
          <w:rFonts w:ascii="Times New Roman" w:eastAsia="Times New Roman" w:hAnsi="Times New Roman" w:cs="Times New Roman"/>
          <w:sz w:val="28"/>
          <w:szCs w:val="28"/>
        </w:rPr>
        <w:t>Цель данного проекта заключается в создании сайта с интуитивно понятным интерфейсом, его описанием и структурированностью.</w:t>
      </w:r>
    </w:p>
    <w:p w14:paraId="2218D687" w14:textId="77777777" w:rsidR="0003137A" w:rsidRPr="00333790" w:rsidRDefault="0003137A" w:rsidP="005B232E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 w:rsidRPr="00333790">
        <w:rPr>
          <w:rFonts w:ascii="Times New Roman" w:eastAsia="Times New Roman" w:hAnsi="Times New Roman" w:cs="Times New Roman"/>
          <w:sz w:val="28"/>
          <w:szCs w:val="28"/>
        </w:rPr>
        <w:t>Создаваемый сайт будет рассчитан для владельцев электромобилей, желающих зарядить свое транспортное средство.</w:t>
      </w:r>
    </w:p>
    <w:p w14:paraId="2DEAAF25" w14:textId="77777777" w:rsidR="0003137A" w:rsidRPr="00333790" w:rsidRDefault="0003137A" w:rsidP="005B232E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 w:rsidRPr="00333790"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открыть сайт необходимо перейти по ссылке </w:t>
      </w:r>
      <w:r w:rsidRPr="00333790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Pr="00333790">
        <w:rPr>
          <w:rFonts w:ascii="Times New Roman" w:eastAsia="Times New Roman" w:hAnsi="Times New Roman" w:cs="Times New Roman"/>
          <w:color w:val="0070C0"/>
          <w:sz w:val="16"/>
          <w:szCs w:val="16"/>
        </w:rPr>
        <w:t>file:///C:/Users/Admin/Desktop/%D0%9F%D1%80%D0%BE%D0%B5%D0%BA%D1%82(%D0%A2%D0%A0%D0%9F%D0%9E)/logo.html</w:t>
      </w:r>
      <w:r w:rsidRPr="00333790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Pr="00333790">
        <w:rPr>
          <w:rFonts w:ascii="Times New Roman" w:eastAsia="Times New Roman" w:hAnsi="Times New Roman" w:cs="Times New Roman"/>
          <w:sz w:val="28"/>
          <w:szCs w:val="28"/>
        </w:rPr>
        <w:t>. Затем достаточно следовать приведенной инструкции.</w:t>
      </w:r>
    </w:p>
    <w:p w14:paraId="1F4DD777" w14:textId="77777777" w:rsidR="0003137A" w:rsidRPr="00333790" w:rsidRDefault="0003137A" w:rsidP="005B232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79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6323F728" wp14:editId="75CD9398">
            <wp:simplePos x="0" y="0"/>
            <wp:positionH relativeFrom="column">
              <wp:posOffset>107315</wp:posOffset>
            </wp:positionH>
            <wp:positionV relativeFrom="paragraph">
              <wp:posOffset>473710</wp:posOffset>
            </wp:positionV>
            <wp:extent cx="5308600" cy="2784475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790">
        <w:rPr>
          <w:rFonts w:ascii="Times New Roman" w:eastAsia="Times New Roman" w:hAnsi="Times New Roman" w:cs="Times New Roman"/>
          <w:sz w:val="28"/>
          <w:szCs w:val="28"/>
        </w:rPr>
        <w:t>После открытия сайта нас встречает страница с регистрацией (рисунок 1).</w:t>
      </w:r>
    </w:p>
    <w:p w14:paraId="084FAC7A" w14:textId="77777777" w:rsidR="0003137A" w:rsidRPr="00333790" w:rsidRDefault="0003137A" w:rsidP="005B232E">
      <w:pPr>
        <w:pStyle w:val="ac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3337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 – Страница регистрации</w:t>
      </w:r>
    </w:p>
    <w:p w14:paraId="7398794B" w14:textId="77777777" w:rsidR="0003137A" w:rsidRPr="00333790" w:rsidRDefault="0003137A" w:rsidP="005B232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3379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6AA414CB" wp14:editId="33BEA336">
            <wp:simplePos x="0" y="0"/>
            <wp:positionH relativeFrom="column">
              <wp:posOffset>-127635</wp:posOffset>
            </wp:positionH>
            <wp:positionV relativeFrom="paragraph">
              <wp:posOffset>3259455</wp:posOffset>
            </wp:positionV>
            <wp:extent cx="5940425" cy="2165350"/>
            <wp:effectExtent l="0" t="0" r="3175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33790">
        <w:rPr>
          <w:rFonts w:ascii="Times New Roman" w:eastAsia="Times New Roman" w:hAnsi="Times New Roman" w:cs="Times New Roman"/>
          <w:sz w:val="28"/>
          <w:szCs w:val="28"/>
        </w:rPr>
        <w:t>После прохождения регистрации нас переносит на Главную страницу (рисунок 2).</w:t>
      </w:r>
    </w:p>
    <w:p w14:paraId="3B721C32" w14:textId="77777777" w:rsidR="0003137A" w:rsidRPr="00333790" w:rsidRDefault="0003137A" w:rsidP="005B232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B07E03" w14:textId="4E66ABDE" w:rsidR="0003137A" w:rsidRPr="00333790" w:rsidRDefault="003B2DBC" w:rsidP="005B232E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</w:t>
      </w:r>
      <w:r w:rsidR="0003137A" w:rsidRPr="003337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Страница</w:t>
      </w:r>
    </w:p>
    <w:p w14:paraId="44DEF662" w14:textId="77777777" w:rsidR="0003137A" w:rsidRPr="00333790" w:rsidRDefault="0003137A" w:rsidP="005B232E">
      <w:pPr>
        <w:ind w:left="720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Ниже на главной странице есть новости (рисунок 3).</w:t>
      </w:r>
    </w:p>
    <w:p w14:paraId="389ED768" w14:textId="77777777" w:rsidR="0003137A" w:rsidRPr="00333790" w:rsidRDefault="0003137A" w:rsidP="005B232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8824F0" wp14:editId="59EC53E0">
            <wp:extent cx="4885690" cy="155845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812" cy="15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766" w14:textId="77777777" w:rsidR="0003137A" w:rsidRPr="00333790" w:rsidRDefault="0003137A" w:rsidP="005B232E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37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 – Страница с новостями</w:t>
      </w:r>
    </w:p>
    <w:p w14:paraId="4EE92CFE" w14:textId="77777777" w:rsidR="0003137A" w:rsidRPr="00333790" w:rsidRDefault="0003137A" w:rsidP="005B232E">
      <w:pPr>
        <w:rPr>
          <w:rFonts w:ascii="Times New Roman" w:hAnsi="Times New Roman" w:cs="Times New Roman"/>
        </w:rPr>
      </w:pPr>
    </w:p>
    <w:p w14:paraId="626FFD6A" w14:textId="77777777" w:rsidR="0003137A" w:rsidRPr="00333790" w:rsidRDefault="0003137A" w:rsidP="005B232E">
      <w:pPr>
        <w:ind w:left="720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Нажав на пункт «Избранные зарядки», нас переносит на страницу с информацией о избранных зарядках (рисунок 4).</w:t>
      </w:r>
    </w:p>
    <w:p w14:paraId="7D59AFFC" w14:textId="77777777" w:rsidR="0003137A" w:rsidRPr="00333790" w:rsidRDefault="0003137A" w:rsidP="005B232E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840E1" wp14:editId="70DDB45A">
            <wp:extent cx="4527550" cy="2379202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2276" cy="23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46A3" w14:textId="77777777" w:rsidR="0003137A" w:rsidRPr="00333790" w:rsidRDefault="0003137A" w:rsidP="005B232E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37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4 – Страница «Избранные зарядки»</w:t>
      </w:r>
    </w:p>
    <w:p w14:paraId="35BFD13A" w14:textId="77777777" w:rsidR="0003137A" w:rsidRPr="00333790" w:rsidRDefault="0003137A" w:rsidP="005B232E">
      <w:pPr>
        <w:rPr>
          <w:rFonts w:ascii="Times New Roman" w:hAnsi="Times New Roman" w:cs="Times New Roman"/>
        </w:rPr>
      </w:pPr>
    </w:p>
    <w:p w14:paraId="1ACA7B35" w14:textId="77777777" w:rsidR="0003137A" w:rsidRPr="00333790" w:rsidRDefault="0003137A" w:rsidP="005B232E">
      <w:pPr>
        <w:ind w:left="720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sz w:val="28"/>
          <w:szCs w:val="28"/>
        </w:rPr>
        <w:t>Нажав на пункт «Профиль», нас переносит на страницу профиля (рисунок 5).</w:t>
      </w:r>
    </w:p>
    <w:p w14:paraId="64E571A0" w14:textId="77777777" w:rsidR="0003137A" w:rsidRPr="00333790" w:rsidRDefault="0003137A" w:rsidP="005B232E">
      <w:pPr>
        <w:jc w:val="center"/>
        <w:rPr>
          <w:rFonts w:ascii="Times New Roman" w:hAnsi="Times New Roman" w:cs="Times New Roman"/>
          <w:sz w:val="28"/>
          <w:szCs w:val="28"/>
        </w:rPr>
      </w:pPr>
      <w:r w:rsidRPr="003337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5CDEE1" wp14:editId="79DF0CB7">
            <wp:extent cx="4908266" cy="18732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365" cy="18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7BC4" w14:textId="22700AD3" w:rsidR="009418E5" w:rsidRPr="003D47D2" w:rsidRDefault="0003137A" w:rsidP="003D47D2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37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5 – Часть страницы с контактами</w:t>
      </w:r>
      <w:r w:rsidR="009418E5" w:rsidRPr="00363D6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1955F73" w14:textId="3A7BAC9F" w:rsidR="00E96DA0" w:rsidRPr="00363D6B" w:rsidRDefault="00E96DA0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77DE77BC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CA44CD4" w14:textId="3624194A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1EAEF2C" w14:textId="4CE622CE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Pr="00363D6B" w:rsidRDefault="00115E95" w:rsidP="00923F7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Pr="00363D6B" w:rsidRDefault="00115E95" w:rsidP="00923F7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Pr="00363D6B" w:rsidRDefault="00115E95" w:rsidP="00923F7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Pr="00363D6B" w:rsidRDefault="00115E95" w:rsidP="00923F7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Pr="00363D6B" w:rsidRDefault="00115E95" w:rsidP="00923F7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58BF73F5" w:rsidR="009418E5" w:rsidRPr="00363D6B" w:rsidRDefault="009418E5" w:rsidP="00923F7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5AC97A3" w14:textId="59422B7E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A8B7476" w14:textId="32FFBE17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82C4F6D" w14:textId="76EFBE9E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670B22D" w14:textId="3A9565FA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760436" w14:textId="1A8C3DAC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126AFDA" w14:textId="1434F2CC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E534337" w14:textId="6B467D47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A410701" w14:textId="7BB66EBA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CCB5" w14:textId="6C340E66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19464F" w14:textId="6F04DBD9" w:rsidR="009418E5" w:rsidRPr="00363D6B" w:rsidRDefault="009418E5" w:rsidP="00923F72">
      <w:pPr>
        <w:tabs>
          <w:tab w:val="left" w:pos="6641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ab/>
      </w:r>
    </w:p>
    <w:p w14:paraId="287317C8" w14:textId="77777777" w:rsidR="009418E5" w:rsidRPr="00363D6B" w:rsidRDefault="009418E5" w:rsidP="00923F7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54A40681" w14:textId="03203F8A" w:rsidR="003709A1" w:rsidRPr="00363D6B" w:rsidRDefault="00787FBD" w:rsidP="003C5D1F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F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323A6C" wp14:editId="39C58F03">
            <wp:extent cx="5613077" cy="22161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889" cy="22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B04" w14:textId="4B061773" w:rsidR="003709A1" w:rsidRPr="00363D6B" w:rsidRDefault="0043060B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А.6</w:t>
      </w:r>
      <w:r w:rsidR="003709A1" w:rsidRPr="00363D6B">
        <w:rPr>
          <w:rFonts w:ascii="Times New Roman" w:hAnsi="Times New Roman" w:cs="Times New Roman"/>
          <w:sz w:val="28"/>
          <w:szCs w:val="28"/>
        </w:rPr>
        <w:t xml:space="preserve"> – Структура сайта</w:t>
      </w:r>
    </w:p>
    <w:p w14:paraId="0AC6284E" w14:textId="7DF0C29B" w:rsidR="009418E5" w:rsidRPr="00363D6B" w:rsidRDefault="009418E5" w:rsidP="00923F72">
      <w:pPr>
        <w:tabs>
          <w:tab w:val="left" w:pos="6641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5B7E7E4" w14:textId="5FD99D84" w:rsidR="003709A1" w:rsidRPr="00363D6B" w:rsidRDefault="00842D80" w:rsidP="00923F72">
      <w:pPr>
        <w:tabs>
          <w:tab w:val="left" w:pos="664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2D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D1C175" wp14:editId="69D57F38">
            <wp:extent cx="6298908" cy="2330450"/>
            <wp:effectExtent l="0" t="0" r="6985" b="0"/>
            <wp:docPr id="22" name="Рисунок 22" descr="C:\Users\Admin\Desktop\ТРПО\ЛР6-7\ЛР6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ТРПО\ЛР6-7\ЛР6 2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65" cy="233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9262" w14:textId="35102B85" w:rsidR="009418E5" w:rsidRPr="00363D6B" w:rsidRDefault="009418E5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43060B">
        <w:rPr>
          <w:rFonts w:ascii="Times New Roman" w:hAnsi="Times New Roman" w:cs="Times New Roman"/>
          <w:sz w:val="28"/>
          <w:szCs w:val="28"/>
        </w:rPr>
        <w:t>7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</w:t>
      </w:r>
      <w:r w:rsidR="003709A1" w:rsidRPr="00363D6B">
        <w:rPr>
          <w:rFonts w:ascii="Times New Roman" w:hAnsi="Times New Roman" w:cs="Times New Roman"/>
          <w:sz w:val="28"/>
          <w:szCs w:val="28"/>
        </w:rPr>
        <w:t>Функциональная модель</w:t>
      </w:r>
    </w:p>
    <w:p w14:paraId="26F480E6" w14:textId="77777777" w:rsidR="005E38CC" w:rsidRPr="00363D6B" w:rsidRDefault="005E38CC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BDB2ED" w14:textId="53E913FA" w:rsidR="001F725A" w:rsidRPr="00363D6B" w:rsidRDefault="00832AEF" w:rsidP="00585D66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A0D49D" wp14:editId="4EF8BF09">
            <wp:extent cx="5104130" cy="2978150"/>
            <wp:effectExtent l="0" t="0" r="1270" b="0"/>
            <wp:docPr id="26" name="Рисунок 26" descr="C:\Users\Admin\Desktop\ТРПО\ЛР8\ЛР8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ТРПО\ЛР8\ЛР8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76" cy="29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769B" w14:textId="3AC16336" w:rsidR="001F725A" w:rsidRPr="00363D6B" w:rsidRDefault="0043060B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А.8</w:t>
      </w:r>
      <w:r w:rsidR="009418E5" w:rsidRPr="00363D6B">
        <w:rPr>
          <w:rFonts w:ascii="Times New Roman" w:hAnsi="Times New Roman" w:cs="Times New Roman"/>
          <w:sz w:val="28"/>
          <w:szCs w:val="28"/>
        </w:rPr>
        <w:t xml:space="preserve"> – Модель данных</w:t>
      </w:r>
    </w:p>
    <w:p w14:paraId="5BE555F5" w14:textId="0D01C69C" w:rsidR="009418E5" w:rsidRPr="00363D6B" w:rsidRDefault="009418E5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B55A92" w14:textId="62CC46A1" w:rsidR="005E38CC" w:rsidRPr="00363D6B" w:rsidRDefault="00585D66" w:rsidP="002127D7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416908" wp14:editId="2EA1B051">
            <wp:extent cx="5860994" cy="7562850"/>
            <wp:effectExtent l="0" t="0" r="6985" b="0"/>
            <wp:docPr id="2562262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78" cy="757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2D72" w14:textId="22049CAE" w:rsidR="009418E5" w:rsidRPr="00363D6B" w:rsidRDefault="009418E5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43060B">
        <w:rPr>
          <w:rFonts w:ascii="Times New Roman" w:hAnsi="Times New Roman" w:cs="Times New Roman"/>
          <w:sz w:val="28"/>
          <w:szCs w:val="28"/>
        </w:rPr>
        <w:t>9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видов использования</w:t>
      </w:r>
    </w:p>
    <w:p w14:paraId="0309AF47" w14:textId="77777777" w:rsidR="005E38CC" w:rsidRPr="00363D6B" w:rsidRDefault="005E38CC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94AC39" w14:textId="59A859B9" w:rsidR="009418E5" w:rsidRPr="00363D6B" w:rsidRDefault="00E24642" w:rsidP="00585D66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6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86E55A" wp14:editId="14196AB1">
            <wp:extent cx="5302523" cy="32069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8C7" w14:textId="3A9781A6" w:rsidR="009418E5" w:rsidRPr="00363D6B" w:rsidRDefault="0043060B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А.10</w:t>
      </w:r>
      <w:r w:rsidR="009418E5" w:rsidRPr="00363D6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14:paraId="37768D2A" w14:textId="21B4B443" w:rsidR="00115E95" w:rsidRPr="00363D6B" w:rsidRDefault="00115E95" w:rsidP="00923F72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6431FA5" w14:textId="28D5DF9E" w:rsidR="006036F6" w:rsidRPr="00363D6B" w:rsidRDefault="00585D66" w:rsidP="00585D66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11C0E" wp14:editId="05DE916C">
            <wp:extent cx="5738495" cy="4813300"/>
            <wp:effectExtent l="0" t="0" r="0" b="6350"/>
            <wp:docPr id="19229447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66" cy="481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9E5E" w14:textId="56424ACB" w:rsidR="00115E95" w:rsidRPr="00363D6B" w:rsidRDefault="0043060B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А.11</w:t>
      </w:r>
      <w:r w:rsidR="00924C9A" w:rsidRPr="00363D6B">
        <w:rPr>
          <w:rFonts w:ascii="Times New Roman" w:hAnsi="Times New Roman" w:cs="Times New Roman"/>
          <w:sz w:val="28"/>
          <w:szCs w:val="28"/>
        </w:rPr>
        <w:t xml:space="preserve"> – </w:t>
      </w:r>
      <w:r w:rsidR="006036F6" w:rsidRPr="00363D6B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14:paraId="42276D85" w14:textId="77777777" w:rsidR="003709A1" w:rsidRPr="00363D6B" w:rsidRDefault="003709A1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4706D53" w14:textId="1075128B" w:rsidR="00924C9A" w:rsidRPr="00363D6B" w:rsidRDefault="00832AEF" w:rsidP="00585D66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605B86" wp14:editId="293ADEFD">
            <wp:extent cx="6299468" cy="5588000"/>
            <wp:effectExtent l="0" t="0" r="6350" b="0"/>
            <wp:docPr id="27" name="Рисунок 27" descr="C:\Users\Admin\Desktop\ТРПО\ЛР13\ЛР1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ТРПО\ЛР13\ЛР1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11" cy="55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F6E8" w14:textId="13AA1256" w:rsidR="00924C9A" w:rsidRPr="00363D6B" w:rsidRDefault="0043060B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А.12</w:t>
      </w:r>
      <w:r w:rsidR="00924C9A" w:rsidRPr="00363D6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6036F6" w:rsidRPr="00363D6B">
        <w:rPr>
          <w:rFonts w:ascii="Times New Roman" w:hAnsi="Times New Roman" w:cs="Times New Roman"/>
          <w:sz w:val="28"/>
          <w:szCs w:val="28"/>
        </w:rPr>
        <w:t>классов</w:t>
      </w:r>
    </w:p>
    <w:p w14:paraId="6450A102" w14:textId="77777777" w:rsidR="006036F6" w:rsidRPr="00363D6B" w:rsidRDefault="006036F6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EA8510B" w14:textId="1259441E" w:rsidR="006036F6" w:rsidRPr="00363D6B" w:rsidRDefault="004B7F78" w:rsidP="00585D66">
      <w:pPr>
        <w:tabs>
          <w:tab w:val="left" w:pos="756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7F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567B75" wp14:editId="555AAADA">
            <wp:extent cx="3752850" cy="2247900"/>
            <wp:effectExtent l="0" t="0" r="0" b="0"/>
            <wp:docPr id="25" name="Рисунок 25" descr="C:\Users\Admin\Desktop\ТРПО\ЛР14\ЛР1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ТРПО\ЛР14\ЛР14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6842" w14:textId="60335CD5" w:rsidR="006036F6" w:rsidRPr="00363D6B" w:rsidRDefault="006036F6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43060B">
        <w:rPr>
          <w:rFonts w:ascii="Times New Roman" w:hAnsi="Times New Roman" w:cs="Times New Roman"/>
          <w:sz w:val="28"/>
          <w:szCs w:val="28"/>
        </w:rPr>
        <w:t>13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Диаграмма объектов</w:t>
      </w:r>
    </w:p>
    <w:p w14:paraId="6A9551C2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D6E6C0B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033E9C5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29BE323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16594E0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10D2313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007779B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98437C5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05C5ED4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2AEBF77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4F3E08A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AFA03B2" w14:textId="77777777" w:rsidR="0092581C" w:rsidRDefault="0092581C" w:rsidP="0065734A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F0FB8B6" w14:textId="31B89B96" w:rsidR="0092581C" w:rsidRDefault="0092581C" w:rsidP="0092581C">
      <w:pPr>
        <w:spacing w:line="360" w:lineRule="exact"/>
        <w:rPr>
          <w:b/>
          <w:bCs/>
          <w:sz w:val="32"/>
          <w:szCs w:val="32"/>
        </w:rPr>
      </w:pPr>
    </w:p>
    <w:p w14:paraId="592DF961" w14:textId="77777777" w:rsidR="0092581C" w:rsidRPr="0092581C" w:rsidRDefault="0092581C" w:rsidP="0065734A">
      <w:pPr>
        <w:spacing w:line="360" w:lineRule="exact"/>
        <w:ind w:left="284"/>
        <w:jc w:val="center"/>
        <w:rPr>
          <w:rFonts w:ascii="Times New Roman" w:hAnsi="Times New Roman" w:cs="Times New Roman"/>
        </w:rPr>
      </w:pPr>
      <w:r w:rsidRPr="0092581C">
        <w:rPr>
          <w:rFonts w:ascii="Times New Roman" w:hAnsi="Times New Roman" w:cs="Times New Roman"/>
          <w:b/>
          <w:bCs/>
          <w:sz w:val="32"/>
          <w:szCs w:val="32"/>
        </w:rPr>
        <w:t>Приложение Б</w:t>
      </w:r>
      <w:r w:rsidRPr="0092581C">
        <w:rPr>
          <w:rFonts w:ascii="Times New Roman" w:hAnsi="Times New Roman" w:cs="Times New Roman"/>
          <w:sz w:val="32"/>
          <w:szCs w:val="32"/>
        </w:rPr>
        <w:t xml:space="preserve"> </w:t>
      </w:r>
      <w:r w:rsidRPr="0092581C">
        <w:rPr>
          <w:rFonts w:ascii="Times New Roman" w:hAnsi="Times New Roman" w:cs="Times New Roman"/>
          <w:sz w:val="32"/>
          <w:szCs w:val="32"/>
        </w:rPr>
        <w:br/>
      </w:r>
      <w:r w:rsidRPr="0092581C">
        <w:rPr>
          <w:rFonts w:ascii="Times New Roman" w:hAnsi="Times New Roman" w:cs="Times New Roman"/>
          <w:sz w:val="32"/>
          <w:szCs w:val="32"/>
          <w:lang w:val="en-US"/>
        </w:rPr>
        <w:t>UX</w:t>
      </w:r>
      <w:r w:rsidRPr="0092581C">
        <w:rPr>
          <w:rFonts w:ascii="Times New Roman" w:hAnsi="Times New Roman" w:cs="Times New Roman"/>
          <w:sz w:val="32"/>
          <w:szCs w:val="32"/>
        </w:rPr>
        <w:t xml:space="preserve"> и </w:t>
      </w:r>
      <w:r w:rsidRPr="0092581C">
        <w:rPr>
          <w:rFonts w:ascii="Times New Roman" w:hAnsi="Times New Roman" w:cs="Times New Roman"/>
          <w:sz w:val="32"/>
          <w:szCs w:val="32"/>
          <w:lang w:val="en-US"/>
        </w:rPr>
        <w:t>UI</w:t>
      </w:r>
      <w:r w:rsidRPr="0092581C">
        <w:rPr>
          <w:rFonts w:ascii="Times New Roman" w:hAnsi="Times New Roman" w:cs="Times New Roman"/>
          <w:sz w:val="32"/>
          <w:szCs w:val="32"/>
        </w:rPr>
        <w:t xml:space="preserve"> проектирование</w:t>
      </w:r>
    </w:p>
    <w:p w14:paraId="53C4E138" w14:textId="77777777" w:rsidR="0092581C" w:rsidRDefault="0092581C" w:rsidP="0065734A">
      <w:pPr>
        <w:jc w:val="center"/>
      </w:pPr>
    </w:p>
    <w:p w14:paraId="795599FD" w14:textId="28FBAE2E" w:rsidR="006036F6" w:rsidRDefault="006036F6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A55D6F4" w14:textId="6D93AB7E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526FD01" w14:textId="0B314926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CCFFE48" w14:textId="24C8D1E3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728A9E3" w14:textId="7C8F4DD5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A9CE41" w14:textId="5061D411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116990" w14:textId="5BA87945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4121B5" w14:textId="3C113BFE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C375CEE" w14:textId="4EB2CF2C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CC2BB9A" w14:textId="2272F3E8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F03BFCF" w14:textId="035DAF4D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C1ACB5B" w14:textId="478A07B9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557192E" w14:textId="2F449932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5B5ED60" w14:textId="35CEB9AB" w:rsidR="00284304" w:rsidRDefault="0028430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D23DE49" w14:textId="0D3F2CA2" w:rsidR="00542474" w:rsidRDefault="00A544DD" w:rsidP="00A544DD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54247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710F470" wp14:editId="36541B91">
            <wp:simplePos x="0" y="0"/>
            <wp:positionH relativeFrom="column">
              <wp:posOffset>1817370</wp:posOffset>
            </wp:positionH>
            <wp:positionV relativeFrom="paragraph">
              <wp:posOffset>403860</wp:posOffset>
            </wp:positionV>
            <wp:extent cx="2785745" cy="311213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20A0A" w14:textId="46E0124F" w:rsidR="004A69C7" w:rsidRDefault="004A69C7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13 </w:t>
      </w:r>
      <w:r w:rsidRPr="00363D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F47FCB" w:rsidRPr="00F47FCB">
        <w:rPr>
          <w:rFonts w:ascii="Times New Roman" w:hAnsi="Times New Roman" w:cs="Times New Roman"/>
          <w:sz w:val="28"/>
          <w:szCs w:val="28"/>
        </w:rPr>
        <w:t xml:space="preserve"> </w:t>
      </w:r>
      <w:r w:rsidR="00F47FCB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7F701AE3" w14:textId="4B9FEC23" w:rsidR="00A544DD" w:rsidRDefault="009F3DC7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F3DC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B704834" wp14:editId="7546B917">
            <wp:simplePos x="0" y="0"/>
            <wp:positionH relativeFrom="column">
              <wp:posOffset>1874520</wp:posOffset>
            </wp:positionH>
            <wp:positionV relativeFrom="paragraph">
              <wp:posOffset>302260</wp:posOffset>
            </wp:positionV>
            <wp:extent cx="2728595" cy="309245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80181" w14:textId="319C3E9D" w:rsidR="00A544DD" w:rsidRDefault="00A544DD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D98C6EA" w14:textId="336C664B" w:rsidR="00A544DD" w:rsidRDefault="00A544DD" w:rsidP="00A544DD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D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F47F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«Избранные заправки»</w:t>
      </w:r>
    </w:p>
    <w:p w14:paraId="7FE9DCB5" w14:textId="4FEF0B07" w:rsidR="00A544DD" w:rsidRDefault="00A544DD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86F45F" w14:textId="315317CB" w:rsidR="009F3DC7" w:rsidRDefault="009F3DC7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BC4986B" w14:textId="54CD42E8" w:rsidR="009F3DC7" w:rsidRDefault="009F3DC7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18CA48F" w14:textId="265866D2" w:rsidR="009F3DC7" w:rsidRPr="00A544DD" w:rsidRDefault="009F3DC7" w:rsidP="004A69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F3DC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6D632265" wp14:editId="1803C9F0">
            <wp:simplePos x="0" y="0"/>
            <wp:positionH relativeFrom="column">
              <wp:posOffset>2039620</wp:posOffset>
            </wp:positionH>
            <wp:positionV relativeFrom="paragraph">
              <wp:posOffset>0</wp:posOffset>
            </wp:positionV>
            <wp:extent cx="2474595" cy="3117850"/>
            <wp:effectExtent l="0" t="0" r="0" b="0"/>
            <wp:wrapTopAndBottom/>
            <wp:docPr id="256226272" name="Рисунок 25622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C0E4D" w14:textId="4B0EB509" w:rsidR="009F3DC7" w:rsidRDefault="009F3DC7" w:rsidP="009F3DC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D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F47F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«</w:t>
      </w:r>
      <w:r>
        <w:rPr>
          <w:rFonts w:ascii="Times New Roman" w:hAnsi="Times New Roman" w:cs="Times New Roman"/>
          <w:sz w:val="28"/>
          <w:szCs w:val="28"/>
        </w:rPr>
        <w:t>Профиль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AAF0FA9" w14:textId="64A5D6CA" w:rsidR="00026F11" w:rsidRDefault="00026F11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6F1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CD23AAB" wp14:editId="75E25761">
            <wp:simplePos x="0" y="0"/>
            <wp:positionH relativeFrom="column">
              <wp:posOffset>1964068</wp:posOffset>
            </wp:positionH>
            <wp:positionV relativeFrom="paragraph">
              <wp:posOffset>245110</wp:posOffset>
            </wp:positionV>
            <wp:extent cx="2889398" cy="1543129"/>
            <wp:effectExtent l="0" t="0" r="6350" b="0"/>
            <wp:wrapTopAndBottom/>
            <wp:docPr id="256226273" name="Рисунок 256226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2D15D" w14:textId="56A8FF14" w:rsidR="00542474" w:rsidRDefault="00542474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D669F5C" w14:textId="0E5D2F09" w:rsidR="009A7A95" w:rsidRDefault="009A7A95" w:rsidP="009A7A95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D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F47F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«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C4E84F3" w14:textId="77777777" w:rsidR="009A7A95" w:rsidRPr="00511830" w:rsidRDefault="009A7A95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5D5C9319" w14:textId="286D550A" w:rsidR="004A69C7" w:rsidRDefault="00D400CC" w:rsidP="004A69C7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77187C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0438B47" wp14:editId="7348A6CD">
            <wp:simplePos x="0" y="0"/>
            <wp:positionH relativeFrom="column">
              <wp:posOffset>763270</wp:posOffset>
            </wp:positionH>
            <wp:positionV relativeFrom="paragraph">
              <wp:posOffset>242570</wp:posOffset>
            </wp:positionV>
            <wp:extent cx="4940300" cy="3048000"/>
            <wp:effectExtent l="0" t="0" r="6350" b="381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EAF4E" w14:textId="427EDB16" w:rsidR="00554655" w:rsidRDefault="00554655" w:rsidP="00554655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5465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BBB0687" wp14:editId="0DAECEA1">
            <wp:simplePos x="0" y="0"/>
            <wp:positionH relativeFrom="column">
              <wp:posOffset>1760220</wp:posOffset>
            </wp:positionH>
            <wp:positionV relativeFrom="paragraph">
              <wp:posOffset>3464560</wp:posOffset>
            </wp:positionV>
            <wp:extent cx="2802255" cy="3429000"/>
            <wp:effectExtent l="0" t="0" r="0" b="0"/>
            <wp:wrapTopAndBottom/>
            <wp:docPr id="256226275" name="Рисунок 256226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87C">
        <w:rPr>
          <w:rFonts w:ascii="Times New Roman" w:hAnsi="Times New Roman" w:cs="Times New Roman"/>
          <w:sz w:val="28"/>
          <w:szCs w:val="28"/>
        </w:rPr>
        <w:t>Рисунок Б</w:t>
      </w:r>
      <w:r w:rsidR="0077187C" w:rsidRPr="00363D6B">
        <w:rPr>
          <w:rFonts w:ascii="Times New Roman" w:hAnsi="Times New Roman" w:cs="Times New Roman"/>
          <w:sz w:val="28"/>
          <w:szCs w:val="28"/>
        </w:rPr>
        <w:t>.</w:t>
      </w:r>
      <w:r w:rsidR="009A7A95">
        <w:rPr>
          <w:rFonts w:ascii="Times New Roman" w:hAnsi="Times New Roman" w:cs="Times New Roman"/>
          <w:sz w:val="28"/>
          <w:szCs w:val="28"/>
        </w:rPr>
        <w:t>17</w:t>
      </w:r>
      <w:r w:rsidR="0077187C">
        <w:rPr>
          <w:rFonts w:ascii="Times New Roman" w:hAnsi="Times New Roman" w:cs="Times New Roman"/>
          <w:sz w:val="28"/>
          <w:szCs w:val="28"/>
        </w:rPr>
        <w:t xml:space="preserve"> </w:t>
      </w:r>
      <w:r w:rsidR="0077187C" w:rsidRPr="00363D6B">
        <w:rPr>
          <w:rFonts w:ascii="Times New Roman" w:hAnsi="Times New Roman" w:cs="Times New Roman"/>
          <w:sz w:val="28"/>
          <w:szCs w:val="28"/>
        </w:rPr>
        <w:t>–</w:t>
      </w:r>
      <w:r w:rsidR="0077187C">
        <w:rPr>
          <w:rFonts w:ascii="Times New Roman" w:hAnsi="Times New Roman" w:cs="Times New Roman"/>
          <w:sz w:val="28"/>
          <w:szCs w:val="28"/>
        </w:rPr>
        <w:t xml:space="preserve"> </w:t>
      </w:r>
      <w:r w:rsidR="0077187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7187C" w:rsidRPr="00F47FCB">
        <w:rPr>
          <w:rFonts w:ascii="Times New Roman" w:hAnsi="Times New Roman" w:cs="Times New Roman"/>
          <w:sz w:val="28"/>
          <w:szCs w:val="28"/>
        </w:rPr>
        <w:t xml:space="preserve"> </w:t>
      </w:r>
      <w:r w:rsidR="00BD6E09">
        <w:rPr>
          <w:rFonts w:ascii="Times New Roman" w:hAnsi="Times New Roman" w:cs="Times New Roman"/>
          <w:sz w:val="28"/>
          <w:szCs w:val="28"/>
        </w:rPr>
        <w:t>главной страницы</w:t>
      </w:r>
      <w:r w:rsidR="00653F95">
        <w:rPr>
          <w:rFonts w:ascii="Times New Roman" w:hAnsi="Times New Roman" w:cs="Times New Roman"/>
          <w:sz w:val="28"/>
          <w:szCs w:val="28"/>
        </w:rPr>
        <w:t xml:space="preserve"> </w:t>
      </w:r>
      <w:r w:rsidR="00BD6E09">
        <w:rPr>
          <w:rFonts w:ascii="Times New Roman" w:hAnsi="Times New Roman" w:cs="Times New Roman"/>
          <w:sz w:val="28"/>
          <w:szCs w:val="28"/>
        </w:rPr>
        <w:t>(</w:t>
      </w:r>
      <w:r w:rsidR="00653F95">
        <w:rPr>
          <w:rFonts w:ascii="Times New Roman" w:hAnsi="Times New Roman" w:cs="Times New Roman"/>
          <w:sz w:val="28"/>
          <w:szCs w:val="28"/>
        </w:rPr>
        <w:t>компьютер, планшет, телефон</w:t>
      </w:r>
      <w:r w:rsidR="00BD6E09">
        <w:rPr>
          <w:rFonts w:ascii="Times New Roman" w:hAnsi="Times New Roman" w:cs="Times New Roman"/>
          <w:sz w:val="28"/>
          <w:szCs w:val="28"/>
        </w:rPr>
        <w:t>)</w:t>
      </w:r>
    </w:p>
    <w:p w14:paraId="58974BA5" w14:textId="076DE8C5" w:rsidR="00554655" w:rsidRDefault="00554655" w:rsidP="00554655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D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47F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«Профиль»</w:t>
      </w:r>
    </w:p>
    <w:p w14:paraId="012D6036" w14:textId="6D141D41" w:rsidR="00826436" w:rsidRDefault="00826436" w:rsidP="00554655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7B34A44" w14:textId="2CF5F8F1" w:rsidR="00826436" w:rsidRDefault="00826436" w:rsidP="00554655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5D5073" w14:textId="52F1B608" w:rsidR="00554655" w:rsidRDefault="00554655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C684D0C" w14:textId="1333206E" w:rsidR="00026F11" w:rsidRDefault="00026F11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6FE83D" w14:textId="30015071" w:rsidR="00026F11" w:rsidRDefault="00026F11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B27D575" w14:textId="77777777" w:rsidR="00826436" w:rsidRDefault="00826436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0F28CF" w14:textId="321EA082" w:rsidR="00826436" w:rsidRDefault="00826436" w:rsidP="00826436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2643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7172A096" wp14:editId="01D3BA4E">
            <wp:simplePos x="0" y="0"/>
            <wp:positionH relativeFrom="column">
              <wp:posOffset>1975364</wp:posOffset>
            </wp:positionH>
            <wp:positionV relativeFrom="paragraph">
              <wp:posOffset>0</wp:posOffset>
            </wp:positionV>
            <wp:extent cx="2489200" cy="3091180"/>
            <wp:effectExtent l="0" t="0" r="6350" b="0"/>
            <wp:wrapTopAndBottom/>
            <wp:docPr id="256226276" name="Рисунок 25622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Б</w:t>
      </w:r>
      <w:r w:rsidRPr="00363D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14 </w:t>
      </w:r>
      <w:r w:rsidRPr="00363D6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F47F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«Избранные заправки»</w:t>
      </w:r>
    </w:p>
    <w:p w14:paraId="3D77BF31" w14:textId="1BCD6815" w:rsidR="00026F11" w:rsidRPr="0077187C" w:rsidRDefault="00026F11" w:rsidP="00923F72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sectPr w:rsidR="00026F11" w:rsidRPr="0077187C" w:rsidSect="002300E0">
      <w:headerReference w:type="default" r:id="rId28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C4623" w14:textId="77777777" w:rsidR="009944F4" w:rsidRDefault="009944F4" w:rsidP="00086F49">
      <w:pPr>
        <w:spacing w:after="0" w:line="240" w:lineRule="auto"/>
      </w:pPr>
      <w:r>
        <w:separator/>
      </w:r>
    </w:p>
  </w:endnote>
  <w:endnote w:type="continuationSeparator" w:id="0">
    <w:p w14:paraId="2257D5A2" w14:textId="77777777" w:rsidR="009944F4" w:rsidRDefault="009944F4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wis721 Cn BT">
    <w:panose1 w:val="020B050602020203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28ED63" w14:textId="77777777" w:rsidR="009944F4" w:rsidRDefault="009944F4" w:rsidP="00086F49">
      <w:pPr>
        <w:spacing w:after="0" w:line="240" w:lineRule="auto"/>
      </w:pPr>
      <w:r>
        <w:separator/>
      </w:r>
    </w:p>
  </w:footnote>
  <w:footnote w:type="continuationSeparator" w:id="0">
    <w:p w14:paraId="121C1D5F" w14:textId="77777777" w:rsidR="009944F4" w:rsidRDefault="009944F4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5B232E" w:rsidRDefault="005B232E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5B232E" w:rsidRDefault="005B232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5B232E" w:rsidRDefault="005B232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5B232E" w:rsidRDefault="005B232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5B232E" w:rsidRDefault="005B232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5B232E" w:rsidRDefault="005B232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5B232E" w:rsidRDefault="005B232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16915347" w:rsidR="005B232E" w:rsidRDefault="005B232E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40B4A">
                              <w:rPr>
                                <w:noProof/>
                                <w:sz w:val="24"/>
                              </w:rPr>
                              <w:t>31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5EA99AAF" w:rsidR="005B232E" w:rsidRPr="001D3080" w:rsidRDefault="005B232E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 2-40 01 01.35.38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06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5B232E" w:rsidRDefault="005B232E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5B232E" w:rsidRDefault="005B232E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5B232E" w:rsidRPr="00086F49" w:rsidRDefault="005B232E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5B232E" w:rsidRDefault="005B232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5B232E" w:rsidRDefault="005B232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5B232E" w:rsidRDefault="005B232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5B232E" w:rsidRDefault="005B232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5B232E" w:rsidRDefault="005B232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5B232E" w:rsidRDefault="005B232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16915347" w:rsidR="005B232E" w:rsidRDefault="005B232E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40B4A">
                        <w:rPr>
                          <w:noProof/>
                          <w:sz w:val="24"/>
                        </w:rPr>
                        <w:t>31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5EA99AAF" w:rsidR="005B232E" w:rsidRPr="001D3080" w:rsidRDefault="005B232E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 2-40 01 01.35.38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06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5B232E" w:rsidRDefault="005B232E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5B232E" w:rsidRDefault="005B232E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5B232E" w:rsidRPr="00086F49" w:rsidRDefault="005B232E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19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52D3C54"/>
    <w:multiLevelType w:val="hybridMultilevel"/>
    <w:tmpl w:val="01E4C4A4"/>
    <w:lvl w:ilvl="0" w:tplc="FFFFFFFF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5C6038">
      <w:start w:val="1"/>
      <w:numFmt w:val="bullet"/>
      <w:lvlText w:val="-"/>
      <w:lvlJc w:val="left"/>
      <w:pPr>
        <w:ind w:left="2160" w:hanging="360"/>
      </w:pPr>
      <w:rPr>
        <w:rFonts w:ascii="Swis721 Cn BT" w:hAnsi="Swis721 Cn B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055106"/>
    <w:multiLevelType w:val="hybridMultilevel"/>
    <w:tmpl w:val="1FA2E536"/>
    <w:lvl w:ilvl="0" w:tplc="DF54592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C134C2C"/>
    <w:multiLevelType w:val="hybridMultilevel"/>
    <w:tmpl w:val="E68C4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1" w15:restartNumberingAfterBreak="0">
    <w:nsid w:val="2292774F"/>
    <w:multiLevelType w:val="hybridMultilevel"/>
    <w:tmpl w:val="CC6CC78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4" w15:restartNumberingAfterBreak="0">
    <w:nsid w:val="279C4E09"/>
    <w:multiLevelType w:val="hybridMultilevel"/>
    <w:tmpl w:val="F3C0D7F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6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33110C4"/>
    <w:multiLevelType w:val="hybridMultilevel"/>
    <w:tmpl w:val="6C48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CE7004"/>
    <w:multiLevelType w:val="hybridMultilevel"/>
    <w:tmpl w:val="0F8CC8E6"/>
    <w:lvl w:ilvl="0" w:tplc="775C6038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1376093"/>
    <w:multiLevelType w:val="hybridMultilevel"/>
    <w:tmpl w:val="CBCCD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875BCE"/>
    <w:multiLevelType w:val="hybridMultilevel"/>
    <w:tmpl w:val="A412F558"/>
    <w:lvl w:ilvl="0" w:tplc="9104E9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6553398"/>
    <w:multiLevelType w:val="hybridMultilevel"/>
    <w:tmpl w:val="3C26F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E73026"/>
    <w:multiLevelType w:val="hybridMultilevel"/>
    <w:tmpl w:val="F59605F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9BA0250"/>
    <w:multiLevelType w:val="hybridMultilevel"/>
    <w:tmpl w:val="1E14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FA15DA"/>
    <w:multiLevelType w:val="hybridMultilevel"/>
    <w:tmpl w:val="DCC0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A8670E"/>
    <w:multiLevelType w:val="hybridMultilevel"/>
    <w:tmpl w:val="8A78C70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7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0"/>
  </w:num>
  <w:num w:numId="3">
    <w:abstractNumId w:val="42"/>
  </w:num>
  <w:num w:numId="4">
    <w:abstractNumId w:val="23"/>
  </w:num>
  <w:num w:numId="5">
    <w:abstractNumId w:val="38"/>
  </w:num>
  <w:num w:numId="6">
    <w:abstractNumId w:val="41"/>
  </w:num>
  <w:num w:numId="7">
    <w:abstractNumId w:val="22"/>
  </w:num>
  <w:num w:numId="8">
    <w:abstractNumId w:val="6"/>
  </w:num>
  <w:num w:numId="9">
    <w:abstractNumId w:val="40"/>
  </w:num>
  <w:num w:numId="10">
    <w:abstractNumId w:val="0"/>
  </w:num>
  <w:num w:numId="11">
    <w:abstractNumId w:val="12"/>
  </w:num>
  <w:num w:numId="12">
    <w:abstractNumId w:val="4"/>
  </w:num>
  <w:num w:numId="13">
    <w:abstractNumId w:val="37"/>
  </w:num>
  <w:num w:numId="14">
    <w:abstractNumId w:val="24"/>
  </w:num>
  <w:num w:numId="15">
    <w:abstractNumId w:val="18"/>
  </w:num>
  <w:num w:numId="16">
    <w:abstractNumId w:val="2"/>
  </w:num>
  <w:num w:numId="17">
    <w:abstractNumId w:val="17"/>
  </w:num>
  <w:num w:numId="18">
    <w:abstractNumId w:val="29"/>
  </w:num>
  <w:num w:numId="19">
    <w:abstractNumId w:val="1"/>
  </w:num>
  <w:num w:numId="20">
    <w:abstractNumId w:val="13"/>
  </w:num>
  <w:num w:numId="21">
    <w:abstractNumId w:val="5"/>
  </w:num>
  <w:num w:numId="22">
    <w:abstractNumId w:val="15"/>
  </w:num>
  <w:num w:numId="23">
    <w:abstractNumId w:val="10"/>
  </w:num>
  <w:num w:numId="24">
    <w:abstractNumId w:val="26"/>
  </w:num>
  <w:num w:numId="25">
    <w:abstractNumId w:val="21"/>
  </w:num>
  <w:num w:numId="26">
    <w:abstractNumId w:val="8"/>
  </w:num>
  <w:num w:numId="27">
    <w:abstractNumId w:val="28"/>
  </w:num>
  <w:num w:numId="28">
    <w:abstractNumId w:val="16"/>
  </w:num>
  <w:num w:numId="29">
    <w:abstractNumId w:val="33"/>
  </w:num>
  <w:num w:numId="30">
    <w:abstractNumId w:val="35"/>
  </w:num>
  <w:num w:numId="31">
    <w:abstractNumId w:val="25"/>
  </w:num>
  <w:num w:numId="32">
    <w:abstractNumId w:val="3"/>
  </w:num>
  <w:num w:numId="33">
    <w:abstractNumId w:val="30"/>
  </w:num>
  <w:num w:numId="34">
    <w:abstractNumId w:val="7"/>
  </w:num>
  <w:num w:numId="35">
    <w:abstractNumId w:val="32"/>
  </w:num>
  <w:num w:numId="36">
    <w:abstractNumId w:val="36"/>
  </w:num>
  <w:num w:numId="37">
    <w:abstractNumId w:val="11"/>
  </w:num>
  <w:num w:numId="38">
    <w:abstractNumId w:val="14"/>
  </w:num>
  <w:num w:numId="39">
    <w:abstractNumId w:val="19"/>
  </w:num>
  <w:num w:numId="40">
    <w:abstractNumId w:val="9"/>
  </w:num>
  <w:num w:numId="41">
    <w:abstractNumId w:val="34"/>
  </w:num>
  <w:num w:numId="42">
    <w:abstractNumId w:val="31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7B3A"/>
    <w:rsid w:val="00017377"/>
    <w:rsid w:val="00017EF5"/>
    <w:rsid w:val="00026F11"/>
    <w:rsid w:val="0003137A"/>
    <w:rsid w:val="00036EB4"/>
    <w:rsid w:val="00040A9B"/>
    <w:rsid w:val="00047BB6"/>
    <w:rsid w:val="000509B0"/>
    <w:rsid w:val="00066413"/>
    <w:rsid w:val="00081A50"/>
    <w:rsid w:val="00086F49"/>
    <w:rsid w:val="000977C9"/>
    <w:rsid w:val="000A273A"/>
    <w:rsid w:val="000A7EA2"/>
    <w:rsid w:val="000B598E"/>
    <w:rsid w:val="000B6EA0"/>
    <w:rsid w:val="000C1DB4"/>
    <w:rsid w:val="000C2B50"/>
    <w:rsid w:val="000D6979"/>
    <w:rsid w:val="000E0142"/>
    <w:rsid w:val="000E2784"/>
    <w:rsid w:val="000F4511"/>
    <w:rsid w:val="000F58BF"/>
    <w:rsid w:val="00110CB5"/>
    <w:rsid w:val="00115E95"/>
    <w:rsid w:val="00120017"/>
    <w:rsid w:val="001269D3"/>
    <w:rsid w:val="001278EC"/>
    <w:rsid w:val="00133286"/>
    <w:rsid w:val="001357C4"/>
    <w:rsid w:val="00146D35"/>
    <w:rsid w:val="00154D6A"/>
    <w:rsid w:val="001675DD"/>
    <w:rsid w:val="001718B5"/>
    <w:rsid w:val="001A4FF6"/>
    <w:rsid w:val="001B4247"/>
    <w:rsid w:val="001B66B8"/>
    <w:rsid w:val="001D54BE"/>
    <w:rsid w:val="001D6C07"/>
    <w:rsid w:val="001E0C95"/>
    <w:rsid w:val="001F725A"/>
    <w:rsid w:val="00202AFD"/>
    <w:rsid w:val="00202E5F"/>
    <w:rsid w:val="002049CB"/>
    <w:rsid w:val="00212244"/>
    <w:rsid w:val="002127D7"/>
    <w:rsid w:val="00223B2A"/>
    <w:rsid w:val="002300E0"/>
    <w:rsid w:val="00242B01"/>
    <w:rsid w:val="00244CD2"/>
    <w:rsid w:val="00247A7A"/>
    <w:rsid w:val="00255A6E"/>
    <w:rsid w:val="00270E43"/>
    <w:rsid w:val="00275031"/>
    <w:rsid w:val="00284304"/>
    <w:rsid w:val="0028642B"/>
    <w:rsid w:val="0028712C"/>
    <w:rsid w:val="00292256"/>
    <w:rsid w:val="0029700D"/>
    <w:rsid w:val="002B4B5A"/>
    <w:rsid w:val="002C2A15"/>
    <w:rsid w:val="002D1C0D"/>
    <w:rsid w:val="002F0A53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554E9"/>
    <w:rsid w:val="00363D6B"/>
    <w:rsid w:val="00370059"/>
    <w:rsid w:val="003709A1"/>
    <w:rsid w:val="0038616A"/>
    <w:rsid w:val="00391D99"/>
    <w:rsid w:val="00394B94"/>
    <w:rsid w:val="00394D9E"/>
    <w:rsid w:val="00395FD3"/>
    <w:rsid w:val="003B2DBC"/>
    <w:rsid w:val="003C5D1F"/>
    <w:rsid w:val="003D47D2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40649F"/>
    <w:rsid w:val="00413E85"/>
    <w:rsid w:val="00414619"/>
    <w:rsid w:val="00417BD6"/>
    <w:rsid w:val="00427846"/>
    <w:rsid w:val="0043060B"/>
    <w:rsid w:val="0043594F"/>
    <w:rsid w:val="00437AF6"/>
    <w:rsid w:val="004412E9"/>
    <w:rsid w:val="00442F23"/>
    <w:rsid w:val="0044530B"/>
    <w:rsid w:val="004454A5"/>
    <w:rsid w:val="00464549"/>
    <w:rsid w:val="004771CA"/>
    <w:rsid w:val="00482B99"/>
    <w:rsid w:val="00483798"/>
    <w:rsid w:val="0049194B"/>
    <w:rsid w:val="004A69C7"/>
    <w:rsid w:val="004A739E"/>
    <w:rsid w:val="004B51F5"/>
    <w:rsid w:val="004B7F78"/>
    <w:rsid w:val="004C2C3D"/>
    <w:rsid w:val="004C2E6B"/>
    <w:rsid w:val="004C7BCF"/>
    <w:rsid w:val="004D53E7"/>
    <w:rsid w:val="004E16FD"/>
    <w:rsid w:val="004F4790"/>
    <w:rsid w:val="00511830"/>
    <w:rsid w:val="00522B43"/>
    <w:rsid w:val="005265D7"/>
    <w:rsid w:val="0053014E"/>
    <w:rsid w:val="00537F36"/>
    <w:rsid w:val="00541B66"/>
    <w:rsid w:val="00542474"/>
    <w:rsid w:val="00542D79"/>
    <w:rsid w:val="005445CA"/>
    <w:rsid w:val="005509DC"/>
    <w:rsid w:val="00554655"/>
    <w:rsid w:val="00560699"/>
    <w:rsid w:val="00564D2F"/>
    <w:rsid w:val="00585D66"/>
    <w:rsid w:val="005962E6"/>
    <w:rsid w:val="005A77E0"/>
    <w:rsid w:val="005B1C0E"/>
    <w:rsid w:val="005B232E"/>
    <w:rsid w:val="005B7086"/>
    <w:rsid w:val="005E38CC"/>
    <w:rsid w:val="005E699A"/>
    <w:rsid w:val="005E78B7"/>
    <w:rsid w:val="005F21D1"/>
    <w:rsid w:val="0060297A"/>
    <w:rsid w:val="00602C5B"/>
    <w:rsid w:val="006036F6"/>
    <w:rsid w:val="00640A5F"/>
    <w:rsid w:val="00640B4A"/>
    <w:rsid w:val="006430A0"/>
    <w:rsid w:val="00644128"/>
    <w:rsid w:val="0064489E"/>
    <w:rsid w:val="00653F95"/>
    <w:rsid w:val="006643A8"/>
    <w:rsid w:val="00683882"/>
    <w:rsid w:val="0068652A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7529"/>
    <w:rsid w:val="00722CB1"/>
    <w:rsid w:val="00724013"/>
    <w:rsid w:val="00725CB4"/>
    <w:rsid w:val="00731974"/>
    <w:rsid w:val="00736A6E"/>
    <w:rsid w:val="00751403"/>
    <w:rsid w:val="007573D9"/>
    <w:rsid w:val="0076647A"/>
    <w:rsid w:val="0077187C"/>
    <w:rsid w:val="007813C8"/>
    <w:rsid w:val="00782AF9"/>
    <w:rsid w:val="00787FBD"/>
    <w:rsid w:val="00790635"/>
    <w:rsid w:val="007A0449"/>
    <w:rsid w:val="007B0485"/>
    <w:rsid w:val="007B0966"/>
    <w:rsid w:val="007C43D1"/>
    <w:rsid w:val="007D12EF"/>
    <w:rsid w:val="007E1E27"/>
    <w:rsid w:val="007E234C"/>
    <w:rsid w:val="007E7488"/>
    <w:rsid w:val="007F20EE"/>
    <w:rsid w:val="008203EE"/>
    <w:rsid w:val="00825663"/>
    <w:rsid w:val="00825AC7"/>
    <w:rsid w:val="00826436"/>
    <w:rsid w:val="00832AEF"/>
    <w:rsid w:val="0084052D"/>
    <w:rsid w:val="00840734"/>
    <w:rsid w:val="00842D80"/>
    <w:rsid w:val="008531F6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33B3"/>
    <w:rsid w:val="008D3742"/>
    <w:rsid w:val="008F38CE"/>
    <w:rsid w:val="009048DD"/>
    <w:rsid w:val="00905D91"/>
    <w:rsid w:val="00912ED6"/>
    <w:rsid w:val="0091673F"/>
    <w:rsid w:val="00923F72"/>
    <w:rsid w:val="00924C9A"/>
    <w:rsid w:val="009256FF"/>
    <w:rsid w:val="0092581C"/>
    <w:rsid w:val="009418E5"/>
    <w:rsid w:val="00951743"/>
    <w:rsid w:val="009563D4"/>
    <w:rsid w:val="00964F82"/>
    <w:rsid w:val="009736E3"/>
    <w:rsid w:val="00973E6C"/>
    <w:rsid w:val="00991327"/>
    <w:rsid w:val="00993352"/>
    <w:rsid w:val="009944F4"/>
    <w:rsid w:val="009A7A95"/>
    <w:rsid w:val="009C35F4"/>
    <w:rsid w:val="009C372C"/>
    <w:rsid w:val="009D4D99"/>
    <w:rsid w:val="009E7083"/>
    <w:rsid w:val="009E728F"/>
    <w:rsid w:val="009F303D"/>
    <w:rsid w:val="009F3DC7"/>
    <w:rsid w:val="00A07E02"/>
    <w:rsid w:val="00A23C1E"/>
    <w:rsid w:val="00A26C9C"/>
    <w:rsid w:val="00A3102F"/>
    <w:rsid w:val="00A41FD1"/>
    <w:rsid w:val="00A44B4B"/>
    <w:rsid w:val="00A544DD"/>
    <w:rsid w:val="00A844B7"/>
    <w:rsid w:val="00A87E12"/>
    <w:rsid w:val="00AB1ACC"/>
    <w:rsid w:val="00AB686D"/>
    <w:rsid w:val="00AC16BA"/>
    <w:rsid w:val="00AD67A4"/>
    <w:rsid w:val="00AE11DB"/>
    <w:rsid w:val="00B00F2E"/>
    <w:rsid w:val="00B015D8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6534B"/>
    <w:rsid w:val="00B75DA3"/>
    <w:rsid w:val="00B7763A"/>
    <w:rsid w:val="00B77647"/>
    <w:rsid w:val="00B80A2E"/>
    <w:rsid w:val="00B80D49"/>
    <w:rsid w:val="00B9262F"/>
    <w:rsid w:val="00BA5235"/>
    <w:rsid w:val="00BA5D91"/>
    <w:rsid w:val="00BB572F"/>
    <w:rsid w:val="00BD5396"/>
    <w:rsid w:val="00BD6E09"/>
    <w:rsid w:val="00BE5746"/>
    <w:rsid w:val="00C24EA7"/>
    <w:rsid w:val="00C33D2F"/>
    <w:rsid w:val="00C56988"/>
    <w:rsid w:val="00C60842"/>
    <w:rsid w:val="00C62DD3"/>
    <w:rsid w:val="00C82454"/>
    <w:rsid w:val="00C942A8"/>
    <w:rsid w:val="00C978D1"/>
    <w:rsid w:val="00CA45BF"/>
    <w:rsid w:val="00CA524B"/>
    <w:rsid w:val="00CA5E92"/>
    <w:rsid w:val="00CB66C2"/>
    <w:rsid w:val="00CB738C"/>
    <w:rsid w:val="00CD17C6"/>
    <w:rsid w:val="00CD5874"/>
    <w:rsid w:val="00CD7851"/>
    <w:rsid w:val="00CE096C"/>
    <w:rsid w:val="00CE1338"/>
    <w:rsid w:val="00D2644C"/>
    <w:rsid w:val="00D30475"/>
    <w:rsid w:val="00D400CC"/>
    <w:rsid w:val="00D4315A"/>
    <w:rsid w:val="00D661E1"/>
    <w:rsid w:val="00D74C1C"/>
    <w:rsid w:val="00D81319"/>
    <w:rsid w:val="00D942B5"/>
    <w:rsid w:val="00D94771"/>
    <w:rsid w:val="00DA2149"/>
    <w:rsid w:val="00DA22C2"/>
    <w:rsid w:val="00DA3872"/>
    <w:rsid w:val="00DB3102"/>
    <w:rsid w:val="00DB34E2"/>
    <w:rsid w:val="00DB6BF5"/>
    <w:rsid w:val="00DB7B8A"/>
    <w:rsid w:val="00DD1DD3"/>
    <w:rsid w:val="00DD557F"/>
    <w:rsid w:val="00DF5264"/>
    <w:rsid w:val="00E24642"/>
    <w:rsid w:val="00E2709E"/>
    <w:rsid w:val="00E5222F"/>
    <w:rsid w:val="00E53607"/>
    <w:rsid w:val="00E557F2"/>
    <w:rsid w:val="00E66ED7"/>
    <w:rsid w:val="00E676F3"/>
    <w:rsid w:val="00E76B7A"/>
    <w:rsid w:val="00E826C6"/>
    <w:rsid w:val="00E917EE"/>
    <w:rsid w:val="00E96DA0"/>
    <w:rsid w:val="00EA5986"/>
    <w:rsid w:val="00EC3C3E"/>
    <w:rsid w:val="00ED38CF"/>
    <w:rsid w:val="00ED479B"/>
    <w:rsid w:val="00F24A84"/>
    <w:rsid w:val="00F27D1D"/>
    <w:rsid w:val="00F343B6"/>
    <w:rsid w:val="00F37BC7"/>
    <w:rsid w:val="00F40F28"/>
    <w:rsid w:val="00F47980"/>
    <w:rsid w:val="00F47FCB"/>
    <w:rsid w:val="00F6279F"/>
    <w:rsid w:val="00F62818"/>
    <w:rsid w:val="00F8181B"/>
    <w:rsid w:val="00FA35B6"/>
    <w:rsid w:val="00FB616A"/>
    <w:rsid w:val="00FB7EB2"/>
    <w:rsid w:val="00FD03A9"/>
    <w:rsid w:val="00FD1124"/>
    <w:rsid w:val="00FE3353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643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48FD5-E10A-4D54-980E-AAB64B113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3508</Words>
  <Characters>19997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Adam</cp:lastModifiedBy>
  <cp:revision>2</cp:revision>
  <cp:lastPrinted>2023-07-05T10:36:00Z</cp:lastPrinted>
  <dcterms:created xsi:type="dcterms:W3CDTF">2024-01-11T12:35:00Z</dcterms:created>
  <dcterms:modified xsi:type="dcterms:W3CDTF">2024-01-11T12:35:00Z</dcterms:modified>
</cp:coreProperties>
</file>