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28" w:rsidRDefault="001E0FC3">
      <w:pPr>
        <w:spacing w:after="130" w:line="265" w:lineRule="auto"/>
        <w:ind w:left="846" w:hanging="10"/>
        <w:jc w:val="left"/>
      </w:pPr>
      <w:r>
        <w:rPr>
          <w:b/>
        </w:rPr>
        <w:t>2 Проектирование задачи</w:t>
      </w:r>
    </w:p>
    <w:p w:rsidR="00064F28" w:rsidRDefault="001E0FC3">
      <w:pPr>
        <w:pStyle w:val="1"/>
        <w:ind w:left="846"/>
      </w:pPr>
      <w:r>
        <w:rPr>
          <w:b w:val="0"/>
        </w:rPr>
        <w:t xml:space="preserve"> </w:t>
      </w:r>
      <w:r>
        <w:t xml:space="preserve">2.1 Организация данных </w:t>
      </w:r>
    </w:p>
    <w:p w:rsidR="00064F28" w:rsidRDefault="001E0FC3">
      <w:pPr>
        <w:ind w:left="-15"/>
      </w:pPr>
      <w:r>
        <w:rPr>
          <w:b/>
        </w:rPr>
        <w:t xml:space="preserve"> </w:t>
      </w:r>
      <w:r>
        <w:t xml:space="preserve">Проектирование задачи – это очень важный и ответственный этап в разработке любого приложения. </w:t>
      </w:r>
    </w:p>
    <w:p w:rsidR="00064F28" w:rsidRDefault="001E0FC3">
      <w:pPr>
        <w:ind w:left="-15"/>
      </w:pPr>
      <w:r>
        <w:t xml:space="preserve"> </w:t>
      </w:r>
      <w:r>
        <w:t xml:space="preserve">Важным является он вследствие того, что методы, по средствам которых пользователь управляет формами, построены на высокой степени специализации каждого из компонентов. </w:t>
      </w:r>
    </w:p>
    <w:p w:rsidR="00064F28" w:rsidRDefault="001E0FC3">
      <w:pPr>
        <w:spacing w:after="34"/>
        <w:ind w:left="-15"/>
      </w:pPr>
      <w:r>
        <w:t xml:space="preserve"> Необходимым условием при разработке данного приложения является описание организации д</w:t>
      </w:r>
      <w:r>
        <w:t xml:space="preserve">анных, т.е. логическая и физическая структура данных в контексте среды разработки. В разрабатываемой программе будут использоваться три вида данных.  </w:t>
      </w:r>
    </w:p>
    <w:p w:rsidR="00064F28" w:rsidRDefault="001E0FC3">
      <w:pPr>
        <w:spacing w:after="0" w:line="376" w:lineRule="auto"/>
        <w:ind w:firstLine="851"/>
        <w:jc w:val="left"/>
      </w:pPr>
      <w:r>
        <w:t xml:space="preserve">Первым </w:t>
      </w:r>
      <w:r>
        <w:tab/>
        <w:t xml:space="preserve">видом </w:t>
      </w:r>
      <w:r>
        <w:tab/>
        <w:t xml:space="preserve">являются </w:t>
      </w:r>
      <w:r>
        <w:tab/>
        <w:t xml:space="preserve">данные, </w:t>
      </w:r>
      <w:r>
        <w:tab/>
        <w:t xml:space="preserve">которые </w:t>
      </w:r>
      <w:r>
        <w:tab/>
        <w:t xml:space="preserve">будут </w:t>
      </w:r>
      <w:r>
        <w:tab/>
        <w:t xml:space="preserve">введены разработчиком </w:t>
      </w:r>
      <w:r>
        <w:tab/>
        <w:t xml:space="preserve">на </w:t>
      </w:r>
      <w:r>
        <w:tab/>
        <w:t xml:space="preserve">этапе </w:t>
      </w:r>
      <w:r>
        <w:tab/>
        <w:t xml:space="preserve">реализации </w:t>
      </w:r>
      <w:r>
        <w:tab/>
        <w:t xml:space="preserve">задачи. </w:t>
      </w:r>
      <w:r>
        <w:tab/>
      </w:r>
      <w:r>
        <w:t xml:space="preserve">Сюда </w:t>
      </w:r>
      <w:r>
        <w:tab/>
        <w:t xml:space="preserve">можно </w:t>
      </w:r>
      <w:r>
        <w:tab/>
        <w:t>отнести изображения (иконки, кнопки), описание</w:t>
      </w:r>
      <w:r>
        <w:t xml:space="preserve">.  </w:t>
      </w:r>
    </w:p>
    <w:p w:rsidR="00064F28" w:rsidRDefault="001E0FC3">
      <w:pPr>
        <w:ind w:left="-15"/>
      </w:pPr>
      <w:r>
        <w:t xml:space="preserve">Вторым видом данных, используемых в программе, является вводимая пользователем информация. К входной информации можно отнести вводимые пользователем значения, </w:t>
      </w:r>
      <w:proofErr w:type="gramStart"/>
      <w:r>
        <w:t>н</w:t>
      </w:r>
      <w:r>
        <w:t>апример</w:t>
      </w:r>
      <w:proofErr w:type="gramEnd"/>
      <w:r>
        <w:t xml:space="preserve"> ответы на вопросы при прохождения теста</w:t>
      </w:r>
    </w:p>
    <w:p w:rsidR="00064F28" w:rsidRDefault="001E0FC3">
      <w:pPr>
        <w:ind w:left="-15"/>
      </w:pPr>
      <w:r>
        <w:t>Третьим видом данных является результат программы – например</w:t>
      </w:r>
      <w:proofErr w:type="gramStart"/>
      <w:r>
        <w:t>,</w:t>
      </w:r>
      <w:r w:rsidR="009247A2">
        <w:t xml:space="preserve"> </w:t>
      </w:r>
      <w:r>
        <w:t>.</w:t>
      </w:r>
      <w:proofErr w:type="gramEnd"/>
      <w:r>
        <w:t xml:space="preserve">  </w:t>
      </w:r>
    </w:p>
    <w:p w:rsidR="00064F28" w:rsidRDefault="001E0FC3">
      <w:pPr>
        <w:ind w:left="-15"/>
      </w:pPr>
      <w:r>
        <w:t xml:space="preserve">Таким образом, организация данных является важной задачей при разработке данной и любой программы. </w:t>
      </w:r>
    </w:p>
    <w:p w:rsidR="00064F28" w:rsidRDefault="001E0FC3">
      <w:pPr>
        <w:pStyle w:val="1"/>
        <w:ind w:left="846"/>
      </w:pPr>
      <w:r>
        <w:t xml:space="preserve">2.2 Процессы </w:t>
      </w:r>
    </w:p>
    <w:p w:rsidR="00064F28" w:rsidRDefault="001E0FC3">
      <w:pPr>
        <w:ind w:left="-15"/>
      </w:pPr>
      <w:r>
        <w:rPr>
          <w:b/>
        </w:rPr>
        <w:t xml:space="preserve"> </w:t>
      </w:r>
      <w:r>
        <w:t>Согласно всем перечисленным требованиям и указаниям, которые были рассмотрены в разделе «Анализ задачи», было определено, чем конкретно должна заниматься разрабатываемая курсовая программа. Главной ее задачей будет являться обучение пользователя и введен</w:t>
      </w:r>
      <w:r w:rsidR="003A7AD9">
        <w:t>ие его в тему знаков дорожного движения</w:t>
      </w:r>
      <w:r>
        <w:t xml:space="preserve">. </w:t>
      </w:r>
    </w:p>
    <w:p w:rsidR="00064F28" w:rsidRDefault="001E0FC3">
      <w:pPr>
        <w:ind w:left="-15"/>
      </w:pPr>
      <w:r>
        <w:lastRenderedPageBreak/>
        <w:t>Для реализации задач будут использоваться процедуры. С помощью процедур, например, будет осуществляться загрузка блокнота в поля Memo,</w:t>
      </w:r>
      <w:r w:rsidR="00502F84">
        <w:t xml:space="preserve"> </w:t>
      </w:r>
      <w:r w:rsidR="00502F84">
        <w:rPr>
          <w:lang w:val="en-US"/>
        </w:rPr>
        <w:t>Image</w:t>
      </w:r>
      <w:r>
        <w:t>.</w:t>
      </w:r>
    </w:p>
    <w:p w:rsidR="00064F28" w:rsidRDefault="001E0FC3">
      <w:pPr>
        <w:ind w:left="-15"/>
      </w:pPr>
      <w:r>
        <w:t>Тест будет генерироваться на основе выбора пункта в объекте Tradio</w:t>
      </w:r>
      <w:r>
        <w:t xml:space="preserve">Group. Вопросы теста будут подгружаться из </w:t>
      </w:r>
      <w:proofErr w:type="spellStart"/>
      <w:r>
        <w:t>txt</w:t>
      </w:r>
      <w:proofErr w:type="spellEnd"/>
      <w:r>
        <w:t xml:space="preserve"> файла. Далее после того, как </w:t>
      </w:r>
      <w:r w:rsidR="00A92E28">
        <w:t xml:space="preserve">пользователь прочитает материал, </w:t>
      </w:r>
      <w:r>
        <w:t>он сможет пройти тест</w:t>
      </w:r>
      <w:r>
        <w:t xml:space="preserve">. </w:t>
      </w:r>
    </w:p>
    <w:p w:rsidR="00064F28" w:rsidRDefault="001E0FC3">
      <w:pPr>
        <w:ind w:left="-15"/>
      </w:pPr>
      <w:r>
        <w:t xml:space="preserve">Было бы важным на этапе проектирования рассмотреть еще состав и внешний вид используемой формы. Хотя проектирование формы заранее не так принципиально. Форму в любой момент времени </w:t>
      </w:r>
      <w:r>
        <w:t xml:space="preserve">достаточно просто можно изменить и отредактировать. </w:t>
      </w:r>
    </w:p>
    <w:p w:rsidR="00064F28" w:rsidRDefault="001E0FC3">
      <w:pPr>
        <w:spacing w:after="483"/>
        <w:ind w:left="-15"/>
      </w:pPr>
      <w:r>
        <w:t>Однако хорошо организованная форма улучшает внешний вид программы. Поэтому эти вопросы более подробно будут рассмотрены ниже.</w:t>
      </w:r>
    </w:p>
    <w:p w:rsidR="00064F28" w:rsidRDefault="001E0FC3">
      <w:pPr>
        <w:pStyle w:val="1"/>
        <w:spacing w:after="609"/>
        <w:ind w:left="846"/>
      </w:pPr>
      <w:r>
        <w:t xml:space="preserve">2.3 Описание внешнего пользовательского интерфейса </w:t>
      </w:r>
    </w:p>
    <w:p w:rsidR="00064F28" w:rsidRDefault="001E0FC3">
      <w:pPr>
        <w:ind w:left="-15"/>
      </w:pPr>
      <w:r>
        <w:t>Важным при выполнении кур</w:t>
      </w:r>
      <w:r>
        <w:t xml:space="preserve">сового проекта является организация диалога между пользователем и самой программой. Во многом это зависит от того, как программист разработает данную программу, какие компоненты будут использованы и какие методы будут автоматизированы. </w:t>
      </w:r>
    </w:p>
    <w:p w:rsidR="00064F28" w:rsidRDefault="001E0FC3">
      <w:pPr>
        <w:ind w:left="-15"/>
      </w:pPr>
      <w:r>
        <w:t>Особое внимание сле</w:t>
      </w:r>
      <w:r>
        <w:t xml:space="preserve">дует уделить интерфейсу. Разработчик должен так организовать внешний вид своей программы, что бы пользователь понял, что от него требуется. При решении задачи будут использованы компоненты для ввода информации и её вывода, для вставки </w:t>
      </w:r>
      <w:r w:rsidR="00EA3F18">
        <w:t>текста</w:t>
      </w:r>
      <w:r>
        <w:t xml:space="preserve"> и др. </w:t>
      </w:r>
    </w:p>
    <w:p w:rsidR="00064F28" w:rsidRDefault="001E0FC3">
      <w:pPr>
        <w:ind w:left="-15"/>
      </w:pPr>
      <w:r>
        <w:t>Для организации эффектной работы пользователя нужно создать целостное приложение данной предметной области, в которой все компоненты приложения будут сгруппированы по функциональному назначению. При этом необходимо обеспечить удобный графический интерфейс</w:t>
      </w:r>
      <w:r>
        <w:t xml:space="preserve"> пользователя. </w:t>
      </w:r>
    </w:p>
    <w:p w:rsidR="00064F28" w:rsidRDefault="001E0FC3">
      <w:pPr>
        <w:ind w:left="-15"/>
      </w:pPr>
      <w:r>
        <w:t xml:space="preserve">Таким образом, для успешной работы всего проекта в целом следует обеспечить интуитивно понятный интерфейс с приятной гаммой цветов и шрифтами. </w:t>
      </w:r>
    </w:p>
    <w:p w:rsidR="00064F28" w:rsidRDefault="001E0FC3">
      <w:pPr>
        <w:spacing w:line="259" w:lineRule="auto"/>
        <w:ind w:left="851" w:firstLine="0"/>
      </w:pPr>
      <w:r>
        <w:lastRenderedPageBreak/>
        <w:t>Структура навигации по проекту представлена на рисунке 1</w:t>
      </w:r>
      <w:bookmarkStart w:id="0" w:name="_GoBack"/>
      <w:bookmarkEnd w:id="0"/>
      <w:r>
        <w:t xml:space="preserve">: </w:t>
      </w:r>
    </w:p>
    <w:p w:rsidR="00064F28" w:rsidRDefault="001E0FC3">
      <w:pPr>
        <w:spacing w:after="203" w:line="259" w:lineRule="auto"/>
        <w:ind w:firstLine="0"/>
        <w:jc w:val="left"/>
      </w:pPr>
      <w:r w:rsidRPr="001E0FC3">
        <w:drawing>
          <wp:inline distT="0" distB="0" distL="0" distR="0" wp14:anchorId="4C60512F" wp14:editId="5E5466C6">
            <wp:extent cx="5942965" cy="31591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28" w:rsidRDefault="001E0FC3">
      <w:pPr>
        <w:spacing w:after="133" w:line="259" w:lineRule="auto"/>
        <w:ind w:left="851" w:firstLine="0"/>
      </w:pPr>
      <w:r>
        <w:t>Рисунок 1</w:t>
      </w:r>
      <w:r>
        <w:t xml:space="preserve"> – Навигация между окнами программы </w:t>
      </w:r>
    </w:p>
    <w:p w:rsidR="00064F28" w:rsidRDefault="001E0FC3">
      <w:pPr>
        <w:spacing w:after="0" w:line="259" w:lineRule="auto"/>
        <w:ind w:left="851" w:firstLine="0"/>
        <w:jc w:val="left"/>
      </w:pPr>
      <w:r>
        <w:t xml:space="preserve"> </w:t>
      </w:r>
    </w:p>
    <w:sectPr w:rsidR="00064F28">
      <w:pgSz w:w="11900" w:h="16820"/>
      <w:pgMar w:top="1201" w:right="839" w:bottom="13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28"/>
    <w:rsid w:val="00064F28"/>
    <w:rsid w:val="00127C86"/>
    <w:rsid w:val="001E0FC3"/>
    <w:rsid w:val="003A5A8E"/>
    <w:rsid w:val="003A7AD9"/>
    <w:rsid w:val="00502F84"/>
    <w:rsid w:val="009247A2"/>
    <w:rsid w:val="00A92E28"/>
    <w:rsid w:val="00CC08C5"/>
    <w:rsid w:val="00EA3F18"/>
    <w:rsid w:val="00F7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368D"/>
  <w15:docId w15:val="{DD810175-9317-45E3-994F-DD10E490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57" w:lineRule="auto"/>
      <w:ind w:firstLine="84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60" w:line="265" w:lineRule="auto"/>
      <w:ind w:left="86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Adam</cp:lastModifiedBy>
  <cp:revision>3</cp:revision>
  <dcterms:created xsi:type="dcterms:W3CDTF">2023-06-23T21:41:00Z</dcterms:created>
  <dcterms:modified xsi:type="dcterms:W3CDTF">2023-06-23T21:55:00Z</dcterms:modified>
</cp:coreProperties>
</file>