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 xml:space="preserve">urządzeniami </w:t>
            </w:r>
            <w:proofErr w:type="spellStart"/>
            <w:r w:rsidR="00F228B4">
              <w:rPr>
                <w:rFonts w:cs="Times New Roman"/>
                <w:i/>
                <w:iCs/>
              </w:rPr>
              <w:t>IoT</w:t>
            </w:r>
            <w:proofErr w:type="spellEnd"/>
            <w:r w:rsidR="00F228B4">
              <w:rPr>
                <w:rFonts w:cs="Times New Roman"/>
                <w:i/>
                <w:iCs/>
              </w:rPr>
              <w:t xml:space="preserve">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proofErr w:type="spellStart"/>
            <w:r>
              <w:rPr>
                <w:rFonts w:cs="Times New Roman"/>
                <w:i/>
                <w:iCs/>
              </w:rPr>
              <w:t>In</w:t>
            </w:r>
            <w:r w:rsidR="0054707D">
              <w:rPr>
                <w:rFonts w:cs="Times New Roman"/>
                <w:i/>
                <w:iCs/>
              </w:rPr>
              <w:t>terElcom</w:t>
            </w:r>
            <w:proofErr w:type="spellEnd"/>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 xml:space="preserve">Mateusz </w:t>
            </w:r>
            <w:proofErr w:type="spellStart"/>
            <w:r>
              <w:rPr>
                <w:rFonts w:cs="Times New Roman"/>
                <w:i/>
                <w:iCs/>
              </w:rPr>
              <w:t>G</w:t>
            </w:r>
            <w:r w:rsidR="00EE3C31">
              <w:rPr>
                <w:rFonts w:cs="Times New Roman"/>
                <w:i/>
                <w:iCs/>
              </w:rPr>
              <w:t>u</w:t>
            </w:r>
            <w:r>
              <w:rPr>
                <w:rFonts w:cs="Times New Roman"/>
                <w:i/>
                <w:iCs/>
              </w:rPr>
              <w:t>rski</w:t>
            </w:r>
            <w:proofErr w:type="spellEnd"/>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4D6384FF" w:rsidR="00461310" w:rsidRPr="005B6448" w:rsidRDefault="00D35F4B" w:rsidP="006C7F5F">
            <w:pPr>
              <w:ind w:hanging="398"/>
              <w:jc w:val="center"/>
              <w:rPr>
                <w:rFonts w:cs="Times New Roman"/>
                <w:i/>
                <w:iCs/>
              </w:rPr>
            </w:pPr>
            <w:r>
              <w:rPr>
                <w:rFonts w:cs="Times New Roman"/>
                <w:i/>
                <w:iCs/>
              </w:rPr>
              <w:t>9</w:t>
            </w:r>
            <w:r w:rsidR="00E97EFE">
              <w:rPr>
                <w:rFonts w:cs="Times New Roman"/>
                <w:i/>
                <w:iCs/>
              </w:rPr>
              <w:t xml:space="preserve"> </w:t>
            </w:r>
            <w:r>
              <w:rPr>
                <w:rFonts w:cs="Times New Roman"/>
                <w:i/>
                <w:iCs/>
              </w:rPr>
              <w:t>kwiecień</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ascii="Times New Roman" w:eastAsiaTheme="minorHAnsi" w:hAnsi="Times New Roman" w:cstheme="minorBidi"/>
          <w:color w:val="000000" w:themeColor="text1"/>
          <w:sz w:val="22"/>
          <w:szCs w:val="22"/>
          <w:lang w:eastAsia="en-US"/>
        </w:rPr>
        <w:id w:val="1637985346"/>
        <w:docPartObj>
          <w:docPartGallery w:val="Table of Contents"/>
          <w:docPartUnique/>
        </w:docPartObj>
      </w:sdtPr>
      <w:sdtEndPr>
        <w:rPr>
          <w:b/>
          <w:bCs/>
        </w:rPr>
      </w:sdtEndPr>
      <w:sdtContent>
        <w:p w14:paraId="7E149390" w14:textId="46B0B12D" w:rsidR="003F71B7" w:rsidRPr="00D21E9A" w:rsidRDefault="003F71B7" w:rsidP="00AB2792">
          <w:pPr>
            <w:pStyle w:val="Nagwekspisutreci"/>
            <w:rPr>
              <w:rFonts w:ascii="Times New Roman" w:hAnsi="Times New Roman" w:cs="Times New Roman"/>
              <w:color w:val="auto"/>
            </w:rPr>
          </w:pPr>
          <w:r w:rsidRPr="00D21E9A">
            <w:rPr>
              <w:rFonts w:ascii="Times New Roman" w:hAnsi="Times New Roman" w:cs="Times New Roman"/>
              <w:color w:val="auto"/>
            </w:rPr>
            <w:t>Spis treści</w:t>
          </w:r>
        </w:p>
        <w:p w14:paraId="60F2B6AB" w14:textId="419F1C68" w:rsidR="00810E9E"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7770585" w:history="1">
            <w:r w:rsidR="00810E9E" w:rsidRPr="00385533">
              <w:rPr>
                <w:rStyle w:val="Hipercze"/>
                <w:noProof/>
              </w:rPr>
              <w:t>1.</w:t>
            </w:r>
            <w:r w:rsidR="00810E9E">
              <w:rPr>
                <w:rFonts w:asciiTheme="minorHAnsi" w:eastAsiaTheme="minorEastAsia" w:hAnsiTheme="minorHAnsi"/>
                <w:noProof/>
                <w:color w:val="auto"/>
                <w:lang w:eastAsia="pl-PL"/>
              </w:rPr>
              <w:tab/>
            </w:r>
            <w:r w:rsidR="00810E9E" w:rsidRPr="00385533">
              <w:rPr>
                <w:rStyle w:val="Hipercze"/>
                <w:noProof/>
              </w:rPr>
              <w:t>Plan zadań</w:t>
            </w:r>
            <w:r w:rsidR="00810E9E">
              <w:rPr>
                <w:noProof/>
                <w:webHidden/>
              </w:rPr>
              <w:tab/>
            </w:r>
            <w:r w:rsidR="00810E9E">
              <w:rPr>
                <w:noProof/>
                <w:webHidden/>
              </w:rPr>
              <w:fldChar w:fldCharType="begin"/>
            </w:r>
            <w:r w:rsidR="00810E9E">
              <w:rPr>
                <w:noProof/>
                <w:webHidden/>
              </w:rPr>
              <w:instrText xml:space="preserve"> PAGEREF _Toc37770585 \h </w:instrText>
            </w:r>
            <w:r w:rsidR="00810E9E">
              <w:rPr>
                <w:noProof/>
                <w:webHidden/>
              </w:rPr>
            </w:r>
            <w:r w:rsidR="00810E9E">
              <w:rPr>
                <w:noProof/>
                <w:webHidden/>
              </w:rPr>
              <w:fldChar w:fldCharType="separate"/>
            </w:r>
            <w:r w:rsidR="00810E9E">
              <w:rPr>
                <w:noProof/>
                <w:webHidden/>
              </w:rPr>
              <w:t>4</w:t>
            </w:r>
            <w:r w:rsidR="00810E9E">
              <w:rPr>
                <w:noProof/>
                <w:webHidden/>
              </w:rPr>
              <w:fldChar w:fldCharType="end"/>
            </w:r>
          </w:hyperlink>
        </w:p>
        <w:p w14:paraId="5A56ADEA" w14:textId="434C2067" w:rsidR="00810E9E" w:rsidRDefault="00810E9E">
          <w:pPr>
            <w:pStyle w:val="Spistreci3"/>
            <w:tabs>
              <w:tab w:val="left" w:pos="880"/>
              <w:tab w:val="right" w:leader="dot" w:pos="9742"/>
            </w:tabs>
            <w:rPr>
              <w:rFonts w:asciiTheme="minorHAnsi" w:eastAsiaTheme="minorEastAsia" w:hAnsiTheme="minorHAnsi"/>
              <w:noProof/>
              <w:color w:val="auto"/>
              <w:lang w:eastAsia="pl-PL"/>
            </w:rPr>
          </w:pPr>
          <w:hyperlink w:anchor="_Toc37770586" w:history="1">
            <w:r w:rsidRPr="00385533">
              <w:rPr>
                <w:rStyle w:val="Hipercze"/>
                <w:rFonts w:ascii="Symbol" w:hAnsi="Symbol"/>
                <w:noProof/>
              </w:rPr>
              <w:t></w:t>
            </w:r>
            <w:r>
              <w:rPr>
                <w:rFonts w:asciiTheme="minorHAnsi" w:eastAsiaTheme="minorEastAsia" w:hAnsiTheme="minorHAnsi"/>
                <w:noProof/>
                <w:color w:val="auto"/>
                <w:lang w:eastAsia="pl-PL"/>
              </w:rPr>
              <w:tab/>
            </w:r>
            <w:r w:rsidRPr="00385533">
              <w:rPr>
                <w:rStyle w:val="Hipercze"/>
                <w:noProof/>
              </w:rPr>
              <w:t>Grupa 1</w:t>
            </w:r>
            <w:r>
              <w:rPr>
                <w:noProof/>
                <w:webHidden/>
              </w:rPr>
              <w:tab/>
            </w:r>
            <w:r>
              <w:rPr>
                <w:noProof/>
                <w:webHidden/>
              </w:rPr>
              <w:fldChar w:fldCharType="begin"/>
            </w:r>
            <w:r>
              <w:rPr>
                <w:noProof/>
                <w:webHidden/>
              </w:rPr>
              <w:instrText xml:space="preserve"> PAGEREF _Toc37770586 \h </w:instrText>
            </w:r>
            <w:r>
              <w:rPr>
                <w:noProof/>
                <w:webHidden/>
              </w:rPr>
            </w:r>
            <w:r>
              <w:rPr>
                <w:noProof/>
                <w:webHidden/>
              </w:rPr>
              <w:fldChar w:fldCharType="separate"/>
            </w:r>
            <w:r>
              <w:rPr>
                <w:noProof/>
                <w:webHidden/>
              </w:rPr>
              <w:t>4</w:t>
            </w:r>
            <w:r>
              <w:rPr>
                <w:noProof/>
                <w:webHidden/>
              </w:rPr>
              <w:fldChar w:fldCharType="end"/>
            </w:r>
          </w:hyperlink>
        </w:p>
        <w:p w14:paraId="4A5AC425" w14:textId="15CE8829" w:rsidR="00810E9E" w:rsidRDefault="00810E9E">
          <w:pPr>
            <w:pStyle w:val="Spistreci3"/>
            <w:tabs>
              <w:tab w:val="left" w:pos="880"/>
              <w:tab w:val="right" w:leader="dot" w:pos="9742"/>
            </w:tabs>
            <w:rPr>
              <w:rFonts w:asciiTheme="minorHAnsi" w:eastAsiaTheme="minorEastAsia" w:hAnsiTheme="minorHAnsi"/>
              <w:noProof/>
              <w:color w:val="auto"/>
              <w:lang w:eastAsia="pl-PL"/>
            </w:rPr>
          </w:pPr>
          <w:hyperlink w:anchor="_Toc37770587" w:history="1">
            <w:r w:rsidRPr="00385533">
              <w:rPr>
                <w:rStyle w:val="Hipercze"/>
                <w:rFonts w:ascii="Symbol" w:hAnsi="Symbol"/>
                <w:noProof/>
              </w:rPr>
              <w:t></w:t>
            </w:r>
            <w:r>
              <w:rPr>
                <w:rFonts w:asciiTheme="minorHAnsi" w:eastAsiaTheme="minorEastAsia" w:hAnsiTheme="minorHAnsi"/>
                <w:noProof/>
                <w:color w:val="auto"/>
                <w:lang w:eastAsia="pl-PL"/>
              </w:rPr>
              <w:tab/>
            </w:r>
            <w:r w:rsidRPr="00385533">
              <w:rPr>
                <w:rStyle w:val="Hipercze"/>
                <w:noProof/>
              </w:rPr>
              <w:t>Grupa 2</w:t>
            </w:r>
            <w:r>
              <w:rPr>
                <w:noProof/>
                <w:webHidden/>
              </w:rPr>
              <w:tab/>
            </w:r>
            <w:r>
              <w:rPr>
                <w:noProof/>
                <w:webHidden/>
              </w:rPr>
              <w:fldChar w:fldCharType="begin"/>
            </w:r>
            <w:r>
              <w:rPr>
                <w:noProof/>
                <w:webHidden/>
              </w:rPr>
              <w:instrText xml:space="preserve"> PAGEREF _Toc37770587 \h </w:instrText>
            </w:r>
            <w:r>
              <w:rPr>
                <w:noProof/>
                <w:webHidden/>
              </w:rPr>
            </w:r>
            <w:r>
              <w:rPr>
                <w:noProof/>
                <w:webHidden/>
              </w:rPr>
              <w:fldChar w:fldCharType="separate"/>
            </w:r>
            <w:r>
              <w:rPr>
                <w:noProof/>
                <w:webHidden/>
              </w:rPr>
              <w:t>4</w:t>
            </w:r>
            <w:r>
              <w:rPr>
                <w:noProof/>
                <w:webHidden/>
              </w:rPr>
              <w:fldChar w:fldCharType="end"/>
            </w:r>
          </w:hyperlink>
        </w:p>
        <w:p w14:paraId="1723ACFD" w14:textId="69EFBC43" w:rsidR="00810E9E" w:rsidRDefault="00810E9E">
          <w:pPr>
            <w:pStyle w:val="Spistreci3"/>
            <w:tabs>
              <w:tab w:val="left" w:pos="880"/>
              <w:tab w:val="right" w:leader="dot" w:pos="9742"/>
            </w:tabs>
            <w:rPr>
              <w:rFonts w:asciiTheme="minorHAnsi" w:eastAsiaTheme="minorEastAsia" w:hAnsiTheme="minorHAnsi"/>
              <w:noProof/>
              <w:color w:val="auto"/>
              <w:lang w:eastAsia="pl-PL"/>
            </w:rPr>
          </w:pPr>
          <w:hyperlink w:anchor="_Toc37770588" w:history="1">
            <w:r w:rsidRPr="00385533">
              <w:rPr>
                <w:rStyle w:val="Hipercze"/>
                <w:rFonts w:ascii="Symbol" w:hAnsi="Symbol"/>
                <w:noProof/>
              </w:rPr>
              <w:t></w:t>
            </w:r>
            <w:r>
              <w:rPr>
                <w:rFonts w:asciiTheme="minorHAnsi" w:eastAsiaTheme="minorEastAsia" w:hAnsiTheme="minorHAnsi"/>
                <w:noProof/>
                <w:color w:val="auto"/>
                <w:lang w:eastAsia="pl-PL"/>
              </w:rPr>
              <w:tab/>
            </w:r>
            <w:r w:rsidRPr="00385533">
              <w:rPr>
                <w:rStyle w:val="Hipercze"/>
                <w:noProof/>
              </w:rPr>
              <w:t>Grupa 3</w:t>
            </w:r>
            <w:r>
              <w:rPr>
                <w:noProof/>
                <w:webHidden/>
              </w:rPr>
              <w:tab/>
            </w:r>
            <w:r>
              <w:rPr>
                <w:noProof/>
                <w:webHidden/>
              </w:rPr>
              <w:fldChar w:fldCharType="begin"/>
            </w:r>
            <w:r>
              <w:rPr>
                <w:noProof/>
                <w:webHidden/>
              </w:rPr>
              <w:instrText xml:space="preserve"> PAGEREF _Toc37770588 \h </w:instrText>
            </w:r>
            <w:r>
              <w:rPr>
                <w:noProof/>
                <w:webHidden/>
              </w:rPr>
            </w:r>
            <w:r>
              <w:rPr>
                <w:noProof/>
                <w:webHidden/>
              </w:rPr>
              <w:fldChar w:fldCharType="separate"/>
            </w:r>
            <w:r>
              <w:rPr>
                <w:noProof/>
                <w:webHidden/>
              </w:rPr>
              <w:t>4</w:t>
            </w:r>
            <w:r>
              <w:rPr>
                <w:noProof/>
                <w:webHidden/>
              </w:rPr>
              <w:fldChar w:fldCharType="end"/>
            </w:r>
          </w:hyperlink>
        </w:p>
        <w:p w14:paraId="4EB02ED1" w14:textId="7B5C7007" w:rsidR="00810E9E" w:rsidRDefault="00810E9E">
          <w:pPr>
            <w:pStyle w:val="Spistreci3"/>
            <w:tabs>
              <w:tab w:val="left" w:pos="880"/>
              <w:tab w:val="right" w:leader="dot" w:pos="9742"/>
            </w:tabs>
            <w:rPr>
              <w:rFonts w:asciiTheme="minorHAnsi" w:eastAsiaTheme="minorEastAsia" w:hAnsiTheme="minorHAnsi"/>
              <w:noProof/>
              <w:color w:val="auto"/>
              <w:lang w:eastAsia="pl-PL"/>
            </w:rPr>
          </w:pPr>
          <w:hyperlink w:anchor="_Toc37770589" w:history="1">
            <w:r w:rsidRPr="00385533">
              <w:rPr>
                <w:rStyle w:val="Hipercze"/>
                <w:rFonts w:ascii="Symbol" w:hAnsi="Symbol"/>
                <w:noProof/>
              </w:rPr>
              <w:t></w:t>
            </w:r>
            <w:r>
              <w:rPr>
                <w:rFonts w:asciiTheme="minorHAnsi" w:eastAsiaTheme="minorEastAsia" w:hAnsiTheme="minorHAnsi"/>
                <w:noProof/>
                <w:color w:val="auto"/>
                <w:lang w:eastAsia="pl-PL"/>
              </w:rPr>
              <w:tab/>
            </w:r>
            <w:r w:rsidRPr="00385533">
              <w:rPr>
                <w:rStyle w:val="Hipercze"/>
                <w:noProof/>
              </w:rPr>
              <w:t>Grupa 4</w:t>
            </w:r>
            <w:r>
              <w:rPr>
                <w:noProof/>
                <w:webHidden/>
              </w:rPr>
              <w:tab/>
            </w:r>
            <w:r>
              <w:rPr>
                <w:noProof/>
                <w:webHidden/>
              </w:rPr>
              <w:fldChar w:fldCharType="begin"/>
            </w:r>
            <w:r>
              <w:rPr>
                <w:noProof/>
                <w:webHidden/>
              </w:rPr>
              <w:instrText xml:space="preserve"> PAGEREF _Toc37770589 \h </w:instrText>
            </w:r>
            <w:r>
              <w:rPr>
                <w:noProof/>
                <w:webHidden/>
              </w:rPr>
            </w:r>
            <w:r>
              <w:rPr>
                <w:noProof/>
                <w:webHidden/>
              </w:rPr>
              <w:fldChar w:fldCharType="separate"/>
            </w:r>
            <w:r>
              <w:rPr>
                <w:noProof/>
                <w:webHidden/>
              </w:rPr>
              <w:t>4</w:t>
            </w:r>
            <w:r>
              <w:rPr>
                <w:noProof/>
                <w:webHidden/>
              </w:rPr>
              <w:fldChar w:fldCharType="end"/>
            </w:r>
          </w:hyperlink>
        </w:p>
        <w:p w14:paraId="5800D7A6" w14:textId="7E08CF60" w:rsidR="00810E9E" w:rsidRDefault="00810E9E">
          <w:pPr>
            <w:pStyle w:val="Spistreci1"/>
            <w:tabs>
              <w:tab w:val="left" w:pos="440"/>
              <w:tab w:val="right" w:leader="dot" w:pos="9742"/>
            </w:tabs>
            <w:rPr>
              <w:rFonts w:asciiTheme="minorHAnsi" w:eastAsiaTheme="minorEastAsia" w:hAnsiTheme="minorHAnsi"/>
              <w:noProof/>
              <w:color w:val="auto"/>
              <w:lang w:eastAsia="pl-PL"/>
            </w:rPr>
          </w:pPr>
          <w:hyperlink w:anchor="_Toc37770590" w:history="1">
            <w:r w:rsidRPr="00385533">
              <w:rPr>
                <w:rStyle w:val="Hipercze"/>
                <w:noProof/>
              </w:rPr>
              <w:t>2.</w:t>
            </w:r>
            <w:r>
              <w:rPr>
                <w:rFonts w:asciiTheme="minorHAnsi" w:eastAsiaTheme="minorEastAsia" w:hAnsiTheme="minorHAnsi"/>
                <w:noProof/>
                <w:color w:val="auto"/>
                <w:lang w:eastAsia="pl-PL"/>
              </w:rPr>
              <w:tab/>
            </w:r>
            <w:r w:rsidRPr="00385533">
              <w:rPr>
                <w:rStyle w:val="Hipercze"/>
                <w:noProof/>
              </w:rPr>
              <w:t>Opis zadania</w:t>
            </w:r>
            <w:r>
              <w:rPr>
                <w:noProof/>
                <w:webHidden/>
              </w:rPr>
              <w:tab/>
            </w:r>
            <w:r>
              <w:rPr>
                <w:noProof/>
                <w:webHidden/>
              </w:rPr>
              <w:fldChar w:fldCharType="begin"/>
            </w:r>
            <w:r>
              <w:rPr>
                <w:noProof/>
                <w:webHidden/>
              </w:rPr>
              <w:instrText xml:space="preserve"> PAGEREF _Toc37770590 \h </w:instrText>
            </w:r>
            <w:r>
              <w:rPr>
                <w:noProof/>
                <w:webHidden/>
              </w:rPr>
            </w:r>
            <w:r>
              <w:rPr>
                <w:noProof/>
                <w:webHidden/>
              </w:rPr>
              <w:fldChar w:fldCharType="separate"/>
            </w:r>
            <w:r>
              <w:rPr>
                <w:noProof/>
                <w:webHidden/>
              </w:rPr>
              <w:t>4</w:t>
            </w:r>
            <w:r>
              <w:rPr>
                <w:noProof/>
                <w:webHidden/>
              </w:rPr>
              <w:fldChar w:fldCharType="end"/>
            </w:r>
          </w:hyperlink>
        </w:p>
        <w:p w14:paraId="335DDF56" w14:textId="1F6BE448" w:rsidR="00810E9E" w:rsidRDefault="00810E9E">
          <w:pPr>
            <w:pStyle w:val="Spistreci1"/>
            <w:tabs>
              <w:tab w:val="left" w:pos="440"/>
              <w:tab w:val="right" w:leader="dot" w:pos="9742"/>
            </w:tabs>
            <w:rPr>
              <w:rFonts w:asciiTheme="minorHAnsi" w:eastAsiaTheme="minorEastAsia" w:hAnsiTheme="minorHAnsi"/>
              <w:noProof/>
              <w:color w:val="auto"/>
              <w:lang w:eastAsia="pl-PL"/>
            </w:rPr>
          </w:pPr>
          <w:hyperlink w:anchor="_Toc37770591" w:history="1">
            <w:r w:rsidRPr="00385533">
              <w:rPr>
                <w:rStyle w:val="Hipercze"/>
                <w:noProof/>
                <w:lang w:eastAsia="pl-PL"/>
              </w:rPr>
              <w:t>3.</w:t>
            </w:r>
            <w:r>
              <w:rPr>
                <w:rFonts w:asciiTheme="minorHAnsi" w:eastAsiaTheme="minorEastAsia" w:hAnsiTheme="minorHAnsi"/>
                <w:noProof/>
                <w:color w:val="auto"/>
                <w:lang w:eastAsia="pl-PL"/>
              </w:rPr>
              <w:tab/>
            </w:r>
            <w:r w:rsidRPr="00385533">
              <w:rPr>
                <w:rStyle w:val="Hipercze"/>
                <w:noProof/>
                <w:lang w:eastAsia="pl-PL"/>
              </w:rPr>
              <w:t>Wymagania</w:t>
            </w:r>
            <w:r>
              <w:rPr>
                <w:noProof/>
                <w:webHidden/>
              </w:rPr>
              <w:tab/>
            </w:r>
            <w:r>
              <w:rPr>
                <w:noProof/>
                <w:webHidden/>
              </w:rPr>
              <w:fldChar w:fldCharType="begin"/>
            </w:r>
            <w:r>
              <w:rPr>
                <w:noProof/>
                <w:webHidden/>
              </w:rPr>
              <w:instrText xml:space="preserve"> PAGEREF _Toc37770591 \h </w:instrText>
            </w:r>
            <w:r>
              <w:rPr>
                <w:noProof/>
                <w:webHidden/>
              </w:rPr>
            </w:r>
            <w:r>
              <w:rPr>
                <w:noProof/>
                <w:webHidden/>
              </w:rPr>
              <w:fldChar w:fldCharType="separate"/>
            </w:r>
            <w:r>
              <w:rPr>
                <w:noProof/>
                <w:webHidden/>
              </w:rPr>
              <w:t>5</w:t>
            </w:r>
            <w:r>
              <w:rPr>
                <w:noProof/>
                <w:webHidden/>
              </w:rPr>
              <w:fldChar w:fldCharType="end"/>
            </w:r>
          </w:hyperlink>
        </w:p>
        <w:p w14:paraId="334DAC87" w14:textId="7A896303" w:rsidR="00810E9E" w:rsidRDefault="00810E9E">
          <w:pPr>
            <w:pStyle w:val="Spistreci1"/>
            <w:tabs>
              <w:tab w:val="left" w:pos="440"/>
              <w:tab w:val="right" w:leader="dot" w:pos="9742"/>
            </w:tabs>
            <w:rPr>
              <w:rFonts w:asciiTheme="minorHAnsi" w:eastAsiaTheme="minorEastAsia" w:hAnsiTheme="minorHAnsi"/>
              <w:noProof/>
              <w:color w:val="auto"/>
              <w:lang w:eastAsia="pl-PL"/>
            </w:rPr>
          </w:pPr>
          <w:hyperlink w:anchor="_Toc37770592" w:history="1">
            <w:r w:rsidRPr="00385533">
              <w:rPr>
                <w:rStyle w:val="Hipercze"/>
                <w:noProof/>
              </w:rPr>
              <w:t>4.</w:t>
            </w:r>
            <w:r>
              <w:rPr>
                <w:rFonts w:asciiTheme="minorHAnsi" w:eastAsiaTheme="minorEastAsia" w:hAnsiTheme="minorHAnsi"/>
                <w:noProof/>
                <w:color w:val="auto"/>
                <w:lang w:eastAsia="pl-PL"/>
              </w:rPr>
              <w:tab/>
            </w:r>
            <w:r w:rsidRPr="00385533">
              <w:rPr>
                <w:rStyle w:val="Hipercze"/>
                <w:noProof/>
                <w:lang w:eastAsia="pl-PL"/>
              </w:rPr>
              <w:t>Założenia</w:t>
            </w:r>
            <w:r>
              <w:rPr>
                <w:noProof/>
                <w:webHidden/>
              </w:rPr>
              <w:tab/>
            </w:r>
            <w:r>
              <w:rPr>
                <w:noProof/>
                <w:webHidden/>
              </w:rPr>
              <w:fldChar w:fldCharType="begin"/>
            </w:r>
            <w:r>
              <w:rPr>
                <w:noProof/>
                <w:webHidden/>
              </w:rPr>
              <w:instrText xml:space="preserve"> PAGEREF _Toc37770592 \h </w:instrText>
            </w:r>
            <w:r>
              <w:rPr>
                <w:noProof/>
                <w:webHidden/>
              </w:rPr>
            </w:r>
            <w:r>
              <w:rPr>
                <w:noProof/>
                <w:webHidden/>
              </w:rPr>
              <w:fldChar w:fldCharType="separate"/>
            </w:r>
            <w:r>
              <w:rPr>
                <w:noProof/>
                <w:webHidden/>
              </w:rPr>
              <w:t>5</w:t>
            </w:r>
            <w:r>
              <w:rPr>
                <w:noProof/>
                <w:webHidden/>
              </w:rPr>
              <w:fldChar w:fldCharType="end"/>
            </w:r>
          </w:hyperlink>
        </w:p>
        <w:p w14:paraId="45E0790E" w14:textId="470F7A36" w:rsidR="00810E9E" w:rsidRDefault="00810E9E">
          <w:pPr>
            <w:pStyle w:val="Spistreci1"/>
            <w:tabs>
              <w:tab w:val="left" w:pos="440"/>
              <w:tab w:val="right" w:leader="dot" w:pos="9742"/>
            </w:tabs>
            <w:rPr>
              <w:rFonts w:asciiTheme="minorHAnsi" w:eastAsiaTheme="minorEastAsia" w:hAnsiTheme="minorHAnsi"/>
              <w:noProof/>
              <w:color w:val="auto"/>
              <w:lang w:eastAsia="pl-PL"/>
            </w:rPr>
          </w:pPr>
          <w:hyperlink w:anchor="_Toc37770593" w:history="1">
            <w:r w:rsidRPr="00385533">
              <w:rPr>
                <w:rStyle w:val="Hipercze"/>
                <w:noProof/>
              </w:rPr>
              <w:t>5.</w:t>
            </w:r>
            <w:r>
              <w:rPr>
                <w:rFonts w:asciiTheme="minorHAnsi" w:eastAsiaTheme="minorEastAsia" w:hAnsiTheme="minorHAnsi"/>
                <w:noProof/>
                <w:color w:val="auto"/>
                <w:lang w:eastAsia="pl-PL"/>
              </w:rPr>
              <w:tab/>
            </w:r>
            <w:r w:rsidRPr="00385533">
              <w:rPr>
                <w:rStyle w:val="Hipercze"/>
                <w:noProof/>
              </w:rPr>
              <w:t>Środowisko</w:t>
            </w:r>
            <w:r>
              <w:rPr>
                <w:noProof/>
                <w:webHidden/>
              </w:rPr>
              <w:tab/>
            </w:r>
            <w:r>
              <w:rPr>
                <w:noProof/>
                <w:webHidden/>
              </w:rPr>
              <w:fldChar w:fldCharType="begin"/>
            </w:r>
            <w:r>
              <w:rPr>
                <w:noProof/>
                <w:webHidden/>
              </w:rPr>
              <w:instrText xml:space="preserve"> PAGEREF _Toc37770593 \h </w:instrText>
            </w:r>
            <w:r>
              <w:rPr>
                <w:noProof/>
                <w:webHidden/>
              </w:rPr>
            </w:r>
            <w:r>
              <w:rPr>
                <w:noProof/>
                <w:webHidden/>
              </w:rPr>
              <w:fldChar w:fldCharType="separate"/>
            </w:r>
            <w:r>
              <w:rPr>
                <w:noProof/>
                <w:webHidden/>
              </w:rPr>
              <w:t>6</w:t>
            </w:r>
            <w:r>
              <w:rPr>
                <w:noProof/>
                <w:webHidden/>
              </w:rPr>
              <w:fldChar w:fldCharType="end"/>
            </w:r>
          </w:hyperlink>
        </w:p>
        <w:p w14:paraId="4F90E8E6" w14:textId="36D06F7D"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594" w:history="1">
            <w:r w:rsidRPr="00385533">
              <w:rPr>
                <w:rStyle w:val="Hipercze"/>
                <w:noProof/>
              </w:rPr>
              <w:t>5.1.</w:t>
            </w:r>
            <w:r>
              <w:rPr>
                <w:rFonts w:asciiTheme="minorHAnsi" w:eastAsiaTheme="minorEastAsia" w:hAnsiTheme="minorHAnsi"/>
                <w:noProof/>
                <w:color w:val="auto"/>
                <w:lang w:eastAsia="pl-PL"/>
              </w:rPr>
              <w:tab/>
            </w:r>
            <w:r w:rsidRPr="00385533">
              <w:rPr>
                <w:rStyle w:val="Hipercze"/>
                <w:noProof/>
              </w:rPr>
              <w:t>Instalacyjne</w:t>
            </w:r>
            <w:r>
              <w:rPr>
                <w:noProof/>
                <w:webHidden/>
              </w:rPr>
              <w:tab/>
            </w:r>
            <w:r>
              <w:rPr>
                <w:noProof/>
                <w:webHidden/>
              </w:rPr>
              <w:fldChar w:fldCharType="begin"/>
            </w:r>
            <w:r>
              <w:rPr>
                <w:noProof/>
                <w:webHidden/>
              </w:rPr>
              <w:instrText xml:space="preserve"> PAGEREF _Toc37770594 \h </w:instrText>
            </w:r>
            <w:r>
              <w:rPr>
                <w:noProof/>
                <w:webHidden/>
              </w:rPr>
            </w:r>
            <w:r>
              <w:rPr>
                <w:noProof/>
                <w:webHidden/>
              </w:rPr>
              <w:fldChar w:fldCharType="separate"/>
            </w:r>
            <w:r>
              <w:rPr>
                <w:noProof/>
                <w:webHidden/>
              </w:rPr>
              <w:t>6</w:t>
            </w:r>
            <w:r>
              <w:rPr>
                <w:noProof/>
                <w:webHidden/>
              </w:rPr>
              <w:fldChar w:fldCharType="end"/>
            </w:r>
          </w:hyperlink>
        </w:p>
        <w:p w14:paraId="05439F18" w14:textId="3FF45DE0"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595" w:history="1">
            <w:r w:rsidRPr="00385533">
              <w:rPr>
                <w:rStyle w:val="Hipercze"/>
                <w:noProof/>
              </w:rPr>
              <w:t>5.2.</w:t>
            </w:r>
            <w:r>
              <w:rPr>
                <w:rFonts w:asciiTheme="minorHAnsi" w:eastAsiaTheme="minorEastAsia" w:hAnsiTheme="minorHAnsi"/>
                <w:noProof/>
                <w:color w:val="auto"/>
                <w:lang w:eastAsia="pl-PL"/>
              </w:rPr>
              <w:tab/>
            </w:r>
            <w:r w:rsidRPr="00385533">
              <w:rPr>
                <w:rStyle w:val="Hipercze"/>
                <w:noProof/>
              </w:rPr>
              <w:t>Programistyczne</w:t>
            </w:r>
            <w:r>
              <w:rPr>
                <w:noProof/>
                <w:webHidden/>
              </w:rPr>
              <w:tab/>
            </w:r>
            <w:r>
              <w:rPr>
                <w:noProof/>
                <w:webHidden/>
              </w:rPr>
              <w:fldChar w:fldCharType="begin"/>
            </w:r>
            <w:r>
              <w:rPr>
                <w:noProof/>
                <w:webHidden/>
              </w:rPr>
              <w:instrText xml:space="preserve"> PAGEREF _Toc37770595 \h </w:instrText>
            </w:r>
            <w:r>
              <w:rPr>
                <w:noProof/>
                <w:webHidden/>
              </w:rPr>
            </w:r>
            <w:r>
              <w:rPr>
                <w:noProof/>
                <w:webHidden/>
              </w:rPr>
              <w:fldChar w:fldCharType="separate"/>
            </w:r>
            <w:r>
              <w:rPr>
                <w:noProof/>
                <w:webHidden/>
              </w:rPr>
              <w:t>7</w:t>
            </w:r>
            <w:r>
              <w:rPr>
                <w:noProof/>
                <w:webHidden/>
              </w:rPr>
              <w:fldChar w:fldCharType="end"/>
            </w:r>
          </w:hyperlink>
        </w:p>
        <w:p w14:paraId="0E3AFF8A" w14:textId="06A3D817" w:rsidR="00810E9E" w:rsidRDefault="00810E9E">
          <w:pPr>
            <w:pStyle w:val="Spistreci1"/>
            <w:tabs>
              <w:tab w:val="left" w:pos="440"/>
              <w:tab w:val="right" w:leader="dot" w:pos="9742"/>
            </w:tabs>
            <w:rPr>
              <w:rFonts w:asciiTheme="minorHAnsi" w:eastAsiaTheme="minorEastAsia" w:hAnsiTheme="minorHAnsi"/>
              <w:noProof/>
              <w:color w:val="auto"/>
              <w:lang w:eastAsia="pl-PL"/>
            </w:rPr>
          </w:pPr>
          <w:hyperlink w:anchor="_Toc37770596" w:history="1">
            <w:r w:rsidRPr="00385533">
              <w:rPr>
                <w:rStyle w:val="Hipercze"/>
                <w:noProof/>
              </w:rPr>
              <w:t>6.</w:t>
            </w:r>
            <w:r>
              <w:rPr>
                <w:rFonts w:asciiTheme="minorHAnsi" w:eastAsiaTheme="minorEastAsia" w:hAnsiTheme="minorHAnsi"/>
                <w:noProof/>
                <w:color w:val="auto"/>
                <w:lang w:eastAsia="pl-PL"/>
              </w:rPr>
              <w:tab/>
            </w:r>
            <w:r w:rsidRPr="00385533">
              <w:rPr>
                <w:rStyle w:val="Hipercze"/>
                <w:noProof/>
              </w:rPr>
              <w:t>Wybrane urządzenia/czujniki</w:t>
            </w:r>
            <w:r>
              <w:rPr>
                <w:noProof/>
                <w:webHidden/>
              </w:rPr>
              <w:tab/>
            </w:r>
            <w:r>
              <w:rPr>
                <w:noProof/>
                <w:webHidden/>
              </w:rPr>
              <w:fldChar w:fldCharType="begin"/>
            </w:r>
            <w:r>
              <w:rPr>
                <w:noProof/>
                <w:webHidden/>
              </w:rPr>
              <w:instrText xml:space="preserve"> PAGEREF _Toc37770596 \h </w:instrText>
            </w:r>
            <w:r>
              <w:rPr>
                <w:noProof/>
                <w:webHidden/>
              </w:rPr>
            </w:r>
            <w:r>
              <w:rPr>
                <w:noProof/>
                <w:webHidden/>
              </w:rPr>
              <w:fldChar w:fldCharType="separate"/>
            </w:r>
            <w:r>
              <w:rPr>
                <w:noProof/>
                <w:webHidden/>
              </w:rPr>
              <w:t>7</w:t>
            </w:r>
            <w:r>
              <w:rPr>
                <w:noProof/>
                <w:webHidden/>
              </w:rPr>
              <w:fldChar w:fldCharType="end"/>
            </w:r>
          </w:hyperlink>
        </w:p>
        <w:p w14:paraId="0869FDDE" w14:textId="40123F0B"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03" w:history="1">
            <w:r w:rsidRPr="00385533">
              <w:rPr>
                <w:rStyle w:val="Hipercze"/>
                <w:noProof/>
              </w:rPr>
              <w:t>6.1.</w:t>
            </w:r>
            <w:r>
              <w:rPr>
                <w:rFonts w:asciiTheme="minorHAnsi" w:eastAsiaTheme="minorEastAsia" w:hAnsiTheme="minorHAnsi"/>
                <w:noProof/>
                <w:color w:val="auto"/>
                <w:lang w:eastAsia="pl-PL"/>
              </w:rPr>
              <w:tab/>
            </w:r>
            <w:r w:rsidRPr="00385533">
              <w:rPr>
                <w:rStyle w:val="Hipercze"/>
                <w:noProof/>
              </w:rPr>
              <w:t>Wstęp</w:t>
            </w:r>
            <w:r>
              <w:rPr>
                <w:noProof/>
                <w:webHidden/>
              </w:rPr>
              <w:tab/>
            </w:r>
            <w:r>
              <w:rPr>
                <w:noProof/>
                <w:webHidden/>
              </w:rPr>
              <w:fldChar w:fldCharType="begin"/>
            </w:r>
            <w:r>
              <w:rPr>
                <w:noProof/>
                <w:webHidden/>
              </w:rPr>
              <w:instrText xml:space="preserve"> PAGEREF _Toc37770603 \h </w:instrText>
            </w:r>
            <w:r>
              <w:rPr>
                <w:noProof/>
                <w:webHidden/>
              </w:rPr>
            </w:r>
            <w:r>
              <w:rPr>
                <w:noProof/>
                <w:webHidden/>
              </w:rPr>
              <w:fldChar w:fldCharType="separate"/>
            </w:r>
            <w:r>
              <w:rPr>
                <w:noProof/>
                <w:webHidden/>
              </w:rPr>
              <w:t>7</w:t>
            </w:r>
            <w:r>
              <w:rPr>
                <w:noProof/>
                <w:webHidden/>
              </w:rPr>
              <w:fldChar w:fldCharType="end"/>
            </w:r>
          </w:hyperlink>
        </w:p>
        <w:p w14:paraId="653CF1FB" w14:textId="1A162A5B"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04" w:history="1">
            <w:r w:rsidRPr="00385533">
              <w:rPr>
                <w:rStyle w:val="Hipercze"/>
                <w:noProof/>
              </w:rPr>
              <w:t>6.2.</w:t>
            </w:r>
            <w:r>
              <w:rPr>
                <w:rFonts w:asciiTheme="minorHAnsi" w:eastAsiaTheme="minorEastAsia" w:hAnsiTheme="minorHAnsi"/>
                <w:noProof/>
                <w:color w:val="auto"/>
                <w:lang w:eastAsia="pl-PL"/>
              </w:rPr>
              <w:tab/>
            </w:r>
            <w:r w:rsidRPr="00385533">
              <w:rPr>
                <w:rStyle w:val="Hipercze"/>
                <w:noProof/>
              </w:rPr>
              <w:t>Pula kontrolerów</w:t>
            </w:r>
            <w:r>
              <w:rPr>
                <w:noProof/>
                <w:webHidden/>
              </w:rPr>
              <w:tab/>
            </w:r>
            <w:r>
              <w:rPr>
                <w:noProof/>
                <w:webHidden/>
              </w:rPr>
              <w:fldChar w:fldCharType="begin"/>
            </w:r>
            <w:r>
              <w:rPr>
                <w:noProof/>
                <w:webHidden/>
              </w:rPr>
              <w:instrText xml:space="preserve"> PAGEREF _Toc37770604 \h </w:instrText>
            </w:r>
            <w:r>
              <w:rPr>
                <w:noProof/>
                <w:webHidden/>
              </w:rPr>
            </w:r>
            <w:r>
              <w:rPr>
                <w:noProof/>
                <w:webHidden/>
              </w:rPr>
              <w:fldChar w:fldCharType="separate"/>
            </w:r>
            <w:r>
              <w:rPr>
                <w:noProof/>
                <w:webHidden/>
              </w:rPr>
              <w:t>7</w:t>
            </w:r>
            <w:r>
              <w:rPr>
                <w:noProof/>
                <w:webHidden/>
              </w:rPr>
              <w:fldChar w:fldCharType="end"/>
            </w:r>
          </w:hyperlink>
        </w:p>
        <w:p w14:paraId="6E1C1D32" w14:textId="2D313AEB"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05" w:history="1">
            <w:r w:rsidRPr="00385533">
              <w:rPr>
                <w:rStyle w:val="Hipercze"/>
                <w:noProof/>
              </w:rPr>
              <w:t>6.3.</w:t>
            </w:r>
            <w:r>
              <w:rPr>
                <w:rFonts w:asciiTheme="minorHAnsi" w:eastAsiaTheme="minorEastAsia" w:hAnsiTheme="minorHAnsi"/>
                <w:noProof/>
                <w:color w:val="auto"/>
                <w:lang w:eastAsia="pl-PL"/>
              </w:rPr>
              <w:tab/>
            </w:r>
            <w:r w:rsidRPr="00385533">
              <w:rPr>
                <w:rStyle w:val="Hipercze"/>
                <w:noProof/>
              </w:rPr>
              <w:t>Pula czujników</w:t>
            </w:r>
            <w:r>
              <w:rPr>
                <w:noProof/>
                <w:webHidden/>
              </w:rPr>
              <w:tab/>
            </w:r>
            <w:r>
              <w:rPr>
                <w:noProof/>
                <w:webHidden/>
              </w:rPr>
              <w:fldChar w:fldCharType="begin"/>
            </w:r>
            <w:r>
              <w:rPr>
                <w:noProof/>
                <w:webHidden/>
              </w:rPr>
              <w:instrText xml:space="preserve"> PAGEREF _Toc37770605 \h </w:instrText>
            </w:r>
            <w:r>
              <w:rPr>
                <w:noProof/>
                <w:webHidden/>
              </w:rPr>
            </w:r>
            <w:r>
              <w:rPr>
                <w:noProof/>
                <w:webHidden/>
              </w:rPr>
              <w:fldChar w:fldCharType="separate"/>
            </w:r>
            <w:r>
              <w:rPr>
                <w:noProof/>
                <w:webHidden/>
              </w:rPr>
              <w:t>10</w:t>
            </w:r>
            <w:r>
              <w:rPr>
                <w:noProof/>
                <w:webHidden/>
              </w:rPr>
              <w:fldChar w:fldCharType="end"/>
            </w:r>
          </w:hyperlink>
        </w:p>
        <w:p w14:paraId="47990066" w14:textId="569358A0"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06" w:history="1">
            <w:r w:rsidRPr="00385533">
              <w:rPr>
                <w:rStyle w:val="Hipercze"/>
                <w:noProof/>
              </w:rPr>
              <w:t>6.4.</w:t>
            </w:r>
            <w:r>
              <w:rPr>
                <w:rFonts w:asciiTheme="minorHAnsi" w:eastAsiaTheme="minorEastAsia" w:hAnsiTheme="minorHAnsi"/>
                <w:noProof/>
                <w:color w:val="auto"/>
                <w:lang w:eastAsia="pl-PL"/>
              </w:rPr>
              <w:tab/>
            </w:r>
            <w:r w:rsidRPr="00385533">
              <w:rPr>
                <w:rStyle w:val="Hipercze"/>
                <w:noProof/>
              </w:rPr>
              <w:t>Wybór kontrolera</w:t>
            </w:r>
            <w:r>
              <w:rPr>
                <w:noProof/>
                <w:webHidden/>
              </w:rPr>
              <w:tab/>
            </w:r>
            <w:r>
              <w:rPr>
                <w:noProof/>
                <w:webHidden/>
              </w:rPr>
              <w:fldChar w:fldCharType="begin"/>
            </w:r>
            <w:r>
              <w:rPr>
                <w:noProof/>
                <w:webHidden/>
              </w:rPr>
              <w:instrText xml:space="preserve"> PAGEREF _Toc37770606 \h </w:instrText>
            </w:r>
            <w:r>
              <w:rPr>
                <w:noProof/>
                <w:webHidden/>
              </w:rPr>
            </w:r>
            <w:r>
              <w:rPr>
                <w:noProof/>
                <w:webHidden/>
              </w:rPr>
              <w:fldChar w:fldCharType="separate"/>
            </w:r>
            <w:r>
              <w:rPr>
                <w:noProof/>
                <w:webHidden/>
              </w:rPr>
              <w:t>12</w:t>
            </w:r>
            <w:r>
              <w:rPr>
                <w:noProof/>
                <w:webHidden/>
              </w:rPr>
              <w:fldChar w:fldCharType="end"/>
            </w:r>
          </w:hyperlink>
        </w:p>
        <w:p w14:paraId="53B11EFF" w14:textId="2E0DDA9E"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07" w:history="1">
            <w:r w:rsidRPr="00385533">
              <w:rPr>
                <w:rStyle w:val="Hipercze"/>
                <w:noProof/>
              </w:rPr>
              <w:t>6.5.</w:t>
            </w:r>
            <w:r>
              <w:rPr>
                <w:rFonts w:asciiTheme="minorHAnsi" w:eastAsiaTheme="minorEastAsia" w:hAnsiTheme="minorHAnsi"/>
                <w:noProof/>
                <w:color w:val="auto"/>
                <w:lang w:eastAsia="pl-PL"/>
              </w:rPr>
              <w:tab/>
            </w:r>
            <w:r w:rsidRPr="00385533">
              <w:rPr>
                <w:rStyle w:val="Hipercze"/>
                <w:noProof/>
              </w:rPr>
              <w:t>Wybór czujnika</w:t>
            </w:r>
            <w:r>
              <w:rPr>
                <w:noProof/>
                <w:webHidden/>
              </w:rPr>
              <w:tab/>
            </w:r>
            <w:r>
              <w:rPr>
                <w:noProof/>
                <w:webHidden/>
              </w:rPr>
              <w:fldChar w:fldCharType="begin"/>
            </w:r>
            <w:r>
              <w:rPr>
                <w:noProof/>
                <w:webHidden/>
              </w:rPr>
              <w:instrText xml:space="preserve"> PAGEREF _Toc37770607 \h </w:instrText>
            </w:r>
            <w:r>
              <w:rPr>
                <w:noProof/>
                <w:webHidden/>
              </w:rPr>
            </w:r>
            <w:r>
              <w:rPr>
                <w:noProof/>
                <w:webHidden/>
              </w:rPr>
              <w:fldChar w:fldCharType="separate"/>
            </w:r>
            <w:r>
              <w:rPr>
                <w:noProof/>
                <w:webHidden/>
              </w:rPr>
              <w:t>12</w:t>
            </w:r>
            <w:r>
              <w:rPr>
                <w:noProof/>
                <w:webHidden/>
              </w:rPr>
              <w:fldChar w:fldCharType="end"/>
            </w:r>
          </w:hyperlink>
        </w:p>
        <w:p w14:paraId="4CFF0396" w14:textId="73F7A322"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08" w:history="1">
            <w:r w:rsidRPr="00385533">
              <w:rPr>
                <w:rStyle w:val="Hipercze"/>
                <w:noProof/>
              </w:rPr>
              <w:t>6.6.</w:t>
            </w:r>
            <w:r>
              <w:rPr>
                <w:rFonts w:asciiTheme="minorHAnsi" w:eastAsiaTheme="minorEastAsia" w:hAnsiTheme="minorHAnsi"/>
                <w:noProof/>
                <w:color w:val="auto"/>
                <w:lang w:eastAsia="pl-PL"/>
              </w:rPr>
              <w:tab/>
            </w:r>
            <w:r w:rsidRPr="00385533">
              <w:rPr>
                <w:rStyle w:val="Hipercze"/>
                <w:noProof/>
              </w:rPr>
              <w:t>Schemat elektryczny</w:t>
            </w:r>
            <w:r>
              <w:rPr>
                <w:noProof/>
                <w:webHidden/>
              </w:rPr>
              <w:tab/>
            </w:r>
            <w:r>
              <w:rPr>
                <w:noProof/>
                <w:webHidden/>
              </w:rPr>
              <w:fldChar w:fldCharType="begin"/>
            </w:r>
            <w:r>
              <w:rPr>
                <w:noProof/>
                <w:webHidden/>
              </w:rPr>
              <w:instrText xml:space="preserve"> PAGEREF _Toc37770608 \h </w:instrText>
            </w:r>
            <w:r>
              <w:rPr>
                <w:noProof/>
                <w:webHidden/>
              </w:rPr>
            </w:r>
            <w:r>
              <w:rPr>
                <w:noProof/>
                <w:webHidden/>
              </w:rPr>
              <w:fldChar w:fldCharType="separate"/>
            </w:r>
            <w:r>
              <w:rPr>
                <w:noProof/>
                <w:webHidden/>
              </w:rPr>
              <w:t>13</w:t>
            </w:r>
            <w:r>
              <w:rPr>
                <w:noProof/>
                <w:webHidden/>
              </w:rPr>
              <w:fldChar w:fldCharType="end"/>
            </w:r>
          </w:hyperlink>
        </w:p>
        <w:p w14:paraId="6E39815C" w14:textId="2345BC81"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09" w:history="1">
            <w:r w:rsidRPr="00385533">
              <w:rPr>
                <w:rStyle w:val="Hipercze"/>
                <w:noProof/>
              </w:rPr>
              <w:t>6.7.</w:t>
            </w:r>
            <w:r>
              <w:rPr>
                <w:rFonts w:asciiTheme="minorHAnsi" w:eastAsiaTheme="minorEastAsia" w:hAnsiTheme="minorHAnsi"/>
                <w:noProof/>
                <w:color w:val="auto"/>
                <w:lang w:eastAsia="pl-PL"/>
              </w:rPr>
              <w:tab/>
            </w:r>
            <w:r w:rsidRPr="00385533">
              <w:rPr>
                <w:rStyle w:val="Hipercze"/>
                <w:noProof/>
              </w:rPr>
              <w:t>Sposób programowania</w:t>
            </w:r>
            <w:r>
              <w:rPr>
                <w:noProof/>
                <w:webHidden/>
              </w:rPr>
              <w:tab/>
            </w:r>
            <w:r>
              <w:rPr>
                <w:noProof/>
                <w:webHidden/>
              </w:rPr>
              <w:fldChar w:fldCharType="begin"/>
            </w:r>
            <w:r>
              <w:rPr>
                <w:noProof/>
                <w:webHidden/>
              </w:rPr>
              <w:instrText xml:space="preserve"> PAGEREF _Toc37770609 \h </w:instrText>
            </w:r>
            <w:r>
              <w:rPr>
                <w:noProof/>
                <w:webHidden/>
              </w:rPr>
            </w:r>
            <w:r>
              <w:rPr>
                <w:noProof/>
                <w:webHidden/>
              </w:rPr>
              <w:fldChar w:fldCharType="separate"/>
            </w:r>
            <w:r>
              <w:rPr>
                <w:noProof/>
                <w:webHidden/>
              </w:rPr>
              <w:t>13</w:t>
            </w:r>
            <w:r>
              <w:rPr>
                <w:noProof/>
                <w:webHidden/>
              </w:rPr>
              <w:fldChar w:fldCharType="end"/>
            </w:r>
          </w:hyperlink>
        </w:p>
        <w:p w14:paraId="2F248788" w14:textId="73D25CD0"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10" w:history="1">
            <w:r w:rsidRPr="00385533">
              <w:rPr>
                <w:rStyle w:val="Hipercze"/>
                <w:noProof/>
              </w:rPr>
              <w:t>6.8.</w:t>
            </w:r>
            <w:r>
              <w:rPr>
                <w:rFonts w:asciiTheme="minorHAnsi" w:eastAsiaTheme="minorEastAsia" w:hAnsiTheme="minorHAnsi"/>
                <w:noProof/>
                <w:color w:val="auto"/>
                <w:lang w:eastAsia="pl-PL"/>
              </w:rPr>
              <w:tab/>
            </w:r>
            <w:r w:rsidRPr="00385533">
              <w:rPr>
                <w:rStyle w:val="Hipercze"/>
                <w:noProof/>
              </w:rPr>
              <w:t>Oficjalna dokumentacja</w:t>
            </w:r>
            <w:r>
              <w:rPr>
                <w:noProof/>
                <w:webHidden/>
              </w:rPr>
              <w:tab/>
            </w:r>
            <w:r>
              <w:rPr>
                <w:noProof/>
                <w:webHidden/>
              </w:rPr>
              <w:fldChar w:fldCharType="begin"/>
            </w:r>
            <w:r>
              <w:rPr>
                <w:noProof/>
                <w:webHidden/>
              </w:rPr>
              <w:instrText xml:space="preserve"> PAGEREF _Toc37770610 \h </w:instrText>
            </w:r>
            <w:r>
              <w:rPr>
                <w:noProof/>
                <w:webHidden/>
              </w:rPr>
            </w:r>
            <w:r>
              <w:rPr>
                <w:noProof/>
                <w:webHidden/>
              </w:rPr>
              <w:fldChar w:fldCharType="separate"/>
            </w:r>
            <w:r>
              <w:rPr>
                <w:noProof/>
                <w:webHidden/>
              </w:rPr>
              <w:t>14</w:t>
            </w:r>
            <w:r>
              <w:rPr>
                <w:noProof/>
                <w:webHidden/>
              </w:rPr>
              <w:fldChar w:fldCharType="end"/>
            </w:r>
          </w:hyperlink>
        </w:p>
        <w:p w14:paraId="27702F78" w14:textId="361D4086" w:rsidR="00810E9E" w:rsidRDefault="00810E9E">
          <w:pPr>
            <w:pStyle w:val="Spistreci1"/>
            <w:tabs>
              <w:tab w:val="left" w:pos="440"/>
              <w:tab w:val="right" w:leader="dot" w:pos="9742"/>
            </w:tabs>
            <w:rPr>
              <w:rFonts w:asciiTheme="minorHAnsi" w:eastAsiaTheme="minorEastAsia" w:hAnsiTheme="minorHAnsi"/>
              <w:noProof/>
              <w:color w:val="auto"/>
              <w:lang w:eastAsia="pl-PL"/>
            </w:rPr>
          </w:pPr>
          <w:hyperlink w:anchor="_Toc37770611" w:history="1">
            <w:r w:rsidRPr="00385533">
              <w:rPr>
                <w:rStyle w:val="Hipercze"/>
                <w:noProof/>
              </w:rPr>
              <w:t>7.</w:t>
            </w:r>
            <w:r>
              <w:rPr>
                <w:rFonts w:asciiTheme="minorHAnsi" w:eastAsiaTheme="minorEastAsia" w:hAnsiTheme="minorHAnsi"/>
                <w:noProof/>
                <w:color w:val="auto"/>
                <w:lang w:eastAsia="pl-PL"/>
              </w:rPr>
              <w:tab/>
            </w:r>
            <w:r w:rsidRPr="00385533">
              <w:rPr>
                <w:rStyle w:val="Hipercze"/>
                <w:noProof/>
              </w:rPr>
              <w:t>Wybrane warstwy OSI</w:t>
            </w:r>
            <w:r>
              <w:rPr>
                <w:noProof/>
                <w:webHidden/>
              </w:rPr>
              <w:tab/>
            </w:r>
            <w:r>
              <w:rPr>
                <w:noProof/>
                <w:webHidden/>
              </w:rPr>
              <w:fldChar w:fldCharType="begin"/>
            </w:r>
            <w:r>
              <w:rPr>
                <w:noProof/>
                <w:webHidden/>
              </w:rPr>
              <w:instrText xml:space="preserve"> PAGEREF _Toc37770611 \h </w:instrText>
            </w:r>
            <w:r>
              <w:rPr>
                <w:noProof/>
                <w:webHidden/>
              </w:rPr>
            </w:r>
            <w:r>
              <w:rPr>
                <w:noProof/>
                <w:webHidden/>
              </w:rPr>
              <w:fldChar w:fldCharType="separate"/>
            </w:r>
            <w:r>
              <w:rPr>
                <w:noProof/>
                <w:webHidden/>
              </w:rPr>
              <w:t>14</w:t>
            </w:r>
            <w:r>
              <w:rPr>
                <w:noProof/>
                <w:webHidden/>
              </w:rPr>
              <w:fldChar w:fldCharType="end"/>
            </w:r>
          </w:hyperlink>
        </w:p>
        <w:p w14:paraId="15D9D7E0" w14:textId="440631BC"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12" w:history="1">
            <w:r w:rsidRPr="00385533">
              <w:rPr>
                <w:rStyle w:val="Hipercze"/>
                <w:noProof/>
              </w:rPr>
              <w:t>7.1.</w:t>
            </w:r>
            <w:r>
              <w:rPr>
                <w:rFonts w:asciiTheme="minorHAnsi" w:eastAsiaTheme="minorEastAsia" w:hAnsiTheme="minorHAnsi"/>
                <w:noProof/>
                <w:color w:val="auto"/>
                <w:lang w:eastAsia="pl-PL"/>
              </w:rPr>
              <w:tab/>
            </w:r>
            <w:r w:rsidRPr="00385533">
              <w:rPr>
                <w:rStyle w:val="Hipercze"/>
                <w:noProof/>
              </w:rPr>
              <w:t>Model OSI</w:t>
            </w:r>
            <w:r>
              <w:rPr>
                <w:noProof/>
                <w:webHidden/>
              </w:rPr>
              <w:tab/>
            </w:r>
            <w:r>
              <w:rPr>
                <w:noProof/>
                <w:webHidden/>
              </w:rPr>
              <w:fldChar w:fldCharType="begin"/>
            </w:r>
            <w:r>
              <w:rPr>
                <w:noProof/>
                <w:webHidden/>
              </w:rPr>
              <w:instrText xml:space="preserve"> PAGEREF _Toc37770612 \h </w:instrText>
            </w:r>
            <w:r>
              <w:rPr>
                <w:noProof/>
                <w:webHidden/>
              </w:rPr>
            </w:r>
            <w:r>
              <w:rPr>
                <w:noProof/>
                <w:webHidden/>
              </w:rPr>
              <w:fldChar w:fldCharType="separate"/>
            </w:r>
            <w:r>
              <w:rPr>
                <w:noProof/>
                <w:webHidden/>
              </w:rPr>
              <w:t>14</w:t>
            </w:r>
            <w:r>
              <w:rPr>
                <w:noProof/>
                <w:webHidden/>
              </w:rPr>
              <w:fldChar w:fldCharType="end"/>
            </w:r>
          </w:hyperlink>
        </w:p>
        <w:p w14:paraId="613B7893" w14:textId="7477B2D2"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13" w:history="1">
            <w:r w:rsidRPr="00385533">
              <w:rPr>
                <w:rStyle w:val="Hipercze"/>
                <w:noProof/>
              </w:rPr>
              <w:t>7.2.</w:t>
            </w:r>
            <w:r>
              <w:rPr>
                <w:rFonts w:asciiTheme="minorHAnsi" w:eastAsiaTheme="minorEastAsia" w:hAnsiTheme="minorHAnsi"/>
                <w:noProof/>
                <w:color w:val="auto"/>
                <w:lang w:eastAsia="pl-PL"/>
              </w:rPr>
              <w:tab/>
            </w:r>
            <w:r w:rsidRPr="00385533">
              <w:rPr>
                <w:rStyle w:val="Hipercze"/>
                <w:noProof/>
              </w:rPr>
              <w:t>Warstwa aplikacji</w:t>
            </w:r>
            <w:r>
              <w:rPr>
                <w:noProof/>
                <w:webHidden/>
              </w:rPr>
              <w:tab/>
            </w:r>
            <w:r>
              <w:rPr>
                <w:noProof/>
                <w:webHidden/>
              </w:rPr>
              <w:fldChar w:fldCharType="begin"/>
            </w:r>
            <w:r>
              <w:rPr>
                <w:noProof/>
                <w:webHidden/>
              </w:rPr>
              <w:instrText xml:space="preserve"> PAGEREF _Toc37770613 \h </w:instrText>
            </w:r>
            <w:r>
              <w:rPr>
                <w:noProof/>
                <w:webHidden/>
              </w:rPr>
            </w:r>
            <w:r>
              <w:rPr>
                <w:noProof/>
                <w:webHidden/>
              </w:rPr>
              <w:fldChar w:fldCharType="separate"/>
            </w:r>
            <w:r>
              <w:rPr>
                <w:noProof/>
                <w:webHidden/>
              </w:rPr>
              <w:t>15</w:t>
            </w:r>
            <w:r>
              <w:rPr>
                <w:noProof/>
                <w:webHidden/>
              </w:rPr>
              <w:fldChar w:fldCharType="end"/>
            </w:r>
          </w:hyperlink>
        </w:p>
        <w:p w14:paraId="418D9531" w14:textId="53AB44FF"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14" w:history="1">
            <w:r w:rsidRPr="00385533">
              <w:rPr>
                <w:rStyle w:val="Hipercze"/>
                <w:noProof/>
              </w:rPr>
              <w:t>7.3.</w:t>
            </w:r>
            <w:r>
              <w:rPr>
                <w:rFonts w:asciiTheme="minorHAnsi" w:eastAsiaTheme="minorEastAsia" w:hAnsiTheme="minorHAnsi"/>
                <w:noProof/>
                <w:color w:val="auto"/>
                <w:lang w:eastAsia="pl-PL"/>
              </w:rPr>
              <w:tab/>
            </w:r>
            <w:r w:rsidRPr="00385533">
              <w:rPr>
                <w:rStyle w:val="Hipercze"/>
                <w:noProof/>
              </w:rPr>
              <w:t>Warstwa transportowa</w:t>
            </w:r>
            <w:r>
              <w:rPr>
                <w:noProof/>
                <w:webHidden/>
              </w:rPr>
              <w:tab/>
            </w:r>
            <w:r>
              <w:rPr>
                <w:noProof/>
                <w:webHidden/>
              </w:rPr>
              <w:fldChar w:fldCharType="begin"/>
            </w:r>
            <w:r>
              <w:rPr>
                <w:noProof/>
                <w:webHidden/>
              </w:rPr>
              <w:instrText xml:space="preserve"> PAGEREF _Toc37770614 \h </w:instrText>
            </w:r>
            <w:r>
              <w:rPr>
                <w:noProof/>
                <w:webHidden/>
              </w:rPr>
            </w:r>
            <w:r>
              <w:rPr>
                <w:noProof/>
                <w:webHidden/>
              </w:rPr>
              <w:fldChar w:fldCharType="separate"/>
            </w:r>
            <w:r>
              <w:rPr>
                <w:noProof/>
                <w:webHidden/>
              </w:rPr>
              <w:t>16</w:t>
            </w:r>
            <w:r>
              <w:rPr>
                <w:noProof/>
                <w:webHidden/>
              </w:rPr>
              <w:fldChar w:fldCharType="end"/>
            </w:r>
          </w:hyperlink>
        </w:p>
        <w:p w14:paraId="6FA140F4" w14:textId="1C87D0B9"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15" w:history="1">
            <w:r w:rsidRPr="00385533">
              <w:rPr>
                <w:rStyle w:val="Hipercze"/>
                <w:noProof/>
              </w:rPr>
              <w:t>7.4.</w:t>
            </w:r>
            <w:r>
              <w:rPr>
                <w:rFonts w:asciiTheme="minorHAnsi" w:eastAsiaTheme="minorEastAsia" w:hAnsiTheme="minorHAnsi"/>
                <w:noProof/>
                <w:color w:val="auto"/>
                <w:lang w:eastAsia="pl-PL"/>
              </w:rPr>
              <w:tab/>
            </w:r>
            <w:r w:rsidRPr="00385533">
              <w:rPr>
                <w:rStyle w:val="Hipercze"/>
                <w:noProof/>
              </w:rPr>
              <w:t>Warstwa sieci</w:t>
            </w:r>
            <w:r>
              <w:rPr>
                <w:noProof/>
                <w:webHidden/>
              </w:rPr>
              <w:tab/>
            </w:r>
            <w:r>
              <w:rPr>
                <w:noProof/>
                <w:webHidden/>
              </w:rPr>
              <w:fldChar w:fldCharType="begin"/>
            </w:r>
            <w:r>
              <w:rPr>
                <w:noProof/>
                <w:webHidden/>
              </w:rPr>
              <w:instrText xml:space="preserve"> PAGEREF _Toc37770615 \h </w:instrText>
            </w:r>
            <w:r>
              <w:rPr>
                <w:noProof/>
                <w:webHidden/>
              </w:rPr>
            </w:r>
            <w:r>
              <w:rPr>
                <w:noProof/>
                <w:webHidden/>
              </w:rPr>
              <w:fldChar w:fldCharType="separate"/>
            </w:r>
            <w:r>
              <w:rPr>
                <w:noProof/>
                <w:webHidden/>
              </w:rPr>
              <w:t>16</w:t>
            </w:r>
            <w:r>
              <w:rPr>
                <w:noProof/>
                <w:webHidden/>
              </w:rPr>
              <w:fldChar w:fldCharType="end"/>
            </w:r>
          </w:hyperlink>
        </w:p>
        <w:p w14:paraId="1845CDC6" w14:textId="68AC918B"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16" w:history="1">
            <w:r w:rsidRPr="00385533">
              <w:rPr>
                <w:rStyle w:val="Hipercze"/>
                <w:noProof/>
              </w:rPr>
              <w:t>7.5.</w:t>
            </w:r>
            <w:r>
              <w:rPr>
                <w:rFonts w:asciiTheme="minorHAnsi" w:eastAsiaTheme="minorEastAsia" w:hAnsiTheme="minorHAnsi"/>
                <w:noProof/>
                <w:color w:val="auto"/>
                <w:lang w:eastAsia="pl-PL"/>
              </w:rPr>
              <w:tab/>
            </w:r>
            <w:r w:rsidRPr="00385533">
              <w:rPr>
                <w:rStyle w:val="Hipercze"/>
                <w:noProof/>
              </w:rPr>
              <w:t>Routing</w:t>
            </w:r>
            <w:r>
              <w:rPr>
                <w:noProof/>
                <w:webHidden/>
              </w:rPr>
              <w:tab/>
            </w:r>
            <w:r>
              <w:rPr>
                <w:noProof/>
                <w:webHidden/>
              </w:rPr>
              <w:fldChar w:fldCharType="begin"/>
            </w:r>
            <w:r>
              <w:rPr>
                <w:noProof/>
                <w:webHidden/>
              </w:rPr>
              <w:instrText xml:space="preserve"> PAGEREF _Toc37770616 \h </w:instrText>
            </w:r>
            <w:r>
              <w:rPr>
                <w:noProof/>
                <w:webHidden/>
              </w:rPr>
            </w:r>
            <w:r>
              <w:rPr>
                <w:noProof/>
                <w:webHidden/>
              </w:rPr>
              <w:fldChar w:fldCharType="separate"/>
            </w:r>
            <w:r>
              <w:rPr>
                <w:noProof/>
                <w:webHidden/>
              </w:rPr>
              <w:t>17</w:t>
            </w:r>
            <w:r>
              <w:rPr>
                <w:noProof/>
                <w:webHidden/>
              </w:rPr>
              <w:fldChar w:fldCharType="end"/>
            </w:r>
          </w:hyperlink>
        </w:p>
        <w:p w14:paraId="48F3E598" w14:textId="5852253A" w:rsidR="00810E9E" w:rsidRDefault="00810E9E">
          <w:pPr>
            <w:pStyle w:val="Spistreci1"/>
            <w:tabs>
              <w:tab w:val="left" w:pos="440"/>
              <w:tab w:val="right" w:leader="dot" w:pos="9742"/>
            </w:tabs>
            <w:rPr>
              <w:rFonts w:asciiTheme="minorHAnsi" w:eastAsiaTheme="minorEastAsia" w:hAnsiTheme="minorHAnsi"/>
              <w:noProof/>
              <w:color w:val="auto"/>
              <w:lang w:eastAsia="pl-PL"/>
            </w:rPr>
          </w:pPr>
          <w:hyperlink w:anchor="_Toc37770617" w:history="1">
            <w:r w:rsidRPr="00385533">
              <w:rPr>
                <w:rStyle w:val="Hipercze"/>
                <w:noProof/>
              </w:rPr>
              <w:t>8.</w:t>
            </w:r>
            <w:r>
              <w:rPr>
                <w:rFonts w:asciiTheme="minorHAnsi" w:eastAsiaTheme="minorEastAsia" w:hAnsiTheme="minorHAnsi"/>
                <w:noProof/>
                <w:color w:val="auto"/>
                <w:lang w:eastAsia="pl-PL"/>
              </w:rPr>
              <w:tab/>
            </w:r>
            <w:r w:rsidRPr="00385533">
              <w:rPr>
                <w:rStyle w:val="Hipercze"/>
                <w:noProof/>
              </w:rPr>
              <w:t>Transmisja WiFi oraz TCP/IP</w:t>
            </w:r>
            <w:r>
              <w:rPr>
                <w:noProof/>
                <w:webHidden/>
              </w:rPr>
              <w:tab/>
            </w:r>
            <w:r>
              <w:rPr>
                <w:noProof/>
                <w:webHidden/>
              </w:rPr>
              <w:fldChar w:fldCharType="begin"/>
            </w:r>
            <w:r>
              <w:rPr>
                <w:noProof/>
                <w:webHidden/>
              </w:rPr>
              <w:instrText xml:space="preserve"> PAGEREF _Toc37770617 \h </w:instrText>
            </w:r>
            <w:r>
              <w:rPr>
                <w:noProof/>
                <w:webHidden/>
              </w:rPr>
            </w:r>
            <w:r>
              <w:rPr>
                <w:noProof/>
                <w:webHidden/>
              </w:rPr>
              <w:fldChar w:fldCharType="separate"/>
            </w:r>
            <w:r>
              <w:rPr>
                <w:noProof/>
                <w:webHidden/>
              </w:rPr>
              <w:t>18</w:t>
            </w:r>
            <w:r>
              <w:rPr>
                <w:noProof/>
                <w:webHidden/>
              </w:rPr>
              <w:fldChar w:fldCharType="end"/>
            </w:r>
          </w:hyperlink>
        </w:p>
        <w:p w14:paraId="4FBBC8B1" w14:textId="054CAA77"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18" w:history="1">
            <w:r w:rsidRPr="00385533">
              <w:rPr>
                <w:rStyle w:val="Hipercze"/>
                <w:noProof/>
              </w:rPr>
              <w:t>8.1.</w:t>
            </w:r>
            <w:r>
              <w:rPr>
                <w:rFonts w:asciiTheme="minorHAnsi" w:eastAsiaTheme="minorEastAsia" w:hAnsiTheme="minorHAnsi"/>
                <w:noProof/>
                <w:color w:val="auto"/>
                <w:lang w:eastAsia="pl-PL"/>
              </w:rPr>
              <w:tab/>
            </w:r>
            <w:r w:rsidRPr="00385533">
              <w:rPr>
                <w:rStyle w:val="Hipercze"/>
                <w:noProof/>
              </w:rPr>
              <w:t>Transmisja WiFi</w:t>
            </w:r>
            <w:r>
              <w:rPr>
                <w:noProof/>
                <w:webHidden/>
              </w:rPr>
              <w:tab/>
            </w:r>
            <w:r>
              <w:rPr>
                <w:noProof/>
                <w:webHidden/>
              </w:rPr>
              <w:fldChar w:fldCharType="begin"/>
            </w:r>
            <w:r>
              <w:rPr>
                <w:noProof/>
                <w:webHidden/>
              </w:rPr>
              <w:instrText xml:space="preserve"> PAGEREF _Toc37770618 \h </w:instrText>
            </w:r>
            <w:r>
              <w:rPr>
                <w:noProof/>
                <w:webHidden/>
              </w:rPr>
            </w:r>
            <w:r>
              <w:rPr>
                <w:noProof/>
                <w:webHidden/>
              </w:rPr>
              <w:fldChar w:fldCharType="separate"/>
            </w:r>
            <w:r>
              <w:rPr>
                <w:noProof/>
                <w:webHidden/>
              </w:rPr>
              <w:t>18</w:t>
            </w:r>
            <w:r>
              <w:rPr>
                <w:noProof/>
                <w:webHidden/>
              </w:rPr>
              <w:fldChar w:fldCharType="end"/>
            </w:r>
          </w:hyperlink>
        </w:p>
        <w:p w14:paraId="720F0B49" w14:textId="2EF5E3D9"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19" w:history="1">
            <w:r w:rsidRPr="00385533">
              <w:rPr>
                <w:rStyle w:val="Hipercze"/>
                <w:noProof/>
              </w:rPr>
              <w:t>8.2.</w:t>
            </w:r>
            <w:r>
              <w:rPr>
                <w:rFonts w:asciiTheme="minorHAnsi" w:eastAsiaTheme="minorEastAsia" w:hAnsiTheme="minorHAnsi"/>
                <w:noProof/>
                <w:color w:val="auto"/>
                <w:lang w:eastAsia="pl-PL"/>
              </w:rPr>
              <w:tab/>
            </w:r>
            <w:r w:rsidRPr="00385533">
              <w:rPr>
                <w:rStyle w:val="Hipercze"/>
                <w:noProof/>
              </w:rPr>
              <w:t>TCP/IP</w:t>
            </w:r>
            <w:r>
              <w:rPr>
                <w:noProof/>
                <w:webHidden/>
              </w:rPr>
              <w:tab/>
            </w:r>
            <w:r>
              <w:rPr>
                <w:noProof/>
                <w:webHidden/>
              </w:rPr>
              <w:fldChar w:fldCharType="begin"/>
            </w:r>
            <w:r>
              <w:rPr>
                <w:noProof/>
                <w:webHidden/>
              </w:rPr>
              <w:instrText xml:space="preserve"> PAGEREF _Toc37770619 \h </w:instrText>
            </w:r>
            <w:r>
              <w:rPr>
                <w:noProof/>
                <w:webHidden/>
              </w:rPr>
            </w:r>
            <w:r>
              <w:rPr>
                <w:noProof/>
                <w:webHidden/>
              </w:rPr>
              <w:fldChar w:fldCharType="separate"/>
            </w:r>
            <w:r>
              <w:rPr>
                <w:noProof/>
                <w:webHidden/>
              </w:rPr>
              <w:t>18</w:t>
            </w:r>
            <w:r>
              <w:rPr>
                <w:noProof/>
                <w:webHidden/>
              </w:rPr>
              <w:fldChar w:fldCharType="end"/>
            </w:r>
          </w:hyperlink>
        </w:p>
        <w:p w14:paraId="4630D951" w14:textId="0AF3277D"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20" w:history="1">
            <w:r w:rsidRPr="00385533">
              <w:rPr>
                <w:rStyle w:val="Hipercze"/>
                <w:noProof/>
              </w:rPr>
              <w:t>8.3.</w:t>
            </w:r>
            <w:r>
              <w:rPr>
                <w:rFonts w:asciiTheme="minorHAnsi" w:eastAsiaTheme="minorEastAsia" w:hAnsiTheme="minorHAnsi"/>
                <w:noProof/>
                <w:color w:val="auto"/>
                <w:lang w:eastAsia="pl-PL"/>
              </w:rPr>
              <w:tab/>
            </w:r>
            <w:r w:rsidRPr="00385533">
              <w:rPr>
                <w:rStyle w:val="Hipercze"/>
                <w:noProof/>
              </w:rPr>
              <w:t>TCP a UDP</w:t>
            </w:r>
            <w:r>
              <w:rPr>
                <w:noProof/>
                <w:webHidden/>
              </w:rPr>
              <w:tab/>
            </w:r>
            <w:r>
              <w:rPr>
                <w:noProof/>
                <w:webHidden/>
              </w:rPr>
              <w:fldChar w:fldCharType="begin"/>
            </w:r>
            <w:r>
              <w:rPr>
                <w:noProof/>
                <w:webHidden/>
              </w:rPr>
              <w:instrText xml:space="preserve"> PAGEREF _Toc37770620 \h </w:instrText>
            </w:r>
            <w:r>
              <w:rPr>
                <w:noProof/>
                <w:webHidden/>
              </w:rPr>
            </w:r>
            <w:r>
              <w:rPr>
                <w:noProof/>
                <w:webHidden/>
              </w:rPr>
              <w:fldChar w:fldCharType="separate"/>
            </w:r>
            <w:r>
              <w:rPr>
                <w:noProof/>
                <w:webHidden/>
              </w:rPr>
              <w:t>19</w:t>
            </w:r>
            <w:r>
              <w:rPr>
                <w:noProof/>
                <w:webHidden/>
              </w:rPr>
              <w:fldChar w:fldCharType="end"/>
            </w:r>
          </w:hyperlink>
        </w:p>
        <w:p w14:paraId="5B0DE48C" w14:textId="73F1DC54"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21" w:history="1">
            <w:r w:rsidRPr="00385533">
              <w:rPr>
                <w:rStyle w:val="Hipercze"/>
                <w:noProof/>
              </w:rPr>
              <w:t>8.4.</w:t>
            </w:r>
            <w:r>
              <w:rPr>
                <w:rFonts w:asciiTheme="minorHAnsi" w:eastAsiaTheme="minorEastAsia" w:hAnsiTheme="minorHAnsi"/>
                <w:noProof/>
                <w:color w:val="auto"/>
                <w:lang w:eastAsia="pl-PL"/>
              </w:rPr>
              <w:tab/>
            </w:r>
            <w:r w:rsidRPr="00385533">
              <w:rPr>
                <w:rStyle w:val="Hipercze"/>
                <w:noProof/>
              </w:rPr>
              <w:t>HTTP</w:t>
            </w:r>
            <w:r>
              <w:rPr>
                <w:noProof/>
                <w:webHidden/>
              </w:rPr>
              <w:tab/>
            </w:r>
            <w:r>
              <w:rPr>
                <w:noProof/>
                <w:webHidden/>
              </w:rPr>
              <w:fldChar w:fldCharType="begin"/>
            </w:r>
            <w:r>
              <w:rPr>
                <w:noProof/>
                <w:webHidden/>
              </w:rPr>
              <w:instrText xml:space="preserve"> PAGEREF _Toc37770621 \h </w:instrText>
            </w:r>
            <w:r>
              <w:rPr>
                <w:noProof/>
                <w:webHidden/>
              </w:rPr>
            </w:r>
            <w:r>
              <w:rPr>
                <w:noProof/>
                <w:webHidden/>
              </w:rPr>
              <w:fldChar w:fldCharType="separate"/>
            </w:r>
            <w:r>
              <w:rPr>
                <w:noProof/>
                <w:webHidden/>
              </w:rPr>
              <w:t>19</w:t>
            </w:r>
            <w:r>
              <w:rPr>
                <w:noProof/>
                <w:webHidden/>
              </w:rPr>
              <w:fldChar w:fldCharType="end"/>
            </w:r>
          </w:hyperlink>
        </w:p>
        <w:p w14:paraId="3F05ACD2" w14:textId="26666B56" w:rsidR="00810E9E" w:rsidRDefault="00810E9E">
          <w:pPr>
            <w:pStyle w:val="Spistreci2"/>
            <w:tabs>
              <w:tab w:val="left" w:pos="880"/>
              <w:tab w:val="right" w:leader="dot" w:pos="9742"/>
            </w:tabs>
            <w:rPr>
              <w:rFonts w:asciiTheme="minorHAnsi" w:eastAsiaTheme="minorEastAsia" w:hAnsiTheme="minorHAnsi"/>
              <w:noProof/>
              <w:color w:val="auto"/>
              <w:lang w:eastAsia="pl-PL"/>
            </w:rPr>
          </w:pPr>
          <w:hyperlink w:anchor="_Toc37770622" w:history="1">
            <w:r w:rsidRPr="00385533">
              <w:rPr>
                <w:rStyle w:val="Hipercze"/>
                <w:noProof/>
              </w:rPr>
              <w:t>8.5.</w:t>
            </w:r>
            <w:r>
              <w:rPr>
                <w:rFonts w:asciiTheme="minorHAnsi" w:eastAsiaTheme="minorEastAsia" w:hAnsiTheme="minorHAnsi"/>
                <w:noProof/>
                <w:color w:val="auto"/>
                <w:lang w:eastAsia="pl-PL"/>
              </w:rPr>
              <w:tab/>
            </w:r>
            <w:r w:rsidRPr="00385533">
              <w:rPr>
                <w:rStyle w:val="Hipercze"/>
                <w:noProof/>
              </w:rPr>
              <w:t>MQTT</w:t>
            </w:r>
            <w:r>
              <w:rPr>
                <w:noProof/>
                <w:webHidden/>
              </w:rPr>
              <w:tab/>
            </w:r>
            <w:r>
              <w:rPr>
                <w:noProof/>
                <w:webHidden/>
              </w:rPr>
              <w:fldChar w:fldCharType="begin"/>
            </w:r>
            <w:r>
              <w:rPr>
                <w:noProof/>
                <w:webHidden/>
              </w:rPr>
              <w:instrText xml:space="preserve"> PAGEREF _Toc37770622 \h </w:instrText>
            </w:r>
            <w:r>
              <w:rPr>
                <w:noProof/>
                <w:webHidden/>
              </w:rPr>
            </w:r>
            <w:r>
              <w:rPr>
                <w:noProof/>
                <w:webHidden/>
              </w:rPr>
              <w:fldChar w:fldCharType="separate"/>
            </w:r>
            <w:r>
              <w:rPr>
                <w:noProof/>
                <w:webHidden/>
              </w:rPr>
              <w:t>20</w:t>
            </w:r>
            <w:r>
              <w:rPr>
                <w:noProof/>
                <w:webHidden/>
              </w:rPr>
              <w:fldChar w:fldCharType="end"/>
            </w:r>
          </w:hyperlink>
        </w:p>
        <w:p w14:paraId="57C3C596" w14:textId="488D192C" w:rsidR="00810E9E" w:rsidRDefault="00810E9E">
          <w:pPr>
            <w:pStyle w:val="Spistreci1"/>
            <w:tabs>
              <w:tab w:val="left" w:pos="440"/>
              <w:tab w:val="right" w:leader="dot" w:pos="9742"/>
            </w:tabs>
            <w:rPr>
              <w:rFonts w:asciiTheme="minorHAnsi" w:eastAsiaTheme="minorEastAsia" w:hAnsiTheme="minorHAnsi"/>
              <w:noProof/>
              <w:color w:val="auto"/>
              <w:lang w:eastAsia="pl-PL"/>
            </w:rPr>
          </w:pPr>
          <w:hyperlink w:anchor="_Toc37770623" w:history="1">
            <w:r w:rsidRPr="00385533">
              <w:rPr>
                <w:rStyle w:val="Hipercze"/>
                <w:noProof/>
              </w:rPr>
              <w:t>9.</w:t>
            </w:r>
            <w:r>
              <w:rPr>
                <w:rFonts w:asciiTheme="minorHAnsi" w:eastAsiaTheme="minorEastAsia" w:hAnsiTheme="minorHAnsi"/>
                <w:noProof/>
                <w:color w:val="auto"/>
                <w:lang w:eastAsia="pl-PL"/>
              </w:rPr>
              <w:tab/>
            </w:r>
            <w:r w:rsidRPr="00385533">
              <w:rPr>
                <w:rStyle w:val="Hipercze"/>
                <w:noProof/>
              </w:rPr>
              <w:t>Podział na podsieci</w:t>
            </w:r>
            <w:r>
              <w:rPr>
                <w:noProof/>
                <w:webHidden/>
              </w:rPr>
              <w:tab/>
            </w:r>
            <w:r>
              <w:rPr>
                <w:noProof/>
                <w:webHidden/>
              </w:rPr>
              <w:fldChar w:fldCharType="begin"/>
            </w:r>
            <w:r>
              <w:rPr>
                <w:noProof/>
                <w:webHidden/>
              </w:rPr>
              <w:instrText xml:space="preserve"> PAGEREF _Toc37770623 \h </w:instrText>
            </w:r>
            <w:r>
              <w:rPr>
                <w:noProof/>
                <w:webHidden/>
              </w:rPr>
            </w:r>
            <w:r>
              <w:rPr>
                <w:noProof/>
                <w:webHidden/>
              </w:rPr>
              <w:fldChar w:fldCharType="separate"/>
            </w:r>
            <w:r>
              <w:rPr>
                <w:noProof/>
                <w:webHidden/>
              </w:rPr>
              <w:t>21</w:t>
            </w:r>
            <w:r>
              <w:rPr>
                <w:noProof/>
                <w:webHidden/>
              </w:rPr>
              <w:fldChar w:fldCharType="end"/>
            </w:r>
          </w:hyperlink>
        </w:p>
        <w:p w14:paraId="0C7FE868" w14:textId="49FDECB8" w:rsidR="00810E9E" w:rsidRDefault="00810E9E">
          <w:pPr>
            <w:pStyle w:val="Spistreci2"/>
            <w:tabs>
              <w:tab w:val="right" w:leader="dot" w:pos="9742"/>
            </w:tabs>
            <w:rPr>
              <w:rFonts w:asciiTheme="minorHAnsi" w:eastAsiaTheme="minorEastAsia" w:hAnsiTheme="minorHAnsi"/>
              <w:noProof/>
              <w:color w:val="auto"/>
              <w:lang w:eastAsia="pl-PL"/>
            </w:rPr>
          </w:pPr>
          <w:hyperlink w:anchor="_Toc37770624" w:history="1">
            <w:r w:rsidRPr="00385533">
              <w:rPr>
                <w:rStyle w:val="Hipercze"/>
                <w:noProof/>
              </w:rPr>
              <w:t>9.1. Teoria podsieci</w:t>
            </w:r>
            <w:r>
              <w:rPr>
                <w:noProof/>
                <w:webHidden/>
              </w:rPr>
              <w:tab/>
            </w:r>
            <w:r>
              <w:rPr>
                <w:noProof/>
                <w:webHidden/>
              </w:rPr>
              <w:fldChar w:fldCharType="begin"/>
            </w:r>
            <w:r>
              <w:rPr>
                <w:noProof/>
                <w:webHidden/>
              </w:rPr>
              <w:instrText xml:space="preserve"> PAGEREF _Toc37770624 \h </w:instrText>
            </w:r>
            <w:r>
              <w:rPr>
                <w:noProof/>
                <w:webHidden/>
              </w:rPr>
            </w:r>
            <w:r>
              <w:rPr>
                <w:noProof/>
                <w:webHidden/>
              </w:rPr>
              <w:fldChar w:fldCharType="separate"/>
            </w:r>
            <w:r>
              <w:rPr>
                <w:noProof/>
                <w:webHidden/>
              </w:rPr>
              <w:t>21</w:t>
            </w:r>
            <w:r>
              <w:rPr>
                <w:noProof/>
                <w:webHidden/>
              </w:rPr>
              <w:fldChar w:fldCharType="end"/>
            </w:r>
          </w:hyperlink>
        </w:p>
        <w:p w14:paraId="22039A40" w14:textId="527564B8" w:rsidR="00810E9E" w:rsidRDefault="00810E9E">
          <w:pPr>
            <w:pStyle w:val="Spistreci2"/>
            <w:tabs>
              <w:tab w:val="right" w:leader="dot" w:pos="9742"/>
            </w:tabs>
            <w:rPr>
              <w:rFonts w:asciiTheme="minorHAnsi" w:eastAsiaTheme="minorEastAsia" w:hAnsiTheme="minorHAnsi"/>
              <w:noProof/>
              <w:color w:val="auto"/>
              <w:lang w:eastAsia="pl-PL"/>
            </w:rPr>
          </w:pPr>
          <w:hyperlink w:anchor="_Toc37770625" w:history="1">
            <w:r w:rsidRPr="00385533">
              <w:rPr>
                <w:rStyle w:val="Hipercze"/>
                <w:noProof/>
              </w:rPr>
              <w:t>9.2. Adresacja</w:t>
            </w:r>
            <w:r>
              <w:rPr>
                <w:noProof/>
                <w:webHidden/>
              </w:rPr>
              <w:tab/>
            </w:r>
            <w:r>
              <w:rPr>
                <w:noProof/>
                <w:webHidden/>
              </w:rPr>
              <w:fldChar w:fldCharType="begin"/>
            </w:r>
            <w:r>
              <w:rPr>
                <w:noProof/>
                <w:webHidden/>
              </w:rPr>
              <w:instrText xml:space="preserve"> PAGEREF _Toc37770625 \h </w:instrText>
            </w:r>
            <w:r>
              <w:rPr>
                <w:noProof/>
                <w:webHidden/>
              </w:rPr>
            </w:r>
            <w:r>
              <w:rPr>
                <w:noProof/>
                <w:webHidden/>
              </w:rPr>
              <w:fldChar w:fldCharType="separate"/>
            </w:r>
            <w:r>
              <w:rPr>
                <w:noProof/>
                <w:webHidden/>
              </w:rPr>
              <w:t>22</w:t>
            </w:r>
            <w:r>
              <w:rPr>
                <w:noProof/>
                <w:webHidden/>
              </w:rPr>
              <w:fldChar w:fldCharType="end"/>
            </w:r>
          </w:hyperlink>
        </w:p>
        <w:p w14:paraId="7F415320" w14:textId="2829138E" w:rsidR="00810E9E" w:rsidRDefault="00810E9E">
          <w:pPr>
            <w:pStyle w:val="Spistreci1"/>
            <w:tabs>
              <w:tab w:val="left" w:pos="660"/>
              <w:tab w:val="right" w:leader="dot" w:pos="9742"/>
            </w:tabs>
            <w:rPr>
              <w:rFonts w:asciiTheme="minorHAnsi" w:eastAsiaTheme="minorEastAsia" w:hAnsiTheme="minorHAnsi"/>
              <w:noProof/>
              <w:color w:val="auto"/>
              <w:lang w:eastAsia="pl-PL"/>
            </w:rPr>
          </w:pPr>
          <w:hyperlink w:anchor="_Toc37770626" w:history="1">
            <w:r w:rsidRPr="00385533">
              <w:rPr>
                <w:rStyle w:val="Hipercze"/>
                <w:noProof/>
              </w:rPr>
              <w:t>10.</w:t>
            </w:r>
            <w:r>
              <w:rPr>
                <w:rFonts w:asciiTheme="minorHAnsi" w:eastAsiaTheme="minorEastAsia" w:hAnsiTheme="minorHAnsi"/>
                <w:noProof/>
                <w:color w:val="auto"/>
                <w:lang w:eastAsia="pl-PL"/>
              </w:rPr>
              <w:tab/>
            </w:r>
            <w:r w:rsidRPr="00385533">
              <w:rPr>
                <w:rStyle w:val="Hipercze"/>
                <w:noProof/>
              </w:rPr>
              <w:t>Implementacja obsługi protokołu HTTP w aplikacji desktopowej</w:t>
            </w:r>
            <w:r>
              <w:rPr>
                <w:noProof/>
                <w:webHidden/>
              </w:rPr>
              <w:tab/>
            </w:r>
            <w:r>
              <w:rPr>
                <w:noProof/>
                <w:webHidden/>
              </w:rPr>
              <w:fldChar w:fldCharType="begin"/>
            </w:r>
            <w:r>
              <w:rPr>
                <w:noProof/>
                <w:webHidden/>
              </w:rPr>
              <w:instrText xml:space="preserve"> PAGEREF _Toc37770626 \h </w:instrText>
            </w:r>
            <w:r>
              <w:rPr>
                <w:noProof/>
                <w:webHidden/>
              </w:rPr>
            </w:r>
            <w:r>
              <w:rPr>
                <w:noProof/>
                <w:webHidden/>
              </w:rPr>
              <w:fldChar w:fldCharType="separate"/>
            </w:r>
            <w:r>
              <w:rPr>
                <w:noProof/>
                <w:webHidden/>
              </w:rPr>
              <w:t>22</w:t>
            </w:r>
            <w:r>
              <w:rPr>
                <w:noProof/>
                <w:webHidden/>
              </w:rPr>
              <w:fldChar w:fldCharType="end"/>
            </w:r>
          </w:hyperlink>
        </w:p>
        <w:p w14:paraId="081EF694" w14:textId="0B51BCAD" w:rsidR="00810E9E" w:rsidRDefault="00810E9E">
          <w:pPr>
            <w:pStyle w:val="Spistreci2"/>
            <w:tabs>
              <w:tab w:val="left" w:pos="1100"/>
              <w:tab w:val="right" w:leader="dot" w:pos="9742"/>
            </w:tabs>
            <w:rPr>
              <w:rFonts w:asciiTheme="minorHAnsi" w:eastAsiaTheme="minorEastAsia" w:hAnsiTheme="minorHAnsi"/>
              <w:noProof/>
              <w:color w:val="auto"/>
              <w:lang w:eastAsia="pl-PL"/>
            </w:rPr>
          </w:pPr>
          <w:hyperlink w:anchor="_Toc37770631" w:history="1">
            <w:r w:rsidRPr="00385533">
              <w:rPr>
                <w:rStyle w:val="Hipercze"/>
                <w:noProof/>
              </w:rPr>
              <w:t>10.1.</w:t>
            </w:r>
            <w:r>
              <w:rPr>
                <w:rFonts w:asciiTheme="minorHAnsi" w:eastAsiaTheme="minorEastAsia" w:hAnsiTheme="minorHAnsi"/>
                <w:noProof/>
                <w:color w:val="auto"/>
                <w:lang w:eastAsia="pl-PL"/>
              </w:rPr>
              <w:tab/>
            </w:r>
            <w:r w:rsidRPr="00385533">
              <w:rPr>
                <w:rStyle w:val="Hipercze"/>
                <w:noProof/>
              </w:rPr>
              <w:t>Omówienie podstawowych funkcji modułu realizującego obsługę protokołu HTTP</w:t>
            </w:r>
            <w:r>
              <w:rPr>
                <w:noProof/>
                <w:webHidden/>
              </w:rPr>
              <w:tab/>
            </w:r>
            <w:r>
              <w:rPr>
                <w:noProof/>
                <w:webHidden/>
              </w:rPr>
              <w:fldChar w:fldCharType="begin"/>
            </w:r>
            <w:r>
              <w:rPr>
                <w:noProof/>
                <w:webHidden/>
              </w:rPr>
              <w:instrText xml:space="preserve"> PAGEREF _Toc37770631 \h </w:instrText>
            </w:r>
            <w:r>
              <w:rPr>
                <w:noProof/>
                <w:webHidden/>
              </w:rPr>
            </w:r>
            <w:r>
              <w:rPr>
                <w:noProof/>
                <w:webHidden/>
              </w:rPr>
              <w:fldChar w:fldCharType="separate"/>
            </w:r>
            <w:r>
              <w:rPr>
                <w:noProof/>
                <w:webHidden/>
              </w:rPr>
              <w:t>22</w:t>
            </w:r>
            <w:r>
              <w:rPr>
                <w:noProof/>
                <w:webHidden/>
              </w:rPr>
              <w:fldChar w:fldCharType="end"/>
            </w:r>
          </w:hyperlink>
        </w:p>
        <w:p w14:paraId="26E63A4C" w14:textId="5B139FF6" w:rsidR="00810E9E" w:rsidRDefault="00810E9E">
          <w:pPr>
            <w:pStyle w:val="Spistreci1"/>
            <w:tabs>
              <w:tab w:val="left" w:pos="660"/>
              <w:tab w:val="right" w:leader="dot" w:pos="9742"/>
            </w:tabs>
            <w:rPr>
              <w:rFonts w:asciiTheme="minorHAnsi" w:eastAsiaTheme="minorEastAsia" w:hAnsiTheme="minorHAnsi"/>
              <w:noProof/>
              <w:color w:val="auto"/>
              <w:lang w:eastAsia="pl-PL"/>
            </w:rPr>
          </w:pPr>
          <w:hyperlink w:anchor="_Toc37770632" w:history="1">
            <w:r w:rsidRPr="00385533">
              <w:rPr>
                <w:rStyle w:val="Hipercze"/>
                <w:noProof/>
              </w:rPr>
              <w:t>11.</w:t>
            </w:r>
            <w:r>
              <w:rPr>
                <w:rFonts w:asciiTheme="minorHAnsi" w:eastAsiaTheme="minorEastAsia" w:hAnsiTheme="minorHAnsi"/>
                <w:noProof/>
                <w:color w:val="auto"/>
                <w:lang w:eastAsia="pl-PL"/>
              </w:rPr>
              <w:tab/>
            </w:r>
            <w:r w:rsidRPr="00385533">
              <w:rPr>
                <w:rStyle w:val="Hipercze"/>
                <w:noProof/>
              </w:rPr>
              <w:t>Program na platformę Android</w:t>
            </w:r>
            <w:r>
              <w:rPr>
                <w:noProof/>
                <w:webHidden/>
              </w:rPr>
              <w:tab/>
            </w:r>
            <w:r>
              <w:rPr>
                <w:noProof/>
                <w:webHidden/>
              </w:rPr>
              <w:fldChar w:fldCharType="begin"/>
            </w:r>
            <w:r>
              <w:rPr>
                <w:noProof/>
                <w:webHidden/>
              </w:rPr>
              <w:instrText xml:space="preserve"> PAGEREF _Toc37770632 \h </w:instrText>
            </w:r>
            <w:r>
              <w:rPr>
                <w:noProof/>
                <w:webHidden/>
              </w:rPr>
            </w:r>
            <w:r>
              <w:rPr>
                <w:noProof/>
                <w:webHidden/>
              </w:rPr>
              <w:fldChar w:fldCharType="separate"/>
            </w:r>
            <w:r>
              <w:rPr>
                <w:noProof/>
                <w:webHidden/>
              </w:rPr>
              <w:t>23</w:t>
            </w:r>
            <w:r>
              <w:rPr>
                <w:noProof/>
                <w:webHidden/>
              </w:rPr>
              <w:fldChar w:fldCharType="end"/>
            </w:r>
          </w:hyperlink>
        </w:p>
        <w:p w14:paraId="695747BB" w14:textId="2575DD9B" w:rsidR="00810E9E" w:rsidRDefault="00810E9E">
          <w:pPr>
            <w:pStyle w:val="Spistreci2"/>
            <w:tabs>
              <w:tab w:val="left" w:pos="1100"/>
              <w:tab w:val="right" w:leader="dot" w:pos="9742"/>
            </w:tabs>
            <w:rPr>
              <w:rFonts w:asciiTheme="minorHAnsi" w:eastAsiaTheme="minorEastAsia" w:hAnsiTheme="minorHAnsi"/>
              <w:noProof/>
              <w:color w:val="auto"/>
              <w:lang w:eastAsia="pl-PL"/>
            </w:rPr>
          </w:pPr>
          <w:hyperlink w:anchor="_Toc37770634" w:history="1">
            <w:r w:rsidRPr="00385533">
              <w:rPr>
                <w:rStyle w:val="Hipercze"/>
                <w:noProof/>
              </w:rPr>
              <w:t>11.1.</w:t>
            </w:r>
            <w:r>
              <w:rPr>
                <w:rFonts w:asciiTheme="minorHAnsi" w:eastAsiaTheme="minorEastAsia" w:hAnsiTheme="minorHAnsi"/>
                <w:noProof/>
                <w:color w:val="auto"/>
                <w:lang w:eastAsia="pl-PL"/>
              </w:rPr>
              <w:tab/>
            </w:r>
            <w:r w:rsidRPr="00385533">
              <w:rPr>
                <w:rStyle w:val="Hipercze"/>
                <w:noProof/>
              </w:rPr>
              <w:t>Środowisko Programistyczne</w:t>
            </w:r>
            <w:r>
              <w:rPr>
                <w:noProof/>
                <w:webHidden/>
              </w:rPr>
              <w:tab/>
            </w:r>
            <w:r>
              <w:rPr>
                <w:noProof/>
                <w:webHidden/>
              </w:rPr>
              <w:fldChar w:fldCharType="begin"/>
            </w:r>
            <w:r>
              <w:rPr>
                <w:noProof/>
                <w:webHidden/>
              </w:rPr>
              <w:instrText xml:space="preserve"> PAGEREF _Toc37770634 \h </w:instrText>
            </w:r>
            <w:r>
              <w:rPr>
                <w:noProof/>
                <w:webHidden/>
              </w:rPr>
            </w:r>
            <w:r>
              <w:rPr>
                <w:noProof/>
                <w:webHidden/>
              </w:rPr>
              <w:fldChar w:fldCharType="separate"/>
            </w:r>
            <w:r>
              <w:rPr>
                <w:noProof/>
                <w:webHidden/>
              </w:rPr>
              <w:t>23</w:t>
            </w:r>
            <w:r>
              <w:rPr>
                <w:noProof/>
                <w:webHidden/>
              </w:rPr>
              <w:fldChar w:fldCharType="end"/>
            </w:r>
          </w:hyperlink>
        </w:p>
        <w:p w14:paraId="5467ADC5" w14:textId="0F6C5DB4" w:rsidR="00810E9E" w:rsidRDefault="00810E9E">
          <w:pPr>
            <w:pStyle w:val="Spistreci2"/>
            <w:tabs>
              <w:tab w:val="left" w:pos="1100"/>
              <w:tab w:val="right" w:leader="dot" w:pos="9742"/>
            </w:tabs>
            <w:rPr>
              <w:rFonts w:asciiTheme="minorHAnsi" w:eastAsiaTheme="minorEastAsia" w:hAnsiTheme="minorHAnsi"/>
              <w:noProof/>
              <w:color w:val="auto"/>
              <w:lang w:eastAsia="pl-PL"/>
            </w:rPr>
          </w:pPr>
          <w:hyperlink w:anchor="_Toc37770635" w:history="1">
            <w:r w:rsidRPr="00385533">
              <w:rPr>
                <w:rStyle w:val="Hipercze"/>
                <w:noProof/>
              </w:rPr>
              <w:t>11.2.</w:t>
            </w:r>
            <w:r>
              <w:rPr>
                <w:rFonts w:asciiTheme="minorHAnsi" w:eastAsiaTheme="minorEastAsia" w:hAnsiTheme="minorHAnsi"/>
                <w:noProof/>
                <w:color w:val="auto"/>
                <w:lang w:eastAsia="pl-PL"/>
              </w:rPr>
              <w:tab/>
            </w:r>
            <w:r w:rsidRPr="00385533">
              <w:rPr>
                <w:rStyle w:val="Hipercze"/>
                <w:noProof/>
              </w:rPr>
              <w:t>Uruchamianie aplikacji</w:t>
            </w:r>
            <w:r>
              <w:rPr>
                <w:noProof/>
                <w:webHidden/>
              </w:rPr>
              <w:tab/>
            </w:r>
            <w:r>
              <w:rPr>
                <w:noProof/>
                <w:webHidden/>
              </w:rPr>
              <w:fldChar w:fldCharType="begin"/>
            </w:r>
            <w:r>
              <w:rPr>
                <w:noProof/>
                <w:webHidden/>
              </w:rPr>
              <w:instrText xml:space="preserve"> PAGEREF _Toc37770635 \h </w:instrText>
            </w:r>
            <w:r>
              <w:rPr>
                <w:noProof/>
                <w:webHidden/>
              </w:rPr>
            </w:r>
            <w:r>
              <w:rPr>
                <w:noProof/>
                <w:webHidden/>
              </w:rPr>
              <w:fldChar w:fldCharType="separate"/>
            </w:r>
            <w:r>
              <w:rPr>
                <w:noProof/>
                <w:webHidden/>
              </w:rPr>
              <w:t>25</w:t>
            </w:r>
            <w:r>
              <w:rPr>
                <w:noProof/>
                <w:webHidden/>
              </w:rPr>
              <w:fldChar w:fldCharType="end"/>
            </w:r>
          </w:hyperlink>
        </w:p>
        <w:p w14:paraId="28823A6E" w14:textId="4717346D" w:rsidR="00810E9E" w:rsidRDefault="00810E9E">
          <w:pPr>
            <w:pStyle w:val="Spistreci1"/>
            <w:tabs>
              <w:tab w:val="left" w:pos="660"/>
              <w:tab w:val="right" w:leader="dot" w:pos="9742"/>
            </w:tabs>
            <w:rPr>
              <w:rFonts w:asciiTheme="minorHAnsi" w:eastAsiaTheme="minorEastAsia" w:hAnsiTheme="minorHAnsi"/>
              <w:noProof/>
              <w:color w:val="auto"/>
              <w:lang w:eastAsia="pl-PL"/>
            </w:rPr>
          </w:pPr>
          <w:hyperlink w:anchor="_Toc37770636" w:history="1">
            <w:r w:rsidRPr="00385533">
              <w:rPr>
                <w:rStyle w:val="Hipercze"/>
                <w:noProof/>
              </w:rPr>
              <w:t>12.</w:t>
            </w:r>
            <w:r>
              <w:rPr>
                <w:rFonts w:asciiTheme="minorHAnsi" w:eastAsiaTheme="minorEastAsia" w:hAnsiTheme="minorHAnsi"/>
                <w:noProof/>
                <w:color w:val="auto"/>
                <w:lang w:eastAsia="pl-PL"/>
              </w:rPr>
              <w:tab/>
            </w:r>
            <w:r w:rsidRPr="00385533">
              <w:rPr>
                <w:rStyle w:val="Hipercze"/>
                <w:noProof/>
              </w:rPr>
              <w:t>Program na platformę Linux</w:t>
            </w:r>
            <w:r>
              <w:rPr>
                <w:noProof/>
                <w:webHidden/>
              </w:rPr>
              <w:tab/>
            </w:r>
            <w:r>
              <w:rPr>
                <w:noProof/>
                <w:webHidden/>
              </w:rPr>
              <w:fldChar w:fldCharType="begin"/>
            </w:r>
            <w:r>
              <w:rPr>
                <w:noProof/>
                <w:webHidden/>
              </w:rPr>
              <w:instrText xml:space="preserve"> PAGEREF _Toc37770636 \h </w:instrText>
            </w:r>
            <w:r>
              <w:rPr>
                <w:noProof/>
                <w:webHidden/>
              </w:rPr>
            </w:r>
            <w:r>
              <w:rPr>
                <w:noProof/>
                <w:webHidden/>
              </w:rPr>
              <w:fldChar w:fldCharType="separate"/>
            </w:r>
            <w:r>
              <w:rPr>
                <w:noProof/>
                <w:webHidden/>
              </w:rPr>
              <w:t>27</w:t>
            </w:r>
            <w:r>
              <w:rPr>
                <w:noProof/>
                <w:webHidden/>
              </w:rPr>
              <w:fldChar w:fldCharType="end"/>
            </w:r>
          </w:hyperlink>
        </w:p>
        <w:p w14:paraId="27085BF7" w14:textId="21A41103" w:rsidR="00810E9E" w:rsidRDefault="00810E9E">
          <w:pPr>
            <w:pStyle w:val="Spistreci1"/>
            <w:tabs>
              <w:tab w:val="left" w:pos="660"/>
              <w:tab w:val="right" w:leader="dot" w:pos="9742"/>
            </w:tabs>
            <w:rPr>
              <w:rFonts w:asciiTheme="minorHAnsi" w:eastAsiaTheme="minorEastAsia" w:hAnsiTheme="minorHAnsi"/>
              <w:noProof/>
              <w:color w:val="auto"/>
              <w:lang w:eastAsia="pl-PL"/>
            </w:rPr>
          </w:pPr>
          <w:hyperlink w:anchor="_Toc37770637" w:history="1">
            <w:r w:rsidRPr="00385533">
              <w:rPr>
                <w:rStyle w:val="Hipercze"/>
                <w:noProof/>
              </w:rPr>
              <w:t>13.</w:t>
            </w:r>
            <w:r>
              <w:rPr>
                <w:rFonts w:asciiTheme="minorHAnsi" w:eastAsiaTheme="minorEastAsia" w:hAnsiTheme="minorHAnsi"/>
                <w:noProof/>
                <w:color w:val="auto"/>
                <w:lang w:eastAsia="pl-PL"/>
              </w:rPr>
              <w:tab/>
            </w:r>
            <w:r w:rsidRPr="00385533">
              <w:rPr>
                <w:rStyle w:val="Hipercze"/>
                <w:noProof/>
              </w:rPr>
              <w:t>Oprogramowanie urządzenia IoT – http</w:t>
            </w:r>
            <w:r>
              <w:rPr>
                <w:noProof/>
                <w:webHidden/>
              </w:rPr>
              <w:tab/>
            </w:r>
            <w:r>
              <w:rPr>
                <w:noProof/>
                <w:webHidden/>
              </w:rPr>
              <w:fldChar w:fldCharType="begin"/>
            </w:r>
            <w:r>
              <w:rPr>
                <w:noProof/>
                <w:webHidden/>
              </w:rPr>
              <w:instrText xml:space="preserve"> PAGEREF _Toc37770637 \h </w:instrText>
            </w:r>
            <w:r>
              <w:rPr>
                <w:noProof/>
                <w:webHidden/>
              </w:rPr>
            </w:r>
            <w:r>
              <w:rPr>
                <w:noProof/>
                <w:webHidden/>
              </w:rPr>
              <w:fldChar w:fldCharType="separate"/>
            </w:r>
            <w:r>
              <w:rPr>
                <w:noProof/>
                <w:webHidden/>
              </w:rPr>
              <w:t>27</w:t>
            </w:r>
            <w:r>
              <w:rPr>
                <w:noProof/>
                <w:webHidden/>
              </w:rPr>
              <w:fldChar w:fldCharType="end"/>
            </w:r>
          </w:hyperlink>
        </w:p>
        <w:p w14:paraId="06BCC995" w14:textId="4F93EFC6" w:rsidR="00810E9E" w:rsidRDefault="00810E9E">
          <w:pPr>
            <w:pStyle w:val="Spistreci2"/>
            <w:tabs>
              <w:tab w:val="left" w:pos="1100"/>
              <w:tab w:val="right" w:leader="dot" w:pos="9742"/>
            </w:tabs>
            <w:rPr>
              <w:rFonts w:asciiTheme="minorHAnsi" w:eastAsiaTheme="minorEastAsia" w:hAnsiTheme="minorHAnsi"/>
              <w:noProof/>
              <w:color w:val="auto"/>
              <w:lang w:eastAsia="pl-PL"/>
            </w:rPr>
          </w:pPr>
          <w:hyperlink w:anchor="_Toc37770640" w:history="1">
            <w:r w:rsidRPr="00385533">
              <w:rPr>
                <w:rStyle w:val="Hipercze"/>
                <w:noProof/>
              </w:rPr>
              <w:t>13.1.</w:t>
            </w:r>
            <w:r>
              <w:rPr>
                <w:rFonts w:asciiTheme="minorHAnsi" w:eastAsiaTheme="minorEastAsia" w:hAnsiTheme="minorHAnsi"/>
                <w:noProof/>
                <w:color w:val="auto"/>
                <w:lang w:eastAsia="pl-PL"/>
              </w:rPr>
              <w:tab/>
            </w:r>
            <w:r w:rsidRPr="00385533">
              <w:rPr>
                <w:rStyle w:val="Hipercze"/>
                <w:noProof/>
              </w:rPr>
              <w:t>Instalacja bibliotek</w:t>
            </w:r>
            <w:r>
              <w:rPr>
                <w:noProof/>
                <w:webHidden/>
              </w:rPr>
              <w:tab/>
            </w:r>
            <w:r>
              <w:rPr>
                <w:noProof/>
                <w:webHidden/>
              </w:rPr>
              <w:fldChar w:fldCharType="begin"/>
            </w:r>
            <w:r>
              <w:rPr>
                <w:noProof/>
                <w:webHidden/>
              </w:rPr>
              <w:instrText xml:space="preserve"> PAGEREF _Toc37770640 \h </w:instrText>
            </w:r>
            <w:r>
              <w:rPr>
                <w:noProof/>
                <w:webHidden/>
              </w:rPr>
            </w:r>
            <w:r>
              <w:rPr>
                <w:noProof/>
                <w:webHidden/>
              </w:rPr>
              <w:fldChar w:fldCharType="separate"/>
            </w:r>
            <w:r>
              <w:rPr>
                <w:noProof/>
                <w:webHidden/>
              </w:rPr>
              <w:t>27</w:t>
            </w:r>
            <w:r>
              <w:rPr>
                <w:noProof/>
                <w:webHidden/>
              </w:rPr>
              <w:fldChar w:fldCharType="end"/>
            </w:r>
          </w:hyperlink>
        </w:p>
        <w:p w14:paraId="138E0B1C" w14:textId="616B4FFA" w:rsidR="00810E9E" w:rsidRDefault="00810E9E">
          <w:pPr>
            <w:pStyle w:val="Spistreci2"/>
            <w:tabs>
              <w:tab w:val="left" w:pos="1100"/>
              <w:tab w:val="right" w:leader="dot" w:pos="9742"/>
            </w:tabs>
            <w:rPr>
              <w:rFonts w:asciiTheme="minorHAnsi" w:eastAsiaTheme="minorEastAsia" w:hAnsiTheme="minorHAnsi"/>
              <w:noProof/>
              <w:color w:val="auto"/>
              <w:lang w:eastAsia="pl-PL"/>
            </w:rPr>
          </w:pPr>
          <w:hyperlink w:anchor="_Toc37770641" w:history="1">
            <w:r w:rsidRPr="00385533">
              <w:rPr>
                <w:rStyle w:val="Hipercze"/>
                <w:noProof/>
              </w:rPr>
              <w:t>13.2.</w:t>
            </w:r>
            <w:r>
              <w:rPr>
                <w:rFonts w:asciiTheme="minorHAnsi" w:eastAsiaTheme="minorEastAsia" w:hAnsiTheme="minorHAnsi"/>
                <w:noProof/>
                <w:color w:val="auto"/>
                <w:lang w:eastAsia="pl-PL"/>
              </w:rPr>
              <w:tab/>
            </w:r>
            <w:r w:rsidRPr="00385533">
              <w:rPr>
                <w:rStyle w:val="Hipercze"/>
                <w:noProof/>
              </w:rPr>
              <w:t>Opis utworzonego oprogramowania</w:t>
            </w:r>
            <w:r>
              <w:rPr>
                <w:noProof/>
                <w:webHidden/>
              </w:rPr>
              <w:tab/>
            </w:r>
            <w:r>
              <w:rPr>
                <w:noProof/>
                <w:webHidden/>
              </w:rPr>
              <w:fldChar w:fldCharType="begin"/>
            </w:r>
            <w:r>
              <w:rPr>
                <w:noProof/>
                <w:webHidden/>
              </w:rPr>
              <w:instrText xml:space="preserve"> PAGEREF _Toc37770641 \h </w:instrText>
            </w:r>
            <w:r>
              <w:rPr>
                <w:noProof/>
                <w:webHidden/>
              </w:rPr>
            </w:r>
            <w:r>
              <w:rPr>
                <w:noProof/>
                <w:webHidden/>
              </w:rPr>
              <w:fldChar w:fldCharType="separate"/>
            </w:r>
            <w:r>
              <w:rPr>
                <w:noProof/>
                <w:webHidden/>
              </w:rPr>
              <w:t>28</w:t>
            </w:r>
            <w:r>
              <w:rPr>
                <w:noProof/>
                <w:webHidden/>
              </w:rPr>
              <w:fldChar w:fldCharType="end"/>
            </w:r>
          </w:hyperlink>
        </w:p>
        <w:p w14:paraId="4B4CEA91" w14:textId="316B0B72" w:rsidR="00810E9E" w:rsidRDefault="00810E9E">
          <w:pPr>
            <w:pStyle w:val="Spistreci1"/>
            <w:tabs>
              <w:tab w:val="left" w:pos="660"/>
              <w:tab w:val="right" w:leader="dot" w:pos="9742"/>
            </w:tabs>
            <w:rPr>
              <w:rFonts w:asciiTheme="minorHAnsi" w:eastAsiaTheme="minorEastAsia" w:hAnsiTheme="minorHAnsi"/>
              <w:noProof/>
              <w:color w:val="auto"/>
              <w:lang w:eastAsia="pl-PL"/>
            </w:rPr>
          </w:pPr>
          <w:hyperlink w:anchor="_Toc37770642" w:history="1">
            <w:r w:rsidRPr="00385533">
              <w:rPr>
                <w:rStyle w:val="Hipercze"/>
                <w:noProof/>
              </w:rPr>
              <w:t>14.</w:t>
            </w:r>
            <w:r>
              <w:rPr>
                <w:rFonts w:asciiTheme="minorHAnsi" w:eastAsiaTheme="minorEastAsia" w:hAnsiTheme="minorHAnsi"/>
                <w:noProof/>
                <w:color w:val="auto"/>
                <w:lang w:eastAsia="pl-PL"/>
              </w:rPr>
              <w:tab/>
            </w:r>
            <w:r w:rsidRPr="00385533">
              <w:rPr>
                <w:rStyle w:val="Hipercze"/>
                <w:noProof/>
              </w:rPr>
              <w:t>Oprogramowanie urządzenia IoT – MQTT</w:t>
            </w:r>
            <w:r>
              <w:rPr>
                <w:noProof/>
                <w:webHidden/>
              </w:rPr>
              <w:tab/>
            </w:r>
            <w:r>
              <w:rPr>
                <w:noProof/>
                <w:webHidden/>
              </w:rPr>
              <w:fldChar w:fldCharType="begin"/>
            </w:r>
            <w:r>
              <w:rPr>
                <w:noProof/>
                <w:webHidden/>
              </w:rPr>
              <w:instrText xml:space="preserve"> PAGEREF _Toc37770642 \h </w:instrText>
            </w:r>
            <w:r>
              <w:rPr>
                <w:noProof/>
                <w:webHidden/>
              </w:rPr>
            </w:r>
            <w:r>
              <w:rPr>
                <w:noProof/>
                <w:webHidden/>
              </w:rPr>
              <w:fldChar w:fldCharType="separate"/>
            </w:r>
            <w:r>
              <w:rPr>
                <w:noProof/>
                <w:webHidden/>
              </w:rPr>
              <w:t>30</w:t>
            </w:r>
            <w:r>
              <w:rPr>
                <w:noProof/>
                <w:webHidden/>
              </w:rPr>
              <w:fldChar w:fldCharType="end"/>
            </w:r>
          </w:hyperlink>
        </w:p>
        <w:p w14:paraId="60CF9BC2" w14:textId="71411869" w:rsidR="00810E9E" w:rsidRDefault="00810E9E">
          <w:pPr>
            <w:pStyle w:val="Spistreci1"/>
            <w:tabs>
              <w:tab w:val="left" w:pos="660"/>
              <w:tab w:val="right" w:leader="dot" w:pos="9742"/>
            </w:tabs>
            <w:rPr>
              <w:rFonts w:asciiTheme="minorHAnsi" w:eastAsiaTheme="minorEastAsia" w:hAnsiTheme="minorHAnsi"/>
              <w:noProof/>
              <w:color w:val="auto"/>
              <w:lang w:eastAsia="pl-PL"/>
            </w:rPr>
          </w:pPr>
          <w:hyperlink w:anchor="_Toc37770643" w:history="1">
            <w:r w:rsidRPr="00385533">
              <w:rPr>
                <w:rStyle w:val="Hipercze"/>
                <w:noProof/>
              </w:rPr>
              <w:t>15.</w:t>
            </w:r>
            <w:r>
              <w:rPr>
                <w:rFonts w:asciiTheme="minorHAnsi" w:eastAsiaTheme="minorEastAsia" w:hAnsiTheme="minorHAnsi"/>
                <w:noProof/>
                <w:color w:val="auto"/>
                <w:lang w:eastAsia="pl-PL"/>
              </w:rPr>
              <w:tab/>
            </w:r>
            <w:r w:rsidRPr="00385533">
              <w:rPr>
                <w:rStyle w:val="Hipercze"/>
                <w:noProof/>
              </w:rPr>
              <w:t>Kosztorys</w:t>
            </w:r>
            <w:r>
              <w:rPr>
                <w:noProof/>
                <w:webHidden/>
              </w:rPr>
              <w:tab/>
            </w:r>
            <w:r>
              <w:rPr>
                <w:noProof/>
                <w:webHidden/>
              </w:rPr>
              <w:fldChar w:fldCharType="begin"/>
            </w:r>
            <w:r>
              <w:rPr>
                <w:noProof/>
                <w:webHidden/>
              </w:rPr>
              <w:instrText xml:space="preserve"> PAGEREF _Toc37770643 \h </w:instrText>
            </w:r>
            <w:r>
              <w:rPr>
                <w:noProof/>
                <w:webHidden/>
              </w:rPr>
            </w:r>
            <w:r>
              <w:rPr>
                <w:noProof/>
                <w:webHidden/>
              </w:rPr>
              <w:fldChar w:fldCharType="separate"/>
            </w:r>
            <w:r>
              <w:rPr>
                <w:noProof/>
                <w:webHidden/>
              </w:rPr>
              <w:t>30</w:t>
            </w:r>
            <w:r>
              <w:rPr>
                <w:noProof/>
                <w:webHidden/>
              </w:rPr>
              <w:fldChar w:fldCharType="end"/>
            </w:r>
          </w:hyperlink>
        </w:p>
        <w:p w14:paraId="17974E93" w14:textId="466EE077" w:rsidR="00810E9E" w:rsidRDefault="00810E9E">
          <w:pPr>
            <w:pStyle w:val="Spistreci1"/>
            <w:tabs>
              <w:tab w:val="left" w:pos="660"/>
              <w:tab w:val="right" w:leader="dot" w:pos="9742"/>
            </w:tabs>
            <w:rPr>
              <w:rFonts w:asciiTheme="minorHAnsi" w:eastAsiaTheme="minorEastAsia" w:hAnsiTheme="minorHAnsi"/>
              <w:noProof/>
              <w:color w:val="auto"/>
              <w:lang w:eastAsia="pl-PL"/>
            </w:rPr>
          </w:pPr>
          <w:hyperlink w:anchor="_Toc37770644" w:history="1">
            <w:r w:rsidRPr="00385533">
              <w:rPr>
                <w:rStyle w:val="Hipercze"/>
                <w:noProof/>
              </w:rPr>
              <w:t>16.</w:t>
            </w:r>
            <w:r>
              <w:rPr>
                <w:rFonts w:asciiTheme="minorHAnsi" w:eastAsiaTheme="minorEastAsia" w:hAnsiTheme="minorHAnsi"/>
                <w:noProof/>
                <w:color w:val="auto"/>
                <w:lang w:eastAsia="pl-PL"/>
              </w:rPr>
              <w:tab/>
            </w:r>
            <w:r w:rsidRPr="00385533">
              <w:rPr>
                <w:rStyle w:val="Hipercze"/>
                <w:noProof/>
              </w:rPr>
              <w:t>Plan realizacji</w:t>
            </w:r>
            <w:r>
              <w:rPr>
                <w:noProof/>
                <w:webHidden/>
              </w:rPr>
              <w:tab/>
            </w:r>
            <w:r>
              <w:rPr>
                <w:noProof/>
                <w:webHidden/>
              </w:rPr>
              <w:fldChar w:fldCharType="begin"/>
            </w:r>
            <w:r>
              <w:rPr>
                <w:noProof/>
                <w:webHidden/>
              </w:rPr>
              <w:instrText xml:space="preserve"> PAGEREF _Toc37770644 \h </w:instrText>
            </w:r>
            <w:r>
              <w:rPr>
                <w:noProof/>
                <w:webHidden/>
              </w:rPr>
            </w:r>
            <w:r>
              <w:rPr>
                <w:noProof/>
                <w:webHidden/>
              </w:rPr>
              <w:fldChar w:fldCharType="separate"/>
            </w:r>
            <w:r>
              <w:rPr>
                <w:noProof/>
                <w:webHidden/>
              </w:rPr>
              <w:t>30</w:t>
            </w:r>
            <w:r>
              <w:rPr>
                <w:noProof/>
                <w:webHidden/>
              </w:rPr>
              <w:fldChar w:fldCharType="end"/>
            </w:r>
          </w:hyperlink>
        </w:p>
        <w:p w14:paraId="22AE22DD" w14:textId="7A22A989" w:rsidR="00810E9E" w:rsidRDefault="00810E9E">
          <w:pPr>
            <w:pStyle w:val="Spistreci1"/>
            <w:tabs>
              <w:tab w:val="left" w:pos="660"/>
              <w:tab w:val="right" w:leader="dot" w:pos="9742"/>
            </w:tabs>
            <w:rPr>
              <w:rFonts w:asciiTheme="minorHAnsi" w:eastAsiaTheme="minorEastAsia" w:hAnsiTheme="minorHAnsi"/>
              <w:noProof/>
              <w:color w:val="auto"/>
              <w:lang w:eastAsia="pl-PL"/>
            </w:rPr>
          </w:pPr>
          <w:hyperlink w:anchor="_Toc37770661" w:history="1">
            <w:r w:rsidRPr="00385533">
              <w:rPr>
                <w:rStyle w:val="Hipercze"/>
                <w:noProof/>
              </w:rPr>
              <w:t>17.</w:t>
            </w:r>
            <w:r>
              <w:rPr>
                <w:rFonts w:asciiTheme="minorHAnsi" w:eastAsiaTheme="minorEastAsia" w:hAnsiTheme="minorHAnsi"/>
                <w:noProof/>
                <w:color w:val="auto"/>
                <w:lang w:eastAsia="pl-PL"/>
              </w:rPr>
              <w:tab/>
            </w:r>
            <w:r w:rsidRPr="00385533">
              <w:rPr>
                <w:rStyle w:val="Hipercze"/>
                <w:noProof/>
              </w:rPr>
              <w:t>Propozycja rozwoju systemu</w:t>
            </w:r>
            <w:r>
              <w:rPr>
                <w:noProof/>
                <w:webHidden/>
              </w:rPr>
              <w:tab/>
            </w:r>
            <w:r>
              <w:rPr>
                <w:noProof/>
                <w:webHidden/>
              </w:rPr>
              <w:fldChar w:fldCharType="begin"/>
            </w:r>
            <w:r>
              <w:rPr>
                <w:noProof/>
                <w:webHidden/>
              </w:rPr>
              <w:instrText xml:space="preserve"> PAGEREF _Toc37770661 \h </w:instrText>
            </w:r>
            <w:r>
              <w:rPr>
                <w:noProof/>
                <w:webHidden/>
              </w:rPr>
            </w:r>
            <w:r>
              <w:rPr>
                <w:noProof/>
                <w:webHidden/>
              </w:rPr>
              <w:fldChar w:fldCharType="separate"/>
            </w:r>
            <w:r>
              <w:rPr>
                <w:noProof/>
                <w:webHidden/>
              </w:rPr>
              <w:t>31</w:t>
            </w:r>
            <w:r>
              <w:rPr>
                <w:noProof/>
                <w:webHidden/>
              </w:rPr>
              <w:fldChar w:fldCharType="end"/>
            </w:r>
          </w:hyperlink>
        </w:p>
        <w:p w14:paraId="0D7C3A60" w14:textId="4569E0F6" w:rsidR="00810E9E" w:rsidRDefault="00810E9E">
          <w:pPr>
            <w:pStyle w:val="Spistreci1"/>
            <w:tabs>
              <w:tab w:val="left" w:pos="660"/>
              <w:tab w:val="right" w:leader="dot" w:pos="9742"/>
            </w:tabs>
            <w:rPr>
              <w:rFonts w:asciiTheme="minorHAnsi" w:eastAsiaTheme="minorEastAsia" w:hAnsiTheme="minorHAnsi"/>
              <w:noProof/>
              <w:color w:val="auto"/>
              <w:lang w:eastAsia="pl-PL"/>
            </w:rPr>
          </w:pPr>
          <w:hyperlink w:anchor="_Toc37770662" w:history="1">
            <w:r w:rsidRPr="00385533">
              <w:rPr>
                <w:rStyle w:val="Hipercze"/>
                <w:noProof/>
              </w:rPr>
              <w:t>18.</w:t>
            </w:r>
            <w:r>
              <w:rPr>
                <w:rFonts w:asciiTheme="minorHAnsi" w:eastAsiaTheme="minorEastAsia" w:hAnsiTheme="minorHAnsi"/>
                <w:noProof/>
                <w:color w:val="auto"/>
                <w:lang w:eastAsia="pl-PL"/>
              </w:rPr>
              <w:tab/>
            </w:r>
            <w:r w:rsidRPr="00385533">
              <w:rPr>
                <w:rStyle w:val="Hipercze"/>
                <w:noProof/>
              </w:rPr>
              <w:t>Źródła</w:t>
            </w:r>
            <w:r>
              <w:rPr>
                <w:noProof/>
                <w:webHidden/>
              </w:rPr>
              <w:tab/>
            </w:r>
            <w:r>
              <w:rPr>
                <w:noProof/>
                <w:webHidden/>
              </w:rPr>
              <w:fldChar w:fldCharType="begin"/>
            </w:r>
            <w:r>
              <w:rPr>
                <w:noProof/>
                <w:webHidden/>
              </w:rPr>
              <w:instrText xml:space="preserve"> PAGEREF _Toc37770662 \h </w:instrText>
            </w:r>
            <w:r>
              <w:rPr>
                <w:noProof/>
                <w:webHidden/>
              </w:rPr>
            </w:r>
            <w:r>
              <w:rPr>
                <w:noProof/>
                <w:webHidden/>
              </w:rPr>
              <w:fldChar w:fldCharType="separate"/>
            </w:r>
            <w:r>
              <w:rPr>
                <w:noProof/>
                <w:webHidden/>
              </w:rPr>
              <w:t>32</w:t>
            </w:r>
            <w:r>
              <w:rPr>
                <w:noProof/>
                <w:webHidden/>
              </w:rPr>
              <w:fldChar w:fldCharType="end"/>
            </w:r>
          </w:hyperlink>
        </w:p>
        <w:p w14:paraId="766DE987" w14:textId="71D8304A" w:rsidR="003F71B7" w:rsidRDefault="003F71B7">
          <w:pPr>
            <w:rPr>
              <w:b/>
              <w:bCs/>
            </w:rPr>
          </w:pPr>
          <w:r>
            <w:rPr>
              <w:b/>
              <w:bCs/>
            </w:rPr>
            <w:fldChar w:fldCharType="end"/>
          </w:r>
        </w:p>
      </w:sdtContent>
    </w:sdt>
    <w:p w14:paraId="5D59AEB0" w14:textId="1C762677" w:rsidR="00687C1D" w:rsidRDefault="003F71B7">
      <w:pPr>
        <w:jc w:val="left"/>
        <w:rPr>
          <w:b/>
          <w:bCs/>
        </w:rPr>
      </w:pPr>
      <w:r>
        <w:rPr>
          <w:b/>
          <w:bCs/>
        </w:rPr>
        <w:br w:type="page"/>
      </w:r>
    </w:p>
    <w:p w14:paraId="065523A9" w14:textId="5F7FD5AD" w:rsidR="0048295D" w:rsidRDefault="0085448C" w:rsidP="00800D0A">
      <w:pPr>
        <w:pStyle w:val="Nagwek1"/>
        <w:numPr>
          <w:ilvl w:val="0"/>
          <w:numId w:val="16"/>
        </w:numPr>
      </w:pPr>
      <w:bookmarkStart w:id="0" w:name="_Toc37770585"/>
      <w:r>
        <w:lastRenderedPageBreak/>
        <w:t>Plan zadań</w:t>
      </w:r>
      <w:bookmarkEnd w:id="0"/>
    </w:p>
    <w:p w14:paraId="2CA66920" w14:textId="77777777" w:rsidR="00E63E65" w:rsidRPr="00E63E65" w:rsidRDefault="00E63E65" w:rsidP="00E63E65"/>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1" w:name="_Toc37770586"/>
      <w:r>
        <w:t>Grupa 1</w:t>
      </w:r>
      <w:bookmarkEnd w:id="1"/>
    </w:p>
    <w:p w14:paraId="57F71051" w14:textId="21CD3014" w:rsidR="00C05511" w:rsidRDefault="00C05511" w:rsidP="00C05511">
      <w:pPr>
        <w:jc w:val="left"/>
      </w:pPr>
      <w:r>
        <w:t xml:space="preserve">Wykonawca: Mateusz </w:t>
      </w:r>
      <w:proofErr w:type="spellStart"/>
      <w:r>
        <w:t>Gurski</w:t>
      </w:r>
      <w:proofErr w:type="spellEnd"/>
      <w:r>
        <w:br/>
        <w:t>Sprawdzenie: Arkadiusz Cichy</w:t>
      </w:r>
    </w:p>
    <w:p w14:paraId="3C39DA27" w14:textId="77777777" w:rsidR="00C05511" w:rsidRDefault="00C05511" w:rsidP="00C05511">
      <w:r>
        <w:t xml:space="preserve">- Implementacja oprogramowania na wybrane urządzenie </w:t>
      </w:r>
      <w:proofErr w:type="spellStart"/>
      <w:r>
        <w:t>IoT</w:t>
      </w:r>
      <w:proofErr w:type="spellEnd"/>
      <w:r>
        <w:t xml:space="preserve"> do obsługi protokołu HTTP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2" w:name="_Toc37770587"/>
      <w:r>
        <w:t>Grupa 2</w:t>
      </w:r>
      <w:bookmarkEnd w:id="2"/>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xml:space="preserve">- Implementacja oprogramowania na wybrane urządzenie </w:t>
      </w:r>
      <w:proofErr w:type="spellStart"/>
      <w:r>
        <w:t>IoT</w:t>
      </w:r>
      <w:proofErr w:type="spellEnd"/>
      <w:r>
        <w:t xml:space="preserve"> do obsługi protokołu MQTT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58E2ED6" w14:textId="79992ABE" w:rsidR="00C05511" w:rsidRDefault="00C05511" w:rsidP="00C05511">
      <w:pPr>
        <w:pStyle w:val="Nagwek3"/>
      </w:pPr>
      <w:bookmarkStart w:id="3" w:name="_Toc37770588"/>
      <w:r>
        <w:t>Grupa 3</w:t>
      </w:r>
      <w:bookmarkEnd w:id="3"/>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xml:space="preserve">- Implementacja komunikacji z urządzeniem </w:t>
      </w:r>
      <w:proofErr w:type="spellStart"/>
      <w:r>
        <w:t>IoT</w:t>
      </w:r>
      <w:proofErr w:type="spellEnd"/>
      <w:r>
        <w:t xml:space="preserve"> umożliwiających odbieranie prostych komunikatów wraz z opisem użytych bibliotek..</w:t>
      </w:r>
    </w:p>
    <w:p w14:paraId="1187944F" w14:textId="183B3778" w:rsidR="00C05511" w:rsidRDefault="00C05511" w:rsidP="00A22023">
      <w:pPr>
        <w:pStyle w:val="Nagwek3"/>
      </w:pPr>
      <w:bookmarkStart w:id="4" w:name="_Toc37770589"/>
      <w:r>
        <w:t>Grupa 4</w:t>
      </w:r>
      <w:bookmarkEnd w:id="4"/>
    </w:p>
    <w:p w14:paraId="5FF45D39" w14:textId="36D098A2" w:rsidR="00C05511" w:rsidRDefault="00C05511" w:rsidP="00C05511">
      <w:pPr>
        <w:jc w:val="left"/>
      </w:pPr>
      <w:r>
        <w:t>Wykonawca: Katarzyna Czajkowska</w:t>
      </w:r>
      <w:r>
        <w:br/>
        <w:t xml:space="preserve">Sprawdzenie: Mateusz </w:t>
      </w:r>
      <w:proofErr w:type="spellStart"/>
      <w:r>
        <w:t>Gurski</w:t>
      </w:r>
      <w:proofErr w:type="spellEnd"/>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77777777" w:rsidR="00594FAB" w:rsidRDefault="00594FAB" w:rsidP="00800D0A">
      <w:pPr>
        <w:pStyle w:val="Nagwek1"/>
        <w:numPr>
          <w:ilvl w:val="0"/>
          <w:numId w:val="16"/>
        </w:numPr>
      </w:pPr>
      <w:bookmarkStart w:id="5" w:name="_Toc37770590"/>
      <w:r>
        <w:t>Opis zadania</w:t>
      </w:r>
      <w:bookmarkEnd w:id="5"/>
    </w:p>
    <w:p w14:paraId="07458410" w14:textId="2D799D15" w:rsidR="0085448C" w:rsidRDefault="00726672" w:rsidP="00594FAB">
      <w:r>
        <w:br/>
        <w:t>Naszym zadaniem jest stworzenie aplikacji, która umożliwia komunikacj</w:t>
      </w:r>
      <w:r w:rsidR="003D2281">
        <w:t>ę</w:t>
      </w:r>
      <w:r>
        <w:t xml:space="preserve"> z urządzeniami </w:t>
      </w:r>
      <w:proofErr w:type="spellStart"/>
      <w:r>
        <w:t>IoT</w:t>
      </w:r>
      <w:proofErr w:type="spellEnd"/>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w:t>
      </w:r>
      <w:proofErr w:type="spellStart"/>
      <w:r w:rsidR="008E7047">
        <w:t>IoT</w:t>
      </w:r>
      <w:proofErr w:type="spellEnd"/>
      <w:r>
        <w:t xml:space="preserve">. </w:t>
      </w:r>
      <w:r w:rsidR="008E7047">
        <w:t>Ze względu na bardzo mało precyzyjny opis</w:t>
      </w:r>
      <w:r w:rsidR="00F2527E">
        <w:t xml:space="preserve"> wielu 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lastRenderedPageBreak/>
        <w:t>- W jakiej wersji wykorzystać wymagane narzędzia</w:t>
      </w:r>
      <w:r w:rsidR="00203769">
        <w:t>.</w:t>
      </w:r>
      <w:r>
        <w:br/>
        <w:t xml:space="preserve">- Określić w jakim środowisku oraz w jaki sposób urządzenia </w:t>
      </w:r>
      <w:proofErr w:type="spellStart"/>
      <w:r>
        <w:t>IoT</w:t>
      </w:r>
      <w:proofErr w:type="spellEnd"/>
      <w:r>
        <w:t xml:space="preserve">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01BBA604" w:rsidR="002A468E" w:rsidRDefault="0048449E" w:rsidP="00800D0A">
      <w:pPr>
        <w:pStyle w:val="Nagwek1"/>
        <w:numPr>
          <w:ilvl w:val="0"/>
          <w:numId w:val="16"/>
        </w:numPr>
        <w:rPr>
          <w:lang w:eastAsia="pl-PL"/>
        </w:rPr>
      </w:pPr>
      <w:bookmarkStart w:id="6" w:name="_Toc37770591"/>
      <w:r>
        <w:rPr>
          <w:lang w:eastAsia="pl-PL"/>
        </w:rPr>
        <w:t>Wymagania</w:t>
      </w:r>
      <w:bookmarkEnd w:id="6"/>
    </w:p>
    <w:p w14:paraId="02AC07B1" w14:textId="1593C48C" w:rsidR="00594FAB" w:rsidRDefault="00594FAB" w:rsidP="006D4591">
      <w:pPr>
        <w:rPr>
          <w:rFonts w:eastAsia="Times New Roman" w:cs="Times New Roman"/>
          <w:color w:val="auto"/>
          <w:lang w:eastAsia="pl-PL"/>
        </w:rPr>
      </w:pP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w:t>
      </w:r>
      <w:proofErr w:type="spellStart"/>
      <w:r w:rsidR="0048449E">
        <w:t>IoT</w:t>
      </w:r>
      <w:proofErr w:type="spellEnd"/>
      <w:r w:rsidR="0048449E">
        <w:t xml:space="preserve">.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800D0A">
      <w:pPr>
        <w:pStyle w:val="Nagwek1"/>
        <w:numPr>
          <w:ilvl w:val="0"/>
          <w:numId w:val="16"/>
        </w:numPr>
      </w:pPr>
      <w:bookmarkStart w:id="7" w:name="_Toc37770592"/>
      <w:r>
        <w:rPr>
          <w:lang w:eastAsia="pl-PL"/>
        </w:rPr>
        <w:t>Założenia</w:t>
      </w:r>
      <w:bookmarkEnd w:id="7"/>
    </w:p>
    <w:p w14:paraId="2B04E495" w14:textId="54A2E895" w:rsidR="00594FAB" w:rsidRDefault="00594FAB" w:rsidP="00594FAB">
      <w:pPr>
        <w:tabs>
          <w:tab w:val="left" w:pos="960"/>
        </w:tabs>
      </w:pPr>
      <w:r>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xml:space="preserve">- Wymaganie wykorzystania biblioteki </w:t>
      </w:r>
      <w:proofErr w:type="spellStart"/>
      <w:r>
        <w:t>Qt</w:t>
      </w:r>
      <w:proofErr w:type="spellEnd"/>
      <w:r>
        <w:t xml:space="preserve">: Wykorzystanie </w:t>
      </w:r>
      <w:proofErr w:type="spellStart"/>
      <w:r>
        <w:t>Qt</w:t>
      </w:r>
      <w:proofErr w:type="spellEnd"/>
      <w:r>
        <w:t xml:space="preserve">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w:t>
      </w:r>
      <w:proofErr w:type="spellStart"/>
      <w:r>
        <w:t>IoT</w:t>
      </w:r>
      <w:proofErr w:type="spellEnd"/>
      <w:r>
        <w:t xml:space="preserve">: Implementacja protokołu HTTP oraz MQTT w naszej aplikacji oraz w testowym urządzeniu </w:t>
      </w:r>
      <w:proofErr w:type="spellStart"/>
      <w:r>
        <w:t>IoT</w:t>
      </w:r>
      <w:proofErr w:type="spellEnd"/>
      <w:r>
        <w:t xml:space="preserve">.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w:t>
      </w:r>
      <w:proofErr w:type="spellStart"/>
      <w:r>
        <w:t>IoT</w:t>
      </w:r>
      <w:proofErr w:type="spellEnd"/>
      <w:r>
        <w:t xml:space="preserve">: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w:t>
      </w:r>
      <w:proofErr w:type="spellStart"/>
      <w:r>
        <w:t>IoT</w:t>
      </w:r>
      <w:proofErr w:type="spellEnd"/>
      <w:r>
        <w:t xml:space="preserve">: Projekt aplikacji przewiduje obsługę do 80 urządzeń. Ta liczba zależy od możliwości wybranego routera obsługującego połączenia.  </w:t>
      </w:r>
    </w:p>
    <w:p w14:paraId="52665F5B" w14:textId="7BAE53C8" w:rsidR="00605A10" w:rsidRDefault="0048449E" w:rsidP="00605A10">
      <w:r>
        <w:t xml:space="preserve">- Przygotowanie dwóch urządzeń </w:t>
      </w:r>
      <w:proofErr w:type="spellStart"/>
      <w:r>
        <w:t>IoT</w:t>
      </w:r>
      <w:proofErr w:type="spellEnd"/>
      <w:r>
        <w:t xml:space="preserve"> (Wykorzystanie gotowych rozwiązań</w:t>
      </w:r>
      <w:r w:rsidR="00CA3B55">
        <w:t xml:space="preserve"> takich</w:t>
      </w:r>
      <w:r>
        <w:t xml:space="preserve"> jak mikrokontrolery </w:t>
      </w:r>
      <w:proofErr w:type="spellStart"/>
      <w:r>
        <w:t>Arduino</w:t>
      </w:r>
      <w:proofErr w:type="spellEnd"/>
      <w:r>
        <w:t xml:space="preserve">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26F6E34D" w:rsidR="00A65BCF" w:rsidRDefault="00A65BCF" w:rsidP="00A65BCF">
      <w:pPr>
        <w:pStyle w:val="Legenda"/>
        <w:jc w:val="center"/>
      </w:pPr>
      <w:r>
        <w:t xml:space="preserve">Rysunek </w:t>
      </w:r>
      <w:fldSimple w:instr=" SEQ Rysunek \* ARABIC ">
        <w:r w:rsidR="00285D87">
          <w:rPr>
            <w:noProof/>
          </w:rPr>
          <w:t>1</w:t>
        </w:r>
      </w:fldSimple>
      <w:r>
        <w:t>. Ogólny schemat</w:t>
      </w:r>
    </w:p>
    <w:p w14:paraId="418FD197" w14:textId="5BF83E41" w:rsidR="00687C1D" w:rsidRDefault="00C337EF" w:rsidP="00800D0A">
      <w:pPr>
        <w:pStyle w:val="Nagwek1"/>
        <w:numPr>
          <w:ilvl w:val="0"/>
          <w:numId w:val="16"/>
        </w:numPr>
      </w:pPr>
      <w:bookmarkStart w:id="8" w:name="_Toc37770593"/>
      <w:r>
        <w:t>Środowisko</w:t>
      </w:r>
      <w:bookmarkEnd w:id="8"/>
    </w:p>
    <w:p w14:paraId="5D7920D3" w14:textId="77777777" w:rsidR="00A6371D" w:rsidRPr="00A6371D" w:rsidRDefault="00A6371D" w:rsidP="00A6371D"/>
    <w:p w14:paraId="012FF7F6" w14:textId="39B082C9" w:rsidR="002E2FB3" w:rsidRDefault="002E2FB3" w:rsidP="00800D0A">
      <w:pPr>
        <w:pStyle w:val="Nagwek2"/>
        <w:numPr>
          <w:ilvl w:val="1"/>
          <w:numId w:val="16"/>
        </w:numPr>
      </w:pPr>
      <w:bookmarkStart w:id="9" w:name="_Toc37770594"/>
      <w:r>
        <w:t>Instalacyjne</w:t>
      </w:r>
      <w:bookmarkEnd w:id="9"/>
    </w:p>
    <w:p w14:paraId="3E084429" w14:textId="10D0170A" w:rsidR="0085448C" w:rsidRDefault="009E799A" w:rsidP="0085448C">
      <w:pPr>
        <w:ind w:left="284"/>
      </w:pPr>
      <w:r>
        <w:t xml:space="preserve">Łączność między </w:t>
      </w:r>
      <w:r w:rsidR="006C015A">
        <w:t xml:space="preserve">komputerami na których zainstalowana zostanie aplikacja a urządzeniami </w:t>
      </w:r>
      <w:proofErr w:type="spellStart"/>
      <w:r w:rsidR="006C015A">
        <w:t>IoT</w:t>
      </w:r>
      <w:proofErr w:type="spellEnd"/>
      <w:r w:rsidR="00A44FAC">
        <w:t xml:space="preserve"> będzie odbywać się przez sieć </w:t>
      </w:r>
      <w:r w:rsidR="009A5722">
        <w:t xml:space="preserve">lokalną poprzez łącze </w:t>
      </w:r>
      <w:r w:rsidR="00D02785">
        <w:t xml:space="preserve">przewodowe bądź z użyciem transmisji bezprzewodowej </w:t>
      </w:r>
      <w:proofErr w:type="spellStart"/>
      <w:r w:rsidR="00D02785">
        <w:t>WiFi</w:t>
      </w:r>
      <w:proofErr w:type="spellEnd"/>
      <w:r w:rsidR="00D02785">
        <w:t>.</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xml:space="preserve">, dystrybucje Linux tj. </w:t>
      </w:r>
      <w:proofErr w:type="spellStart"/>
      <w:r w:rsidR="008614C0">
        <w:t>Ubuntu</w:t>
      </w:r>
      <w:proofErr w:type="spellEnd"/>
      <w:r w:rsidR="00C14309">
        <w:t xml:space="preserve">, </w:t>
      </w:r>
      <w:proofErr w:type="spellStart"/>
      <w:r w:rsidR="00C14309">
        <w:t>Manjaro</w:t>
      </w:r>
      <w:proofErr w:type="spellEnd"/>
      <w:r w:rsidR="008614C0">
        <w:t>)</w:t>
      </w:r>
      <w:r w:rsidR="00EC5C72">
        <w:t xml:space="preserve"> będzie wystarczający</w:t>
      </w:r>
      <w:r w:rsidR="00D75F28">
        <w:t>.</w:t>
      </w:r>
    </w:p>
    <w:p w14:paraId="70D2EEDD" w14:textId="5DE8B13E" w:rsidR="00D71FC7" w:rsidRDefault="00326033" w:rsidP="00800D0A">
      <w:pPr>
        <w:pStyle w:val="Nagwek2"/>
        <w:numPr>
          <w:ilvl w:val="1"/>
          <w:numId w:val="16"/>
        </w:numPr>
        <w:ind w:left="709"/>
      </w:pPr>
      <w:bookmarkStart w:id="10" w:name="_Toc37770595"/>
      <w:r>
        <w:t>Programistyczne</w:t>
      </w:r>
      <w:bookmarkEnd w:id="10"/>
    </w:p>
    <w:p w14:paraId="42E47DCD" w14:textId="77777777" w:rsidR="00D71FC7" w:rsidRPr="00D71FC7" w:rsidRDefault="00D71FC7" w:rsidP="00D71FC7"/>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w:t>
      </w:r>
      <w:proofErr w:type="spellStart"/>
      <w:r w:rsidR="0073737A">
        <w:t>Q</w:t>
      </w:r>
      <w:r w:rsidR="00743F54">
        <w:t>t</w:t>
      </w:r>
      <w:proofErr w:type="spellEnd"/>
      <w:r w:rsidR="0073737A">
        <w:t>.</w:t>
      </w:r>
      <w:r w:rsidR="00F41912">
        <w:t xml:space="preserve"> </w:t>
      </w:r>
    </w:p>
    <w:p w14:paraId="7D49A1D1" w14:textId="1F442D3E" w:rsidR="00BA2F86" w:rsidRDefault="00F80557" w:rsidP="00F80557">
      <w:pPr>
        <w:ind w:left="284"/>
      </w:pPr>
      <w:r>
        <w:t>F</w:t>
      </w:r>
      <w:r w:rsidR="008A055A">
        <w:t xml:space="preserve">ramework </w:t>
      </w:r>
      <w:proofErr w:type="spellStart"/>
      <w:r w:rsidR="008A055A">
        <w:t>Q</w:t>
      </w:r>
      <w:r w:rsidR="0011103E">
        <w:t>t</w:t>
      </w:r>
      <w:proofErr w:type="spellEnd"/>
      <w:r w:rsidR="0011103E">
        <w:t xml:space="preserve">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w:t>
      </w:r>
      <w:proofErr w:type="spellStart"/>
      <w:r w:rsidR="00EB2F18">
        <w:t>Qt</w:t>
      </w:r>
      <w:proofErr w:type="spellEnd"/>
      <w:r w:rsidR="00EB2F18">
        <w:t xml:space="preserve"> </w:t>
      </w:r>
      <w:proofErr w:type="spellStart"/>
      <w:r w:rsidR="00EB2F18">
        <w:t>Creat</w:t>
      </w:r>
      <w:r w:rsidR="00CC1D9A">
        <w:t>o</w:t>
      </w:r>
      <w:r w:rsidR="00EB2F18">
        <w:t>r</w:t>
      </w:r>
      <w:proofErr w:type="spellEnd"/>
      <w:r w:rsidR="00EB2F18">
        <w:t xml:space="preserve">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w:t>
      </w:r>
      <w:proofErr w:type="spellStart"/>
      <w:r w:rsidR="00751D46">
        <w:t>Qt</w:t>
      </w:r>
      <w:proofErr w:type="spellEnd"/>
      <w:r w:rsidR="00751D46">
        <w:t xml:space="preserve">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w:t>
      </w:r>
      <w:proofErr w:type="spellStart"/>
      <w:r w:rsidR="00D177FD">
        <w:t>IoT</w:t>
      </w:r>
      <w:proofErr w:type="spellEnd"/>
      <w:r w:rsidR="00D177FD">
        <w:t xml:space="preserve"> kod będzie </w:t>
      </w:r>
      <w:r w:rsidR="002B4317">
        <w:t>napisany w języku C++ lub być może, w zależności od</w:t>
      </w:r>
      <w:r w:rsidR="00B05C13">
        <w:t xml:space="preserve"> bieżących</w:t>
      </w:r>
      <w:r w:rsidR="002B4317">
        <w:t xml:space="preserve"> potrzeb,</w:t>
      </w:r>
      <w:r w:rsidR="00B05C13">
        <w:t xml:space="preserve"> w innym języku jak np. skrypt </w:t>
      </w:r>
      <w:proofErr w:type="spellStart"/>
      <w:r w:rsidR="00B05C13">
        <w:t>Lua</w:t>
      </w:r>
      <w:proofErr w:type="spellEnd"/>
      <w:r w:rsidR="00B05C13">
        <w:t>.</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xml:space="preserve">. Repozytorium zostanie utworzone na platformie </w:t>
      </w:r>
      <w:proofErr w:type="spellStart"/>
      <w:r w:rsidR="00037245">
        <w:t>Github</w:t>
      </w:r>
      <w:proofErr w:type="spellEnd"/>
      <w:r w:rsidR="00037245">
        <w:t>.</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7AD43FC8" w:rsidR="002E26D9" w:rsidRDefault="002E26D9" w:rsidP="00800D0A">
      <w:pPr>
        <w:pStyle w:val="Nagwek1"/>
        <w:numPr>
          <w:ilvl w:val="0"/>
          <w:numId w:val="16"/>
        </w:numPr>
      </w:pPr>
      <w:bookmarkStart w:id="11" w:name="_Toc37770596"/>
      <w:r>
        <w:t>Wybrane urządzenia/czujniki</w:t>
      </w:r>
      <w:bookmarkEnd w:id="11"/>
    </w:p>
    <w:p w14:paraId="3B9FD770" w14:textId="77777777" w:rsidR="002E26D9" w:rsidRPr="002E26D9" w:rsidRDefault="002E26D9" w:rsidP="002E26D9"/>
    <w:p w14:paraId="0612147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2" w:name="_Toc37013116"/>
      <w:bookmarkStart w:id="13" w:name="_Toc37013156"/>
      <w:bookmarkStart w:id="14" w:name="_Toc37013333"/>
      <w:bookmarkStart w:id="15" w:name="_Toc37158086"/>
      <w:bookmarkStart w:id="16" w:name="_Toc37159664"/>
      <w:bookmarkStart w:id="17" w:name="_Toc37159825"/>
      <w:bookmarkStart w:id="18" w:name="_Toc37160440"/>
      <w:bookmarkStart w:id="19" w:name="_Toc37261691"/>
      <w:bookmarkStart w:id="20" w:name="_Toc37261774"/>
      <w:bookmarkStart w:id="21" w:name="_Toc37754856"/>
      <w:bookmarkStart w:id="22" w:name="_Toc37754932"/>
      <w:bookmarkStart w:id="23" w:name="_Toc37755013"/>
      <w:bookmarkStart w:id="24" w:name="_Toc37755095"/>
      <w:bookmarkStart w:id="25" w:name="_Toc37770597"/>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2FB73182"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26" w:name="_Toc37013117"/>
      <w:bookmarkStart w:id="27" w:name="_Toc37013157"/>
      <w:bookmarkStart w:id="28" w:name="_Toc37013334"/>
      <w:bookmarkStart w:id="29" w:name="_Toc37158087"/>
      <w:bookmarkStart w:id="30" w:name="_Toc37159665"/>
      <w:bookmarkStart w:id="31" w:name="_Toc37159826"/>
      <w:bookmarkStart w:id="32" w:name="_Toc37160441"/>
      <w:bookmarkStart w:id="33" w:name="_Toc37261692"/>
      <w:bookmarkStart w:id="34" w:name="_Toc37261775"/>
      <w:bookmarkStart w:id="35" w:name="_Toc37754857"/>
      <w:bookmarkStart w:id="36" w:name="_Toc37754933"/>
      <w:bookmarkStart w:id="37" w:name="_Toc37755014"/>
      <w:bookmarkStart w:id="38" w:name="_Toc37755096"/>
      <w:bookmarkStart w:id="39" w:name="_Toc37770598"/>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05974D10"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40" w:name="_Toc37013118"/>
      <w:bookmarkStart w:id="41" w:name="_Toc37013158"/>
      <w:bookmarkStart w:id="42" w:name="_Toc37013335"/>
      <w:bookmarkStart w:id="43" w:name="_Toc37158088"/>
      <w:bookmarkStart w:id="44" w:name="_Toc37159666"/>
      <w:bookmarkStart w:id="45" w:name="_Toc37159827"/>
      <w:bookmarkStart w:id="46" w:name="_Toc37160442"/>
      <w:bookmarkStart w:id="47" w:name="_Toc37261693"/>
      <w:bookmarkStart w:id="48" w:name="_Toc37261776"/>
      <w:bookmarkStart w:id="49" w:name="_Toc37754858"/>
      <w:bookmarkStart w:id="50" w:name="_Toc37754934"/>
      <w:bookmarkStart w:id="51" w:name="_Toc37755015"/>
      <w:bookmarkStart w:id="52" w:name="_Toc37755097"/>
      <w:bookmarkStart w:id="53" w:name="_Toc3777059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35A9CCA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54" w:name="_Toc37013119"/>
      <w:bookmarkStart w:id="55" w:name="_Toc37013159"/>
      <w:bookmarkStart w:id="56" w:name="_Toc37013336"/>
      <w:bookmarkStart w:id="57" w:name="_Toc37158089"/>
      <w:bookmarkStart w:id="58" w:name="_Toc37159667"/>
      <w:bookmarkStart w:id="59" w:name="_Toc37159828"/>
      <w:bookmarkStart w:id="60" w:name="_Toc37160443"/>
      <w:bookmarkStart w:id="61" w:name="_Toc37261694"/>
      <w:bookmarkStart w:id="62" w:name="_Toc37261777"/>
      <w:bookmarkStart w:id="63" w:name="_Toc37754859"/>
      <w:bookmarkStart w:id="64" w:name="_Toc37754935"/>
      <w:bookmarkStart w:id="65" w:name="_Toc37755016"/>
      <w:bookmarkStart w:id="66" w:name="_Toc37755098"/>
      <w:bookmarkStart w:id="67" w:name="_Toc37770600"/>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6F821E16"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68" w:name="_Toc37013120"/>
      <w:bookmarkStart w:id="69" w:name="_Toc37013160"/>
      <w:bookmarkStart w:id="70" w:name="_Toc37013337"/>
      <w:bookmarkStart w:id="71" w:name="_Toc37158090"/>
      <w:bookmarkStart w:id="72" w:name="_Toc37159668"/>
      <w:bookmarkStart w:id="73" w:name="_Toc37159829"/>
      <w:bookmarkStart w:id="74" w:name="_Toc37160444"/>
      <w:bookmarkStart w:id="75" w:name="_Toc37261695"/>
      <w:bookmarkStart w:id="76" w:name="_Toc37261778"/>
      <w:bookmarkStart w:id="77" w:name="_Toc37754860"/>
      <w:bookmarkStart w:id="78" w:name="_Toc37754936"/>
      <w:bookmarkStart w:id="79" w:name="_Toc37755017"/>
      <w:bookmarkStart w:id="80" w:name="_Toc37755099"/>
      <w:bookmarkStart w:id="81" w:name="_Toc37770601"/>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55DA707C"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82" w:name="_Toc37013121"/>
      <w:bookmarkStart w:id="83" w:name="_Toc37013161"/>
      <w:bookmarkStart w:id="84" w:name="_Toc37013338"/>
      <w:bookmarkStart w:id="85" w:name="_Toc37158091"/>
      <w:bookmarkStart w:id="86" w:name="_Toc37159669"/>
      <w:bookmarkStart w:id="87" w:name="_Toc37159830"/>
      <w:bookmarkStart w:id="88" w:name="_Toc37160445"/>
      <w:bookmarkStart w:id="89" w:name="_Toc37261696"/>
      <w:bookmarkStart w:id="90" w:name="_Toc37261779"/>
      <w:bookmarkStart w:id="91" w:name="_Toc37754861"/>
      <w:bookmarkStart w:id="92" w:name="_Toc37754937"/>
      <w:bookmarkStart w:id="93" w:name="_Toc37755018"/>
      <w:bookmarkStart w:id="94" w:name="_Toc37755100"/>
      <w:bookmarkStart w:id="95" w:name="_Toc37770602"/>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1D24961B" w14:textId="6DC91293" w:rsidR="002E26D9" w:rsidRPr="002E26D9" w:rsidRDefault="002E26D9" w:rsidP="00800D0A">
      <w:pPr>
        <w:pStyle w:val="Nagwek2"/>
        <w:numPr>
          <w:ilvl w:val="1"/>
          <w:numId w:val="2"/>
        </w:numPr>
        <w:ind w:left="709"/>
      </w:pPr>
      <w:bookmarkStart w:id="96" w:name="_Toc37770603"/>
      <w:r w:rsidRPr="002E26D9">
        <w:t>Wstęp</w:t>
      </w:r>
      <w:bookmarkEnd w:id="96"/>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800D0A">
      <w:pPr>
        <w:pStyle w:val="Nagwek2"/>
        <w:numPr>
          <w:ilvl w:val="1"/>
          <w:numId w:val="2"/>
        </w:numPr>
        <w:ind w:left="709"/>
      </w:pPr>
      <w:bookmarkStart w:id="97" w:name="_Toc37770604"/>
      <w:r>
        <w:t>Pula kontrolerów</w:t>
      </w:r>
      <w:bookmarkEnd w:id="97"/>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0B559D" w:rsidRDefault="002E26D9" w:rsidP="00800D0A">
      <w:pPr>
        <w:pStyle w:val="Akapitzlist"/>
        <w:numPr>
          <w:ilvl w:val="0"/>
          <w:numId w:val="3"/>
        </w:numPr>
        <w:rPr>
          <w:b/>
          <w:bCs/>
          <w:lang w:eastAsia="pl-PL"/>
        </w:rPr>
      </w:pPr>
      <w:r w:rsidRPr="000B559D">
        <w:rPr>
          <w:b/>
          <w:bCs/>
          <w:lang w:eastAsia="pl-PL"/>
        </w:rPr>
        <w:t xml:space="preserve">Komunikacja </w:t>
      </w:r>
      <w:proofErr w:type="spellStart"/>
      <w:r w:rsidRPr="000B559D">
        <w:rPr>
          <w:b/>
          <w:bCs/>
          <w:lang w:eastAsia="pl-PL"/>
        </w:rPr>
        <w:t>WiFi</w:t>
      </w:r>
      <w:proofErr w:type="spellEnd"/>
      <w:r w:rsidRPr="000B559D">
        <w:rPr>
          <w:b/>
          <w:bCs/>
          <w:lang w:eastAsia="pl-PL"/>
        </w:rPr>
        <w:t>:</w:t>
      </w:r>
    </w:p>
    <w:p w14:paraId="2A58A3AE" w14:textId="5B3D8A80" w:rsidR="002E26D9" w:rsidRPr="0099218D" w:rsidRDefault="000B559D" w:rsidP="000B559D">
      <w:pPr>
        <w:ind w:left="993"/>
        <w:jc w:val="left"/>
        <w:rPr>
          <w:lang w:eastAsia="pl-PL"/>
        </w:rPr>
      </w:pPr>
      <w:r>
        <w:rPr>
          <w:lang w:eastAsia="pl-PL"/>
        </w:rPr>
        <w:t xml:space="preserve">- </w:t>
      </w:r>
      <w:r w:rsidR="002E26D9" w:rsidRPr="002E26D9">
        <w:rPr>
          <w:lang w:eastAsia="pl-PL"/>
        </w:rPr>
        <w:t>standard 802.11 b/g/n 2,4 GHz,</w:t>
      </w:r>
      <w:r w:rsidR="002E26D9" w:rsidRPr="002E26D9">
        <w:rPr>
          <w:lang w:eastAsia="pl-PL"/>
        </w:rPr>
        <w:br/>
      </w:r>
      <w:r>
        <w:rPr>
          <w:lang w:eastAsia="pl-PL"/>
        </w:rPr>
        <w:t xml:space="preserve">- </w:t>
      </w:r>
      <w:r w:rsidR="002E26D9" w:rsidRPr="0099218D">
        <w:rPr>
          <w:lang w:eastAsia="pl-PL"/>
        </w:rPr>
        <w:t xml:space="preserve">prędkość transmisji do 72,2 </w:t>
      </w:r>
      <w:proofErr w:type="spellStart"/>
      <w:r w:rsidR="002E26D9" w:rsidRPr="0099218D">
        <w:rPr>
          <w:lang w:eastAsia="pl-PL"/>
        </w:rPr>
        <w:t>Mb</w:t>
      </w:r>
      <w:proofErr w:type="spellEnd"/>
      <w:r w:rsidR="002E26D9" w:rsidRPr="0099218D">
        <w:rPr>
          <w:lang w:eastAsia="pl-PL"/>
        </w:rPr>
        <w:t>/s,</w:t>
      </w:r>
      <w:r w:rsidR="002E26D9">
        <w:rPr>
          <w:lang w:eastAsia="pl-PL"/>
        </w:rPr>
        <w:br/>
      </w:r>
      <w:r>
        <w:rPr>
          <w:lang w:eastAsia="pl-PL"/>
        </w:rPr>
        <w:t xml:space="preserve">- </w:t>
      </w:r>
      <w:r w:rsidR="002E26D9" w:rsidRPr="0099218D">
        <w:rPr>
          <w:lang w:eastAsia="pl-PL"/>
        </w:rPr>
        <w:t>zabezpieczenia: WPA/WPA2,</w:t>
      </w:r>
      <w:r w:rsidR="002E26D9">
        <w:rPr>
          <w:lang w:eastAsia="pl-PL"/>
        </w:rPr>
        <w:br/>
      </w:r>
      <w:r>
        <w:rPr>
          <w:lang w:eastAsia="pl-PL"/>
        </w:rPr>
        <w:t xml:space="preserve">- </w:t>
      </w:r>
      <w:r w:rsidR="002E26D9" w:rsidRPr="0099218D">
        <w:rPr>
          <w:lang w:eastAsia="pl-PL"/>
        </w:rPr>
        <w:t>szyfrowanie: WEP/TKIP/AES,</w:t>
      </w:r>
      <w:r w:rsidR="002E26D9">
        <w:rPr>
          <w:lang w:eastAsia="pl-PL"/>
        </w:rPr>
        <w:br/>
      </w:r>
      <w:r>
        <w:rPr>
          <w:lang w:eastAsia="pl-PL"/>
        </w:rPr>
        <w:t xml:space="preserve">- </w:t>
      </w:r>
      <w:r w:rsidR="002E26D9" w:rsidRPr="0099218D">
        <w:rPr>
          <w:lang w:eastAsia="pl-PL"/>
        </w:rPr>
        <w:t>protokoły: IPv4, TCP/UDP/HTTP.</w:t>
      </w:r>
    </w:p>
    <w:p w14:paraId="258C1D9C" w14:textId="77777777" w:rsidR="002E26D9" w:rsidRPr="0099218D" w:rsidRDefault="002E26D9" w:rsidP="00800D0A">
      <w:pPr>
        <w:pStyle w:val="Akapitzlist"/>
        <w:numPr>
          <w:ilvl w:val="0"/>
          <w:numId w:val="3"/>
        </w:numPr>
        <w:jc w:val="left"/>
        <w:rPr>
          <w:lang w:eastAsia="pl-PL"/>
        </w:rPr>
      </w:pPr>
      <w:r w:rsidRPr="00714992">
        <w:rPr>
          <w:b/>
          <w:bCs/>
          <w:lang w:eastAsia="pl-PL"/>
        </w:rPr>
        <w:lastRenderedPageBreak/>
        <w:t>Zasilanie</w:t>
      </w:r>
      <w:r w:rsidRPr="0099218D">
        <w:rPr>
          <w:lang w:eastAsia="pl-PL"/>
        </w:rPr>
        <w:t>:</w:t>
      </w:r>
    </w:p>
    <w:p w14:paraId="30569E94" w14:textId="3A76796B" w:rsidR="002E26D9" w:rsidRPr="0099218D" w:rsidRDefault="00714992" w:rsidP="00714992">
      <w:pPr>
        <w:ind w:left="993"/>
        <w:jc w:val="left"/>
        <w:rPr>
          <w:lang w:eastAsia="pl-PL"/>
        </w:rPr>
      </w:pPr>
      <w:r>
        <w:rPr>
          <w:lang w:eastAsia="pl-PL"/>
        </w:rPr>
        <w:t xml:space="preserve">- </w:t>
      </w:r>
      <w:r w:rsidR="002E26D9" w:rsidRPr="0099218D">
        <w:rPr>
          <w:lang w:eastAsia="pl-PL"/>
        </w:rPr>
        <w:t>napięcie pracy: 2,5 – 3,6 V,</w:t>
      </w:r>
      <w:r w:rsidR="002E26D9">
        <w:rPr>
          <w:lang w:eastAsia="pl-PL"/>
        </w:rPr>
        <w:br/>
      </w:r>
      <w:r>
        <w:rPr>
          <w:lang w:eastAsia="pl-PL"/>
        </w:rPr>
        <w:t xml:space="preserve">- </w:t>
      </w:r>
      <w:r w:rsidR="002E26D9" w:rsidRPr="0099218D">
        <w:rPr>
          <w:lang w:eastAsia="pl-PL"/>
        </w:rPr>
        <w:t>napięcie zasilania: 4,8 – 12 V,</w:t>
      </w:r>
      <w:r w:rsidR="002E26D9">
        <w:rPr>
          <w:lang w:eastAsia="pl-PL"/>
        </w:rPr>
        <w:br/>
      </w:r>
      <w:r>
        <w:rPr>
          <w:lang w:eastAsia="pl-PL"/>
        </w:rPr>
        <w:t xml:space="preserve">- </w:t>
      </w:r>
      <w:r w:rsidR="002E26D9" w:rsidRPr="0099218D">
        <w:rPr>
          <w:lang w:eastAsia="pl-PL"/>
        </w:rPr>
        <w:t xml:space="preserve">średni pobór prądu: 80 </w:t>
      </w:r>
      <w:proofErr w:type="spellStart"/>
      <w:r w:rsidR="002E26D9" w:rsidRPr="0099218D">
        <w:rPr>
          <w:lang w:eastAsia="pl-PL"/>
        </w:rPr>
        <w:t>mA</w:t>
      </w:r>
      <w:proofErr w:type="spellEnd"/>
      <w:r w:rsidR="002E26D9" w:rsidRPr="0099218D">
        <w:rPr>
          <w:lang w:eastAsia="pl-PL"/>
        </w:rPr>
        <w:t>,</w:t>
      </w:r>
      <w:r w:rsidR="002E26D9">
        <w:rPr>
          <w:lang w:eastAsia="pl-PL"/>
        </w:rPr>
        <w:br/>
      </w:r>
      <w:r>
        <w:rPr>
          <w:lang w:eastAsia="pl-PL"/>
        </w:rPr>
        <w:t xml:space="preserve">- </w:t>
      </w:r>
      <w:r w:rsidR="002E26D9" w:rsidRPr="0099218D">
        <w:rPr>
          <w:lang w:eastAsia="pl-PL"/>
        </w:rPr>
        <w:t xml:space="preserve">maksymalny pobór prądu: 800 </w:t>
      </w:r>
      <w:proofErr w:type="spellStart"/>
      <w:r w:rsidR="002E26D9" w:rsidRPr="0099218D">
        <w:rPr>
          <w:lang w:eastAsia="pl-PL"/>
        </w:rPr>
        <w:t>mA</w:t>
      </w:r>
      <w:proofErr w:type="spellEnd"/>
      <w:r w:rsidR="002E26D9" w:rsidRPr="0099218D">
        <w:rPr>
          <w:lang w:eastAsia="pl-PL"/>
        </w:rPr>
        <w:t>.</w:t>
      </w:r>
    </w:p>
    <w:p w14:paraId="6F01307F" w14:textId="1BAE7040" w:rsidR="002E26D9" w:rsidRDefault="002E26D9" w:rsidP="00800D0A">
      <w:pPr>
        <w:pStyle w:val="Akapitzlist"/>
        <w:numPr>
          <w:ilvl w:val="0"/>
          <w:numId w:val="3"/>
        </w:numPr>
        <w:rPr>
          <w:lang w:eastAsia="pl-PL"/>
        </w:rPr>
      </w:pPr>
      <w:r w:rsidRPr="006D05C5">
        <w:rPr>
          <w:b/>
          <w:bCs/>
          <w:lang w:eastAsia="pl-PL"/>
        </w:rPr>
        <w:t>Aktualizacja</w:t>
      </w:r>
      <w:r w:rsidRPr="0099218D">
        <w:rPr>
          <w:lang w:eastAsia="pl-PL"/>
        </w:rPr>
        <w:t xml:space="preserve"> </w:t>
      </w:r>
      <w:r w:rsidRPr="006D05C5">
        <w:rPr>
          <w:b/>
          <w:bCs/>
          <w:lang w:eastAsia="pl-PL"/>
        </w:rPr>
        <w:t>oprogramowania</w:t>
      </w:r>
      <w:r w:rsidRPr="0099218D">
        <w:rPr>
          <w:lang w:eastAsia="pl-PL"/>
        </w:rPr>
        <w:t>:</w:t>
      </w:r>
    </w:p>
    <w:p w14:paraId="2E401B3B" w14:textId="40313584" w:rsidR="002E26D9" w:rsidRPr="000B559D" w:rsidRDefault="006D05C5" w:rsidP="006D05C5">
      <w:pPr>
        <w:ind w:left="993"/>
        <w:jc w:val="left"/>
        <w:rPr>
          <w:lang w:eastAsia="pl-PL"/>
        </w:rPr>
      </w:pPr>
      <w:r>
        <w:rPr>
          <w:lang w:eastAsia="pl-PL"/>
        </w:rPr>
        <w:t xml:space="preserve">- </w:t>
      </w:r>
      <w:r w:rsidR="002E26D9" w:rsidRPr="000B559D">
        <w:rPr>
          <w:lang w:eastAsia="pl-PL"/>
        </w:rPr>
        <w:t>UART,</w:t>
      </w:r>
      <w:r w:rsidR="002E26D9" w:rsidRPr="000B559D">
        <w:rPr>
          <w:lang w:eastAsia="pl-PL"/>
        </w:rPr>
        <w:br/>
      </w:r>
      <w:r>
        <w:rPr>
          <w:lang w:eastAsia="pl-PL"/>
        </w:rPr>
        <w:t xml:space="preserve">- </w:t>
      </w:r>
      <w:r w:rsidR="002E26D9" w:rsidRPr="000B559D">
        <w:rPr>
          <w:lang w:eastAsia="pl-PL"/>
        </w:rPr>
        <w:t>OTA.</w:t>
      </w:r>
    </w:p>
    <w:p w14:paraId="649D876F" w14:textId="3D9B44A2" w:rsidR="005908E6" w:rsidRDefault="002E26D9" w:rsidP="00800D0A">
      <w:pPr>
        <w:pStyle w:val="Akapitzlist"/>
        <w:numPr>
          <w:ilvl w:val="0"/>
          <w:numId w:val="3"/>
        </w:numPr>
        <w:rPr>
          <w:lang w:eastAsia="pl-PL"/>
        </w:rPr>
      </w:pPr>
      <w:r w:rsidRPr="005908E6">
        <w:rPr>
          <w:b/>
          <w:bCs/>
          <w:lang w:eastAsia="pl-PL"/>
        </w:rPr>
        <w:t>CPU</w:t>
      </w:r>
      <w:r w:rsidRPr="000B559D">
        <w:rPr>
          <w:lang w:eastAsia="pl-PL"/>
        </w:rPr>
        <w:t>:</w:t>
      </w:r>
    </w:p>
    <w:p w14:paraId="3863C3B3" w14:textId="77777777" w:rsidR="00A22F0C" w:rsidRDefault="005908E6" w:rsidP="00A22F0C">
      <w:pPr>
        <w:ind w:left="993"/>
        <w:jc w:val="left"/>
        <w:rPr>
          <w:lang w:eastAsia="pl-PL"/>
        </w:rPr>
      </w:pPr>
      <w:r>
        <w:rPr>
          <w:lang w:eastAsia="pl-PL"/>
        </w:rPr>
        <w:t xml:space="preserve">- </w:t>
      </w:r>
      <w:proofErr w:type="spellStart"/>
      <w:r w:rsidR="002E26D9" w:rsidRPr="000B559D">
        <w:rPr>
          <w:lang w:eastAsia="pl-PL"/>
        </w:rPr>
        <w:t>Tensilica</w:t>
      </w:r>
      <w:proofErr w:type="spellEnd"/>
      <w:r w:rsidR="002E26D9" w:rsidRPr="000B559D">
        <w:rPr>
          <w:lang w:eastAsia="pl-PL"/>
        </w:rPr>
        <w:t xml:space="preserve"> L106 32-bit 80 MHz,</w:t>
      </w:r>
      <w:r>
        <w:rPr>
          <w:lang w:eastAsia="pl-PL"/>
        </w:rPr>
        <w:br/>
        <w:t xml:space="preserve">- </w:t>
      </w:r>
      <w:r w:rsidR="002E26D9" w:rsidRPr="002E26D9">
        <w:rPr>
          <w:lang w:eastAsia="pl-PL"/>
        </w:rPr>
        <w:t>o</w:t>
      </w:r>
      <w:r w:rsidR="002E26D9" w:rsidRPr="0099218D">
        <w:rPr>
          <w:lang w:eastAsia="pl-PL"/>
        </w:rPr>
        <w:t>budowa: QFN32-pin (5 mm × 5 mm),</w:t>
      </w:r>
      <w:r>
        <w:rPr>
          <w:lang w:eastAsia="pl-PL"/>
        </w:rPr>
        <w:br/>
        <w:t xml:space="preserve">- </w:t>
      </w:r>
      <w:r w:rsidR="002E26D9" w:rsidRPr="0099218D">
        <w:rPr>
          <w:lang w:eastAsia="pl-PL"/>
        </w:rPr>
        <w:t>interfejsy: UART/SDIO/SPI/I2C/I2S/IR (zdalne sterowanie),</w:t>
      </w:r>
      <w:r w:rsidR="002E26D9">
        <w:rPr>
          <w:lang w:eastAsia="pl-PL"/>
        </w:rPr>
        <w:br/>
      </w:r>
      <w:r>
        <w:rPr>
          <w:lang w:eastAsia="pl-PL"/>
        </w:rPr>
        <w:t xml:space="preserve">- </w:t>
      </w:r>
      <w:r w:rsidR="002E26D9" w:rsidRPr="0099218D">
        <w:rPr>
          <w:lang w:eastAsia="pl-PL"/>
        </w:rPr>
        <w:t>dostępne 10 GPIO,</w:t>
      </w:r>
      <w:r w:rsidR="002E26D9">
        <w:rPr>
          <w:lang w:eastAsia="pl-PL"/>
        </w:rPr>
        <w:br/>
      </w:r>
      <w:r>
        <w:rPr>
          <w:lang w:eastAsia="pl-PL"/>
        </w:rPr>
        <w:t xml:space="preserve">- </w:t>
      </w:r>
      <w:r w:rsidR="002E26D9" w:rsidRPr="0099218D">
        <w:rPr>
          <w:lang w:eastAsia="pl-PL"/>
        </w:rPr>
        <w:t>1 wyprowadzenie ADC (0 – 3,3 V).</w:t>
      </w:r>
    </w:p>
    <w:p w14:paraId="1FF18C2E" w14:textId="6CDB72A6" w:rsidR="00A22F0C" w:rsidRPr="00A22F0C" w:rsidRDefault="002E26D9" w:rsidP="00800D0A">
      <w:pPr>
        <w:pStyle w:val="Akapitzlist"/>
        <w:numPr>
          <w:ilvl w:val="0"/>
          <w:numId w:val="3"/>
        </w:numPr>
        <w:jc w:val="left"/>
        <w:rPr>
          <w:b/>
          <w:bCs/>
          <w:lang w:val="en-GB" w:eastAsia="pl-PL"/>
        </w:rPr>
      </w:pPr>
      <w:proofErr w:type="spellStart"/>
      <w:r w:rsidRPr="00A22F0C">
        <w:rPr>
          <w:b/>
          <w:bCs/>
          <w:lang w:val="en-GB" w:eastAsia="pl-PL"/>
        </w:rPr>
        <w:t>Konwerter</w:t>
      </w:r>
      <w:proofErr w:type="spellEnd"/>
      <w:r w:rsidRPr="00A22F0C">
        <w:rPr>
          <w:b/>
          <w:bCs/>
          <w:lang w:val="en-GB" w:eastAsia="pl-PL"/>
        </w:rPr>
        <w:t xml:space="preserve"> USB-TTL (UART): CH340.</w:t>
      </w:r>
    </w:p>
    <w:p w14:paraId="363A0C74" w14:textId="6BFC96B4" w:rsidR="00A22F0C" w:rsidRPr="00A22F0C" w:rsidRDefault="002E26D9" w:rsidP="00800D0A">
      <w:pPr>
        <w:pStyle w:val="Akapitzlist"/>
        <w:numPr>
          <w:ilvl w:val="0"/>
          <w:numId w:val="3"/>
        </w:numPr>
        <w:jc w:val="left"/>
        <w:rPr>
          <w:b/>
          <w:bCs/>
          <w:lang w:eastAsia="pl-PL"/>
        </w:rPr>
      </w:pPr>
      <w:r w:rsidRPr="00A22F0C">
        <w:rPr>
          <w:b/>
          <w:bCs/>
          <w:lang w:eastAsia="pl-PL"/>
        </w:rPr>
        <w:t>Raster wyprowadzeń: 2,54 mm.</w:t>
      </w:r>
    </w:p>
    <w:p w14:paraId="0099B888" w14:textId="0D028F24" w:rsidR="002E26D9" w:rsidRPr="00A22F0C" w:rsidRDefault="002E26D9" w:rsidP="00800D0A">
      <w:pPr>
        <w:pStyle w:val="Akapitzlist"/>
        <w:numPr>
          <w:ilvl w:val="0"/>
          <w:numId w:val="3"/>
        </w:numPr>
        <w:jc w:val="left"/>
        <w:rPr>
          <w:lang w:eastAsia="pl-PL"/>
        </w:rPr>
      </w:pPr>
      <w:r w:rsidRPr="00A22F0C">
        <w:rPr>
          <w:b/>
          <w:bCs/>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39C396AD" w:rsidR="002E26D9" w:rsidRPr="000B559D" w:rsidRDefault="002E26D9" w:rsidP="002E26D9">
      <w:pPr>
        <w:pStyle w:val="Legenda"/>
        <w:jc w:val="center"/>
      </w:pPr>
      <w:r w:rsidRPr="000B559D">
        <w:t xml:space="preserve">Rysunek </w:t>
      </w:r>
      <w:r>
        <w:fldChar w:fldCharType="begin"/>
      </w:r>
      <w:r w:rsidRPr="000B559D">
        <w:instrText xml:space="preserve"> SEQ Rysunek \* ARABIC </w:instrText>
      </w:r>
      <w:r>
        <w:fldChar w:fldCharType="separate"/>
      </w:r>
      <w:r w:rsidR="00285D87">
        <w:rPr>
          <w:noProof/>
        </w:rPr>
        <w:t>2</w:t>
      </w:r>
      <w:r>
        <w:fldChar w:fldCharType="end"/>
      </w:r>
      <w:r w:rsidRPr="000B559D">
        <w:t xml:space="preserve">. ESP8266 </w:t>
      </w:r>
      <w:proofErr w:type="spellStart"/>
      <w:r w:rsidRPr="000B559D">
        <w:t>PinOut</w:t>
      </w:r>
      <w:proofErr w:type="spellEnd"/>
    </w:p>
    <w:p w14:paraId="03679DAB" w14:textId="77777777" w:rsidR="002E26D9" w:rsidRPr="000B559D" w:rsidRDefault="002E26D9" w:rsidP="002E26D9">
      <w:pPr>
        <w:ind w:left="567"/>
        <w:rPr>
          <w:b/>
          <w:bCs/>
          <w:sz w:val="28"/>
          <w:szCs w:val="28"/>
        </w:rPr>
      </w:pPr>
      <w:bookmarkStart w:id="98" w:name="_Toc34924917"/>
      <w:proofErr w:type="spellStart"/>
      <w:r w:rsidRPr="000B559D">
        <w:rPr>
          <w:b/>
          <w:bCs/>
          <w:sz w:val="28"/>
          <w:szCs w:val="28"/>
        </w:rPr>
        <w:t>Arduino</w:t>
      </w:r>
      <w:proofErr w:type="spellEnd"/>
      <w:r w:rsidRPr="000B559D">
        <w:rPr>
          <w:b/>
          <w:bCs/>
          <w:sz w:val="28"/>
          <w:szCs w:val="28"/>
        </w:rPr>
        <w:t xml:space="preserve"> Uno</w:t>
      </w:r>
      <w:bookmarkEnd w:id="98"/>
    </w:p>
    <w:p w14:paraId="39185854" w14:textId="29C82DE8" w:rsidR="002E26D9" w:rsidRPr="008C52CB" w:rsidRDefault="002E26D9" w:rsidP="00800D0A">
      <w:pPr>
        <w:pStyle w:val="Akapitzlist"/>
        <w:numPr>
          <w:ilvl w:val="0"/>
          <w:numId w:val="4"/>
        </w:numPr>
      </w:pPr>
      <w:r w:rsidRPr="008C52CB">
        <w:t xml:space="preserve">16 </w:t>
      </w:r>
      <w:proofErr w:type="spellStart"/>
      <w:r w:rsidRPr="008C52CB">
        <w:t>Mhz</w:t>
      </w:r>
      <w:proofErr w:type="spellEnd"/>
      <w:r w:rsidRPr="008C52CB">
        <w:t xml:space="preserve"> CPU</w:t>
      </w:r>
    </w:p>
    <w:p w14:paraId="7601529F" w14:textId="1C0176A2" w:rsidR="002E26D9" w:rsidRPr="008C52CB" w:rsidRDefault="002E26D9" w:rsidP="00800D0A">
      <w:pPr>
        <w:pStyle w:val="Akapitzlist"/>
        <w:numPr>
          <w:ilvl w:val="0"/>
          <w:numId w:val="4"/>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2BCBA23D" w14:textId="78E66273" w:rsidR="002E26D9" w:rsidRPr="008C52CB" w:rsidRDefault="002E26D9" w:rsidP="00800D0A">
      <w:pPr>
        <w:pStyle w:val="Akapitzlist"/>
        <w:numPr>
          <w:ilvl w:val="0"/>
          <w:numId w:val="4"/>
        </w:numPr>
      </w:pPr>
      <w:r w:rsidRPr="008C52CB">
        <w:t xml:space="preserve">2 </w:t>
      </w:r>
      <w:proofErr w:type="spellStart"/>
      <w:r w:rsidRPr="008C52CB">
        <w:t>KiB</w:t>
      </w:r>
      <w:proofErr w:type="spellEnd"/>
      <w:r w:rsidRPr="008C52CB">
        <w:t xml:space="preserve"> SRAM</w:t>
      </w:r>
    </w:p>
    <w:p w14:paraId="3E1BB708" w14:textId="106A3A64" w:rsidR="002E26D9" w:rsidRPr="008C52CB" w:rsidRDefault="002E26D9" w:rsidP="00800D0A">
      <w:pPr>
        <w:pStyle w:val="Akapitzlist"/>
        <w:numPr>
          <w:ilvl w:val="0"/>
          <w:numId w:val="4"/>
        </w:numPr>
      </w:pPr>
      <w:r w:rsidRPr="008C52CB">
        <w:t xml:space="preserve">1 </w:t>
      </w:r>
      <w:proofErr w:type="spellStart"/>
      <w:r w:rsidRPr="008C52CB">
        <w:t>KiB</w:t>
      </w:r>
      <w:proofErr w:type="spellEnd"/>
      <w:r w:rsidRPr="008C52CB">
        <w:t xml:space="preserve"> EEPROM</w:t>
      </w:r>
    </w:p>
    <w:p w14:paraId="48498293" w14:textId="6E952477" w:rsidR="002E26D9" w:rsidRPr="008C52CB" w:rsidRDefault="002E26D9" w:rsidP="00800D0A">
      <w:pPr>
        <w:pStyle w:val="Akapitzlist"/>
        <w:numPr>
          <w:ilvl w:val="0"/>
          <w:numId w:val="4"/>
        </w:numPr>
      </w:pPr>
      <w:proofErr w:type="spellStart"/>
      <w:r w:rsidRPr="008C52CB">
        <w:t>Ilośc</w:t>
      </w:r>
      <w:proofErr w:type="spellEnd"/>
      <w:r w:rsidRPr="008C52CB">
        <w:t xml:space="preserve"> </w:t>
      </w:r>
      <w:proofErr w:type="spellStart"/>
      <w:r w:rsidRPr="008C52CB">
        <w:t>pinów</w:t>
      </w:r>
      <w:proofErr w:type="spellEnd"/>
      <w:r w:rsidRPr="008C52CB">
        <w:t xml:space="preserve"> I/O: 22</w:t>
      </w:r>
    </w:p>
    <w:p w14:paraId="472324FB" w14:textId="01F53C0B" w:rsidR="002E26D9" w:rsidRDefault="002E26D9" w:rsidP="00800D0A">
      <w:pPr>
        <w:pStyle w:val="Akapitzlist"/>
        <w:numPr>
          <w:ilvl w:val="0"/>
          <w:numId w:val="4"/>
        </w:numPr>
      </w:pPr>
      <w:r w:rsidRPr="008C52CB">
        <w:lastRenderedPageBreak/>
        <w:t>Zasilanie: 7-12V</w:t>
      </w:r>
    </w:p>
    <w:p w14:paraId="2A4E9A62" w14:textId="0C7FFFF8" w:rsidR="002E26D9" w:rsidRDefault="002E26D9" w:rsidP="00800D0A">
      <w:pPr>
        <w:pStyle w:val="Akapitzlist"/>
        <w:numPr>
          <w:ilvl w:val="0"/>
          <w:numId w:val="4"/>
        </w:numPr>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648F1CC5" w:rsidR="002E26D9" w:rsidRDefault="00CC49A9" w:rsidP="00CC49A9">
      <w:pPr>
        <w:pStyle w:val="Legenda"/>
        <w:ind w:left="284"/>
        <w:jc w:val="center"/>
      </w:pPr>
      <w:r>
        <w:t xml:space="preserve">Rysunek </w:t>
      </w:r>
      <w:fldSimple w:instr=" SEQ Rysunek \* ARABIC ">
        <w:r w:rsidR="00285D87">
          <w:rPr>
            <w:noProof/>
          </w:rPr>
          <w:t>3</w:t>
        </w:r>
      </w:fldSimple>
      <w:r>
        <w:t xml:space="preserve">. </w:t>
      </w:r>
      <w:proofErr w:type="spellStart"/>
      <w:r w:rsidRPr="00432F49">
        <w:t>Arduino</w:t>
      </w:r>
      <w:proofErr w:type="spellEnd"/>
      <w:r w:rsidRPr="00432F49">
        <w:t xml:space="preserve"> Uno </w:t>
      </w:r>
      <w:proofErr w:type="spellStart"/>
      <w:r w:rsidRPr="00432F49">
        <w:t>PinOut</w:t>
      </w:r>
      <w:proofErr w:type="spellEnd"/>
    </w:p>
    <w:p w14:paraId="0860DC4A" w14:textId="77777777" w:rsidR="002E26D9" w:rsidRPr="00CF1E42" w:rsidRDefault="002E26D9" w:rsidP="00CC49A9">
      <w:pPr>
        <w:ind w:left="284"/>
        <w:rPr>
          <w:b/>
          <w:bCs/>
          <w:sz w:val="28"/>
          <w:szCs w:val="28"/>
        </w:rPr>
      </w:pPr>
      <w:proofErr w:type="spellStart"/>
      <w:r w:rsidRPr="00CF1E42">
        <w:rPr>
          <w:b/>
          <w:bCs/>
          <w:sz w:val="28"/>
          <w:szCs w:val="28"/>
        </w:rPr>
        <w:t>Arduino</w:t>
      </w:r>
      <w:proofErr w:type="spellEnd"/>
      <w:r w:rsidRPr="00CF1E42">
        <w:rPr>
          <w:b/>
          <w:bCs/>
          <w:sz w:val="28"/>
          <w:szCs w:val="28"/>
        </w:rPr>
        <w:t xml:space="preserve"> Nano</w:t>
      </w:r>
    </w:p>
    <w:p w14:paraId="06EFAF3F" w14:textId="2E02C75B" w:rsidR="002E26D9" w:rsidRPr="008C52CB" w:rsidRDefault="002E26D9" w:rsidP="00800D0A">
      <w:pPr>
        <w:pStyle w:val="Akapitzlist"/>
        <w:numPr>
          <w:ilvl w:val="0"/>
          <w:numId w:val="5"/>
        </w:numPr>
      </w:pPr>
      <w:r w:rsidRPr="008C52CB">
        <w:t xml:space="preserve">16 </w:t>
      </w:r>
      <w:proofErr w:type="spellStart"/>
      <w:r w:rsidRPr="008C52CB">
        <w:t>Mhz</w:t>
      </w:r>
      <w:proofErr w:type="spellEnd"/>
      <w:r w:rsidRPr="008C52CB">
        <w:t xml:space="preserve"> CPU</w:t>
      </w:r>
    </w:p>
    <w:p w14:paraId="3422A561" w14:textId="038CCB11" w:rsidR="002E26D9" w:rsidRPr="008C52CB" w:rsidRDefault="002E26D9" w:rsidP="00800D0A">
      <w:pPr>
        <w:pStyle w:val="Akapitzlist"/>
        <w:numPr>
          <w:ilvl w:val="0"/>
          <w:numId w:val="5"/>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302F5B7F" w14:textId="2D5DE5B2" w:rsidR="002E26D9" w:rsidRPr="008C52CB" w:rsidRDefault="002E26D9" w:rsidP="00800D0A">
      <w:pPr>
        <w:pStyle w:val="Akapitzlist"/>
        <w:numPr>
          <w:ilvl w:val="0"/>
          <w:numId w:val="5"/>
        </w:numPr>
      </w:pPr>
      <w:r w:rsidRPr="008C52CB">
        <w:t xml:space="preserve">2 </w:t>
      </w:r>
      <w:proofErr w:type="spellStart"/>
      <w:r w:rsidRPr="008C52CB">
        <w:t>KiB</w:t>
      </w:r>
      <w:proofErr w:type="spellEnd"/>
      <w:r w:rsidRPr="008C52CB">
        <w:t xml:space="preserve"> SRAM</w:t>
      </w:r>
    </w:p>
    <w:p w14:paraId="23D5E823" w14:textId="1F74E0B4" w:rsidR="002E26D9" w:rsidRPr="008C52CB" w:rsidRDefault="002E26D9" w:rsidP="00800D0A">
      <w:pPr>
        <w:pStyle w:val="Akapitzlist"/>
        <w:numPr>
          <w:ilvl w:val="0"/>
          <w:numId w:val="5"/>
        </w:numPr>
      </w:pPr>
      <w:r w:rsidRPr="008C52CB">
        <w:t xml:space="preserve">1 </w:t>
      </w:r>
      <w:proofErr w:type="spellStart"/>
      <w:r w:rsidRPr="008C52CB">
        <w:t>KiB</w:t>
      </w:r>
      <w:proofErr w:type="spellEnd"/>
      <w:r w:rsidRPr="008C52CB">
        <w:t xml:space="preserve"> EEPROM</w:t>
      </w:r>
    </w:p>
    <w:p w14:paraId="603747C0" w14:textId="7D4E1840" w:rsidR="002E26D9" w:rsidRPr="008C52CB" w:rsidRDefault="002E26D9" w:rsidP="00800D0A">
      <w:pPr>
        <w:pStyle w:val="Akapitzlist"/>
        <w:numPr>
          <w:ilvl w:val="0"/>
          <w:numId w:val="5"/>
        </w:numPr>
      </w:pPr>
      <w:proofErr w:type="spellStart"/>
      <w:r w:rsidRPr="008C52CB">
        <w:t>Ilośc</w:t>
      </w:r>
      <w:proofErr w:type="spellEnd"/>
      <w:r w:rsidRPr="008C52CB">
        <w:t xml:space="preserve"> </w:t>
      </w:r>
      <w:proofErr w:type="spellStart"/>
      <w:r w:rsidRPr="008C52CB">
        <w:t>pinów</w:t>
      </w:r>
      <w:proofErr w:type="spellEnd"/>
      <w:r w:rsidRPr="008C52CB">
        <w:t xml:space="preserve"> I/O: 14</w:t>
      </w:r>
    </w:p>
    <w:p w14:paraId="43C88411" w14:textId="3D5E9721" w:rsidR="002E26D9" w:rsidRDefault="002E26D9" w:rsidP="00800D0A">
      <w:pPr>
        <w:pStyle w:val="Akapitzlist"/>
        <w:numPr>
          <w:ilvl w:val="0"/>
          <w:numId w:val="5"/>
        </w:numPr>
      </w:pPr>
      <w:r w:rsidRPr="008C52CB">
        <w:t>Zasilanie: 7-12V</w:t>
      </w:r>
    </w:p>
    <w:p w14:paraId="7E7F488E" w14:textId="77777777" w:rsidR="002E26D9" w:rsidRDefault="002E26D9" w:rsidP="00800D0A">
      <w:pPr>
        <w:pStyle w:val="Akapitzlist"/>
        <w:numPr>
          <w:ilvl w:val="0"/>
          <w:numId w:val="5"/>
        </w:numPr>
      </w:pPr>
      <w:r>
        <w:t>Cena: 95.00 zł</w:t>
      </w:r>
    </w:p>
    <w:p w14:paraId="2037033B" w14:textId="77777777" w:rsidR="00CC49A9" w:rsidRDefault="002E26D9" w:rsidP="00CC49A9">
      <w:pPr>
        <w:keepNext/>
        <w:jc w:val="center"/>
      </w:pPr>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p>
    <w:p w14:paraId="740F5B41" w14:textId="26F08C27" w:rsidR="002E26D9" w:rsidRDefault="00CC49A9" w:rsidP="00CC49A9">
      <w:pPr>
        <w:pStyle w:val="Legenda"/>
        <w:jc w:val="center"/>
      </w:pPr>
      <w:r>
        <w:t xml:space="preserve">Rysunek </w:t>
      </w:r>
      <w:fldSimple w:instr=" SEQ Rysunek \* ARABIC ">
        <w:r w:rsidR="00285D87">
          <w:rPr>
            <w:noProof/>
          </w:rPr>
          <w:t>4</w:t>
        </w:r>
      </w:fldSimple>
      <w:r>
        <w:t xml:space="preserve">. </w:t>
      </w:r>
      <w:proofErr w:type="spellStart"/>
      <w:r w:rsidRPr="00DC2176">
        <w:t>Arduino</w:t>
      </w:r>
      <w:proofErr w:type="spellEnd"/>
      <w:r w:rsidRPr="00DC2176">
        <w:t xml:space="preserve"> Nano </w:t>
      </w:r>
      <w:proofErr w:type="spellStart"/>
      <w:r w:rsidRPr="00DC2176">
        <w:t>PinOut</w:t>
      </w:r>
      <w:proofErr w:type="spellEnd"/>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t>ESP32</w:t>
      </w:r>
    </w:p>
    <w:p w14:paraId="2BE9ACC0" w14:textId="03550D0B" w:rsidR="002E26D9" w:rsidRPr="002641CD" w:rsidRDefault="002E26D9" w:rsidP="00800D0A">
      <w:pPr>
        <w:pStyle w:val="Akapitzlist"/>
        <w:numPr>
          <w:ilvl w:val="0"/>
          <w:numId w:val="6"/>
        </w:numPr>
        <w:rPr>
          <w:rFonts w:cs="Times New Roman"/>
        </w:rPr>
      </w:pPr>
      <w:r w:rsidRPr="002641CD">
        <w:rPr>
          <w:rFonts w:cs="Times New Roman"/>
        </w:rPr>
        <w:t xml:space="preserve">Dual/Single </w:t>
      </w:r>
      <w:proofErr w:type="spellStart"/>
      <w:r w:rsidRPr="002641CD">
        <w:rPr>
          <w:rFonts w:cs="Times New Roman"/>
        </w:rPr>
        <w:t>Core</w:t>
      </w:r>
      <w:proofErr w:type="spellEnd"/>
      <w:r w:rsidRPr="002641CD">
        <w:rPr>
          <w:rFonts w:cs="Times New Roman"/>
        </w:rPr>
        <w:t xml:space="preserve"> pracujący z częstotliwością 160/240 MHz</w:t>
      </w:r>
    </w:p>
    <w:p w14:paraId="3E950F9A" w14:textId="2A16F2B7" w:rsidR="002E26D9" w:rsidRPr="002641CD" w:rsidRDefault="002E26D9" w:rsidP="00800D0A">
      <w:pPr>
        <w:pStyle w:val="Akapitzlist"/>
        <w:numPr>
          <w:ilvl w:val="0"/>
          <w:numId w:val="6"/>
        </w:numPr>
        <w:rPr>
          <w:rFonts w:cs="Times New Roman"/>
          <w:lang w:val="en-GB"/>
        </w:rPr>
      </w:pPr>
      <w:r w:rsidRPr="002641CD">
        <w:rPr>
          <w:rFonts w:cs="Times New Roman"/>
          <w:lang w:val="en-GB"/>
        </w:rPr>
        <w:t>520 KiB SRAM</w:t>
      </w:r>
    </w:p>
    <w:p w14:paraId="77845637" w14:textId="789C8735" w:rsidR="002E26D9" w:rsidRPr="002641CD" w:rsidRDefault="002E26D9" w:rsidP="00800D0A">
      <w:pPr>
        <w:pStyle w:val="Akapitzlist"/>
        <w:numPr>
          <w:ilvl w:val="0"/>
          <w:numId w:val="6"/>
        </w:numPr>
        <w:rPr>
          <w:rFonts w:cs="Times New Roman"/>
          <w:lang w:val="en-GB"/>
        </w:rPr>
      </w:pPr>
      <w:r w:rsidRPr="002641CD">
        <w:rPr>
          <w:rFonts w:cs="Times New Roman"/>
          <w:lang w:val="en-GB"/>
        </w:rPr>
        <w:t>448 KiB ROM</w:t>
      </w:r>
    </w:p>
    <w:p w14:paraId="2AEC82EE" w14:textId="77777777" w:rsidR="002E26D9" w:rsidRPr="002641CD" w:rsidRDefault="002E26D9" w:rsidP="00800D0A">
      <w:pPr>
        <w:pStyle w:val="Akapitzlist"/>
        <w:numPr>
          <w:ilvl w:val="0"/>
          <w:numId w:val="6"/>
        </w:numPr>
        <w:rPr>
          <w:rFonts w:cs="Times New Roman"/>
          <w:lang w:val="en-GB"/>
        </w:rPr>
      </w:pPr>
      <w:r w:rsidRPr="002641CD">
        <w:rPr>
          <w:rFonts w:cs="Times New Roman"/>
          <w:lang w:val="en-GB"/>
        </w:rPr>
        <w:t>Bluetooth v4.2 BR/EDR and BLE</w:t>
      </w:r>
    </w:p>
    <w:p w14:paraId="4E679D2E" w14:textId="77777777" w:rsidR="002E26D9" w:rsidRPr="002641CD" w:rsidRDefault="002E26D9" w:rsidP="00800D0A">
      <w:pPr>
        <w:pStyle w:val="Akapitzlist"/>
        <w:numPr>
          <w:ilvl w:val="0"/>
          <w:numId w:val="6"/>
        </w:numPr>
        <w:rPr>
          <w:rFonts w:cs="Times New Roman"/>
        </w:rPr>
      </w:pPr>
      <w:r w:rsidRPr="002641CD">
        <w:rPr>
          <w:rFonts w:cs="Times New Roman"/>
        </w:rPr>
        <w:lastRenderedPageBreak/>
        <w:t>Wi-Fi 802.11 b/g/n</w:t>
      </w:r>
    </w:p>
    <w:p w14:paraId="7805DACE" w14:textId="77777777" w:rsidR="002E26D9" w:rsidRPr="002641CD" w:rsidRDefault="002E26D9" w:rsidP="00800D0A">
      <w:pPr>
        <w:pStyle w:val="Akapitzlist"/>
        <w:numPr>
          <w:ilvl w:val="0"/>
          <w:numId w:val="6"/>
        </w:numPr>
        <w:rPr>
          <w:rFonts w:cs="Times New Roman"/>
        </w:rPr>
      </w:pPr>
      <w:r w:rsidRPr="002641CD">
        <w:rPr>
          <w:rFonts w:cs="Times New Roman"/>
        </w:rPr>
        <w:t>Cena: 49.00 zł</w:t>
      </w:r>
    </w:p>
    <w:p w14:paraId="53E41D8C" w14:textId="77777777" w:rsidR="00CC49A9" w:rsidRDefault="002E26D9" w:rsidP="00CC49A9">
      <w:pPr>
        <w:keepNext/>
        <w:jc w:val="center"/>
      </w:pPr>
      <w:r>
        <w:rPr>
          <w:noProof/>
        </w:rPr>
        <w:drawing>
          <wp:inline distT="0" distB="0" distL="0" distR="0" wp14:anchorId="3D5919A0" wp14:editId="6E60A1BB">
            <wp:extent cx="5096786" cy="3146727"/>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030" cy="3186391"/>
                    </a:xfrm>
                    <a:prstGeom prst="rect">
                      <a:avLst/>
                    </a:prstGeom>
                    <a:noFill/>
                    <a:ln>
                      <a:noFill/>
                    </a:ln>
                  </pic:spPr>
                </pic:pic>
              </a:graphicData>
            </a:graphic>
          </wp:inline>
        </w:drawing>
      </w:r>
    </w:p>
    <w:p w14:paraId="13A7FCA9" w14:textId="409BCFC2" w:rsidR="002E26D9" w:rsidRDefault="00CC49A9" w:rsidP="00CC49A9">
      <w:pPr>
        <w:pStyle w:val="Legenda"/>
        <w:jc w:val="center"/>
      </w:pPr>
      <w:r>
        <w:t xml:space="preserve">Rysunek </w:t>
      </w:r>
      <w:fldSimple w:instr=" SEQ Rysunek \* ARABIC ">
        <w:r w:rsidR="00285D87">
          <w:rPr>
            <w:noProof/>
          </w:rPr>
          <w:t>5</w:t>
        </w:r>
      </w:fldSimple>
      <w:r>
        <w:t xml:space="preserve">. </w:t>
      </w:r>
      <w:r w:rsidRPr="00D36DCD">
        <w:t xml:space="preserve">ESP32 </w:t>
      </w:r>
      <w:proofErr w:type="spellStart"/>
      <w:r w:rsidRPr="00D36DCD">
        <w:t>PinOut</w:t>
      </w:r>
      <w:proofErr w:type="spellEnd"/>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800D0A">
      <w:pPr>
        <w:pStyle w:val="Nagwek2"/>
        <w:numPr>
          <w:ilvl w:val="1"/>
          <w:numId w:val="2"/>
        </w:numPr>
        <w:ind w:left="709"/>
      </w:pPr>
      <w:bookmarkStart w:id="99" w:name="_Toc37770605"/>
      <w:r w:rsidRPr="00D26B01">
        <w:t>Pula czujników</w:t>
      </w:r>
      <w:bookmarkEnd w:id="99"/>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800D0A">
      <w:pPr>
        <w:pStyle w:val="Akapitzlist"/>
        <w:numPr>
          <w:ilvl w:val="0"/>
          <w:numId w:val="7"/>
        </w:numPr>
        <w:rPr>
          <w:lang w:eastAsia="pl-PL"/>
        </w:rPr>
      </w:pPr>
      <w:r w:rsidRPr="006B6E76">
        <w:rPr>
          <w:b/>
          <w:bCs/>
          <w:lang w:eastAsia="pl-PL"/>
        </w:rPr>
        <w:t>Ogólne</w:t>
      </w:r>
      <w:r w:rsidRPr="00787925">
        <w:rPr>
          <w:lang w:eastAsia="pl-PL"/>
        </w:rPr>
        <w:t>:</w:t>
      </w:r>
    </w:p>
    <w:p w14:paraId="23F36FB4" w14:textId="27EEEFF9" w:rsidR="002E26D9" w:rsidRPr="00787925" w:rsidRDefault="006B6E76" w:rsidP="006B6E76">
      <w:pPr>
        <w:ind w:left="993"/>
        <w:jc w:val="left"/>
        <w:rPr>
          <w:lang w:eastAsia="pl-PL"/>
        </w:rPr>
      </w:pPr>
      <w:r>
        <w:rPr>
          <w:lang w:eastAsia="pl-PL"/>
        </w:rPr>
        <w:t xml:space="preserve">- </w:t>
      </w:r>
      <w:r w:rsidR="002E26D9" w:rsidRPr="00787925">
        <w:rPr>
          <w:lang w:eastAsia="pl-PL"/>
        </w:rPr>
        <w:t>Napięcie zasilania: 3 V do 5,5 V</w:t>
      </w:r>
      <w:r>
        <w:rPr>
          <w:lang w:eastAsia="pl-PL"/>
        </w:rPr>
        <w:br/>
        <w:t xml:space="preserve">- </w:t>
      </w:r>
      <w:r w:rsidR="002E26D9" w:rsidRPr="00787925">
        <w:rPr>
          <w:lang w:eastAsia="pl-PL"/>
        </w:rPr>
        <w:t xml:space="preserve">Pobór prądu: 0,2 </w:t>
      </w:r>
      <w:proofErr w:type="spellStart"/>
      <w:r w:rsidR="002E26D9" w:rsidRPr="00787925">
        <w:rPr>
          <w:lang w:eastAsia="pl-PL"/>
        </w:rPr>
        <w:t>mA</w:t>
      </w:r>
      <w:proofErr w:type="spellEnd"/>
      <w:r>
        <w:rPr>
          <w:lang w:eastAsia="pl-PL"/>
        </w:rPr>
        <w:br/>
        <w:t xml:space="preserve">- </w:t>
      </w:r>
      <w:r w:rsidR="002E26D9" w:rsidRPr="00787925">
        <w:rPr>
          <w:lang w:eastAsia="pl-PL"/>
        </w:rPr>
        <w:t>Częstotliwość próbkowania: 1Hz</w:t>
      </w:r>
    </w:p>
    <w:p w14:paraId="4D111AEA" w14:textId="77777777" w:rsidR="002E26D9" w:rsidRPr="00787925" w:rsidRDefault="002E26D9" w:rsidP="00800D0A">
      <w:pPr>
        <w:pStyle w:val="Akapitzlist"/>
        <w:numPr>
          <w:ilvl w:val="0"/>
          <w:numId w:val="7"/>
        </w:numPr>
        <w:rPr>
          <w:lang w:eastAsia="pl-PL"/>
        </w:rPr>
      </w:pPr>
      <w:r w:rsidRPr="006B6E76">
        <w:rPr>
          <w:b/>
          <w:bCs/>
          <w:lang w:eastAsia="pl-PL"/>
        </w:rPr>
        <w:t>Wbudowany</w:t>
      </w:r>
      <w:r w:rsidRPr="00787925">
        <w:rPr>
          <w:lang w:eastAsia="pl-PL"/>
        </w:rPr>
        <w:t xml:space="preserve"> </w:t>
      </w:r>
      <w:r w:rsidRPr="006B6E76">
        <w:rPr>
          <w:b/>
          <w:bCs/>
          <w:lang w:eastAsia="pl-PL"/>
        </w:rPr>
        <w:t>termometr</w:t>
      </w:r>
    </w:p>
    <w:p w14:paraId="2301AAB6" w14:textId="7B337C7C" w:rsidR="002E26D9" w:rsidRPr="00787925" w:rsidRDefault="006B6E76" w:rsidP="006B6E76">
      <w:pPr>
        <w:ind w:left="993"/>
        <w:jc w:val="left"/>
        <w:rPr>
          <w:lang w:eastAsia="pl-PL"/>
        </w:rPr>
      </w:pPr>
      <w:r>
        <w:rPr>
          <w:lang w:eastAsia="pl-PL"/>
        </w:rPr>
        <w:t xml:space="preserve">- </w:t>
      </w:r>
      <w:r w:rsidR="002E26D9" w:rsidRPr="00787925">
        <w:rPr>
          <w:lang w:eastAsia="pl-PL"/>
        </w:rPr>
        <w:t>Zakres pomiarowy: 0 - 50 °C</w:t>
      </w:r>
      <w:r>
        <w:rPr>
          <w:lang w:eastAsia="pl-PL"/>
        </w:rPr>
        <w:br/>
        <w:t xml:space="preserve">- </w:t>
      </w:r>
      <w:r w:rsidR="002E26D9" w:rsidRPr="00787925">
        <w:rPr>
          <w:lang w:eastAsia="pl-PL"/>
        </w:rPr>
        <w:t>Dokładność: ±2°C</w:t>
      </w:r>
    </w:p>
    <w:p w14:paraId="11FEC423" w14:textId="77777777" w:rsidR="002E26D9" w:rsidRPr="00787925" w:rsidRDefault="002E26D9" w:rsidP="00800D0A">
      <w:pPr>
        <w:pStyle w:val="Akapitzlist"/>
        <w:numPr>
          <w:ilvl w:val="0"/>
          <w:numId w:val="7"/>
        </w:numPr>
        <w:rPr>
          <w:lang w:eastAsia="pl-PL"/>
        </w:rPr>
      </w:pPr>
      <w:r w:rsidRPr="006B6E76">
        <w:rPr>
          <w:b/>
          <w:bCs/>
          <w:lang w:eastAsia="pl-PL"/>
        </w:rPr>
        <w:t>Czujnik</w:t>
      </w:r>
      <w:r w:rsidRPr="00787925">
        <w:rPr>
          <w:lang w:eastAsia="pl-PL"/>
        </w:rPr>
        <w:t xml:space="preserve"> </w:t>
      </w:r>
      <w:r w:rsidRPr="006B6E76">
        <w:rPr>
          <w:b/>
          <w:bCs/>
          <w:lang w:eastAsia="pl-PL"/>
        </w:rPr>
        <w:t>wilgotności</w:t>
      </w:r>
      <w:r w:rsidRPr="00787925">
        <w:rPr>
          <w:lang w:eastAsia="pl-PL"/>
        </w:rPr>
        <w:t>:</w:t>
      </w:r>
    </w:p>
    <w:p w14:paraId="111836C2" w14:textId="65AEDC8D" w:rsidR="002E26D9" w:rsidRDefault="006B6E76" w:rsidP="006B6E76">
      <w:pPr>
        <w:ind w:left="993"/>
        <w:jc w:val="left"/>
        <w:rPr>
          <w:lang w:eastAsia="pl-PL"/>
        </w:rPr>
      </w:pPr>
      <w:r>
        <w:rPr>
          <w:lang w:eastAsia="pl-PL"/>
        </w:rPr>
        <w:t xml:space="preserve">- </w:t>
      </w:r>
      <w:r w:rsidR="002E26D9" w:rsidRPr="00787925">
        <w:rPr>
          <w:lang w:eastAsia="pl-PL"/>
        </w:rPr>
        <w:t>Zakres pomiarowy: 20 - 95%RH</w:t>
      </w:r>
      <w:r>
        <w:rPr>
          <w:lang w:eastAsia="pl-PL"/>
        </w:rPr>
        <w:br/>
        <w:t xml:space="preserve">- </w:t>
      </w:r>
      <w:r w:rsidR="002E26D9" w:rsidRPr="00787925">
        <w:rPr>
          <w:lang w:eastAsia="pl-PL"/>
        </w:rPr>
        <w:t>Dokładność</w:t>
      </w:r>
      <w:r w:rsidR="002E26D9">
        <w:rPr>
          <w:lang w:eastAsia="pl-PL"/>
        </w:rPr>
        <w:t xml:space="preserve">: </w:t>
      </w:r>
      <w:r w:rsidR="002E26D9" w:rsidRPr="00787925">
        <w:rPr>
          <w:lang w:eastAsia="pl-PL"/>
        </w:rPr>
        <w:t>±5%RH</w:t>
      </w:r>
    </w:p>
    <w:p w14:paraId="68F95CC2" w14:textId="77777777" w:rsidR="002E26D9" w:rsidRPr="006B6E76" w:rsidRDefault="002E26D9" w:rsidP="00800D0A">
      <w:pPr>
        <w:pStyle w:val="Akapitzlist"/>
        <w:numPr>
          <w:ilvl w:val="0"/>
          <w:numId w:val="7"/>
        </w:numPr>
        <w:rPr>
          <w:b/>
          <w:bCs/>
          <w:lang w:eastAsia="pl-PL"/>
        </w:rPr>
      </w:pPr>
      <w:r w:rsidRPr="006B6E76">
        <w:rPr>
          <w:b/>
          <w:bCs/>
          <w:lang w:eastAsia="pl-PL"/>
        </w:rPr>
        <w:t>Cena: 4.33 zł</w:t>
      </w:r>
    </w:p>
    <w:p w14:paraId="2A7213FE" w14:textId="77777777" w:rsidR="00CC49A9" w:rsidRDefault="002E26D9" w:rsidP="00CC49A9">
      <w:pPr>
        <w:keepNext/>
        <w:jc w:val="center"/>
      </w:pPr>
      <w:r>
        <w:rPr>
          <w:noProof/>
        </w:rPr>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021E9001" w:rsidR="002E26D9" w:rsidRPr="00CC49A9" w:rsidRDefault="00CC49A9" w:rsidP="00CC49A9">
      <w:pPr>
        <w:pStyle w:val="Legenda"/>
        <w:jc w:val="center"/>
        <w:rPr>
          <w:lang w:val="en-GB"/>
        </w:rPr>
      </w:pPr>
      <w:proofErr w:type="spellStart"/>
      <w:r w:rsidRPr="00CC49A9">
        <w:rPr>
          <w:lang w:val="en-GB"/>
        </w:rPr>
        <w:t>Rysunek</w:t>
      </w:r>
      <w:proofErr w:type="spellEnd"/>
      <w:r w:rsidRPr="00CC49A9">
        <w:rPr>
          <w:lang w:val="en-GB"/>
        </w:rPr>
        <w:t xml:space="preserve"> </w:t>
      </w:r>
      <w:r>
        <w:fldChar w:fldCharType="begin"/>
      </w:r>
      <w:r w:rsidRPr="00CC49A9">
        <w:rPr>
          <w:lang w:val="en-GB"/>
        </w:rPr>
        <w:instrText xml:space="preserve"> SEQ Rysunek \* ARABIC </w:instrText>
      </w:r>
      <w:r>
        <w:fldChar w:fldCharType="separate"/>
      </w:r>
      <w:r w:rsidR="00285D87">
        <w:rPr>
          <w:noProof/>
          <w:lang w:val="en-GB"/>
        </w:rPr>
        <w:t>6</w:t>
      </w:r>
      <w:r>
        <w:fldChar w:fldCharType="end"/>
      </w:r>
      <w:r w:rsidRPr="00CC49A9">
        <w:rPr>
          <w:lang w:val="en-GB"/>
        </w:rPr>
        <w:t xml:space="preserve">. DHT11 </w:t>
      </w:r>
      <w:proofErr w:type="spellStart"/>
      <w:r w:rsidRPr="00CC49A9">
        <w:rPr>
          <w:lang w:val="en-GB"/>
        </w:rPr>
        <w:t>PinOut</w:t>
      </w:r>
      <w:proofErr w:type="spellEnd"/>
    </w:p>
    <w:p w14:paraId="4EA0BBE6" w14:textId="77777777" w:rsidR="002E26D9" w:rsidRPr="002E26D9" w:rsidRDefault="002E26D9" w:rsidP="00CC49A9">
      <w:pPr>
        <w:ind w:left="284"/>
        <w:rPr>
          <w:b/>
          <w:bCs/>
          <w:sz w:val="28"/>
          <w:szCs w:val="28"/>
          <w:lang w:val="en-GB"/>
        </w:rPr>
      </w:pPr>
      <w:r w:rsidRPr="002E26D9">
        <w:rPr>
          <w:b/>
          <w:bCs/>
          <w:sz w:val="28"/>
          <w:szCs w:val="28"/>
          <w:lang w:val="en-GB"/>
        </w:rPr>
        <w:lastRenderedPageBreak/>
        <w:t>DHT22 (AM2302)</w:t>
      </w:r>
    </w:p>
    <w:p w14:paraId="0755517B" w14:textId="77777777" w:rsidR="002E26D9" w:rsidRPr="002B2F03" w:rsidRDefault="002E26D9" w:rsidP="00800D0A">
      <w:pPr>
        <w:pStyle w:val="Akapitzlist"/>
        <w:numPr>
          <w:ilvl w:val="0"/>
          <w:numId w:val="7"/>
        </w:numPr>
        <w:rPr>
          <w:b/>
          <w:bCs/>
        </w:rPr>
      </w:pPr>
      <w:r w:rsidRPr="002B2F03">
        <w:rPr>
          <w:b/>
          <w:bCs/>
        </w:rPr>
        <w:t>Napięcie zasilania: od 3,3 V do 6 V</w:t>
      </w:r>
    </w:p>
    <w:p w14:paraId="6F2396E0" w14:textId="77777777" w:rsidR="002E26D9" w:rsidRPr="002B2F03" w:rsidRDefault="002E26D9" w:rsidP="00800D0A">
      <w:pPr>
        <w:pStyle w:val="Akapitzlist"/>
        <w:numPr>
          <w:ilvl w:val="0"/>
          <w:numId w:val="7"/>
        </w:numPr>
        <w:rPr>
          <w:b/>
          <w:bCs/>
        </w:rPr>
      </w:pPr>
      <w:r w:rsidRPr="002B2F03">
        <w:rPr>
          <w:b/>
          <w:bCs/>
        </w:rPr>
        <w:t xml:space="preserve">Średni pobór prądu: 0,2 </w:t>
      </w:r>
      <w:proofErr w:type="spellStart"/>
      <w:r w:rsidRPr="002B2F03">
        <w:rPr>
          <w:b/>
          <w:bCs/>
        </w:rPr>
        <w:t>mA</w:t>
      </w:r>
      <w:proofErr w:type="spellEnd"/>
      <w:r w:rsidRPr="002B2F03">
        <w:rPr>
          <w:b/>
          <w:bCs/>
        </w:rPr>
        <w:t> </w:t>
      </w:r>
    </w:p>
    <w:p w14:paraId="435FFC3F" w14:textId="77777777" w:rsidR="002E26D9" w:rsidRPr="002B2F03" w:rsidRDefault="002E26D9" w:rsidP="00800D0A">
      <w:pPr>
        <w:pStyle w:val="Akapitzlist"/>
        <w:numPr>
          <w:ilvl w:val="0"/>
          <w:numId w:val="7"/>
        </w:numPr>
        <w:rPr>
          <w:b/>
          <w:bCs/>
        </w:rPr>
      </w:pPr>
      <w:r w:rsidRPr="002B2F03">
        <w:rPr>
          <w:b/>
          <w:bCs/>
        </w:rPr>
        <w:t>Temperatura</w:t>
      </w:r>
    </w:p>
    <w:p w14:paraId="39B8D587" w14:textId="60621361" w:rsidR="002E26D9" w:rsidRPr="006129A6" w:rsidRDefault="00342FED" w:rsidP="000958B9">
      <w:pPr>
        <w:ind w:left="993"/>
        <w:jc w:val="left"/>
      </w:pPr>
      <w:r>
        <w:t xml:space="preserve">- </w:t>
      </w:r>
      <w:r w:rsidR="002E26D9" w:rsidRPr="006129A6">
        <w:t>Zakres pomiarowy: -40 do 80 °C</w:t>
      </w:r>
      <w:r w:rsidR="00041DE9">
        <w:br/>
      </w:r>
      <w:r>
        <w:t xml:space="preserve">- </w:t>
      </w:r>
      <w:r w:rsidR="002E26D9" w:rsidRPr="006129A6">
        <w:t>Rozdzielczość: 8-bitów (0,1 °C)</w:t>
      </w:r>
      <w:r w:rsidR="00041DE9">
        <w:br/>
      </w:r>
      <w:r>
        <w:t xml:space="preserve">- </w:t>
      </w:r>
      <w:r w:rsidR="002E26D9" w:rsidRPr="006129A6">
        <w:t>Dokładność: ± 0,5 °C</w:t>
      </w:r>
      <w:r w:rsidR="00041DE9">
        <w:br/>
      </w:r>
      <w:r>
        <w:t xml:space="preserve">- </w:t>
      </w:r>
      <w:r w:rsidR="002E26D9" w:rsidRPr="006129A6">
        <w:t>Czas odpowiedzi: średnio 2 s</w:t>
      </w:r>
    </w:p>
    <w:p w14:paraId="02E47A88" w14:textId="77777777" w:rsidR="002E26D9" w:rsidRPr="006129A6" w:rsidRDefault="002E26D9" w:rsidP="00800D0A">
      <w:pPr>
        <w:pStyle w:val="Akapitzlist"/>
        <w:numPr>
          <w:ilvl w:val="0"/>
          <w:numId w:val="8"/>
        </w:numPr>
      </w:pPr>
      <w:r w:rsidRPr="00342FED">
        <w:rPr>
          <w:b/>
          <w:bCs/>
        </w:rPr>
        <w:t>Wilgotność</w:t>
      </w:r>
      <w:r w:rsidRPr="006129A6">
        <w:t>:</w:t>
      </w:r>
    </w:p>
    <w:p w14:paraId="63ED1B61" w14:textId="4F791DAC" w:rsidR="002E26D9" w:rsidRDefault="00342FED" w:rsidP="000958B9">
      <w:pPr>
        <w:ind w:left="993"/>
        <w:jc w:val="left"/>
      </w:pPr>
      <w:r>
        <w:t xml:space="preserve">- </w:t>
      </w:r>
      <w:r w:rsidR="002E26D9" w:rsidRPr="006129A6">
        <w:t>Zakres pomiarowy: 0 - 100 % RH</w:t>
      </w:r>
      <w:r w:rsidR="00041DE9">
        <w:br/>
      </w:r>
      <w:r>
        <w:t xml:space="preserve">- </w:t>
      </w:r>
      <w:r w:rsidR="002E26D9" w:rsidRPr="006129A6">
        <w:t>Rozdzielczość: 8-bitów (±0,1 % RH)</w:t>
      </w:r>
      <w:r w:rsidR="00041DE9">
        <w:br/>
      </w:r>
      <w:r>
        <w:t xml:space="preserve">- </w:t>
      </w:r>
      <w:r w:rsidR="002E26D9" w:rsidRPr="006129A6">
        <w:t>Dokładność ±2 %RH*</w:t>
      </w:r>
      <w:r w:rsidR="00041DE9">
        <w:br/>
      </w:r>
      <w:r>
        <w:t xml:space="preserve">- </w:t>
      </w:r>
      <w:r w:rsidR="002E26D9" w:rsidRPr="006129A6">
        <w:t>Czas odpowiedzi: średnio 2 s</w:t>
      </w:r>
    </w:p>
    <w:p w14:paraId="1A403FDE" w14:textId="77777777" w:rsidR="002E26D9" w:rsidRPr="00342FED" w:rsidRDefault="002E26D9" w:rsidP="00800D0A">
      <w:pPr>
        <w:pStyle w:val="Akapitzlist"/>
        <w:numPr>
          <w:ilvl w:val="0"/>
          <w:numId w:val="8"/>
        </w:numPr>
        <w:rPr>
          <w:b/>
          <w:bCs/>
        </w:rPr>
      </w:pPr>
      <w:r w:rsidRPr="00342FED">
        <w:rPr>
          <w:b/>
          <w:bCs/>
        </w:rP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4">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17ABE681" w:rsidR="002E26D9" w:rsidRPr="000B559D" w:rsidRDefault="00CC49A9" w:rsidP="00CC49A9">
      <w:pPr>
        <w:pStyle w:val="Legenda"/>
        <w:jc w:val="center"/>
        <w:rPr>
          <w:lang w:val="en-GB"/>
        </w:rPr>
      </w:pPr>
      <w:proofErr w:type="spellStart"/>
      <w:r w:rsidRPr="000B559D">
        <w:rPr>
          <w:lang w:val="en-GB"/>
        </w:rPr>
        <w:t>Rysunek</w:t>
      </w:r>
      <w:proofErr w:type="spellEnd"/>
      <w:r w:rsidRPr="000B559D">
        <w:rPr>
          <w:lang w:val="en-GB"/>
        </w:rPr>
        <w:t xml:space="preserve"> </w:t>
      </w:r>
      <w:r w:rsidR="00416FE6">
        <w:fldChar w:fldCharType="begin"/>
      </w:r>
      <w:r w:rsidR="00416FE6" w:rsidRPr="000B559D">
        <w:rPr>
          <w:lang w:val="en-GB"/>
        </w:rPr>
        <w:instrText xml:space="preserve"> SEQ Rysunek \* ARABIC </w:instrText>
      </w:r>
      <w:r w:rsidR="00416FE6">
        <w:fldChar w:fldCharType="separate"/>
      </w:r>
      <w:r w:rsidR="00285D87">
        <w:rPr>
          <w:noProof/>
          <w:lang w:val="en-GB"/>
        </w:rPr>
        <w:t>7</w:t>
      </w:r>
      <w:r w:rsidR="00416FE6">
        <w:rPr>
          <w:noProof/>
        </w:rPr>
        <w:fldChar w:fldCharType="end"/>
      </w:r>
      <w:r w:rsidRPr="000B559D">
        <w:rPr>
          <w:lang w:val="en-GB"/>
        </w:rPr>
        <w:t xml:space="preserve">. DHT22 </w:t>
      </w:r>
      <w:proofErr w:type="spellStart"/>
      <w:r w:rsidRPr="000B559D">
        <w:rPr>
          <w:lang w:val="en-GB"/>
        </w:rPr>
        <w:t>PinOut</w:t>
      </w:r>
      <w:proofErr w:type="spellEnd"/>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4263EA" w:rsidRDefault="002E26D9" w:rsidP="00800D0A">
      <w:pPr>
        <w:pStyle w:val="Akapitzlist"/>
        <w:numPr>
          <w:ilvl w:val="0"/>
          <w:numId w:val="8"/>
        </w:numPr>
        <w:rPr>
          <w:b/>
          <w:bCs/>
        </w:rPr>
      </w:pPr>
      <w:r w:rsidRPr="004263EA">
        <w:rPr>
          <w:b/>
          <w:bCs/>
        </w:rPr>
        <w:t>Model: DHT21 / AM2301</w:t>
      </w:r>
    </w:p>
    <w:p w14:paraId="01ECBEFA" w14:textId="77777777" w:rsidR="002E26D9" w:rsidRPr="004263EA" w:rsidRDefault="002E26D9" w:rsidP="00800D0A">
      <w:pPr>
        <w:pStyle w:val="Akapitzlist"/>
        <w:numPr>
          <w:ilvl w:val="0"/>
          <w:numId w:val="8"/>
        </w:numPr>
        <w:rPr>
          <w:b/>
          <w:bCs/>
        </w:rPr>
      </w:pPr>
      <w:r w:rsidRPr="004263EA">
        <w:rPr>
          <w:b/>
          <w:bCs/>
        </w:rPr>
        <w:t>Temperatura</w:t>
      </w:r>
    </w:p>
    <w:p w14:paraId="1E940E5D" w14:textId="79A88000" w:rsidR="002E26D9" w:rsidRPr="008673E5" w:rsidRDefault="00D60151" w:rsidP="000958B9">
      <w:pPr>
        <w:ind w:left="993"/>
        <w:jc w:val="left"/>
      </w:pPr>
      <w:r>
        <w:t xml:space="preserve">- </w:t>
      </w:r>
      <w:r w:rsidR="002E26D9" w:rsidRPr="008673E5">
        <w:t>Zakres pomiarowy: od -40 do +80 °C</w:t>
      </w:r>
      <w:r>
        <w:br/>
        <w:t xml:space="preserve">- </w:t>
      </w:r>
      <w:r w:rsidR="002E26D9" w:rsidRPr="008673E5">
        <w:t>Rozdzielczość: 0,1 °C</w:t>
      </w:r>
      <w:r>
        <w:br/>
        <w:t xml:space="preserve">- </w:t>
      </w:r>
      <w:r w:rsidR="002E26D9" w:rsidRPr="008673E5">
        <w:t>Dokładność: +/- 0,2 °C</w:t>
      </w:r>
      <w:r>
        <w:br/>
        <w:t xml:space="preserve">- </w:t>
      </w:r>
      <w:r w:rsidR="002E26D9" w:rsidRPr="008673E5">
        <w:t>Czas odpowiedzi: 2 s</w:t>
      </w:r>
    </w:p>
    <w:p w14:paraId="30F7BB23" w14:textId="77777777" w:rsidR="002E26D9" w:rsidRPr="004263EA" w:rsidRDefault="002E26D9" w:rsidP="00800D0A">
      <w:pPr>
        <w:pStyle w:val="Akapitzlist"/>
        <w:numPr>
          <w:ilvl w:val="0"/>
          <w:numId w:val="9"/>
        </w:numPr>
        <w:rPr>
          <w:b/>
          <w:bCs/>
        </w:rPr>
      </w:pPr>
      <w:r w:rsidRPr="004263EA">
        <w:rPr>
          <w:b/>
          <w:bCs/>
        </w:rPr>
        <w:t>Wilgotność:</w:t>
      </w:r>
    </w:p>
    <w:p w14:paraId="7DB18BB2" w14:textId="7743B89A" w:rsidR="002E26D9" w:rsidRPr="008673E5" w:rsidRDefault="00D60151" w:rsidP="000958B9">
      <w:pPr>
        <w:ind w:left="993"/>
        <w:jc w:val="left"/>
      </w:pPr>
      <w:r>
        <w:t xml:space="preserve">- </w:t>
      </w:r>
      <w:r w:rsidR="002E26D9" w:rsidRPr="008673E5">
        <w:t>Zakres pomiarowy: 0 - 100 %RH</w:t>
      </w:r>
      <w:r>
        <w:br/>
        <w:t xml:space="preserve">- </w:t>
      </w:r>
      <w:r w:rsidR="002E26D9" w:rsidRPr="008673E5">
        <w:t>Rozdzielczość: 0,1 % RH</w:t>
      </w:r>
      <w:r>
        <w:br/>
        <w:t xml:space="preserve">- </w:t>
      </w:r>
      <w:r w:rsidR="002E26D9" w:rsidRPr="008673E5">
        <w:t>Dokładność ±1 RH (przy 25 °C)</w:t>
      </w:r>
      <w:r>
        <w:br/>
        <w:t xml:space="preserve">- </w:t>
      </w:r>
      <w:r w:rsidR="002E26D9" w:rsidRPr="008673E5">
        <w:t>Czas odpowiedzi: 2 s</w:t>
      </w:r>
    </w:p>
    <w:p w14:paraId="1F4914A4" w14:textId="77777777" w:rsidR="002E26D9" w:rsidRPr="004263EA" w:rsidRDefault="002E26D9" w:rsidP="00800D0A">
      <w:pPr>
        <w:pStyle w:val="Akapitzlist"/>
        <w:numPr>
          <w:ilvl w:val="0"/>
          <w:numId w:val="9"/>
        </w:numPr>
        <w:rPr>
          <w:b/>
          <w:bCs/>
        </w:rPr>
      </w:pPr>
      <w:r w:rsidRPr="004263EA">
        <w:rPr>
          <w:b/>
          <w:bCs/>
        </w:rPr>
        <w:t>Napięcie zasilania: 3,3 V - 5,5 V</w:t>
      </w:r>
    </w:p>
    <w:p w14:paraId="51A99D7C" w14:textId="77777777" w:rsidR="002E26D9" w:rsidRPr="004263EA" w:rsidRDefault="002E26D9" w:rsidP="00800D0A">
      <w:pPr>
        <w:pStyle w:val="Akapitzlist"/>
        <w:numPr>
          <w:ilvl w:val="0"/>
          <w:numId w:val="9"/>
        </w:numPr>
        <w:rPr>
          <w:b/>
          <w:bCs/>
        </w:rPr>
      </w:pPr>
      <w:r w:rsidRPr="004263EA">
        <w:rPr>
          <w:b/>
          <w:bCs/>
        </w:rPr>
        <w:t xml:space="preserve">Pobór prądu: 1,5 </w:t>
      </w:r>
      <w:proofErr w:type="spellStart"/>
      <w:r w:rsidRPr="004263EA">
        <w:rPr>
          <w:b/>
          <w:bCs/>
        </w:rPr>
        <w:t>mA</w:t>
      </w:r>
      <w:proofErr w:type="spellEnd"/>
    </w:p>
    <w:p w14:paraId="730B89F1" w14:textId="77777777" w:rsidR="002E26D9" w:rsidRPr="004263EA" w:rsidRDefault="002E26D9" w:rsidP="00800D0A">
      <w:pPr>
        <w:pStyle w:val="Akapitzlist"/>
        <w:numPr>
          <w:ilvl w:val="0"/>
          <w:numId w:val="9"/>
        </w:numPr>
        <w:rPr>
          <w:b/>
          <w:bCs/>
        </w:rPr>
      </w:pPr>
      <w:r w:rsidRPr="004263EA">
        <w:rPr>
          <w:b/>
          <w:bCs/>
        </w:rPr>
        <w:t>Wymiary: 28 x 22 x 5 mm</w:t>
      </w:r>
    </w:p>
    <w:p w14:paraId="1CB7D1F9" w14:textId="77777777" w:rsidR="002E26D9" w:rsidRPr="004263EA" w:rsidRDefault="002E26D9" w:rsidP="00800D0A">
      <w:pPr>
        <w:pStyle w:val="Akapitzlist"/>
        <w:numPr>
          <w:ilvl w:val="0"/>
          <w:numId w:val="9"/>
        </w:numPr>
        <w:rPr>
          <w:b/>
          <w:bCs/>
        </w:rPr>
      </w:pPr>
      <w:r w:rsidRPr="004263EA">
        <w:rPr>
          <w:b/>
          <w:bCs/>
        </w:rPr>
        <w:lastRenderedPageBreak/>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47CB7ED2" w:rsidR="002E26D9" w:rsidRDefault="00CC49A9" w:rsidP="00CC49A9">
      <w:pPr>
        <w:pStyle w:val="Legenda"/>
        <w:jc w:val="center"/>
      </w:pPr>
      <w:r>
        <w:t xml:space="preserve">Rysunek </w:t>
      </w:r>
      <w:fldSimple w:instr=" SEQ Rysunek \* ARABIC ">
        <w:r w:rsidR="00285D87">
          <w:rPr>
            <w:noProof/>
          </w:rPr>
          <w:t>8</w:t>
        </w:r>
      </w:fldSimple>
      <w:r>
        <w:t xml:space="preserve">. DHT21 </w:t>
      </w:r>
      <w:proofErr w:type="spellStart"/>
      <w:r>
        <w:t>PinOut</w:t>
      </w:r>
      <w:proofErr w:type="spellEnd"/>
    </w:p>
    <w:p w14:paraId="0B7EADD8" w14:textId="77777777" w:rsidR="002E26D9" w:rsidRPr="008D56C1" w:rsidRDefault="002E26D9" w:rsidP="00800D0A">
      <w:pPr>
        <w:pStyle w:val="Nagwek2"/>
        <w:numPr>
          <w:ilvl w:val="1"/>
          <w:numId w:val="2"/>
        </w:numPr>
      </w:pPr>
      <w:bookmarkStart w:id="100" w:name="_Toc37770606"/>
      <w:r w:rsidRPr="008D56C1">
        <w:t>Wybór kontrolera</w:t>
      </w:r>
      <w:bookmarkEnd w:id="100"/>
    </w:p>
    <w:p w14:paraId="15DFF2D1" w14:textId="77777777" w:rsidR="002E26D9" w:rsidRDefault="002E26D9" w:rsidP="00CC49A9">
      <w:pPr>
        <w:ind w:left="284"/>
      </w:pPr>
      <w:r>
        <w:t xml:space="preserve">Możliwości wszystkich kontrolerów są zbliżone, jednak tylko urządzenia ESP posiadają wbudowaną kartę </w:t>
      </w:r>
      <w:proofErr w:type="spellStart"/>
      <w:r>
        <w:t>WiFi</w:t>
      </w:r>
      <w:proofErr w:type="spellEnd"/>
      <w:r>
        <w:t xml:space="preserve">. Ponieważ układy nie będą wymagać dużej mocy obliczeniowej, ani nie potrzebują dużo pamięci (RAM oraz </w:t>
      </w:r>
      <w:proofErr w:type="spellStart"/>
      <w:r>
        <w:t>flash</w:t>
      </w:r>
      <w:proofErr w:type="spellEnd"/>
      <w:r>
        <w:t>),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800D0A">
      <w:pPr>
        <w:pStyle w:val="Nagwek2"/>
        <w:numPr>
          <w:ilvl w:val="1"/>
          <w:numId w:val="2"/>
        </w:numPr>
      </w:pPr>
      <w:bookmarkStart w:id="101" w:name="_Toc37770607"/>
      <w:r w:rsidRPr="00CC49A9">
        <w:t>Wybór czujnika</w:t>
      </w:r>
      <w:bookmarkEnd w:id="101"/>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800D0A">
      <w:pPr>
        <w:pStyle w:val="Nagwek2"/>
        <w:numPr>
          <w:ilvl w:val="1"/>
          <w:numId w:val="2"/>
        </w:numPr>
      </w:pPr>
      <w:bookmarkStart w:id="102" w:name="_Toc37770608"/>
      <w:r>
        <w:lastRenderedPageBreak/>
        <w:t>Schemat elektryczny</w:t>
      </w:r>
      <w:bookmarkEnd w:id="102"/>
    </w:p>
    <w:p w14:paraId="503F3A4D" w14:textId="77777777" w:rsidR="00CC49A9" w:rsidRDefault="002E26D9" w:rsidP="00CC49A9">
      <w:pPr>
        <w:keepNext/>
        <w:jc w:val="center"/>
      </w:pPr>
      <w:r>
        <w:rPr>
          <w:noProof/>
        </w:rPr>
        <w:drawing>
          <wp:inline distT="0" distB="0" distL="0" distR="0" wp14:anchorId="5A2E7159" wp14:editId="42BF4976">
            <wp:extent cx="5758815" cy="51555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5155565"/>
                    </a:xfrm>
                    <a:prstGeom prst="rect">
                      <a:avLst/>
                    </a:prstGeom>
                    <a:noFill/>
                    <a:ln>
                      <a:noFill/>
                    </a:ln>
                  </pic:spPr>
                </pic:pic>
              </a:graphicData>
            </a:graphic>
          </wp:inline>
        </w:drawing>
      </w:r>
    </w:p>
    <w:p w14:paraId="35009AC2" w14:textId="56A0224F" w:rsidR="002E26D9" w:rsidRPr="00DE03B1" w:rsidRDefault="00CC49A9" w:rsidP="00CC49A9">
      <w:pPr>
        <w:pStyle w:val="Legenda"/>
        <w:jc w:val="center"/>
      </w:pPr>
      <w:r>
        <w:t xml:space="preserve">Rysunek </w:t>
      </w:r>
      <w:fldSimple w:instr=" SEQ Rysunek \* ARABIC ">
        <w:r w:rsidR="00285D87">
          <w:rPr>
            <w:noProof/>
          </w:rPr>
          <w:t>9</w:t>
        </w:r>
      </w:fldSimple>
      <w:r>
        <w:t xml:space="preserve">. </w:t>
      </w:r>
      <w:r w:rsidRPr="00A42CF4">
        <w:t>Schemat elektryczny</w:t>
      </w:r>
    </w:p>
    <w:p w14:paraId="733DDFBD" w14:textId="77777777" w:rsidR="002E26D9" w:rsidRDefault="002E26D9" w:rsidP="00800D0A">
      <w:pPr>
        <w:pStyle w:val="Nagwek2"/>
        <w:numPr>
          <w:ilvl w:val="1"/>
          <w:numId w:val="2"/>
        </w:numPr>
        <w:ind w:left="709"/>
      </w:pPr>
      <w:bookmarkStart w:id="103" w:name="_Toc37770609"/>
      <w:r>
        <w:t>Sposób programowania</w:t>
      </w:r>
      <w:bookmarkEnd w:id="103"/>
    </w:p>
    <w:p w14:paraId="27BD38A4" w14:textId="77777777" w:rsidR="002E26D9" w:rsidRDefault="002E26D9" w:rsidP="00CC49A9">
      <w:pPr>
        <w:ind w:left="284"/>
      </w:pPr>
      <w:r>
        <w:t xml:space="preserve">Programowanie ESP8266 przez </w:t>
      </w:r>
      <w:proofErr w:type="spellStart"/>
      <w:r>
        <w:t>Arduino</w:t>
      </w:r>
      <w:proofErr w:type="spellEnd"/>
      <w:r>
        <w:t xml:space="preserve"> IDE jest obecnie najprostszym i najbezpieczniejszym sposobem programowania tego kontrolera. Aby środowisko poprawnie rozpoznało inny niż kontroler niż </w:t>
      </w:r>
      <w:proofErr w:type="spellStart"/>
      <w:r>
        <w:t>Arduino</w:t>
      </w:r>
      <w:proofErr w:type="spellEnd"/>
      <w:r>
        <w:t xml:space="preserve"> należy pobrać pakiet bibliotek i informacji na temat wybranego przez nas urządzenia.</w:t>
      </w:r>
    </w:p>
    <w:p w14:paraId="2132C379" w14:textId="77777777" w:rsidR="002E26D9" w:rsidRPr="003E25C7" w:rsidRDefault="002E26D9" w:rsidP="00CC49A9">
      <w:pPr>
        <w:ind w:left="284"/>
      </w:pPr>
      <w:r w:rsidRPr="003E25C7">
        <w:t xml:space="preserve">W </w:t>
      </w:r>
      <w:proofErr w:type="spellStart"/>
      <w:r w:rsidRPr="003E25C7">
        <w:t>Arduino</w:t>
      </w:r>
      <w:proofErr w:type="spellEnd"/>
      <w:r w:rsidRPr="003E25C7">
        <w:t xml:space="preserve">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lastRenderedPageBreak/>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68018E15" w:rsidR="002E26D9" w:rsidRDefault="00CC49A9" w:rsidP="00CC49A9">
      <w:pPr>
        <w:pStyle w:val="Legenda"/>
        <w:jc w:val="center"/>
      </w:pPr>
      <w:r>
        <w:t xml:space="preserve">Rysunek </w:t>
      </w:r>
      <w:fldSimple w:instr=" SEQ Rysunek \* ARABIC ">
        <w:r w:rsidR="00285D87">
          <w:rPr>
            <w:noProof/>
          </w:rPr>
          <w:t>10</w:t>
        </w:r>
      </w:fldSimple>
      <w:r>
        <w:t xml:space="preserve">. </w:t>
      </w:r>
      <w:r w:rsidRPr="006529A9">
        <w:t xml:space="preserve">Dodanie informacji o ESP8266 do </w:t>
      </w:r>
      <w:proofErr w:type="spellStart"/>
      <w:r w:rsidRPr="006529A9">
        <w:t>Arduino</w:t>
      </w:r>
      <w:proofErr w:type="spellEnd"/>
      <w:r w:rsidRPr="006529A9">
        <w:t xml:space="preserve"> IDE</w:t>
      </w:r>
    </w:p>
    <w:p w14:paraId="66BFA875" w14:textId="77777777" w:rsidR="002E26D9" w:rsidRDefault="002E26D9" w:rsidP="00CC49A9">
      <w:pPr>
        <w:ind w:left="284"/>
      </w:pPr>
      <w:r w:rsidRPr="003E25C7">
        <w:t>W kolejnym kroku wybieramy opcję </w:t>
      </w:r>
      <w:r w:rsidRPr="003E25C7">
        <w:rPr>
          <w:i/>
          <w:iCs/>
        </w:rPr>
        <w:t>Narzędzia &gt; Płytka &gt; Menedżer płytek</w:t>
      </w:r>
      <w:r w:rsidRPr="003E25C7">
        <w:t>, w wyszukiwarkę wpisujemy hasło "ESP8266" i instalujemy paczkę nazwaną "</w:t>
      </w:r>
      <w:r w:rsidRPr="003E25C7">
        <w:rPr>
          <w:i/>
          <w:iCs/>
        </w:rPr>
        <w:t xml:space="preserve">esp8266 by ESP8266 </w:t>
      </w:r>
      <w:proofErr w:type="spellStart"/>
      <w:r w:rsidRPr="003E25C7">
        <w:rPr>
          <w:i/>
          <w:iCs/>
        </w:rPr>
        <w:t>Community</w:t>
      </w:r>
      <w:proofErr w:type="spellEnd"/>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6A008F7F" w:rsidR="002E26D9" w:rsidRDefault="00CC49A9" w:rsidP="00CC49A9">
      <w:pPr>
        <w:pStyle w:val="Legenda"/>
        <w:jc w:val="center"/>
      </w:pPr>
      <w:r>
        <w:t xml:space="preserve">Rysunek </w:t>
      </w:r>
      <w:fldSimple w:instr=" SEQ Rysunek \* ARABIC ">
        <w:r w:rsidR="00285D87">
          <w:rPr>
            <w:noProof/>
          </w:rPr>
          <w:t>11</w:t>
        </w:r>
      </w:fldSimple>
      <w:r>
        <w:t xml:space="preserve">. </w:t>
      </w:r>
      <w:r w:rsidRPr="008F193D">
        <w:t xml:space="preserve">Wybór płytek z ESP w </w:t>
      </w:r>
      <w:proofErr w:type="spellStart"/>
      <w:r w:rsidRPr="008F193D">
        <w:t>Arduino</w:t>
      </w:r>
      <w:proofErr w:type="spellEnd"/>
      <w:r w:rsidRPr="008F193D">
        <w:t xml:space="preserve"> IDE</w:t>
      </w:r>
    </w:p>
    <w:p w14:paraId="76EED42E" w14:textId="77777777" w:rsidR="002E26D9" w:rsidRDefault="002E26D9" w:rsidP="00800D0A">
      <w:pPr>
        <w:pStyle w:val="Nagwek2"/>
        <w:numPr>
          <w:ilvl w:val="1"/>
          <w:numId w:val="2"/>
        </w:numPr>
        <w:ind w:left="426"/>
      </w:pPr>
      <w:bookmarkStart w:id="104" w:name="_Toc37770610"/>
      <w:r>
        <w:t>Oficjalna dokumentacja</w:t>
      </w:r>
      <w:bookmarkEnd w:id="104"/>
    </w:p>
    <w:p w14:paraId="434EDE20" w14:textId="77777777" w:rsidR="002E26D9" w:rsidRPr="002E26D9" w:rsidRDefault="002E26D9" w:rsidP="00CC49A9">
      <w:pPr>
        <w:jc w:val="left"/>
        <w:rPr>
          <w:lang w:val="en-GB"/>
        </w:rPr>
      </w:pPr>
      <w:r w:rsidRPr="002E26D9">
        <w:rPr>
          <w:lang w:val="en-GB"/>
        </w:rPr>
        <w:t xml:space="preserve">ESP8266: </w:t>
      </w:r>
      <w:hyperlink r:id="rId19"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0"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1E5C433A" w:rsidR="005C4A60" w:rsidRDefault="005C4A60" w:rsidP="00AB2792">
      <w:pPr>
        <w:pStyle w:val="Nagwek1"/>
      </w:pPr>
      <w:bookmarkStart w:id="105" w:name="_Toc37770611"/>
      <w:r>
        <w:t>Wybrane warstwy OSI</w:t>
      </w:r>
      <w:bookmarkEnd w:id="105"/>
    </w:p>
    <w:p w14:paraId="68152A3E" w14:textId="6F3A66EA" w:rsidR="005C4A60" w:rsidRDefault="005C4A60" w:rsidP="00D8006B">
      <w:pPr>
        <w:jc w:val="left"/>
      </w:pPr>
    </w:p>
    <w:p w14:paraId="587E6479" w14:textId="44EBD38F" w:rsidR="00D8006B" w:rsidRPr="00D4500D" w:rsidRDefault="00D8006B" w:rsidP="00800D0A">
      <w:pPr>
        <w:pStyle w:val="Nagwek2"/>
        <w:numPr>
          <w:ilvl w:val="1"/>
          <w:numId w:val="2"/>
        </w:numPr>
      </w:pPr>
      <w:bookmarkStart w:id="106" w:name="_Toc37770612"/>
      <w:r w:rsidRPr="00D4500D">
        <w:t>Model OSI</w:t>
      </w:r>
      <w:bookmarkEnd w:id="106"/>
    </w:p>
    <w:p w14:paraId="255CA496" w14:textId="77777777" w:rsidR="00D8006B" w:rsidRDefault="00D8006B" w:rsidP="001238DD">
      <w:pPr>
        <w:sectPr w:rsidR="00D8006B" w:rsidSect="00F070B5">
          <w:pgSz w:w="11906" w:h="16838"/>
          <w:pgMar w:top="1083" w:right="1077" w:bottom="1083" w:left="1077" w:header="709" w:footer="709" w:gutter="0"/>
          <w:cols w:space="708"/>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lastRenderedPageBreak/>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A20A5C">
      <w:pPr>
        <w:ind w:left="142"/>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A20A5C">
      <w:pPr>
        <w:ind w:left="426"/>
      </w:pPr>
      <w:r w:rsidRPr="00F92717">
        <w:t>Porównanie modelu odniesienia OSI z modelem protokołów TCP/IP.</w:t>
      </w:r>
    </w:p>
    <w:p w14:paraId="454B6B84" w14:textId="77777777" w:rsidR="00B91F9A" w:rsidRPr="00F92717" w:rsidRDefault="00B91F9A" w:rsidP="00A20A5C">
      <w:pPr>
        <w:ind w:left="426"/>
      </w:pPr>
      <w:r w:rsidRPr="00F92717">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A20A5C">
      <w:pPr>
        <w:ind w:left="426"/>
      </w:pPr>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A20A5C">
      <w:pPr>
        <w:ind w:left="426"/>
      </w:pPr>
      <w:r>
        <w:t>Warstwy 3 i 4 obu modeli są odpowiadające sobie, różniąc się jednak relacjami do innych warstw.</w:t>
      </w:r>
    </w:p>
    <w:p w14:paraId="5C668A2A" w14:textId="77777777" w:rsidR="00B91F9A" w:rsidRDefault="00B91F9A" w:rsidP="00A20A5C">
      <w:pPr>
        <w:ind w:left="426"/>
      </w:pPr>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A20A5C">
      <w:pPr>
        <w:ind w:left="426"/>
      </w:pPr>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Pr="00D4500D" w:rsidRDefault="00B91F9A" w:rsidP="00800D0A">
      <w:pPr>
        <w:pStyle w:val="Nagwek2"/>
        <w:numPr>
          <w:ilvl w:val="1"/>
          <w:numId w:val="2"/>
        </w:numPr>
      </w:pPr>
      <w:bookmarkStart w:id="107" w:name="_Toc37770613"/>
      <w:r w:rsidRPr="00D4500D">
        <w:t>Warstwa aplikacji</w:t>
      </w:r>
      <w:bookmarkEnd w:id="107"/>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D4500D">
      <w:pPr>
        <w:ind w:left="426"/>
      </w:pPr>
    </w:p>
    <w:p w14:paraId="406EDA0E" w14:textId="77777777" w:rsidR="00B91F9A" w:rsidRDefault="00B91F9A" w:rsidP="00A20A5C">
      <w:pPr>
        <w:ind w:left="426"/>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A20A5C">
      <w:pPr>
        <w:ind w:left="426"/>
      </w:pPr>
      <w:r>
        <w:br/>
        <w:t>Warstwa 7 modelu OSI jest warstwą najbliższą użytkownikowi. Zapewnia interfejs pomiędzy aplikacjami a siecią.</w:t>
      </w:r>
    </w:p>
    <w:p w14:paraId="3C73FF09" w14:textId="77777777" w:rsidR="00B91F9A" w:rsidRDefault="00B91F9A" w:rsidP="00A20A5C">
      <w:pPr>
        <w:ind w:left="426"/>
      </w:pPr>
      <w:r>
        <w:t>Modele sieci:</w:t>
      </w:r>
    </w:p>
    <w:p w14:paraId="490BD8F5" w14:textId="77777777" w:rsidR="00B91F9A" w:rsidRDefault="00B91F9A" w:rsidP="00A20A5C">
      <w:pPr>
        <w:ind w:left="426"/>
      </w:pPr>
      <w:r w:rsidRPr="004C5571">
        <w:t xml:space="preserve">• </w:t>
      </w:r>
      <w:r w:rsidRPr="004C5571">
        <w:rPr>
          <w:b/>
          <w:bCs/>
        </w:rPr>
        <w:t>P2P (</w:t>
      </w:r>
      <w:proofErr w:type="spellStart"/>
      <w:r w:rsidRPr="004C5571">
        <w:rPr>
          <w:b/>
          <w:bCs/>
        </w:rPr>
        <w:t>peer</w:t>
      </w:r>
      <w:proofErr w:type="spellEnd"/>
      <w:r w:rsidRPr="004C5571">
        <w:rPr>
          <w:b/>
          <w:bCs/>
        </w:rPr>
        <w:t>-to-</w:t>
      </w:r>
      <w:proofErr w:type="spellStart"/>
      <w:r w:rsidRPr="004C5571">
        <w:rPr>
          <w:b/>
          <w:bCs/>
        </w:rPr>
        <w:t>peer</w:t>
      </w:r>
      <w:proofErr w:type="spellEnd"/>
      <w:r w:rsidRPr="004C5571">
        <w:rPr>
          <w:b/>
          <w:bCs/>
        </w:rPr>
        <w:t xml:space="preserve">) </w:t>
      </w:r>
      <w:r>
        <w:rPr>
          <w:b/>
          <w:bCs/>
        </w:rPr>
        <w:t>–</w:t>
      </w:r>
      <w:r w:rsidRPr="004C5571">
        <w:rPr>
          <w:b/>
          <w:bCs/>
        </w:rPr>
        <w:t xml:space="preserve"> </w:t>
      </w:r>
      <w:r w:rsidRPr="004C5571">
        <w:t>bezpośredn</w:t>
      </w:r>
      <w:r>
        <w:t>ie połączenie między dwoma urządzeniami końcowymi (</w:t>
      </w:r>
      <w:proofErr w:type="spellStart"/>
      <w:r>
        <w:t>peer</w:t>
      </w:r>
      <w:proofErr w:type="spellEnd"/>
      <w:r>
        <w:t>). Urządzenia, połączone ze sobą przez sieć, mogą współdzielić zasoby oraz komunikować się bez pomocy osobnego serwera – każde urządzenie może być klientem albo serwerem.</w:t>
      </w:r>
    </w:p>
    <w:p w14:paraId="668EFCED" w14:textId="77777777" w:rsidR="00B91F9A" w:rsidRDefault="00B91F9A" w:rsidP="00D4500D">
      <w:pPr>
        <w:ind w:left="426"/>
      </w:pPr>
      <w:r>
        <w:lastRenderedPageBreak/>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w:t>
      </w:r>
      <w:proofErr w:type="spellStart"/>
      <w:r>
        <w:t>IoT</w:t>
      </w:r>
      <w:proofErr w:type="spellEnd"/>
      <w:r>
        <w: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D4500D">
      <w:pPr>
        <w:ind w:left="426"/>
        <w:rPr>
          <w:b/>
          <w:bCs/>
        </w:rPr>
      </w:pPr>
      <w:r>
        <w:br/>
      </w:r>
      <w:r>
        <w:rPr>
          <w:b/>
          <w:bCs/>
        </w:rPr>
        <w:t>Istotne p</w:t>
      </w:r>
      <w:r w:rsidRPr="009A1EC4">
        <w:rPr>
          <w:b/>
          <w:bCs/>
        </w:rPr>
        <w:t>rotokoły</w:t>
      </w:r>
      <w:r>
        <w:rPr>
          <w:b/>
          <w:bCs/>
        </w:rPr>
        <w:t>:</w:t>
      </w:r>
    </w:p>
    <w:p w14:paraId="491631DA" w14:textId="77777777" w:rsidR="00B91F9A" w:rsidRDefault="00B91F9A" w:rsidP="00D4500D">
      <w:pPr>
        <w:ind w:left="426"/>
      </w:pPr>
      <w:r>
        <w:t>• HTTP (</w:t>
      </w:r>
      <w:proofErr w:type="spellStart"/>
      <w:r>
        <w:t>Hypertext</w:t>
      </w:r>
      <w:proofErr w:type="spellEnd"/>
      <w:r>
        <w:t xml:space="preserve"> Transfer </w:t>
      </w:r>
      <w:proofErr w:type="spellStart"/>
      <w:r>
        <w:t>Protocol</w:t>
      </w:r>
      <w:proofErr w:type="spellEnd"/>
      <w:r>
        <w:t>) – protokół przesyłania danych w sieci WWW, dokładniej opisany w punkcie 8,</w:t>
      </w:r>
    </w:p>
    <w:p w14:paraId="73835794" w14:textId="77777777" w:rsidR="00B91F9A" w:rsidRDefault="00B91F9A" w:rsidP="00D4500D">
      <w:pPr>
        <w:ind w:left="426"/>
      </w:pPr>
      <w:r>
        <w:t xml:space="preserve">• SMTP (Simple Mail Transfer </w:t>
      </w:r>
      <w:proofErr w:type="spellStart"/>
      <w:r>
        <w:t>Protocol</w:t>
      </w:r>
      <w:proofErr w:type="spellEnd"/>
      <w:r>
        <w:t xml:space="preserve">), POP (Post Office </w:t>
      </w:r>
      <w:proofErr w:type="spellStart"/>
      <w:r>
        <w:t>Protocol</w:t>
      </w:r>
      <w:proofErr w:type="spellEnd"/>
      <w:r>
        <w:t>) – protokoły obsługi poczty elektronicznej,</w:t>
      </w:r>
    </w:p>
    <w:p w14:paraId="10C3AB60" w14:textId="77777777" w:rsidR="00B91F9A" w:rsidRDefault="00B91F9A" w:rsidP="00D4500D">
      <w:pPr>
        <w:ind w:left="426"/>
      </w:pPr>
      <w:r>
        <w:t>• DNS (</w:t>
      </w:r>
      <w:proofErr w:type="spellStart"/>
      <w:r>
        <w:t>Domain</w:t>
      </w:r>
      <w:proofErr w:type="spellEnd"/>
      <w:r>
        <w:t xml:space="preserve"> </w:t>
      </w:r>
      <w:proofErr w:type="spellStart"/>
      <w:r>
        <w:t>Name</w:t>
      </w:r>
      <w:proofErr w:type="spellEnd"/>
      <w:r>
        <w:t xml:space="preserve"> Service) – protokół zamieniający adres IP na nazwę domeny,</w:t>
      </w:r>
    </w:p>
    <w:p w14:paraId="3D9236DA" w14:textId="77777777" w:rsidR="00B91F9A" w:rsidRDefault="00B91F9A" w:rsidP="00D4500D">
      <w:pPr>
        <w:ind w:left="426"/>
      </w:pPr>
      <w:r w:rsidRPr="00DE4E82">
        <w:t>• DHCP (</w:t>
      </w:r>
      <w:proofErr w:type="spellStart"/>
      <w:r w:rsidRPr="00DE4E82">
        <w:t>Dynamic</w:t>
      </w:r>
      <w:proofErr w:type="spellEnd"/>
      <w:r w:rsidRPr="00DE4E82">
        <w:t xml:space="preserve"> Host </w:t>
      </w:r>
      <w:proofErr w:type="spellStart"/>
      <w:r w:rsidRPr="00DE4E82">
        <w:t>Configuration</w:t>
      </w:r>
      <w:proofErr w:type="spellEnd"/>
      <w:r w:rsidRPr="00DE4E82">
        <w:t xml:space="preserve"> </w:t>
      </w:r>
      <w:proofErr w:type="spellStart"/>
      <w:r w:rsidRPr="00DE4E82">
        <w:t>Protocol</w:t>
      </w:r>
      <w:proofErr w:type="spellEnd"/>
      <w:r w:rsidRPr="00DE4E82">
        <w:t>) – protokół automatycznie przy</w:t>
      </w:r>
      <w:r>
        <w:t>pisujący adresy IP,</w:t>
      </w:r>
    </w:p>
    <w:p w14:paraId="2D4F0CC8" w14:textId="77777777" w:rsidR="00B91F9A" w:rsidRPr="00DE4E82" w:rsidRDefault="00B91F9A" w:rsidP="00D4500D">
      <w:pPr>
        <w:ind w:left="426"/>
      </w:pPr>
      <w:r w:rsidRPr="00DE4E82">
        <w:t xml:space="preserve">• FTP (File Transfer </w:t>
      </w:r>
      <w:proofErr w:type="spellStart"/>
      <w:r w:rsidRPr="00DE4E82">
        <w:t>Protocol</w:t>
      </w:r>
      <w:proofErr w:type="spellEnd"/>
      <w:r w:rsidRPr="00DE4E82">
        <w:t>) – protokół po</w:t>
      </w:r>
      <w:r>
        <w:t>bierania danych z serwera.</w:t>
      </w:r>
    </w:p>
    <w:p w14:paraId="4CAA285A" w14:textId="77777777" w:rsidR="00B91F9A" w:rsidRPr="002341D0" w:rsidRDefault="00B91F9A" w:rsidP="00800D0A">
      <w:pPr>
        <w:pStyle w:val="Nagwek2"/>
        <w:numPr>
          <w:ilvl w:val="1"/>
          <w:numId w:val="2"/>
        </w:numPr>
      </w:pPr>
      <w:bookmarkStart w:id="108" w:name="_Toc37770614"/>
      <w:r w:rsidRPr="00A20A5C">
        <w:t>Warstwa</w:t>
      </w:r>
      <w:r w:rsidRPr="002341D0">
        <w:t xml:space="preserve"> transportowa</w:t>
      </w:r>
      <w:bookmarkEnd w:id="108"/>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A20A5C">
      <w:pPr>
        <w:ind w:left="426"/>
        <w:jc w:val="left"/>
      </w:pPr>
      <w:r>
        <w:t>Protokoły warstwy transportowej:</w:t>
      </w:r>
      <w:r>
        <w:br/>
        <w:t>- UDP</w:t>
      </w:r>
      <w:r>
        <w:br/>
        <w:t xml:space="preserve">- </w:t>
      </w:r>
      <w:r w:rsidRPr="006F50A0">
        <w:t>TCP</w:t>
      </w:r>
      <w:r>
        <w:br/>
      </w:r>
    </w:p>
    <w:p w14:paraId="190022E3" w14:textId="77777777" w:rsidR="00B91F9A" w:rsidRDefault="00B91F9A" w:rsidP="00A20A5C">
      <w:pPr>
        <w:ind w:left="426"/>
      </w:pPr>
      <w:r>
        <w:t>Warstwa 4 modelu OSI odpowiada za nawiązanie sesji komunikacyjnej oraz wymianę danych między aplikacjami. Jest łącznikiem między aplikacją a warstwą sieci.</w:t>
      </w:r>
    </w:p>
    <w:p w14:paraId="35472905" w14:textId="77777777" w:rsidR="00B91F9A" w:rsidRDefault="00B91F9A" w:rsidP="00A20A5C">
      <w:pPr>
        <w:ind w:left="426"/>
      </w:pPr>
      <w:r>
        <w:t>Główne zadania warstwy transportowej to:</w:t>
      </w:r>
    </w:p>
    <w:p w14:paraId="05FD7465" w14:textId="77777777" w:rsidR="00B91F9A" w:rsidRDefault="00B91F9A" w:rsidP="00A20A5C">
      <w:pPr>
        <w:ind w:left="426"/>
      </w:pPr>
      <w:r>
        <w:t>• śledzenie indywidualnej komunikacji między aplikacjami na hoście źródłowym i docelowym – warstwa transportowa utrzymuje sesję między kilkoma aplikacjami na zdalnych hostach.</w:t>
      </w:r>
    </w:p>
    <w:p w14:paraId="6766F66B" w14:textId="77777777" w:rsidR="00B91F9A" w:rsidRDefault="00B91F9A" w:rsidP="00A20A5C">
      <w:pPr>
        <w:ind w:left="426"/>
      </w:pPr>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A20A5C">
      <w:pPr>
        <w:ind w:left="426"/>
      </w:pPr>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A20A5C">
      <w:pPr>
        <w:ind w:left="426"/>
      </w:pPr>
      <w:r>
        <w:t>Dodatkowe informacje na temat protokołów warstwy 4 zostały przedstawione w punkcie 8.</w:t>
      </w:r>
    </w:p>
    <w:p w14:paraId="5F2B0C60" w14:textId="77777777" w:rsidR="00B91F9A" w:rsidRDefault="00B91F9A" w:rsidP="00800D0A">
      <w:pPr>
        <w:pStyle w:val="Nagwek2"/>
        <w:numPr>
          <w:ilvl w:val="1"/>
          <w:numId w:val="2"/>
        </w:numPr>
      </w:pPr>
      <w:bookmarkStart w:id="109" w:name="_Toc37770615"/>
      <w:r w:rsidRPr="00F130B4">
        <w:t>Warstwa sieci</w:t>
      </w:r>
      <w:bookmarkEnd w:id="109"/>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lastRenderedPageBreak/>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A20A5C">
      <w:pPr>
        <w:ind w:left="426"/>
        <w:jc w:val="left"/>
      </w:pPr>
      <w:r>
        <w:t>Protokoły warstwy sieci:</w:t>
      </w:r>
      <w:r>
        <w:br/>
        <w:t xml:space="preserve">- </w:t>
      </w:r>
      <w:r w:rsidRPr="006F50A0">
        <w:t>IPv4</w:t>
      </w:r>
      <w:r>
        <w:br/>
        <w:t>- IPv6</w:t>
      </w:r>
    </w:p>
    <w:p w14:paraId="617BFED2" w14:textId="77777777" w:rsidR="00B91F9A" w:rsidRDefault="00B91F9A" w:rsidP="00A20A5C">
      <w:pPr>
        <w:ind w:left="426"/>
      </w:pPr>
      <w:r>
        <w:t>Warstwa 3 modelu OSI opisuje wymianę danych pomiędzy urządzeniami końcowymi przez sieć. Potrzebne do tego są:</w:t>
      </w:r>
    </w:p>
    <w:p w14:paraId="6CEB9C79" w14:textId="77777777" w:rsidR="00B91F9A" w:rsidRDefault="00B91F9A" w:rsidP="00A20A5C">
      <w:pPr>
        <w:ind w:left="426"/>
      </w:pPr>
      <w:r>
        <w:rPr>
          <w:b/>
          <w:bCs/>
        </w:rPr>
        <w:t>• adresacja urządzeń końcowych</w:t>
      </w:r>
      <w:r>
        <w:t xml:space="preserve"> – każde urządzenie końcowe ma przypisany swój adres IP</w:t>
      </w:r>
    </w:p>
    <w:p w14:paraId="25DEB429" w14:textId="77777777" w:rsidR="00B91F9A" w:rsidRDefault="00B91F9A" w:rsidP="00A20A5C">
      <w:pPr>
        <w:ind w:left="426"/>
      </w:pPr>
      <w:r>
        <w:t xml:space="preserve">• </w:t>
      </w:r>
      <w:r w:rsidRPr="00F130B4">
        <w:rPr>
          <w:b/>
          <w:bCs/>
        </w:rPr>
        <w:t>enkapsulacja</w:t>
      </w:r>
      <w:r>
        <w:t xml:space="preserve"> -  </w:t>
      </w:r>
      <w:proofErr w:type="spellStart"/>
      <w:r>
        <w:t>datagramy</w:t>
      </w:r>
      <w:proofErr w:type="spellEnd"/>
      <w:r>
        <w:t xml:space="preserve"> PDU (</w:t>
      </w:r>
      <w:proofErr w:type="spellStart"/>
      <w:r>
        <w:t>Protocol</w:t>
      </w:r>
      <w:proofErr w:type="spellEnd"/>
      <w:r>
        <w:t xml:space="preserve"> Data Unit) otrzymane z warstwy transportowej zostają spakowane – dodawany jest nagłówek z informacjami o IP (adres nadawcy, adres odbiorcy)</w:t>
      </w:r>
    </w:p>
    <w:p w14:paraId="6BB25971" w14:textId="77777777" w:rsidR="00B91F9A" w:rsidRDefault="00B91F9A" w:rsidP="00A20A5C">
      <w:pPr>
        <w:ind w:left="426"/>
      </w:pPr>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A20A5C">
      <w:pPr>
        <w:ind w:left="426"/>
      </w:pPr>
      <w:r>
        <w:t xml:space="preserve">• </w:t>
      </w:r>
      <w:proofErr w:type="spellStart"/>
      <w:r w:rsidRPr="00E2685A">
        <w:rPr>
          <w:b/>
          <w:bCs/>
        </w:rPr>
        <w:t>deenkapsulacja</w:t>
      </w:r>
      <w:proofErr w:type="spellEnd"/>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A20A5C">
      <w:pPr>
        <w:ind w:left="426"/>
        <w:rPr>
          <w:b/>
          <w:bCs/>
        </w:rPr>
      </w:pPr>
      <w:r w:rsidRPr="00FD410F">
        <w:rPr>
          <w:b/>
          <w:bCs/>
        </w:rPr>
        <w:t>Budowa nagłówka:</w:t>
      </w:r>
    </w:p>
    <w:p w14:paraId="65CEEFDE" w14:textId="77777777" w:rsidR="00B91F9A" w:rsidRDefault="00B91F9A" w:rsidP="00A20A5C">
      <w:pPr>
        <w:ind w:left="426"/>
      </w:pPr>
      <w:r>
        <w:t>Najważniejsze elementy nagłówka pakietu IPv4 to:</w:t>
      </w:r>
    </w:p>
    <w:p w14:paraId="4ED51035" w14:textId="77777777" w:rsidR="00B91F9A" w:rsidRDefault="00B91F9A" w:rsidP="00A20A5C">
      <w:pPr>
        <w:ind w:left="426"/>
      </w:pPr>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A20A5C">
      <w:pPr>
        <w:ind w:left="426"/>
      </w:pPr>
      <w:r>
        <w:t xml:space="preserve">- </w:t>
      </w:r>
      <w:r w:rsidRPr="00BE7053">
        <w:rPr>
          <w:b/>
          <w:bCs/>
        </w:rPr>
        <w:t>DS (</w:t>
      </w:r>
      <w:proofErr w:type="spellStart"/>
      <w:r w:rsidRPr="00BE7053">
        <w:rPr>
          <w:b/>
          <w:bCs/>
        </w:rPr>
        <w:t>Differentiated</w:t>
      </w:r>
      <w:proofErr w:type="spellEnd"/>
      <w:r w:rsidRPr="00BE7053">
        <w:rPr>
          <w:b/>
          <w:bCs/>
        </w:rPr>
        <w:t xml:space="preserve"> Services)</w:t>
      </w:r>
      <w:r>
        <w:t xml:space="preserve"> – zróżnicowane usługi, dawniej typ usługi. Stosowane do określenia   priorytetu pakietu.</w:t>
      </w:r>
    </w:p>
    <w:p w14:paraId="2B580831" w14:textId="77777777" w:rsidR="00B91F9A" w:rsidRDefault="00B91F9A" w:rsidP="00A20A5C">
      <w:pPr>
        <w:ind w:left="426"/>
      </w:pPr>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A20A5C">
      <w:pPr>
        <w:ind w:left="426"/>
      </w:pPr>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A20A5C">
      <w:pPr>
        <w:ind w:left="426"/>
      </w:pPr>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A20A5C">
      <w:pPr>
        <w:ind w:left="426"/>
      </w:pPr>
      <w:r>
        <w:t xml:space="preserve">- </w:t>
      </w:r>
      <w:r>
        <w:rPr>
          <w:b/>
          <w:bCs/>
        </w:rPr>
        <w:t xml:space="preserve">źródłowy oraz docelowy adres IP – </w:t>
      </w:r>
      <w:r>
        <w:t>dwa pola zawierające 32-bitowe wartości adresów IP nadawcy oraz odbiorcy.</w:t>
      </w:r>
    </w:p>
    <w:p w14:paraId="1403CCBB" w14:textId="558F2A83" w:rsidR="00B91F9A" w:rsidRPr="00D4038F" w:rsidRDefault="00B91F9A" w:rsidP="00800D0A">
      <w:pPr>
        <w:pStyle w:val="Nagwek2"/>
        <w:numPr>
          <w:ilvl w:val="1"/>
          <w:numId w:val="2"/>
        </w:numPr>
      </w:pPr>
      <w:bookmarkStart w:id="110" w:name="_Toc37770616"/>
      <w:r w:rsidRPr="00D4038F">
        <w:t>Routing</w:t>
      </w:r>
      <w:bookmarkEnd w:id="110"/>
    </w:p>
    <w:p w14:paraId="70D1CBE4" w14:textId="77777777" w:rsidR="00B91F9A" w:rsidRDefault="00B91F9A" w:rsidP="00A20A5C">
      <w:pPr>
        <w:ind w:left="426"/>
      </w:pPr>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A20A5C">
      <w:pPr>
        <w:ind w:left="426"/>
      </w:pPr>
      <w:r>
        <w:lastRenderedPageBreak/>
        <w:t>Wpis na tablicy routingu zawiera między innymi informacje o sieci docelowej, dystansie, adresie IP następnego skoku oraz interfejsie wyjściowym na routerze, prowadzącym do tej sieci.</w:t>
      </w:r>
    </w:p>
    <w:p w14:paraId="3D024F1F" w14:textId="527B6417" w:rsidR="00AC4057" w:rsidRPr="00AC4057" w:rsidRDefault="005C4A60" w:rsidP="00AB2792">
      <w:pPr>
        <w:pStyle w:val="Nagwek1"/>
      </w:pPr>
      <w:bookmarkStart w:id="111" w:name="_Toc37770617"/>
      <w:r w:rsidRPr="00F61380">
        <w:t>Transmisja</w:t>
      </w:r>
      <w:r>
        <w:t xml:space="preserve"> </w:t>
      </w:r>
      <w:proofErr w:type="spellStart"/>
      <w:r>
        <w:t>WiFi</w:t>
      </w:r>
      <w:proofErr w:type="spellEnd"/>
      <w:r w:rsidR="00825748">
        <w:t xml:space="preserve"> oraz</w:t>
      </w:r>
      <w:r>
        <w:t xml:space="preserve"> TCP/IP</w:t>
      </w:r>
      <w:bookmarkEnd w:id="111"/>
    </w:p>
    <w:p w14:paraId="6E50FB3A" w14:textId="6652C620" w:rsidR="005C4A60" w:rsidRDefault="005C4A60" w:rsidP="005C4A60"/>
    <w:p w14:paraId="41D6ECDA" w14:textId="77777777" w:rsidR="00AC4057" w:rsidRDefault="00AC4057" w:rsidP="00800D0A">
      <w:pPr>
        <w:pStyle w:val="Nagwek2"/>
        <w:numPr>
          <w:ilvl w:val="1"/>
          <w:numId w:val="2"/>
        </w:numPr>
      </w:pPr>
      <w:bookmarkStart w:id="112" w:name="_Toc37770618"/>
      <w:r w:rsidRPr="00E72067">
        <w:t xml:space="preserve">Transmisja </w:t>
      </w:r>
      <w:proofErr w:type="spellStart"/>
      <w:r w:rsidRPr="00E72067">
        <w:t>WiFi</w:t>
      </w:r>
      <w:bookmarkEnd w:id="112"/>
      <w:proofErr w:type="spellEnd"/>
    </w:p>
    <w:p w14:paraId="6D493F4F" w14:textId="77777777" w:rsidR="00AC4057" w:rsidRDefault="00AC4057" w:rsidP="00AC4057">
      <w:pPr>
        <w:pStyle w:val="Akapitzlist"/>
      </w:pPr>
    </w:p>
    <w:p w14:paraId="2E0EAAEB" w14:textId="77777777" w:rsidR="00AC4057" w:rsidRDefault="00AC4057" w:rsidP="00F61380">
      <w:pPr>
        <w:pStyle w:val="Akapitzlist"/>
        <w:ind w:left="426"/>
      </w:pPr>
      <w:proofErr w:type="spellStart"/>
      <w:r>
        <w:t>WiFi</w:t>
      </w:r>
      <w:proofErr w:type="spellEnd"/>
      <w:r>
        <w:t xml:space="preserve"> - Produkty bezprzewodowej sieci lokalnej oparte na standardach (IEEE) 802.11. Technologia ta umożliwia wielu urządzeniom bezprzewodową wymianę danych lub połączenie z </w:t>
      </w:r>
      <w:proofErr w:type="spellStart"/>
      <w:r>
        <w:t>internetem</w:t>
      </w:r>
      <w:proofErr w:type="spellEnd"/>
      <w:r>
        <w:t xml:space="preserve"> za pomocą fal radiowych.</w:t>
      </w:r>
    </w:p>
    <w:p w14:paraId="03BFBE89" w14:textId="77777777" w:rsidR="00AC4057" w:rsidRDefault="00AC4057" w:rsidP="00F61380">
      <w:pPr>
        <w:pStyle w:val="Akapitzlist"/>
        <w:ind w:left="426"/>
      </w:pPr>
    </w:p>
    <w:p w14:paraId="6DFD33FB" w14:textId="77777777" w:rsidR="00AC4057" w:rsidRDefault="00AC4057" w:rsidP="00F61380">
      <w:pPr>
        <w:pStyle w:val="Akapitzlist"/>
        <w:ind w:left="426"/>
      </w:pPr>
      <w:r>
        <w:t xml:space="preserve">Działa na podobnej zasadzie co inne urządzenia bezprzewodowe - wykorzystuje częstotliwości radiowe do wysyłania sygnałów między urządzeniami. Dane przekształcane są w sygnał radiowy i transmitowane a router bezprzewodowy odbiera go i dekoduje. Proces ten działa też w odwrotnym kierunku - gdy router przekształca dane na sygnał radiowy i </w:t>
      </w:r>
    </w:p>
    <w:p w14:paraId="25C01673" w14:textId="77777777" w:rsidR="00AC4057" w:rsidRDefault="00AC4057" w:rsidP="00F61380">
      <w:pPr>
        <w:pStyle w:val="Akapitzlist"/>
        <w:ind w:left="426"/>
      </w:pPr>
      <w:r>
        <w:t>transmituje a urządzenie docelowe odbiera sygnał i dekoduje go.</w:t>
      </w:r>
    </w:p>
    <w:p w14:paraId="552A13C4" w14:textId="77777777" w:rsidR="00AC4057" w:rsidRDefault="00AC4057" w:rsidP="00F61380">
      <w:pPr>
        <w:pStyle w:val="Akapitzlist"/>
        <w:ind w:left="426"/>
      </w:pPr>
    </w:p>
    <w:p w14:paraId="4A4525D0" w14:textId="77777777" w:rsidR="00AC4057" w:rsidRDefault="00AC4057" w:rsidP="00F61380">
      <w:pPr>
        <w:pStyle w:val="Akapitzlist"/>
        <w:ind w:left="426"/>
      </w:pPr>
      <w:r>
        <w:t>Sygnały nadawane są na częstotliwościach 2,4 GHz lub 5 GHz. Podstawowe różnice między tymi częstotliwościami to zasięg i szerokość pasma(prędkość). Częstotliwość 2,4 GHz zapewnia większy zasięg, ale przesyła dane z mniejszą prędkością. Częstotliwość 5 GHz zapewnia mniejszy zasięg, ale przesyła dane z większą prędkością.</w:t>
      </w:r>
    </w:p>
    <w:p w14:paraId="59C86DB5" w14:textId="77777777" w:rsidR="00AC4057" w:rsidRDefault="00AC4057" w:rsidP="00F61380">
      <w:pPr>
        <w:pStyle w:val="Akapitzlist"/>
        <w:ind w:left="426"/>
      </w:pPr>
    </w:p>
    <w:p w14:paraId="66767716" w14:textId="77777777" w:rsidR="00F61380" w:rsidRDefault="00AC4057" w:rsidP="00F61380">
      <w:pPr>
        <w:pStyle w:val="Akapitzlist"/>
        <w:ind w:left="426"/>
      </w:pPr>
      <w:r>
        <w:t xml:space="preserve">Wyróżniamy wiele różnych standardów </w:t>
      </w:r>
      <w:proofErr w:type="spellStart"/>
      <w:r>
        <w:t>WiFi</w:t>
      </w:r>
      <w:proofErr w:type="spellEnd"/>
      <w:r>
        <w:t>. Niektóre z nich to:</w:t>
      </w:r>
    </w:p>
    <w:p w14:paraId="1FE8AC2B" w14:textId="3D89B1CA" w:rsidR="00AC4057" w:rsidRDefault="00AC4057" w:rsidP="00F61380">
      <w:pPr>
        <w:pStyle w:val="Akapitzlist"/>
        <w:ind w:left="426"/>
      </w:pPr>
      <w:r>
        <w:t xml:space="preserve">    </w:t>
      </w:r>
    </w:p>
    <w:p w14:paraId="73D74F1A" w14:textId="3497CD2C" w:rsidR="00AC4057" w:rsidRDefault="00AC4057" w:rsidP="00800D0A">
      <w:pPr>
        <w:pStyle w:val="Akapitzlist"/>
        <w:numPr>
          <w:ilvl w:val="0"/>
          <w:numId w:val="10"/>
        </w:numPr>
        <w:ind w:left="1276"/>
        <w:jc w:val="left"/>
      </w:pPr>
      <w:r w:rsidRPr="00E72067">
        <w:rPr>
          <w:b/>
          <w:bCs/>
        </w:rPr>
        <w:t>802.11a</w:t>
      </w:r>
      <w:r>
        <w:t xml:space="preserve"> Transmituje dane z częstotliwością 5 GHz. Zastosowane multipleksowanie z ortogonalnym podziałem częstotliwości (OFDM) poprawia odbiór, dzieląc sygnały radiowe na mniejsze sygnały przed dotarciem do routera. Maksymalna przepustowość do 54 </w:t>
      </w:r>
      <w:proofErr w:type="spellStart"/>
      <w:r>
        <w:t>Mb</w:t>
      </w:r>
      <w:proofErr w:type="spellEnd"/>
      <w:r>
        <w:t>/s. Zasięg w zamkniętym pomieszczeniu przy maksymalnej prędkości - 10 m. Zasięg przy maksymalnej prędkości na świeżym powietrzu - 50 m.</w:t>
      </w:r>
    </w:p>
    <w:p w14:paraId="49F2294B" w14:textId="6EF6391A" w:rsidR="00AC4057" w:rsidRDefault="00AC4057" w:rsidP="00800D0A">
      <w:pPr>
        <w:pStyle w:val="Akapitzlist"/>
        <w:numPr>
          <w:ilvl w:val="0"/>
          <w:numId w:val="10"/>
        </w:numPr>
        <w:ind w:left="1276"/>
        <w:jc w:val="left"/>
      </w:pPr>
      <w:r w:rsidRPr="00E72067">
        <w:rPr>
          <w:b/>
          <w:bCs/>
        </w:rPr>
        <w:t>802.11b</w:t>
      </w:r>
      <w:r>
        <w:t xml:space="preserve"> Transmituje dane na poziomie częstotliwości 2,4 GHz. Maksymalna przepustowość do 11 </w:t>
      </w:r>
      <w:proofErr w:type="spellStart"/>
      <w:r>
        <w:t>Mb</w:t>
      </w:r>
      <w:proofErr w:type="spellEnd"/>
      <w:r>
        <w:t>/s. Zasięg w pomieszczeniu zamkniętym przy maksymalnej prędkości - 50 m. Zasięg na świeżym powietrzu przy maksymalnej prędkości - 100 m.</w:t>
      </w:r>
    </w:p>
    <w:p w14:paraId="6A27054D" w14:textId="77777777" w:rsidR="00AC4057" w:rsidRDefault="00AC4057" w:rsidP="00800D0A">
      <w:pPr>
        <w:pStyle w:val="Akapitzlist"/>
        <w:numPr>
          <w:ilvl w:val="0"/>
          <w:numId w:val="10"/>
        </w:numPr>
        <w:ind w:left="1276"/>
        <w:jc w:val="left"/>
      </w:pPr>
      <w:r w:rsidRPr="00E72067">
        <w:rPr>
          <w:b/>
          <w:bCs/>
        </w:rPr>
        <w:t>802.11g</w:t>
      </w:r>
      <w:r>
        <w:t xml:space="preserve"> Transmituje dane na poziomie częstotliwości 2,4 GHz. </w:t>
      </w:r>
    </w:p>
    <w:p w14:paraId="760339C1" w14:textId="77777777" w:rsidR="00AC4057" w:rsidRDefault="00AC4057" w:rsidP="00F61380">
      <w:pPr>
        <w:pStyle w:val="Akapitzlist"/>
        <w:ind w:left="1276"/>
      </w:pPr>
      <w:r>
        <w:t>Może obsłużyć do 54 megabitów danych na sekundę. 802.11g jest szybszy, ponieważ podobnie jak 802.11a wykorzystuje on kodowanie OFDM.</w:t>
      </w:r>
    </w:p>
    <w:p w14:paraId="41ADE0F8" w14:textId="18BF0774" w:rsidR="00AC4057" w:rsidRDefault="00AC4057" w:rsidP="00F61380">
      <w:pPr>
        <w:pStyle w:val="Akapitzlist"/>
        <w:ind w:left="1276"/>
      </w:pPr>
      <w:r>
        <w:t>Zasięg w pomieszczeniu zamkniętym przy maksymalnej prędkości - 50 m. Zasięg na świeżym powietrzu przy maksymalnej prędkości - 100 m.</w:t>
      </w:r>
    </w:p>
    <w:p w14:paraId="47204348" w14:textId="0E6D96EF" w:rsidR="00AC4057" w:rsidRDefault="00AC4057" w:rsidP="00800D0A">
      <w:pPr>
        <w:pStyle w:val="Akapitzlist"/>
        <w:numPr>
          <w:ilvl w:val="0"/>
          <w:numId w:val="10"/>
        </w:numPr>
        <w:ind w:left="1276"/>
        <w:jc w:val="left"/>
      </w:pPr>
      <w:r w:rsidRPr="00E72067">
        <w:rPr>
          <w:b/>
          <w:bCs/>
        </w:rPr>
        <w:t>802.11n</w:t>
      </w:r>
      <w:r>
        <w:t xml:space="preserve"> Aktualnie najszerzej dostępny ze standardów. Wstecznie kompatybilny z 802.11a, b, g. Znacząco poprawił prędkość i zasięg w stosunku do swoich poprzedników. Maksymalna przepustowość do 300 </w:t>
      </w:r>
      <w:proofErr w:type="spellStart"/>
      <w:r>
        <w:t>Mb</w:t>
      </w:r>
      <w:proofErr w:type="spellEnd"/>
      <w:r>
        <w:t>/s. Zasięg w pomieszczeniu zamkniętym przy maksymalnej prędkości - 110 m. Zasięg na świeżym powietrzu przy maksymalnej prędkości - 250 m.</w:t>
      </w:r>
    </w:p>
    <w:p w14:paraId="1D4414F6" w14:textId="77777777" w:rsidR="00F61380" w:rsidRDefault="00F61380" w:rsidP="00F61380">
      <w:pPr>
        <w:pStyle w:val="Akapitzlist"/>
        <w:ind w:left="1276"/>
        <w:jc w:val="left"/>
      </w:pPr>
    </w:p>
    <w:p w14:paraId="3BC20B08" w14:textId="77777777" w:rsidR="00AC4057" w:rsidRDefault="00AC4057" w:rsidP="00F61380">
      <w:pPr>
        <w:pStyle w:val="Akapitzlist"/>
        <w:ind w:left="426"/>
      </w:pPr>
      <w:r>
        <w:t xml:space="preserve">Wybrany przez nas mikrokontroler posiada łączność </w:t>
      </w:r>
      <w:proofErr w:type="spellStart"/>
      <w:r>
        <w:t>WiFi</w:t>
      </w:r>
      <w:proofErr w:type="spellEnd"/>
      <w:r>
        <w:t xml:space="preserve"> w standardzie </w:t>
      </w:r>
      <w:r w:rsidRPr="00E72067">
        <w:rPr>
          <w:b/>
          <w:bCs/>
        </w:rPr>
        <w:t>802.11 b/g/n</w:t>
      </w:r>
      <w:r>
        <w:t xml:space="preserve"> co</w:t>
      </w:r>
    </w:p>
    <w:p w14:paraId="1E2DFEA3" w14:textId="77777777" w:rsidR="00AC4057" w:rsidRPr="005D68C8" w:rsidRDefault="00AC4057" w:rsidP="00F61380">
      <w:pPr>
        <w:pStyle w:val="Akapitzlist"/>
        <w:ind w:left="426"/>
        <w:rPr>
          <w:b/>
          <w:bCs/>
        </w:rPr>
      </w:pPr>
      <w:r>
        <w:t xml:space="preserve">oznacza, że jest on kompatybilny ze standardami </w:t>
      </w:r>
      <w:r w:rsidRPr="00E72067">
        <w:rPr>
          <w:b/>
          <w:bCs/>
        </w:rPr>
        <w:t>802.11b</w:t>
      </w:r>
      <w:r>
        <w:t xml:space="preserve">, </w:t>
      </w:r>
      <w:r w:rsidRPr="00E72067">
        <w:rPr>
          <w:b/>
          <w:bCs/>
        </w:rPr>
        <w:t>802.11g</w:t>
      </w:r>
      <w:r>
        <w:t xml:space="preserve"> i </w:t>
      </w:r>
      <w:r w:rsidRPr="00E72067">
        <w:rPr>
          <w:b/>
          <w:bCs/>
        </w:rPr>
        <w:t>802.11n</w:t>
      </w:r>
      <w:r>
        <w:rPr>
          <w:b/>
          <w:bCs/>
        </w:rPr>
        <w:t>.</w:t>
      </w:r>
    </w:p>
    <w:p w14:paraId="658E66B0" w14:textId="77777777" w:rsidR="00AC4057" w:rsidRDefault="00AC4057" w:rsidP="00800D0A">
      <w:pPr>
        <w:pStyle w:val="Nagwek2"/>
        <w:numPr>
          <w:ilvl w:val="1"/>
          <w:numId w:val="2"/>
        </w:numPr>
      </w:pPr>
      <w:bookmarkStart w:id="113" w:name="_Toc37770619"/>
      <w:r w:rsidRPr="00E72067">
        <w:t>TCP/IP</w:t>
      </w:r>
      <w:bookmarkEnd w:id="113"/>
    </w:p>
    <w:p w14:paraId="230665FA" w14:textId="77777777" w:rsidR="00AC4057" w:rsidRPr="005D68C8" w:rsidRDefault="00AC4057" w:rsidP="00F61380">
      <w:pPr>
        <w:pStyle w:val="Akapitzlist"/>
        <w:ind w:left="426"/>
      </w:pPr>
    </w:p>
    <w:p w14:paraId="4782DAD9" w14:textId="77777777" w:rsidR="00AC4057" w:rsidRDefault="00AC4057" w:rsidP="00F61380">
      <w:pPr>
        <w:pStyle w:val="Akapitzlist"/>
        <w:ind w:left="426"/>
      </w:pPr>
      <w:r>
        <w:t>TCP/IP to model, który pozwala na podział zagadnienia komunikacji sieciowej na szereg współpracujących ze sobą warstw.</w:t>
      </w:r>
    </w:p>
    <w:p w14:paraId="02128510" w14:textId="77777777" w:rsidR="00AC4057" w:rsidRDefault="00AC4057" w:rsidP="00F61380">
      <w:pPr>
        <w:pStyle w:val="Akapitzlist"/>
        <w:ind w:left="426"/>
      </w:pPr>
    </w:p>
    <w:p w14:paraId="1B875C34" w14:textId="77777777" w:rsidR="00AC4057" w:rsidRDefault="00AC4057" w:rsidP="00F61380">
      <w:pPr>
        <w:pStyle w:val="Akapitzlist"/>
        <w:ind w:left="426"/>
      </w:pPr>
      <w:r>
        <w:t xml:space="preserve">Warstwy te to: </w:t>
      </w:r>
    </w:p>
    <w:p w14:paraId="32E902DF" w14:textId="77777777" w:rsidR="00AC4057" w:rsidRDefault="00AC4057" w:rsidP="00AC4057">
      <w:pPr>
        <w:pStyle w:val="Akapitzlist"/>
      </w:pPr>
      <w:r>
        <w:t xml:space="preserve">    </w:t>
      </w:r>
    </w:p>
    <w:p w14:paraId="5541B139" w14:textId="0C4DEFE9" w:rsidR="00AC4057" w:rsidRDefault="00AC4057" w:rsidP="00800D0A">
      <w:pPr>
        <w:pStyle w:val="Akapitzlist"/>
        <w:numPr>
          <w:ilvl w:val="0"/>
          <w:numId w:val="10"/>
        </w:numPr>
        <w:ind w:left="1276" w:hanging="338"/>
        <w:jc w:val="left"/>
      </w:pPr>
      <w:r>
        <w:lastRenderedPageBreak/>
        <w:t xml:space="preserve">Warstwa aplikacji - Warstwa w której pracują użyteczne dla człowieka aplikacje. Obejmuje zestaw gotowych protokołów takich jak HTTP, FTP, Post Office </w:t>
      </w:r>
      <w:proofErr w:type="spellStart"/>
      <w:r>
        <w:t>Protocol</w:t>
      </w:r>
      <w:proofErr w:type="spellEnd"/>
      <w:r>
        <w:t xml:space="preserve"> 3 (POP3), Simple Mail Transfer </w:t>
      </w:r>
      <w:proofErr w:type="spellStart"/>
      <w:r>
        <w:t>Protocol</w:t>
      </w:r>
      <w:proofErr w:type="spellEnd"/>
      <w:r>
        <w:t xml:space="preserve"> (SMTP) i Simple Network Management </w:t>
      </w:r>
      <w:proofErr w:type="spellStart"/>
      <w:r>
        <w:t>Protocol</w:t>
      </w:r>
      <w:proofErr w:type="spellEnd"/>
      <w:r>
        <w:t xml:space="preserve"> (SNMP).</w:t>
      </w:r>
    </w:p>
    <w:p w14:paraId="1D7EBF5A" w14:textId="7A442CDC" w:rsidR="00AC4057" w:rsidRDefault="00AC4057" w:rsidP="00800D0A">
      <w:pPr>
        <w:pStyle w:val="Akapitzlist"/>
        <w:numPr>
          <w:ilvl w:val="0"/>
          <w:numId w:val="10"/>
        </w:numPr>
        <w:ind w:left="1276" w:hanging="338"/>
        <w:jc w:val="left"/>
      </w:pPr>
      <w:r>
        <w:t xml:space="preserve">Warstwa transportowa - odpowiada za utrzymanie komunikacji typu end-to-end w sieci. TCP obsługuje komunikację między hostami i zapewnia kontrolę przepływu, multipleksowanie i niezawodność. Protokoły transportowe obejmują TCP i User </w:t>
      </w:r>
      <w:proofErr w:type="spellStart"/>
      <w:r>
        <w:t>Datagram</w:t>
      </w:r>
      <w:proofErr w:type="spellEnd"/>
      <w:r>
        <w:t xml:space="preserve"> </w:t>
      </w:r>
      <w:proofErr w:type="spellStart"/>
      <w:r>
        <w:t>Protocol</w:t>
      </w:r>
      <w:proofErr w:type="spellEnd"/>
      <w:r>
        <w:t xml:space="preserve"> (UDP), który czasami jest używany zamiast TCP do specjalnych celów.</w:t>
      </w:r>
    </w:p>
    <w:p w14:paraId="17F7FA36" w14:textId="6F533AFC" w:rsidR="00AC4057" w:rsidRDefault="00AC4057" w:rsidP="00800D0A">
      <w:pPr>
        <w:pStyle w:val="Akapitzlist"/>
        <w:numPr>
          <w:ilvl w:val="0"/>
          <w:numId w:val="10"/>
        </w:numPr>
        <w:ind w:left="1276" w:hanging="338"/>
        <w:jc w:val="left"/>
      </w:pPr>
      <w:r>
        <w:t xml:space="preserve">Warstwa </w:t>
      </w:r>
      <w:proofErr w:type="spellStart"/>
      <w:r>
        <w:t>internetu</w:t>
      </w:r>
      <w:proofErr w:type="spellEnd"/>
      <w:r>
        <w:t xml:space="preserve"> - Obsługa adresowania, pakowania i routingu.</w:t>
      </w:r>
    </w:p>
    <w:p w14:paraId="39CE3632" w14:textId="2520B3E6" w:rsidR="00F61380" w:rsidRDefault="00AC4057" w:rsidP="00800D0A">
      <w:pPr>
        <w:pStyle w:val="Akapitzlist"/>
        <w:numPr>
          <w:ilvl w:val="0"/>
          <w:numId w:val="10"/>
        </w:numPr>
        <w:ind w:left="1276" w:hanging="338"/>
        <w:jc w:val="left"/>
      </w:pPr>
      <w:r>
        <w:t>Warstwa dostępu do sieci - Zajmuje się przekazywaniem danych przez fizyczne połączenia między urządzeniami sieciowymi</w:t>
      </w:r>
    </w:p>
    <w:p w14:paraId="06244DED" w14:textId="77777777" w:rsidR="00F61380" w:rsidRDefault="00F61380" w:rsidP="00F61380">
      <w:pPr>
        <w:pStyle w:val="Akapitzlist"/>
        <w:ind w:left="1276"/>
        <w:jc w:val="left"/>
      </w:pPr>
    </w:p>
    <w:p w14:paraId="419F8C5A" w14:textId="77777777" w:rsidR="00AC4057" w:rsidRDefault="00AC4057" w:rsidP="00F61380">
      <w:pPr>
        <w:pStyle w:val="Akapitzlist"/>
        <w:ind w:left="567"/>
      </w:pPr>
      <w:r>
        <w:t>Przedstawienie uproszczonego schematu działania modelu TCP/IP</w:t>
      </w:r>
    </w:p>
    <w:p w14:paraId="20D82892" w14:textId="77777777" w:rsidR="00AC4057" w:rsidRDefault="00AC4057" w:rsidP="00AC4057">
      <w:pPr>
        <w:pStyle w:val="Akapitzlist"/>
      </w:pPr>
      <w:r>
        <w:t xml:space="preserve">    </w:t>
      </w:r>
    </w:p>
    <w:p w14:paraId="53855BFB" w14:textId="3D4A7856" w:rsidR="00AC4057" w:rsidRDefault="00AC4057" w:rsidP="00800D0A">
      <w:pPr>
        <w:pStyle w:val="Akapitzlist"/>
        <w:numPr>
          <w:ilvl w:val="0"/>
          <w:numId w:val="11"/>
        </w:numPr>
        <w:ind w:left="1276"/>
        <w:jc w:val="left"/>
      </w:pPr>
      <w:r>
        <w:t>Po odebraniu danych w warstwie aplikacji, na przykład z przeglądarki internetowej, używając protokołu HTTP, warstwa aplikacji komunikuje się z warstwą transportową przez port, np. port 80 w przypadku protokołu HTTP i przekazuje dane.</w:t>
      </w:r>
    </w:p>
    <w:p w14:paraId="693ACB78" w14:textId="074E33D4" w:rsidR="00AC4057" w:rsidRDefault="00AC4057" w:rsidP="00800D0A">
      <w:pPr>
        <w:pStyle w:val="Akapitzlist"/>
        <w:numPr>
          <w:ilvl w:val="0"/>
          <w:numId w:val="11"/>
        </w:numPr>
        <w:ind w:left="1276"/>
        <w:jc w:val="left"/>
      </w:pPr>
      <w:r>
        <w:t>TCP - Warstwa transportowa dzieli dane na pakiety, które następnie wysłane będą w miejsce docelowe. TCP do każdego pakietu umieszcza również nagłówek, który jest instrukcją w jaki sposób z powrotem złożyć pakiety w całość.</w:t>
      </w:r>
    </w:p>
    <w:p w14:paraId="05647316" w14:textId="1CC35683" w:rsidR="00AC4057" w:rsidRDefault="00AC4057" w:rsidP="00800D0A">
      <w:pPr>
        <w:pStyle w:val="Akapitzlist"/>
        <w:numPr>
          <w:ilvl w:val="0"/>
          <w:numId w:val="11"/>
        </w:numPr>
        <w:ind w:left="1276"/>
        <w:jc w:val="left"/>
      </w:pPr>
      <w:r>
        <w:t xml:space="preserve">IP - Następnie w warstwie </w:t>
      </w:r>
      <w:proofErr w:type="spellStart"/>
      <w:r>
        <w:t>internetu</w:t>
      </w:r>
      <w:proofErr w:type="spellEnd"/>
      <w:r>
        <w:t xml:space="preserve">, protokół IP "dołącza" do pakietów adres </w:t>
      </w:r>
      <w:proofErr w:type="spellStart"/>
      <w:r>
        <w:t>ip</w:t>
      </w:r>
      <w:proofErr w:type="spellEnd"/>
      <w:r>
        <w:t xml:space="preserve"> źródłowy - z którego pakiety zostały wysłane oraz adres </w:t>
      </w:r>
      <w:proofErr w:type="spellStart"/>
      <w:r>
        <w:t>ip</w:t>
      </w:r>
      <w:proofErr w:type="spellEnd"/>
      <w:r>
        <w:t xml:space="preserve"> docelowy - do którego pakiety zmierzają. Dane następnie przekazywane są dalej do warstwy ostatniej.</w:t>
      </w:r>
    </w:p>
    <w:p w14:paraId="1E041C3D" w14:textId="61386CE3" w:rsidR="00AC4057" w:rsidRPr="00F61380" w:rsidRDefault="00AC4057" w:rsidP="00800D0A">
      <w:pPr>
        <w:pStyle w:val="Akapitzlist"/>
        <w:numPr>
          <w:ilvl w:val="0"/>
          <w:numId w:val="11"/>
        </w:numPr>
        <w:ind w:left="1276"/>
        <w:jc w:val="left"/>
      </w:pPr>
      <w:r>
        <w:t>Warstwa dostępu do sieci dba o adresowanie MAC, czyli o to by pakiety dotarły do odpowiedniego urządzenia fizycznego.</w:t>
      </w:r>
    </w:p>
    <w:p w14:paraId="1EBC2325" w14:textId="77777777" w:rsidR="00AC4057" w:rsidRDefault="00AC4057" w:rsidP="00800D0A">
      <w:pPr>
        <w:pStyle w:val="Nagwek2"/>
        <w:numPr>
          <w:ilvl w:val="1"/>
          <w:numId w:val="2"/>
        </w:numPr>
      </w:pPr>
      <w:bookmarkStart w:id="114" w:name="_Toc37770620"/>
      <w:r>
        <w:t>TCP a UDP</w:t>
      </w:r>
      <w:bookmarkEnd w:id="114"/>
    </w:p>
    <w:p w14:paraId="329D0F82" w14:textId="77777777" w:rsidR="00AC4057" w:rsidRDefault="00AC4057" w:rsidP="00AC4057">
      <w:pPr>
        <w:pStyle w:val="Akapitzlist"/>
      </w:pPr>
    </w:p>
    <w:p w14:paraId="4E68ADE1" w14:textId="77777777" w:rsidR="00AC4057" w:rsidRDefault="00AC4057" w:rsidP="00AC4057">
      <w:pPr>
        <w:pStyle w:val="Akapitzlist"/>
      </w:pPr>
      <w:r>
        <w:t>Protokoły TCP i UDP używane są do przesyłania danych.</w:t>
      </w:r>
    </w:p>
    <w:p w14:paraId="20E3630D" w14:textId="77777777" w:rsidR="00AC4057" w:rsidRDefault="00AC4057" w:rsidP="00AC4057">
      <w:pPr>
        <w:pStyle w:val="Akapitzlist"/>
      </w:pPr>
    </w:p>
    <w:p w14:paraId="4E5B9E79" w14:textId="5B27BE9E" w:rsidR="00AC4057" w:rsidRDefault="00AC4057" w:rsidP="00AC4057">
      <w:pPr>
        <w:pStyle w:val="Akapitzlist"/>
      </w:pPr>
      <w:r>
        <w:t>Główne różnice między TCP a UDP</w:t>
      </w:r>
      <w:r w:rsidR="00BF683B">
        <w:t>:</w:t>
      </w:r>
    </w:p>
    <w:p w14:paraId="2BDB5D01" w14:textId="77777777" w:rsidR="00AC4057" w:rsidRDefault="00AC4057" w:rsidP="00AC4057">
      <w:pPr>
        <w:pStyle w:val="Akapitzlist"/>
      </w:pPr>
    </w:p>
    <w:p w14:paraId="0A9E4461" w14:textId="77777777" w:rsidR="00EB406A" w:rsidRDefault="00AC4057" w:rsidP="00800D0A">
      <w:pPr>
        <w:pStyle w:val="Akapitzlist"/>
        <w:numPr>
          <w:ilvl w:val="0"/>
          <w:numId w:val="18"/>
        </w:numPr>
      </w:pPr>
      <w:r w:rsidRPr="005D68C8">
        <w:rPr>
          <w:b/>
          <w:bCs/>
        </w:rPr>
        <w:t>TCP</w:t>
      </w:r>
      <w:r>
        <w:t xml:space="preserve"> </w:t>
      </w:r>
    </w:p>
    <w:p w14:paraId="1DE1790C" w14:textId="37A9DD5F" w:rsidR="00AC4057" w:rsidRDefault="00AC4057" w:rsidP="00EB406A">
      <w:pPr>
        <w:pStyle w:val="Akapitzlist"/>
        <w:ind w:left="1418"/>
      </w:pPr>
      <w:r>
        <w:t>- Protokół zorientowany połączeniowo. Po ustanowieniu połączenia dane mogą być przesyłane dwukierunkowo.</w:t>
      </w:r>
    </w:p>
    <w:p w14:paraId="4A1262A1" w14:textId="2A0A8E27" w:rsidR="00AC4057" w:rsidRDefault="00BF683B" w:rsidP="00EB406A">
      <w:pPr>
        <w:pStyle w:val="Akapitzlist"/>
        <w:ind w:left="1418"/>
      </w:pPr>
      <w:r>
        <w:t xml:space="preserve">- </w:t>
      </w:r>
      <w:r w:rsidR="00AC4057">
        <w:t xml:space="preserve">Nawiązywanie połączenia odbywa się przy pomocy procedury nazywanej </w:t>
      </w:r>
      <w:proofErr w:type="spellStart"/>
      <w:r w:rsidR="00AC4057">
        <w:t>three-way</w:t>
      </w:r>
      <w:proofErr w:type="spellEnd"/>
      <w:r w:rsidR="00AC4057">
        <w:t xml:space="preserve"> </w:t>
      </w:r>
      <w:proofErr w:type="spellStart"/>
      <w:r w:rsidR="00AC4057">
        <w:t>handshake</w:t>
      </w:r>
      <w:proofErr w:type="spellEnd"/>
      <w:r w:rsidR="00AC4057">
        <w:t>.</w:t>
      </w:r>
    </w:p>
    <w:p w14:paraId="4D842B27" w14:textId="17949B7D" w:rsidR="00AC4057" w:rsidRDefault="00BF683B" w:rsidP="00EB406A">
      <w:pPr>
        <w:pStyle w:val="Akapitzlist"/>
        <w:ind w:left="1418"/>
      </w:pPr>
      <w:r>
        <w:t xml:space="preserve">- </w:t>
      </w:r>
      <w:r w:rsidR="00AC4057">
        <w:t>Gwarantuje wysłanie wszystkich pakietów.</w:t>
      </w:r>
    </w:p>
    <w:p w14:paraId="3B1DD723" w14:textId="77777777" w:rsidR="00EB406A" w:rsidRDefault="00EB406A" w:rsidP="00EB406A">
      <w:pPr>
        <w:pStyle w:val="Akapitzlist"/>
      </w:pPr>
    </w:p>
    <w:p w14:paraId="6BB3F3E6" w14:textId="77777777" w:rsidR="00EB406A" w:rsidRDefault="00AC4057" w:rsidP="00800D0A">
      <w:pPr>
        <w:pStyle w:val="Akapitzlist"/>
        <w:numPr>
          <w:ilvl w:val="0"/>
          <w:numId w:val="18"/>
        </w:numPr>
        <w:rPr>
          <w:b/>
          <w:bCs/>
        </w:rPr>
      </w:pPr>
      <w:r w:rsidRPr="005D68C8">
        <w:rPr>
          <w:b/>
          <w:bCs/>
        </w:rPr>
        <w:t>UDP</w:t>
      </w:r>
    </w:p>
    <w:p w14:paraId="627855F3" w14:textId="74B1FFEC" w:rsidR="00AC4057" w:rsidRPr="00E72067" w:rsidRDefault="00AC4057" w:rsidP="00EB406A">
      <w:pPr>
        <w:pStyle w:val="Akapitzlist"/>
        <w:ind w:left="1418"/>
      </w:pPr>
      <w:r>
        <w:t xml:space="preserve"> - Protokół bezpołączeniowy. Nie gwarantuje dostarczenia wszystkich pakietów. Szybszy od TCP.</w:t>
      </w:r>
    </w:p>
    <w:p w14:paraId="3D8642DD" w14:textId="77777777" w:rsidR="00AC4057" w:rsidRDefault="00AC4057" w:rsidP="00AC4057">
      <w:pPr>
        <w:pStyle w:val="Akapitzlist"/>
        <w:rPr>
          <w:sz w:val="36"/>
          <w:szCs w:val="36"/>
        </w:rPr>
      </w:pPr>
    </w:p>
    <w:p w14:paraId="62BFEE3A" w14:textId="77777777" w:rsidR="00AC4057" w:rsidRDefault="00AC4057" w:rsidP="00800D0A">
      <w:pPr>
        <w:pStyle w:val="Nagwek2"/>
        <w:numPr>
          <w:ilvl w:val="1"/>
          <w:numId w:val="2"/>
        </w:numPr>
      </w:pPr>
      <w:bookmarkStart w:id="115" w:name="_Toc37770621"/>
      <w:r>
        <w:t>HTTP</w:t>
      </w:r>
      <w:bookmarkEnd w:id="115"/>
    </w:p>
    <w:p w14:paraId="78230E05" w14:textId="77777777" w:rsidR="00AC4057" w:rsidRDefault="00AC4057" w:rsidP="00AC4057">
      <w:pPr>
        <w:pStyle w:val="Akapitzlist"/>
      </w:pPr>
    </w:p>
    <w:p w14:paraId="73DDC5AE" w14:textId="77777777" w:rsidR="00AC4057" w:rsidRDefault="00AC4057" w:rsidP="00AC4057">
      <w:pPr>
        <w:pStyle w:val="Akapitzlist"/>
      </w:pPr>
      <w:r w:rsidRPr="005D68C8">
        <w:rPr>
          <w:b/>
          <w:bCs/>
        </w:rPr>
        <w:t>HTTP</w:t>
      </w:r>
      <w:r>
        <w:t xml:space="preserve"> - Protokół bezstanowy, Serwer i klient nie przechowują informacji o  wcześniejszych zapytaniach pomiędzy nimi oraz nie posiada stanu wewnętrznego. Każde kolejne zapytanie traktowane jest więc jako ,,nowe''.</w:t>
      </w:r>
    </w:p>
    <w:p w14:paraId="1DF5ABC2" w14:textId="77777777" w:rsidR="00AC4057" w:rsidRDefault="00AC4057" w:rsidP="00AC4057">
      <w:pPr>
        <w:pStyle w:val="Akapitzlist"/>
      </w:pPr>
    </w:p>
    <w:p w14:paraId="74CAFB94" w14:textId="77777777" w:rsidR="00AC4057" w:rsidRDefault="00AC4057" w:rsidP="00AC4057">
      <w:pPr>
        <w:pStyle w:val="Akapitzlist"/>
      </w:pPr>
      <w:r>
        <w:t>Najczęściej spotykana jest komunikacja HTTP odbywającą się z wykorzystaniem protokołu TCP.</w:t>
      </w:r>
    </w:p>
    <w:p w14:paraId="2A224F42" w14:textId="77777777" w:rsidR="00AC4057" w:rsidRDefault="00AC4057" w:rsidP="00AC4057">
      <w:pPr>
        <w:pStyle w:val="Akapitzlist"/>
      </w:pPr>
    </w:p>
    <w:p w14:paraId="01475F70" w14:textId="77777777" w:rsidR="00AC4057" w:rsidRDefault="00AC4057" w:rsidP="00AC4057">
      <w:pPr>
        <w:pStyle w:val="Akapitzlist"/>
      </w:pPr>
      <w:r>
        <w:t>Komunikacja HTTP realizowana jest poprzez wysłanie żądania (</w:t>
      </w:r>
      <w:proofErr w:type="spellStart"/>
      <w:r>
        <w:t>request</w:t>
      </w:r>
      <w:proofErr w:type="spellEnd"/>
      <w:r>
        <w:t>) do serwera, który następnie generuje odpowiedź (</w:t>
      </w:r>
      <w:proofErr w:type="spellStart"/>
      <w:r>
        <w:t>response</w:t>
      </w:r>
      <w:proofErr w:type="spellEnd"/>
      <w:r>
        <w:t>).</w:t>
      </w:r>
    </w:p>
    <w:p w14:paraId="2A24F19A" w14:textId="77777777" w:rsidR="00AC4057" w:rsidRDefault="00AC4057" w:rsidP="00AC4057">
      <w:pPr>
        <w:pStyle w:val="Akapitzlist"/>
      </w:pPr>
    </w:p>
    <w:p w14:paraId="66557756" w14:textId="77777777" w:rsidR="00AC4057" w:rsidRDefault="00AC4057" w:rsidP="00AC4057">
      <w:pPr>
        <w:pStyle w:val="Akapitzlist"/>
      </w:pPr>
      <w:r>
        <w:t>Niektóre z metod HTTP:</w:t>
      </w:r>
    </w:p>
    <w:p w14:paraId="77D01424" w14:textId="77777777" w:rsidR="00AC4057" w:rsidRDefault="00AC4057" w:rsidP="00AC4057">
      <w:pPr>
        <w:pStyle w:val="Akapitzlist"/>
      </w:pPr>
    </w:p>
    <w:p w14:paraId="04A18ED6" w14:textId="77777777" w:rsidR="00AC4057" w:rsidRDefault="00AC4057" w:rsidP="00800D0A">
      <w:pPr>
        <w:pStyle w:val="Akapitzlist"/>
        <w:numPr>
          <w:ilvl w:val="0"/>
          <w:numId w:val="12"/>
        </w:numPr>
        <w:jc w:val="left"/>
      </w:pPr>
      <w:r w:rsidRPr="005D68C8">
        <w:rPr>
          <w:b/>
          <w:bCs/>
        </w:rPr>
        <w:t>GET</w:t>
      </w:r>
      <w:r>
        <w:t xml:space="preserve"> - służy do żądania danych z serwera. Metoda, która wykorzystywana będzie w naszej aplikacji, w której moduł HTTP zaimplementowany będzie jako klient i na żądanie użytkownika, czyli gdy ten zażąda pewnych danych np. aktualnej temperatury z jednego z czujników, wysyłany będzie </w:t>
      </w:r>
      <w:proofErr w:type="spellStart"/>
      <w:r>
        <w:t>request</w:t>
      </w:r>
      <w:proofErr w:type="spellEnd"/>
      <w:r>
        <w:t xml:space="preserve"> GET do serwera z prośbą o to by odesłał żądane dane.</w:t>
      </w:r>
    </w:p>
    <w:p w14:paraId="44F14EA1" w14:textId="77777777" w:rsidR="00AC4057" w:rsidRDefault="00AC4057" w:rsidP="00AC4057">
      <w:pPr>
        <w:pStyle w:val="Akapitzlist"/>
      </w:pPr>
    </w:p>
    <w:p w14:paraId="78625ABD" w14:textId="77777777" w:rsidR="00AC4057" w:rsidRDefault="00AC4057" w:rsidP="00800D0A">
      <w:pPr>
        <w:pStyle w:val="Akapitzlist"/>
        <w:numPr>
          <w:ilvl w:val="0"/>
          <w:numId w:val="12"/>
        </w:numPr>
        <w:jc w:val="left"/>
      </w:pPr>
      <w:r w:rsidRPr="005D68C8">
        <w:rPr>
          <w:b/>
          <w:bCs/>
        </w:rPr>
        <w:t>POST</w:t>
      </w:r>
      <w:r>
        <w:t xml:space="preserve"> - służy do wysyłania danych do serwera w celu utworzenia / aktualizacji zasobu.</w:t>
      </w:r>
    </w:p>
    <w:p w14:paraId="70400635" w14:textId="77777777" w:rsidR="00AC4057" w:rsidRDefault="00AC4057" w:rsidP="00AC4057">
      <w:pPr>
        <w:pStyle w:val="Akapitzlist"/>
      </w:pPr>
    </w:p>
    <w:p w14:paraId="318F10DC" w14:textId="592599D9" w:rsidR="00AC4057" w:rsidRDefault="00AC4057" w:rsidP="00800D0A">
      <w:pPr>
        <w:pStyle w:val="Akapitzlist"/>
        <w:numPr>
          <w:ilvl w:val="0"/>
          <w:numId w:val="12"/>
        </w:numPr>
        <w:jc w:val="left"/>
      </w:pPr>
      <w:r w:rsidRPr="005D68C8">
        <w:rPr>
          <w:b/>
          <w:bCs/>
        </w:rPr>
        <w:t>HEAD</w:t>
      </w:r>
      <w:r>
        <w:t xml:space="preserve"> - Metoda HEAD żąda odpowiedzi od serwera, podobnie jak metoda GET. Metoda HEAD jednak nie oczekuje treści(</w:t>
      </w:r>
      <w:proofErr w:type="spellStart"/>
      <w:r>
        <w:t>response</w:t>
      </w:r>
      <w:proofErr w:type="spellEnd"/>
      <w:r>
        <w:t xml:space="preserve"> body).</w:t>
      </w:r>
    </w:p>
    <w:p w14:paraId="58869D7D" w14:textId="77777777" w:rsidR="00AC4057" w:rsidRDefault="00AC4057" w:rsidP="00AC4057">
      <w:pPr>
        <w:pStyle w:val="Akapitzlist"/>
      </w:pPr>
    </w:p>
    <w:p w14:paraId="3F54AEE2" w14:textId="77777777" w:rsidR="00AC4057" w:rsidRDefault="00AC4057" w:rsidP="00AC4057">
      <w:pPr>
        <w:pStyle w:val="Akapitzlist"/>
      </w:pPr>
      <w:r>
        <w:t>Format żądania HTTP (</w:t>
      </w:r>
      <w:proofErr w:type="spellStart"/>
      <w:r>
        <w:t>request</w:t>
      </w:r>
      <w:proofErr w:type="spellEnd"/>
      <w:r>
        <w:t>) jest następujący:</w:t>
      </w:r>
    </w:p>
    <w:p w14:paraId="2EC5F236" w14:textId="77777777" w:rsidR="00AC4057" w:rsidRDefault="00AC4057" w:rsidP="00AC4057">
      <w:pPr>
        <w:pStyle w:val="Akapitzlist"/>
      </w:pPr>
    </w:p>
    <w:p w14:paraId="7AE9E0D9" w14:textId="77777777" w:rsidR="00AC4057" w:rsidRDefault="00AC4057" w:rsidP="00800D0A">
      <w:pPr>
        <w:pStyle w:val="Akapitzlist"/>
        <w:numPr>
          <w:ilvl w:val="0"/>
          <w:numId w:val="13"/>
        </w:numPr>
        <w:jc w:val="left"/>
      </w:pPr>
      <w:r>
        <w:t>Linia określająca czasownik HTTP, zasób i wersje protokołu</w:t>
      </w:r>
    </w:p>
    <w:p w14:paraId="7963DFDC" w14:textId="77777777" w:rsidR="00AC4057" w:rsidRDefault="00AC4057" w:rsidP="00800D0A">
      <w:pPr>
        <w:pStyle w:val="Akapitzlist"/>
        <w:numPr>
          <w:ilvl w:val="0"/>
          <w:numId w:val="13"/>
        </w:numPr>
        <w:jc w:val="left"/>
      </w:pPr>
      <w:r>
        <w:t>Linia zawierająca nagłówki</w:t>
      </w:r>
    </w:p>
    <w:p w14:paraId="07900505" w14:textId="77777777" w:rsidR="00AC4057" w:rsidRDefault="00AC4057" w:rsidP="00800D0A">
      <w:pPr>
        <w:pStyle w:val="Akapitzlist"/>
        <w:numPr>
          <w:ilvl w:val="0"/>
          <w:numId w:val="13"/>
        </w:numPr>
        <w:jc w:val="left"/>
      </w:pPr>
      <w:r>
        <w:t>Linia pusta, która oznacza koniec nagłówków</w:t>
      </w:r>
    </w:p>
    <w:p w14:paraId="3B1D3B4D" w14:textId="77777777" w:rsidR="00AC4057" w:rsidRDefault="00AC4057" w:rsidP="00800D0A">
      <w:pPr>
        <w:pStyle w:val="Akapitzlist"/>
        <w:numPr>
          <w:ilvl w:val="0"/>
          <w:numId w:val="13"/>
        </w:numPr>
        <w:jc w:val="left"/>
      </w:pPr>
      <w:r>
        <w:t>Opcjonalnie - ciało wiadomości</w:t>
      </w:r>
    </w:p>
    <w:p w14:paraId="6B78D26F" w14:textId="77777777" w:rsidR="00AC4057" w:rsidRDefault="00AC4057" w:rsidP="00AC4057">
      <w:pPr>
        <w:pStyle w:val="Akapitzlist"/>
      </w:pPr>
    </w:p>
    <w:p w14:paraId="152DE7E2" w14:textId="77777777" w:rsidR="00AC4057" w:rsidRDefault="00AC4057" w:rsidP="00AC4057">
      <w:pPr>
        <w:pStyle w:val="Akapitzlist"/>
      </w:pPr>
      <w:r>
        <w:t>Typowy nagłówek HTTP może w implementacji naszego projektu wyglądać następująco.</w:t>
      </w:r>
    </w:p>
    <w:p w14:paraId="1D2590CF" w14:textId="77777777" w:rsidR="00AC4057" w:rsidRDefault="00AC4057" w:rsidP="00AC4057">
      <w:pPr>
        <w:pStyle w:val="Akapitzlist"/>
      </w:pPr>
    </w:p>
    <w:p w14:paraId="45312885" w14:textId="77777777" w:rsidR="00AC4057" w:rsidRDefault="00AC4057" w:rsidP="00AC4057">
      <w:pPr>
        <w:pStyle w:val="Akapitzlist"/>
        <w:rPr>
          <w:i/>
          <w:iCs/>
        </w:rPr>
      </w:pPr>
      <w:r w:rsidRPr="005D68C8">
        <w:rPr>
          <w:i/>
          <w:iCs/>
        </w:rPr>
        <w:t xml:space="preserve">GET </w:t>
      </w:r>
      <w:hyperlink r:id="rId21" w:history="1">
        <w:r w:rsidRPr="008D3BBB">
          <w:rPr>
            <w:rStyle w:val="Hipercze"/>
            <w:i/>
            <w:iCs/>
          </w:rPr>
          <w:t>http://192.168.4.1/temperature HTTP/1.1</w:t>
        </w:r>
      </w:hyperlink>
    </w:p>
    <w:p w14:paraId="09EC4F8F" w14:textId="77777777" w:rsidR="00AC4057" w:rsidRPr="005D68C8" w:rsidRDefault="00AC4057" w:rsidP="00AC4057">
      <w:pPr>
        <w:pStyle w:val="Akapitzlist"/>
        <w:rPr>
          <w:i/>
          <w:iCs/>
        </w:rPr>
      </w:pPr>
    </w:p>
    <w:p w14:paraId="49B4E13D" w14:textId="77777777" w:rsidR="00AC4057" w:rsidRDefault="00AC4057" w:rsidP="00AC4057">
      <w:pPr>
        <w:pStyle w:val="Akapitzlist"/>
      </w:pPr>
      <w:r>
        <w:t>Format odpowiedzi HTTP (</w:t>
      </w:r>
      <w:proofErr w:type="spellStart"/>
      <w:r>
        <w:t>response</w:t>
      </w:r>
      <w:proofErr w:type="spellEnd"/>
      <w:r>
        <w:t>) :</w:t>
      </w:r>
    </w:p>
    <w:p w14:paraId="3B31B528" w14:textId="77777777" w:rsidR="00AC4057" w:rsidRDefault="00AC4057" w:rsidP="00AC4057">
      <w:pPr>
        <w:pStyle w:val="Akapitzlist"/>
      </w:pPr>
    </w:p>
    <w:p w14:paraId="7CFF8AC2" w14:textId="77777777" w:rsidR="00AC4057" w:rsidRDefault="00AC4057" w:rsidP="00800D0A">
      <w:pPr>
        <w:pStyle w:val="Akapitzlist"/>
        <w:numPr>
          <w:ilvl w:val="0"/>
          <w:numId w:val="14"/>
        </w:numPr>
        <w:jc w:val="left"/>
      </w:pPr>
      <w:r>
        <w:t xml:space="preserve">Linia z wersją protokołu i statusem odpowiedzi - np. </w:t>
      </w:r>
      <w:r w:rsidRPr="005D68C8">
        <w:rPr>
          <w:i/>
          <w:iCs/>
        </w:rPr>
        <w:t>HTTP/1.1 200 OK</w:t>
      </w:r>
    </w:p>
    <w:p w14:paraId="727B1C66" w14:textId="77777777" w:rsidR="00AC4057" w:rsidRDefault="00AC4057" w:rsidP="00800D0A">
      <w:pPr>
        <w:pStyle w:val="Akapitzlist"/>
        <w:numPr>
          <w:ilvl w:val="0"/>
          <w:numId w:val="14"/>
        </w:numPr>
        <w:jc w:val="left"/>
      </w:pPr>
      <w:r>
        <w:t>Linia z nagłówkami</w:t>
      </w:r>
    </w:p>
    <w:p w14:paraId="77FD72DB" w14:textId="77777777" w:rsidR="00AC4057" w:rsidRDefault="00AC4057" w:rsidP="00800D0A">
      <w:pPr>
        <w:pStyle w:val="Akapitzlist"/>
        <w:numPr>
          <w:ilvl w:val="0"/>
          <w:numId w:val="14"/>
        </w:numPr>
        <w:jc w:val="left"/>
      </w:pPr>
      <w:r>
        <w:t>Linia pusta, która oznacza koniec nagłówków</w:t>
      </w:r>
    </w:p>
    <w:p w14:paraId="512C3ADC" w14:textId="77777777" w:rsidR="00AC4057" w:rsidRDefault="00AC4057" w:rsidP="00800D0A">
      <w:pPr>
        <w:pStyle w:val="Akapitzlist"/>
        <w:numPr>
          <w:ilvl w:val="0"/>
          <w:numId w:val="14"/>
        </w:numPr>
        <w:jc w:val="left"/>
      </w:pPr>
      <w:r>
        <w:t xml:space="preserve">Opcjonalnie - ciało wiadomości   </w:t>
      </w:r>
    </w:p>
    <w:p w14:paraId="28DAFB24" w14:textId="77777777" w:rsidR="00AC4057" w:rsidRDefault="00AC4057" w:rsidP="00AC4057">
      <w:pPr>
        <w:pStyle w:val="Akapitzlist"/>
        <w:rPr>
          <w:sz w:val="36"/>
          <w:szCs w:val="36"/>
        </w:rPr>
      </w:pPr>
    </w:p>
    <w:p w14:paraId="73E15929" w14:textId="77777777" w:rsidR="00AC4057" w:rsidRDefault="00AC4057" w:rsidP="00800D0A">
      <w:pPr>
        <w:pStyle w:val="Nagwek2"/>
        <w:numPr>
          <w:ilvl w:val="1"/>
          <w:numId w:val="2"/>
        </w:numPr>
      </w:pPr>
      <w:bookmarkStart w:id="116" w:name="_Toc37770622"/>
      <w:r>
        <w:t>MQTT</w:t>
      </w:r>
      <w:bookmarkEnd w:id="116"/>
    </w:p>
    <w:p w14:paraId="272665DE" w14:textId="77777777" w:rsidR="00AC4057" w:rsidRDefault="00AC4057" w:rsidP="00AC4057">
      <w:pPr>
        <w:pStyle w:val="Akapitzlist"/>
        <w:rPr>
          <w:sz w:val="36"/>
          <w:szCs w:val="36"/>
        </w:rPr>
      </w:pPr>
    </w:p>
    <w:p w14:paraId="071EC5C0" w14:textId="77777777" w:rsidR="00AC4057" w:rsidRDefault="00AC4057" w:rsidP="00AC4057">
      <w:pPr>
        <w:pStyle w:val="Akapitzlist"/>
      </w:pPr>
      <w:r>
        <w:t xml:space="preserve">Lekki protokół transmisji danych. Przeznaczony jest do transmisji dla urządzeń niewymagających dużej przepustowości. Zapewnia prostą komunikację pomiędzy wieloma urządzeniami. Idealnie sprawdza się tam gdzie wymagana jest oszczędność przepustowości oraz energii a więc jest on idealny dla aplikacji </w:t>
      </w:r>
      <w:proofErr w:type="spellStart"/>
      <w:r>
        <w:t>IoT</w:t>
      </w:r>
      <w:proofErr w:type="spellEnd"/>
      <w:r>
        <w:t>.</w:t>
      </w:r>
    </w:p>
    <w:p w14:paraId="429510E5" w14:textId="77777777" w:rsidR="00AC4057" w:rsidRDefault="00AC4057" w:rsidP="00AC4057">
      <w:pPr>
        <w:pStyle w:val="Akapitzlist"/>
      </w:pPr>
    </w:p>
    <w:p w14:paraId="6BB5F93B" w14:textId="77777777" w:rsidR="00AC4057" w:rsidRDefault="00AC4057" w:rsidP="00AC4057">
      <w:pPr>
        <w:pStyle w:val="Akapitzlist"/>
      </w:pPr>
      <w:r>
        <w:t>Klienci MQTT, łączą się z brokerem MQTT, który pełni role serwera.</w:t>
      </w:r>
    </w:p>
    <w:p w14:paraId="3F2736AF" w14:textId="77777777" w:rsidR="00AC4057" w:rsidRDefault="00AC4057" w:rsidP="00AC4057">
      <w:pPr>
        <w:pStyle w:val="Akapitzlist"/>
      </w:pPr>
    </w:p>
    <w:p w14:paraId="5E69A0ED" w14:textId="77777777" w:rsidR="00AC4057" w:rsidRDefault="00AC4057" w:rsidP="00AC4057">
      <w:pPr>
        <w:pStyle w:val="Akapitzlist"/>
      </w:pPr>
      <w:r>
        <w:t>Podstawowe koncepcje</w:t>
      </w:r>
    </w:p>
    <w:p w14:paraId="154F9DA2" w14:textId="77777777" w:rsidR="00AC4057" w:rsidRDefault="00AC4057" w:rsidP="00AC4057">
      <w:pPr>
        <w:pStyle w:val="Akapitzlist"/>
      </w:pPr>
    </w:p>
    <w:p w14:paraId="1DA19610" w14:textId="4AB5695D" w:rsidR="00AC4057" w:rsidRDefault="00AC4057" w:rsidP="00800D0A">
      <w:pPr>
        <w:pStyle w:val="Akapitzlist"/>
        <w:numPr>
          <w:ilvl w:val="0"/>
          <w:numId w:val="15"/>
        </w:numPr>
        <w:jc w:val="left"/>
      </w:pPr>
      <w:proofErr w:type="spellStart"/>
      <w:r w:rsidRPr="005E293F">
        <w:rPr>
          <w:b/>
          <w:bCs/>
        </w:rPr>
        <w:t>Publish</w:t>
      </w:r>
      <w:proofErr w:type="spellEnd"/>
      <w:r w:rsidRPr="005E293F">
        <w:rPr>
          <w:b/>
          <w:bCs/>
        </w:rPr>
        <w:t>/</w:t>
      </w:r>
      <w:proofErr w:type="spellStart"/>
      <w:r w:rsidRPr="005E293F">
        <w:rPr>
          <w:b/>
          <w:bCs/>
        </w:rPr>
        <w:t>Subscribe</w:t>
      </w:r>
      <w:proofErr w:type="spellEnd"/>
      <w:r>
        <w:t xml:space="preserve"> - Klient po połączeniu się z brokerem, może subskrybować dany temat lub publikować informacje w danym temacie.</w:t>
      </w:r>
    </w:p>
    <w:p w14:paraId="2288599E" w14:textId="6A605E2B" w:rsidR="00AC4057" w:rsidRDefault="00AC4057" w:rsidP="00800D0A">
      <w:pPr>
        <w:pStyle w:val="Akapitzlist"/>
        <w:numPr>
          <w:ilvl w:val="0"/>
          <w:numId w:val="15"/>
        </w:numPr>
        <w:jc w:val="left"/>
      </w:pPr>
      <w:proofErr w:type="spellStart"/>
      <w:r w:rsidRPr="005E293F">
        <w:rPr>
          <w:b/>
          <w:bCs/>
        </w:rPr>
        <w:t>Messages</w:t>
      </w:r>
      <w:proofErr w:type="spellEnd"/>
      <w:r>
        <w:t xml:space="preserve"> - Informacje wymieniane pomiędzy urządzeniami - dane lub komendy</w:t>
      </w:r>
    </w:p>
    <w:p w14:paraId="10394C92" w14:textId="03C564E0" w:rsidR="00AC4057" w:rsidRDefault="00AC4057" w:rsidP="00800D0A">
      <w:pPr>
        <w:pStyle w:val="Akapitzlist"/>
        <w:numPr>
          <w:ilvl w:val="0"/>
          <w:numId w:val="15"/>
        </w:numPr>
        <w:jc w:val="left"/>
      </w:pPr>
      <w:proofErr w:type="spellStart"/>
      <w:r w:rsidRPr="005E293F">
        <w:rPr>
          <w:b/>
          <w:bCs/>
        </w:rPr>
        <w:t>Topics</w:t>
      </w:r>
      <w:proofErr w:type="spellEnd"/>
      <w:r>
        <w:t xml:space="preserve"> - Tematy do których subskrybują klienci by otrzymywać z nich informacje, lub do których publikują oni informacje.</w:t>
      </w:r>
    </w:p>
    <w:p w14:paraId="013B2CD9" w14:textId="77777777" w:rsidR="00AC4057" w:rsidRDefault="00AC4057" w:rsidP="00800D0A">
      <w:pPr>
        <w:pStyle w:val="Akapitzlist"/>
        <w:numPr>
          <w:ilvl w:val="0"/>
          <w:numId w:val="15"/>
        </w:numPr>
        <w:jc w:val="left"/>
      </w:pPr>
      <w:r w:rsidRPr="005D68C8">
        <w:rPr>
          <w:b/>
          <w:bCs/>
        </w:rPr>
        <w:t>Broker</w:t>
      </w:r>
      <w:r>
        <w:t xml:space="preserve"> - Odpowiedzialny za odbieranie wiadomości, filtrowanie ich, oraz publikowania wiadomości do subskrybujących dany temat klientów.</w:t>
      </w:r>
    </w:p>
    <w:p w14:paraId="1087B928" w14:textId="77777777" w:rsidR="00AC4057" w:rsidRDefault="00AC4057" w:rsidP="005C4A60"/>
    <w:p w14:paraId="52207D6C" w14:textId="0FFCF7A8" w:rsidR="005C4A60" w:rsidRPr="005C4A60" w:rsidRDefault="005C4A60" w:rsidP="00AB2792">
      <w:pPr>
        <w:pStyle w:val="Nagwek1"/>
      </w:pPr>
      <w:bookmarkStart w:id="117" w:name="_Toc37770623"/>
      <w:r>
        <w:lastRenderedPageBreak/>
        <w:t>Podział na podsieci</w:t>
      </w:r>
      <w:bookmarkEnd w:id="117"/>
    </w:p>
    <w:p w14:paraId="507A75B1" w14:textId="069C5A74" w:rsidR="006A5CED" w:rsidRDefault="006A5CED" w:rsidP="001238DD"/>
    <w:p w14:paraId="262E6C25" w14:textId="4C7B69C9" w:rsidR="00336ED8" w:rsidRDefault="00336ED8" w:rsidP="00336ED8">
      <w:r>
        <w:t xml:space="preserve">Do komunikacji z urządzeniami </w:t>
      </w:r>
      <w:proofErr w:type="spellStart"/>
      <w:r>
        <w:t>IoT</w:t>
      </w:r>
      <w:proofErr w:type="spellEnd"/>
      <w:r>
        <w:t xml:space="preserve"> potrzebne jest urządzenie sieciowe. Do uzyskania połączenia między urządzeniami potrzebny jest router lub </w:t>
      </w:r>
      <w:proofErr w:type="spellStart"/>
      <w:r>
        <w:t>switch</w:t>
      </w:r>
      <w:proofErr w:type="spellEnd"/>
      <w:r>
        <w:t xml:space="preserve">. Router umożliwia połączenie zewnętrzne do Internetu, w momencie, gdy </w:t>
      </w:r>
      <w:proofErr w:type="spellStart"/>
      <w:r>
        <w:t>switch</w:t>
      </w:r>
      <w:proofErr w:type="spellEnd"/>
      <w:r>
        <w:t xml:space="preserve"> wyłącznie służy do lokalnych połączeń. Cenowo </w:t>
      </w:r>
      <w:proofErr w:type="spellStart"/>
      <w:r>
        <w:t>switch</w:t>
      </w:r>
      <w:proofErr w:type="spellEnd"/>
      <w:r>
        <w:t xml:space="preserve"> wychodzi bardziej opłacalnie, jednak nie spełnia całkowicie naszych </w:t>
      </w:r>
      <w:proofErr w:type="spellStart"/>
      <w:r>
        <w:t>zapotrzebowań</w:t>
      </w:r>
      <w:proofErr w:type="spellEnd"/>
      <w:r>
        <w:t xml:space="preserve">. Wprawdzie nie jest nam potrzebne połączenie zewnętrzne, ponieważ urządzenia nie wychodzą poza lokalną komunikację, jednak łączność bezprzewodowa jest w naszym projekcie istotnym aspektem, czego </w:t>
      </w:r>
      <w:proofErr w:type="spellStart"/>
      <w:r>
        <w:t>switch</w:t>
      </w:r>
      <w:proofErr w:type="spellEnd"/>
      <w:r>
        <w:t xml:space="preserve"> nie umożliwia. Większość routerów umożliwia komunikację przez Wi-Fi oraz daje ograniczoną możliwość połączenia przez kabel, co przyda się jako awaryjny sposób połączenia urządzeń. </w:t>
      </w:r>
      <w:proofErr w:type="spellStart"/>
      <w:r>
        <w:t>Switche</w:t>
      </w:r>
      <w:proofErr w:type="spellEnd"/>
      <w:r>
        <w:t xml:space="preserve"> skupiają się na fizycznym aspekcie połączeń.</w:t>
      </w:r>
    </w:p>
    <w:p w14:paraId="5DF77BE4" w14:textId="77777777" w:rsidR="00336ED8" w:rsidRDefault="00336ED8" w:rsidP="00336ED8">
      <w:pPr>
        <w:pStyle w:val="Nagwek2"/>
      </w:pPr>
      <w:bookmarkStart w:id="118" w:name="_Toc37770624"/>
      <w:r>
        <w:t>9.1. Teoria podsieci</w:t>
      </w:r>
      <w:bookmarkEnd w:id="118"/>
    </w:p>
    <w:p w14:paraId="7A58B95C" w14:textId="77777777" w:rsidR="00336ED8" w:rsidRDefault="00336ED8" w:rsidP="00336ED8">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38CBEEF7" w14:textId="77777777" w:rsidR="00336ED8" w:rsidRDefault="00336ED8" w:rsidP="00336ED8">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029B4CFB" w14:textId="77777777" w:rsidR="00336ED8" w:rsidRDefault="00336ED8" w:rsidP="00336ED8">
      <w:r>
        <w:t>Struktura adresu IP – cztery bajty oddzielone kropkami, np. 192.168.0.1</w:t>
      </w:r>
    </w:p>
    <w:p w14:paraId="1AE4E518" w14:textId="77777777" w:rsidR="00336ED8" w:rsidRPr="00D06CA6" w:rsidRDefault="00336ED8" w:rsidP="00336ED8">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5A358E21" w14:textId="77777777" w:rsidR="00336ED8" w:rsidRDefault="00336ED8" w:rsidP="00336ED8">
      <w:r>
        <w:t>Przykład:</w:t>
      </w:r>
    </w:p>
    <w:p w14:paraId="539A729C" w14:textId="77777777" w:rsidR="00336ED8" w:rsidRDefault="00336ED8" w:rsidP="00336ED8">
      <w:pPr>
        <w:jc w:val="left"/>
      </w:pPr>
      <w:r>
        <w:t xml:space="preserve">Adres IP 192.168.0.44 </w:t>
      </w:r>
      <w:r>
        <w:br/>
        <w:t>Maska podsieci 255.255.255.0</w:t>
      </w:r>
    </w:p>
    <w:p w14:paraId="672BB6B7" w14:textId="77777777" w:rsidR="00336ED8" w:rsidRDefault="00336ED8" w:rsidP="00336ED8">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130D87D7" w14:textId="77777777" w:rsidR="00336ED8" w:rsidRDefault="00336ED8" w:rsidP="00336ED8">
      <w:pPr>
        <w:jc w:val="left"/>
      </w:pPr>
      <w:r>
        <w:t>Adres sieci: 192.168.0.0</w:t>
      </w:r>
      <w:r>
        <w:br/>
        <w:t>Adres rozgłoszeniowy: 192.168.0.255</w:t>
      </w:r>
    </w:p>
    <w:p w14:paraId="0920F22A" w14:textId="77777777" w:rsidR="00336ED8" w:rsidRDefault="00336ED8" w:rsidP="00336ED8">
      <w:r>
        <w:t>Zakres adresów możliwych do wykorzystania: od 192.168.0.1 do 192.168.0.254</w:t>
      </w:r>
    </w:p>
    <w:p w14:paraId="4FF6EB6E" w14:textId="77777777" w:rsidR="00336ED8" w:rsidRDefault="00336ED8" w:rsidP="00336ED8">
      <w:r>
        <w:rPr>
          <w:b/>
          <w:bCs/>
          <w:sz w:val="28"/>
          <w:szCs w:val="28"/>
        </w:rPr>
        <w:br/>
      </w:r>
      <w:r>
        <w:t>Przy klasycznym podziale na podsieci maska podsieci jest stała dla każdej podsieci. Jeżeli występuje konieczność oszczędzania adresów IP, podział na podsieci może również odbywać się z VLSM (</w:t>
      </w:r>
      <w:proofErr w:type="spellStart"/>
      <w:r>
        <w:t>Variable</w:t>
      </w:r>
      <w:proofErr w:type="spellEnd"/>
      <w:r>
        <w:t xml:space="preserve"> </w:t>
      </w:r>
      <w:proofErr w:type="spellStart"/>
      <w:r>
        <w:t>Length</w:t>
      </w:r>
      <w:proofErr w:type="spellEnd"/>
      <w:r>
        <w:t xml:space="preserve"> </w:t>
      </w:r>
      <w:proofErr w:type="spellStart"/>
      <w:r>
        <w:t>Subnet</w:t>
      </w:r>
      <w:proofErr w:type="spellEnd"/>
      <w:r>
        <w:t xml:space="preserve"> </w:t>
      </w:r>
      <w:proofErr w:type="spellStart"/>
      <w:r>
        <w:t>Masking</w:t>
      </w:r>
      <w:proofErr w:type="spellEnd"/>
      <w:r>
        <w:t>) – zmienną długością maski podsieci. Każda podsieć może mieć inną maskę, pozwalając na tworzenie 2-hostowych podsieci dla połączeń między urządzeniami, 30-hostowych oraz 254-hostowych podsieci w tej samej sieci. Dla większości sieci domowych lub w małych firmach jest to jednak całkowicie zbędne, ponieważ pula dostępnych adresów wewnętrznych przypadających na jeden adres zewnętrzny pozwala na swobodne rozporządzanie adresami podsieci dla łatwiejszej adresacji.</w:t>
      </w:r>
    </w:p>
    <w:p w14:paraId="4EB2C150" w14:textId="77777777" w:rsidR="00336ED8" w:rsidRDefault="00336ED8" w:rsidP="00336ED8"/>
    <w:p w14:paraId="3AAEF88C" w14:textId="77777777" w:rsidR="00336ED8" w:rsidRDefault="00336ED8" w:rsidP="00810E9E">
      <w:pPr>
        <w:pStyle w:val="Nagwek2"/>
      </w:pPr>
      <w:bookmarkStart w:id="119" w:name="_Toc37770625"/>
      <w:r w:rsidRPr="00EA7E5B">
        <w:lastRenderedPageBreak/>
        <w:t>9.2. Adresacja</w:t>
      </w:r>
      <w:bookmarkEnd w:id="119"/>
    </w:p>
    <w:p w14:paraId="6581EE92" w14:textId="77777777" w:rsidR="00336ED8" w:rsidRDefault="00336ED8" w:rsidP="00336ED8">
      <w:r>
        <w:t xml:space="preserve">W sieci, w której znajdować się będzie nasz projekt, mogą być podłączone inne urządzenia poza naszymi czujnikami oraz komputerem/telefonem z którego się łączymy. Żeby uniknąć interferencji, urządzenia (komputer/telefon, urządzenia </w:t>
      </w:r>
      <w:proofErr w:type="spellStart"/>
      <w:r>
        <w:t>IoT</w:t>
      </w:r>
      <w:proofErr w:type="spellEnd"/>
      <w:r>
        <w:t xml:space="preserve">) dodane przez nasz projekt powinny znajdować się w osobnej podsieci. </w:t>
      </w:r>
    </w:p>
    <w:p w14:paraId="44AA3D77" w14:textId="77777777" w:rsidR="00336ED8" w:rsidRDefault="00336ED8" w:rsidP="00336ED8">
      <w:r>
        <w:t>Klasyczną pulą adresów lokalnych są adresy 192.168.0.0 - 192.168.255.255 (dostępne są jeszcze inne warianty prywatnych adresów IP dające większą pulę, jednak 65 tysięcy dostępnych adresów zdecydowanie wystarczy w naszym przypadku).</w:t>
      </w:r>
    </w:p>
    <w:p w14:paraId="5204E3AF" w14:textId="77777777" w:rsidR="00336ED8" w:rsidRDefault="00336ED8" w:rsidP="00336ED8">
      <w:r>
        <w:t xml:space="preserve">Najprostszym podejściem jest przyjęcie maski 255.255.255.0 (zapisywane także jako /24) dającej 254 hostów na podsieć. Nie zakładamy więcej niż 80 urządzeń </w:t>
      </w:r>
      <w:proofErr w:type="spellStart"/>
      <w:r>
        <w:t>IoT</w:t>
      </w:r>
      <w:proofErr w:type="spellEnd"/>
      <w:r>
        <w:t>, więc można przyjąć taką maskę.</w:t>
      </w:r>
    </w:p>
    <w:p w14:paraId="209F882B" w14:textId="77777777" w:rsidR="00336ED8" w:rsidRDefault="00336ED8" w:rsidP="00336ED8">
      <w:r>
        <w:t>Przykładowo wybrana podsieć może wyglądać w następujący sposób:</w:t>
      </w:r>
    </w:p>
    <w:p w14:paraId="23379A10" w14:textId="77777777" w:rsidR="00336ED8" w:rsidRDefault="00336ED8" w:rsidP="00336ED8">
      <w:pPr>
        <w:jc w:val="left"/>
      </w:pPr>
      <w:r>
        <w:t>adres podsieci: 192.168.100.0</w:t>
      </w:r>
      <w:r>
        <w:br/>
        <w:t>adresy hostów: 192.168.100.1 – 192.168.100.254</w:t>
      </w:r>
      <w:r>
        <w:br/>
        <w:t xml:space="preserve">adres </w:t>
      </w:r>
      <w:proofErr w:type="spellStart"/>
      <w:r>
        <w:t>broadcastowy</w:t>
      </w:r>
      <w:proofErr w:type="spellEnd"/>
      <w:r>
        <w:t>: 192.168.100.255</w:t>
      </w:r>
    </w:p>
    <w:p w14:paraId="271E1362" w14:textId="77777777" w:rsidR="00336ED8" w:rsidRDefault="00336ED8" w:rsidP="00336ED8">
      <w:r>
        <w:t>Adres podsieci może być inny, z puli 256 adresów uzyskanych przez zmienianie trzeciej liczby adresu IP (192.168.0.0, 192.168.1.0, ..., 192.168.255.0), jednak przy dołączaniu do istniejącej sieci należy uważać, żeby w adresach hostów wybranego adresu podsieci nie znajdowały się inne urządzenia, doprowadzając do konfliktu adresów.</w:t>
      </w:r>
    </w:p>
    <w:p w14:paraId="47DA5996" w14:textId="77777777" w:rsidR="00336ED8" w:rsidRPr="00EA7E5B" w:rsidRDefault="00336ED8" w:rsidP="00336ED8">
      <w:r>
        <w:t xml:space="preserve">Po wybraniu adresu podsieci pierwszy dostępny adres hosta (192.168.100.1) można przypisać do komputera/telefonu który będzie się komunikował z czujnikami, następnie w celu zachowania przejrzystej adresacji, urządzeniom </w:t>
      </w:r>
      <w:proofErr w:type="spellStart"/>
      <w:r>
        <w:t>IoT</w:t>
      </w:r>
      <w:proofErr w:type="spellEnd"/>
      <w:r>
        <w:t xml:space="preserve"> można przypisać adresy zaczynając od 192.169.100.11, traktując adres jako rodzaj identyfikacji, traktując to jako oznaczenie np. pierwszego czujnika z pierwszej grupy czujników. Pula adresów w podsieci o masce /24 zostawia zapas umożliwiający systematyczne nazewnictwo.</w:t>
      </w:r>
    </w:p>
    <w:p w14:paraId="3746C24C" w14:textId="77777777" w:rsidR="00B91F9A" w:rsidRPr="006A5CED" w:rsidRDefault="00B91F9A" w:rsidP="006A5CED"/>
    <w:p w14:paraId="44028185" w14:textId="6FD996D2" w:rsidR="00AD02CB" w:rsidRPr="00AD02CB" w:rsidRDefault="00AD02CB" w:rsidP="00AD02CB">
      <w:pPr>
        <w:pStyle w:val="Nagwek1"/>
      </w:pPr>
      <w:bookmarkStart w:id="120" w:name="_Toc37770626"/>
      <w:r w:rsidRPr="00AD02CB">
        <w:rPr>
          <w:sz w:val="36"/>
          <w:szCs w:val="36"/>
        </w:rPr>
        <w:t>Implementacja obsługi protokołu HTTP w aplikacji desktopowej</w:t>
      </w:r>
      <w:bookmarkEnd w:id="120"/>
    </w:p>
    <w:p w14:paraId="2F2FA130" w14:textId="77777777" w:rsidR="00AD02CB" w:rsidRDefault="00AD02CB" w:rsidP="00AD02CB">
      <w:pPr>
        <w:pStyle w:val="Akapitzlist"/>
        <w:rPr>
          <w:sz w:val="36"/>
          <w:szCs w:val="36"/>
        </w:rPr>
      </w:pPr>
    </w:p>
    <w:p w14:paraId="5147680E" w14:textId="77777777" w:rsidR="00AD02CB" w:rsidRDefault="00AD02CB" w:rsidP="00AD02CB">
      <w:pPr>
        <w:pStyle w:val="Akapitzlist"/>
        <w:ind w:left="142"/>
        <w:rPr>
          <w:sz w:val="24"/>
          <w:szCs w:val="24"/>
        </w:rPr>
      </w:pPr>
      <w:r>
        <w:rPr>
          <w:sz w:val="24"/>
          <w:szCs w:val="24"/>
        </w:rPr>
        <w:t xml:space="preserve">Obsługa protokołu HTTP zrealizowana została jako osobna biblioteka, która dołączana jest do głównej aplikacji. Realizacja kolejnych protokołów jako osobne biblioteki pozwala na niezależną od głównej aplikacji ich realizację i umożliwia rozbudowę aplikacji o kolejne protokoły bez potrzeby wprowadzania dużych zmian do jej kodu. Moduł HTTP realizuje wysyłanie zapytań GET do serwera. Wykorzystane zostały klasy </w:t>
      </w:r>
      <w:proofErr w:type="spellStart"/>
      <w:r>
        <w:rPr>
          <w:sz w:val="24"/>
          <w:szCs w:val="24"/>
        </w:rPr>
        <w:t>QNetworkAccessManager</w:t>
      </w:r>
      <w:proofErr w:type="spellEnd"/>
      <w:r>
        <w:rPr>
          <w:sz w:val="24"/>
          <w:szCs w:val="24"/>
        </w:rPr>
        <w:t xml:space="preserve">, </w:t>
      </w:r>
      <w:proofErr w:type="spellStart"/>
      <w:r>
        <w:rPr>
          <w:sz w:val="24"/>
          <w:szCs w:val="24"/>
        </w:rPr>
        <w:t>QNetworkRequest</w:t>
      </w:r>
      <w:proofErr w:type="spellEnd"/>
      <w:r>
        <w:rPr>
          <w:sz w:val="24"/>
          <w:szCs w:val="24"/>
        </w:rPr>
        <w:t xml:space="preserve"> i </w:t>
      </w:r>
      <w:proofErr w:type="spellStart"/>
      <w:r>
        <w:rPr>
          <w:sz w:val="24"/>
          <w:szCs w:val="24"/>
        </w:rPr>
        <w:t>QNetworkReply</w:t>
      </w:r>
      <w:proofErr w:type="spellEnd"/>
      <w:r>
        <w:rPr>
          <w:sz w:val="24"/>
          <w:szCs w:val="24"/>
        </w:rPr>
        <w:t xml:space="preserve"> dostarczane przez </w:t>
      </w:r>
      <w:proofErr w:type="spellStart"/>
      <w:r>
        <w:rPr>
          <w:sz w:val="24"/>
          <w:szCs w:val="24"/>
        </w:rPr>
        <w:t>framework</w:t>
      </w:r>
      <w:proofErr w:type="spellEnd"/>
      <w:r>
        <w:rPr>
          <w:sz w:val="24"/>
          <w:szCs w:val="24"/>
        </w:rPr>
        <w:t xml:space="preserve"> </w:t>
      </w:r>
      <w:proofErr w:type="spellStart"/>
      <w:r>
        <w:rPr>
          <w:sz w:val="24"/>
          <w:szCs w:val="24"/>
        </w:rPr>
        <w:t>Qt</w:t>
      </w:r>
      <w:proofErr w:type="spellEnd"/>
      <w:r>
        <w:rPr>
          <w:sz w:val="24"/>
          <w:szCs w:val="24"/>
        </w:rPr>
        <w:t>.</w:t>
      </w:r>
    </w:p>
    <w:p w14:paraId="3B6FD513" w14:textId="77777777" w:rsidR="00AD02CB" w:rsidRDefault="00AD02CB" w:rsidP="00AD02CB">
      <w:pPr>
        <w:pStyle w:val="Akapitzlist"/>
        <w:ind w:left="142"/>
        <w:rPr>
          <w:sz w:val="36"/>
          <w:szCs w:val="36"/>
        </w:rPr>
      </w:pPr>
    </w:p>
    <w:p w14:paraId="394BBF33"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21" w:name="_Toc37754960"/>
      <w:bookmarkStart w:id="122" w:name="_Toc37755041"/>
      <w:bookmarkStart w:id="123" w:name="_Toc37755123"/>
      <w:bookmarkStart w:id="124" w:name="_Toc37770627"/>
      <w:bookmarkEnd w:id="121"/>
      <w:bookmarkEnd w:id="122"/>
      <w:bookmarkEnd w:id="123"/>
      <w:bookmarkEnd w:id="124"/>
    </w:p>
    <w:p w14:paraId="62D7062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25" w:name="_Toc37754961"/>
      <w:bookmarkStart w:id="126" w:name="_Toc37755042"/>
      <w:bookmarkStart w:id="127" w:name="_Toc37755124"/>
      <w:bookmarkStart w:id="128" w:name="_Toc37770628"/>
      <w:bookmarkEnd w:id="125"/>
      <w:bookmarkEnd w:id="126"/>
      <w:bookmarkEnd w:id="127"/>
      <w:bookmarkEnd w:id="128"/>
    </w:p>
    <w:p w14:paraId="3D8E3E1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29" w:name="_Toc37754962"/>
      <w:bookmarkStart w:id="130" w:name="_Toc37755043"/>
      <w:bookmarkStart w:id="131" w:name="_Toc37755125"/>
      <w:bookmarkStart w:id="132" w:name="_Toc37770629"/>
      <w:bookmarkEnd w:id="129"/>
      <w:bookmarkEnd w:id="130"/>
      <w:bookmarkEnd w:id="131"/>
      <w:bookmarkEnd w:id="132"/>
    </w:p>
    <w:p w14:paraId="2591F2E9"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33" w:name="_Toc37754963"/>
      <w:bookmarkStart w:id="134" w:name="_Toc37755044"/>
      <w:bookmarkStart w:id="135" w:name="_Toc37755126"/>
      <w:bookmarkStart w:id="136" w:name="_Toc37770630"/>
      <w:bookmarkEnd w:id="133"/>
      <w:bookmarkEnd w:id="134"/>
      <w:bookmarkEnd w:id="135"/>
      <w:bookmarkEnd w:id="136"/>
    </w:p>
    <w:p w14:paraId="4C4E1AA2" w14:textId="26FF4EE9" w:rsidR="00AD02CB" w:rsidRDefault="00AD02CB" w:rsidP="00FD7D1A">
      <w:pPr>
        <w:pStyle w:val="Nagwek2"/>
        <w:numPr>
          <w:ilvl w:val="1"/>
          <w:numId w:val="16"/>
        </w:numPr>
      </w:pPr>
      <w:bookmarkStart w:id="137" w:name="_Toc37770631"/>
      <w:r>
        <w:t>Omówienie podstawowych funkcji modułu realizującego obsługę protokołu HTTP</w:t>
      </w:r>
      <w:bookmarkEnd w:id="137"/>
    </w:p>
    <w:p w14:paraId="6B60A5CC" w14:textId="77777777" w:rsidR="00AD02CB" w:rsidRDefault="00AD02CB" w:rsidP="00AD02CB">
      <w:pPr>
        <w:pStyle w:val="Akapitzlist"/>
        <w:ind w:left="142"/>
        <w:rPr>
          <w:b/>
          <w:bCs/>
          <w:sz w:val="24"/>
          <w:szCs w:val="24"/>
        </w:rPr>
      </w:pPr>
    </w:p>
    <w:p w14:paraId="75C560FE" w14:textId="77777777" w:rsidR="00AD02CB" w:rsidRDefault="00AD02CB" w:rsidP="00FD7D1A">
      <w:pPr>
        <w:pStyle w:val="Akapitzlist"/>
        <w:ind w:left="709"/>
        <w:rPr>
          <w:sz w:val="24"/>
          <w:szCs w:val="24"/>
        </w:rPr>
      </w:pPr>
      <w:r>
        <w:rPr>
          <w:sz w:val="24"/>
          <w:szCs w:val="24"/>
        </w:rPr>
        <w:t xml:space="preserve">Podstawową funkcją biblioteki HTTP jest funkcja </w:t>
      </w:r>
      <w:proofErr w:type="spellStart"/>
      <w:r>
        <w:rPr>
          <w:sz w:val="24"/>
          <w:szCs w:val="24"/>
        </w:rPr>
        <w:t>get_request</w:t>
      </w:r>
      <w:proofErr w:type="spellEnd"/>
      <w:r>
        <w:rPr>
          <w:sz w:val="24"/>
          <w:szCs w:val="24"/>
        </w:rPr>
        <w:t>, która pozwala na wysłanie zapytania GET na określony adres.</w:t>
      </w:r>
    </w:p>
    <w:p w14:paraId="3026E10B" w14:textId="77777777" w:rsidR="00AD02CB" w:rsidRDefault="00AD02CB" w:rsidP="00FD7D1A">
      <w:pPr>
        <w:pStyle w:val="Akapitzlist"/>
        <w:ind w:left="709"/>
        <w:rPr>
          <w:sz w:val="24"/>
          <w:szCs w:val="24"/>
        </w:rPr>
      </w:pPr>
    </w:p>
    <w:p w14:paraId="5E9424B5"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get_request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QString</w:t>
      </w:r>
      <w:proofErr w:type="spellEnd"/>
      <w:r w:rsidRPr="00AD02CB">
        <w:rPr>
          <w:rFonts w:ascii="Courier New" w:eastAsia="Times New Roman" w:hAnsi="Courier New" w:cs="Courier New"/>
          <w:color w:val="000000"/>
          <w:sz w:val="20"/>
          <w:szCs w:val="20"/>
          <w:lang w:val="en-GB" w:eastAsia="pl-PL"/>
        </w:rPr>
        <w:t xml:space="preserve"> location</w:t>
      </w:r>
      <w:r w:rsidRPr="00AD02CB">
        <w:rPr>
          <w:rFonts w:ascii="Courier New" w:eastAsia="Times New Roman" w:hAnsi="Courier New" w:cs="Courier New"/>
          <w:b/>
          <w:bCs/>
          <w:color w:val="000080"/>
          <w:sz w:val="20"/>
          <w:szCs w:val="20"/>
          <w:lang w:val="en-GB" w:eastAsia="pl-PL"/>
        </w:rPr>
        <w:t>)</w:t>
      </w:r>
    </w:p>
    <w:p w14:paraId="7451190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663B1E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8000FF"/>
          <w:sz w:val="20"/>
          <w:szCs w:val="20"/>
          <w:lang w:val="en-GB" w:eastAsia="pl-PL"/>
        </w:rPr>
        <w:t>const</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location</w:t>
      </w:r>
      <w:r w:rsidRPr="00AD02CB">
        <w:rPr>
          <w:rFonts w:ascii="Courier New" w:eastAsia="Times New Roman" w:hAnsi="Courier New" w:cs="Courier New"/>
          <w:b/>
          <w:bCs/>
          <w:color w:val="000080"/>
          <w:sz w:val="20"/>
          <w:szCs w:val="20"/>
          <w:lang w:val="en-GB" w:eastAsia="pl-PL"/>
        </w:rPr>
        <w:t>);</w:t>
      </w:r>
    </w:p>
    <w:p w14:paraId="04FEBA91"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B480E7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QNetworkRequest</w:t>
      </w:r>
      <w:proofErr w:type="spellEnd"/>
      <w:r w:rsidRPr="00AD02CB">
        <w:rPr>
          <w:rFonts w:ascii="Courier New" w:eastAsia="Times New Roman" w:hAnsi="Courier New" w:cs="Courier New"/>
          <w:color w:val="000000"/>
          <w:sz w:val="20"/>
          <w:szCs w:val="20"/>
          <w:lang w:val="en-GB" w:eastAsia="pl-PL"/>
        </w:rPr>
        <w:t xml:space="preserve"> request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b/>
          <w:bCs/>
          <w:color w:val="000080"/>
          <w:sz w:val="20"/>
          <w:szCs w:val="20"/>
          <w:lang w:val="en-GB" w:eastAsia="pl-PL"/>
        </w:rPr>
        <w:t>);</w:t>
      </w:r>
    </w:p>
    <w:p w14:paraId="565FB123"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01B779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lastRenderedPageBreak/>
        <w:t xml:space="preserve">    manager</w:t>
      </w:r>
      <w:r w:rsidRPr="00AD02CB">
        <w:rPr>
          <w:rFonts w:ascii="Courier New" w:eastAsia="Times New Roman" w:hAnsi="Courier New" w:cs="Courier New"/>
          <w:b/>
          <w:bCs/>
          <w:color w:val="000080"/>
          <w:sz w:val="20"/>
          <w:szCs w:val="20"/>
          <w:lang w:val="en-GB" w:eastAsia="pl-PL"/>
        </w:rPr>
        <w:t>-&gt;</w:t>
      </w:r>
      <w:r w:rsidRPr="00AD02CB">
        <w:rPr>
          <w:rFonts w:ascii="Courier New" w:eastAsia="Times New Roman" w:hAnsi="Courier New" w:cs="Courier New"/>
          <w:color w:val="000000"/>
          <w:sz w:val="20"/>
          <w:szCs w:val="20"/>
          <w:lang w:val="en-GB" w:eastAsia="pl-PL"/>
        </w:rPr>
        <w:t>get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request</w:t>
      </w:r>
      <w:r w:rsidRPr="00AD02CB">
        <w:rPr>
          <w:rFonts w:ascii="Courier New" w:eastAsia="Times New Roman" w:hAnsi="Courier New" w:cs="Courier New"/>
          <w:b/>
          <w:bCs/>
          <w:color w:val="000080"/>
          <w:sz w:val="20"/>
          <w:szCs w:val="20"/>
          <w:lang w:val="en-GB" w:eastAsia="pl-PL"/>
        </w:rPr>
        <w:t>);</w:t>
      </w:r>
    </w:p>
    <w:p w14:paraId="28C88B18" w14:textId="77777777" w:rsid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308CCF04" w14:textId="77777777" w:rsidR="00AD02CB" w:rsidRDefault="00AD02CB" w:rsidP="00FD7D1A">
      <w:pPr>
        <w:pStyle w:val="Akapitzlist"/>
        <w:ind w:left="709"/>
        <w:rPr>
          <w:rFonts w:asciiTheme="minorHAnsi" w:hAnsiTheme="minorHAnsi"/>
          <w:sz w:val="36"/>
          <w:szCs w:val="36"/>
        </w:rPr>
      </w:pPr>
    </w:p>
    <w:p w14:paraId="24EEA83E" w14:textId="77777777" w:rsidR="00AD02CB" w:rsidRDefault="00AD02CB" w:rsidP="00FD7D1A">
      <w:pPr>
        <w:pStyle w:val="Akapitzlist"/>
        <w:ind w:left="709"/>
        <w:rPr>
          <w:sz w:val="24"/>
          <w:szCs w:val="24"/>
        </w:rPr>
      </w:pPr>
      <w:r>
        <w:rPr>
          <w:sz w:val="24"/>
          <w:szCs w:val="24"/>
        </w:rPr>
        <w:t>Po wysłaniu zapytania, oczekiwana jest odpowiedź serwera.</w:t>
      </w:r>
    </w:p>
    <w:p w14:paraId="72B9198D" w14:textId="77777777" w:rsidR="00AD02CB" w:rsidRDefault="00AD02CB" w:rsidP="00FD7D1A">
      <w:pPr>
        <w:pStyle w:val="Akapitzlist"/>
        <w:ind w:left="709"/>
        <w:rPr>
          <w:sz w:val="24"/>
          <w:szCs w:val="24"/>
        </w:rPr>
      </w:pPr>
      <w:r>
        <w:rPr>
          <w:sz w:val="24"/>
          <w:szCs w:val="24"/>
        </w:rPr>
        <w:t xml:space="preserve">Wykorzystanie slotów i sygnałów pozwala na uruchomienie funkcji </w:t>
      </w:r>
      <w:proofErr w:type="spellStart"/>
      <w:r>
        <w:rPr>
          <w:sz w:val="24"/>
          <w:szCs w:val="24"/>
        </w:rPr>
        <w:t>readReady</w:t>
      </w:r>
      <w:proofErr w:type="spellEnd"/>
      <w:r>
        <w:rPr>
          <w:sz w:val="24"/>
          <w:szCs w:val="24"/>
        </w:rPr>
        <w:t xml:space="preserve"> po wyemitowaniu sygnału </w:t>
      </w:r>
      <w:proofErr w:type="spellStart"/>
      <w:r>
        <w:rPr>
          <w:sz w:val="24"/>
          <w:szCs w:val="24"/>
        </w:rPr>
        <w:t>finished</w:t>
      </w:r>
      <w:proofErr w:type="spellEnd"/>
      <w:r>
        <w:rPr>
          <w:sz w:val="24"/>
          <w:szCs w:val="24"/>
        </w:rPr>
        <w:t xml:space="preserve"> przez managera - w momencie w którym zakończy on odbiór odpowiedzi od serwera. Połączenie sygnału </w:t>
      </w:r>
      <w:proofErr w:type="spellStart"/>
      <w:r>
        <w:rPr>
          <w:sz w:val="24"/>
          <w:szCs w:val="24"/>
        </w:rPr>
        <w:t>finished</w:t>
      </w:r>
      <w:proofErr w:type="spellEnd"/>
      <w:r>
        <w:rPr>
          <w:sz w:val="24"/>
          <w:szCs w:val="24"/>
        </w:rPr>
        <w:t xml:space="preserve"> ze slotem </w:t>
      </w:r>
      <w:proofErr w:type="spellStart"/>
      <w:r>
        <w:rPr>
          <w:sz w:val="24"/>
          <w:szCs w:val="24"/>
        </w:rPr>
        <w:t>readReady</w:t>
      </w:r>
      <w:proofErr w:type="spellEnd"/>
      <w:r>
        <w:rPr>
          <w:sz w:val="24"/>
          <w:szCs w:val="24"/>
        </w:rPr>
        <w:t xml:space="preserve"> odbywa się w </w:t>
      </w:r>
      <w:proofErr w:type="spellStart"/>
      <w:r>
        <w:rPr>
          <w:sz w:val="24"/>
          <w:szCs w:val="24"/>
        </w:rPr>
        <w:t>konstrukturze</w:t>
      </w:r>
      <w:proofErr w:type="spellEnd"/>
      <w:r>
        <w:rPr>
          <w:sz w:val="24"/>
          <w:szCs w:val="24"/>
        </w:rPr>
        <w:t>.</w:t>
      </w:r>
    </w:p>
    <w:p w14:paraId="42163DEB" w14:textId="77777777" w:rsidR="00AD02CB" w:rsidRDefault="00AD02CB" w:rsidP="00FD7D1A">
      <w:pPr>
        <w:pStyle w:val="Akapitzlist"/>
        <w:ind w:left="709"/>
        <w:rPr>
          <w:sz w:val="24"/>
          <w:szCs w:val="24"/>
        </w:rPr>
      </w:pPr>
    </w:p>
    <w:p w14:paraId="6A523869"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p>
    <w:p w14:paraId="6F4AFE64"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2B0E31E6"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
    <w:p w14:paraId="5A9D09D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manager</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finished</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p>
    <w:p w14:paraId="55903DC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82065CA" w14:textId="100C44A1" w:rsidR="00AD02CB" w:rsidRP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4DEDC1D6" w14:textId="77777777" w:rsidR="00AD02CB" w:rsidRDefault="00AD02CB" w:rsidP="00FD7D1A">
      <w:pPr>
        <w:pStyle w:val="Akapitzlist"/>
        <w:ind w:left="709"/>
        <w:rPr>
          <w:sz w:val="24"/>
          <w:szCs w:val="24"/>
        </w:rPr>
      </w:pPr>
    </w:p>
    <w:p w14:paraId="35320536" w14:textId="77777777" w:rsidR="00AD02CB" w:rsidRDefault="00AD02CB" w:rsidP="00FD7D1A">
      <w:pPr>
        <w:pStyle w:val="Akapitzlist"/>
        <w:ind w:left="709"/>
        <w:rPr>
          <w:sz w:val="24"/>
          <w:szCs w:val="24"/>
        </w:rPr>
      </w:pPr>
      <w:r>
        <w:rPr>
          <w:sz w:val="24"/>
          <w:szCs w:val="24"/>
        </w:rPr>
        <w:t xml:space="preserve">Slot </w:t>
      </w:r>
      <w:proofErr w:type="spellStart"/>
      <w:r>
        <w:rPr>
          <w:sz w:val="24"/>
          <w:szCs w:val="24"/>
        </w:rPr>
        <w:t>readReady</w:t>
      </w:r>
      <w:proofErr w:type="spellEnd"/>
      <w:r>
        <w:rPr>
          <w:sz w:val="24"/>
          <w:szCs w:val="24"/>
        </w:rPr>
        <w:t xml:space="preserve">, uruchamiany po otrzymaniu odpowiedzi prezentuje się następująco.  Odpowiedź jest wyczytywana a następnie emitowana jako sygnał </w:t>
      </w:r>
      <w:proofErr w:type="spellStart"/>
      <w:r>
        <w:rPr>
          <w:sz w:val="24"/>
          <w:szCs w:val="24"/>
        </w:rPr>
        <w:t>dataReady</w:t>
      </w:r>
      <w:proofErr w:type="spellEnd"/>
      <w:r>
        <w:rPr>
          <w:sz w:val="24"/>
          <w:szCs w:val="24"/>
        </w:rPr>
        <w:t>, który odbierany jest w głównej aplikacji.</w:t>
      </w:r>
    </w:p>
    <w:p w14:paraId="5AFEB39E" w14:textId="77777777" w:rsidR="00AD02CB" w:rsidRDefault="00AD02CB" w:rsidP="00FD7D1A">
      <w:pPr>
        <w:pStyle w:val="Akapitzlist"/>
        <w:ind w:left="709"/>
        <w:rPr>
          <w:sz w:val="24"/>
          <w:szCs w:val="24"/>
        </w:rPr>
      </w:pPr>
    </w:p>
    <w:p w14:paraId="783DADC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reply</w:t>
      </w:r>
      <w:r w:rsidRPr="00AD02CB">
        <w:rPr>
          <w:rFonts w:ascii="Courier New" w:eastAsia="Times New Roman" w:hAnsi="Courier New" w:cs="Courier New"/>
          <w:b/>
          <w:bCs/>
          <w:color w:val="000080"/>
          <w:sz w:val="20"/>
          <w:szCs w:val="20"/>
          <w:lang w:val="en-GB" w:eastAsia="pl-PL"/>
        </w:rPr>
        <w:t>)</w:t>
      </w:r>
    </w:p>
    <w:p w14:paraId="7140B562"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5A7B67D0"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color w:val="000000"/>
          <w:sz w:val="20"/>
          <w:szCs w:val="20"/>
          <w:lang w:val="en-GB" w:eastAsia="pl-PL"/>
        </w:rPr>
        <w:t xml:space="preserve"> data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reply</w:t>
      </w:r>
      <w:r w:rsidRPr="00AD02CB">
        <w:rPr>
          <w:rFonts w:ascii="Courier New" w:eastAsia="Times New Roman" w:hAnsi="Courier New" w:cs="Courier New"/>
          <w:b/>
          <w:bCs/>
          <w:color w:val="000080"/>
          <w:sz w:val="20"/>
          <w:szCs w:val="20"/>
          <w:lang w:val="en-GB" w:eastAsia="pl-PL"/>
        </w:rPr>
        <w:t>-&gt;</w:t>
      </w:r>
      <w:proofErr w:type="spellStart"/>
      <w:r w:rsidRPr="00AD02CB">
        <w:rPr>
          <w:rFonts w:ascii="Courier New" w:eastAsia="Times New Roman" w:hAnsi="Courier New" w:cs="Courier New"/>
          <w:color w:val="000000"/>
          <w:sz w:val="20"/>
          <w:szCs w:val="20"/>
          <w:lang w:val="en-GB" w:eastAsia="pl-PL"/>
        </w:rPr>
        <w:t>readAll</w:t>
      </w:r>
      <w:proofErr w:type="spellEnd"/>
      <w:r w:rsidRPr="00AD02CB">
        <w:rPr>
          <w:rFonts w:ascii="Courier New" w:eastAsia="Times New Roman" w:hAnsi="Courier New" w:cs="Courier New"/>
          <w:b/>
          <w:bCs/>
          <w:color w:val="000080"/>
          <w:sz w:val="20"/>
          <w:szCs w:val="20"/>
          <w:lang w:val="en-GB" w:eastAsia="pl-PL"/>
        </w:rPr>
        <w:t>();</w:t>
      </w:r>
    </w:p>
    <w:p w14:paraId="4B4A70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01BB719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emit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w:t>
      </w:r>
      <w:r w:rsidRPr="00AD02CB">
        <w:rPr>
          <w:rFonts w:ascii="Courier New" w:eastAsia="Times New Roman" w:hAnsi="Courier New" w:cs="Courier New"/>
          <w:b/>
          <w:bCs/>
          <w:color w:val="000080"/>
          <w:sz w:val="20"/>
          <w:szCs w:val="20"/>
          <w:lang w:val="en-GB" w:eastAsia="pl-PL"/>
        </w:rPr>
        <w:t>));</w:t>
      </w:r>
    </w:p>
    <w:p w14:paraId="0F023130" w14:textId="77777777" w:rsid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6225A4CD" w14:textId="77777777" w:rsidR="00AD02CB" w:rsidRDefault="00AD02CB" w:rsidP="00FD7D1A">
      <w:pPr>
        <w:pStyle w:val="Akapitzlist"/>
        <w:ind w:left="709"/>
        <w:rPr>
          <w:rFonts w:asciiTheme="minorHAnsi" w:hAnsiTheme="minorHAnsi"/>
          <w:sz w:val="24"/>
          <w:szCs w:val="24"/>
        </w:rPr>
      </w:pPr>
    </w:p>
    <w:p w14:paraId="59303D50" w14:textId="77777777" w:rsidR="00AD02CB" w:rsidRDefault="00AD02CB" w:rsidP="00FD7D1A">
      <w:pPr>
        <w:pStyle w:val="Akapitzlist"/>
        <w:ind w:left="709"/>
        <w:rPr>
          <w:sz w:val="24"/>
          <w:szCs w:val="24"/>
        </w:rPr>
      </w:pPr>
    </w:p>
    <w:p w14:paraId="2AAD1508"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4D0CAE1F" w14:textId="77777777" w:rsidR="00AD02CB" w:rsidRDefault="00AD02CB" w:rsidP="00FD7D1A">
      <w:pPr>
        <w:pStyle w:val="Bezodstpw"/>
        <w:ind w:left="709"/>
        <w:rPr>
          <w:lang w:eastAsia="pl-PL"/>
        </w:rPr>
      </w:pPr>
      <w:r>
        <w:rPr>
          <w:lang w:eastAsia="pl-PL"/>
        </w:rPr>
        <w:t xml:space="preserve">By odbierać dane z utworzonego modułu HTTP, wcześniej omówiony sygnał </w:t>
      </w:r>
      <w:proofErr w:type="spellStart"/>
      <w:r>
        <w:rPr>
          <w:lang w:eastAsia="pl-PL"/>
        </w:rPr>
        <w:t>dataReady</w:t>
      </w:r>
      <w:proofErr w:type="spellEnd"/>
      <w:r>
        <w:rPr>
          <w:lang w:eastAsia="pl-PL"/>
        </w:rPr>
        <w:t xml:space="preserve">(data) musi zostać połączony ze slotem w aplikacji odpowiedzialnym za </w:t>
      </w:r>
      <w:proofErr w:type="spellStart"/>
      <w:r>
        <w:rPr>
          <w:lang w:eastAsia="pl-PL"/>
        </w:rPr>
        <w:t>odiebranie</w:t>
      </w:r>
      <w:proofErr w:type="spellEnd"/>
      <w:r>
        <w:rPr>
          <w:lang w:eastAsia="pl-PL"/>
        </w:rPr>
        <w:t xml:space="preserve"> odpowiedzi i jej dalsze przetwarzanie. W tym celu, w aplikacji utworzony został odpowiedni </w:t>
      </w:r>
      <w:proofErr w:type="spellStart"/>
      <w:r>
        <w:rPr>
          <w:lang w:eastAsia="pl-PL"/>
        </w:rPr>
        <w:t>connect</w:t>
      </w:r>
      <w:proofErr w:type="spellEnd"/>
      <w:r>
        <w:rPr>
          <w:lang w:eastAsia="pl-PL"/>
        </w:rPr>
        <w:t xml:space="preserve">, jak widać łączy on sygnał </w:t>
      </w:r>
      <w:proofErr w:type="spellStart"/>
      <w:r>
        <w:rPr>
          <w:lang w:eastAsia="pl-PL"/>
        </w:rPr>
        <w:t>dataReady</w:t>
      </w:r>
      <w:proofErr w:type="spellEnd"/>
      <w:r>
        <w:rPr>
          <w:lang w:eastAsia="pl-PL"/>
        </w:rPr>
        <w:t xml:space="preserve">(data) należący do obiektu http ze slotem </w:t>
      </w:r>
      <w:proofErr w:type="spellStart"/>
      <w:r>
        <w:rPr>
          <w:lang w:eastAsia="pl-PL"/>
        </w:rPr>
        <w:t>http_get_response</w:t>
      </w:r>
      <w:proofErr w:type="spellEnd"/>
      <w:r>
        <w:rPr>
          <w:lang w:eastAsia="pl-PL"/>
        </w:rPr>
        <w:t>(data) należącym do głównej aplikacji.</w:t>
      </w:r>
    </w:p>
    <w:p w14:paraId="7A80A969"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34F00C4B"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r w:rsidRPr="00AD02CB">
        <w:rPr>
          <w:rFonts w:ascii="Courier New" w:eastAsia="Times New Roman" w:hAnsi="Courier New" w:cs="Courier New"/>
          <w:color w:val="000000"/>
          <w:sz w:val="40"/>
          <w:szCs w:val="40"/>
          <w:lang w:val="en-GB" w:eastAsia="pl-PL"/>
        </w:rPr>
        <w:t>…</w:t>
      </w:r>
    </w:p>
    <w:p w14:paraId="7814697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p>
    <w:p w14:paraId="421FF538"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(&amp;</w:t>
      </w:r>
      <w:r w:rsidRPr="00AD02CB">
        <w:rPr>
          <w:rFonts w:ascii="Courier New" w:eastAsia="Times New Roman" w:hAnsi="Courier New" w:cs="Courier New"/>
          <w:color w:val="000000"/>
          <w:sz w:val="20"/>
          <w:szCs w:val="20"/>
          <w:lang w:val="en-GB" w:eastAsia="pl-PL"/>
        </w:rPr>
        <w:t>http</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http_get_response</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p>
    <w:p w14:paraId="5F0F354A" w14:textId="77777777" w:rsidR="00AD02CB" w:rsidRPr="00AD02CB" w:rsidRDefault="00AD02CB" w:rsidP="00FD7D1A">
      <w:pPr>
        <w:pStyle w:val="Akapitzlist"/>
        <w:ind w:left="709"/>
        <w:rPr>
          <w:rFonts w:asciiTheme="minorHAnsi" w:hAnsiTheme="minorHAnsi"/>
          <w:color w:val="auto"/>
          <w:sz w:val="24"/>
          <w:szCs w:val="24"/>
          <w:lang w:val="en-GB"/>
        </w:rPr>
      </w:pPr>
    </w:p>
    <w:p w14:paraId="657C50D1" w14:textId="77777777" w:rsidR="00AD02CB" w:rsidRDefault="00AD02CB" w:rsidP="00FD7D1A">
      <w:pPr>
        <w:pStyle w:val="Akapitzlist"/>
        <w:ind w:left="709"/>
        <w:rPr>
          <w:sz w:val="40"/>
          <w:szCs w:val="40"/>
        </w:rPr>
      </w:pPr>
      <w:r>
        <w:rPr>
          <w:sz w:val="40"/>
          <w:szCs w:val="40"/>
        </w:rPr>
        <w:t>…</w:t>
      </w:r>
    </w:p>
    <w:p w14:paraId="32A8A4F4" w14:textId="77777777" w:rsidR="006A5CED" w:rsidRPr="006A5CED" w:rsidRDefault="006A5CED" w:rsidP="006A5CED"/>
    <w:p w14:paraId="395EF32A" w14:textId="6FE57896" w:rsidR="00D01BC7" w:rsidRPr="00D01BC7" w:rsidRDefault="006A5CED" w:rsidP="007F6696">
      <w:pPr>
        <w:pStyle w:val="Nagwek1"/>
      </w:pPr>
      <w:bookmarkStart w:id="138" w:name="_Toc37770632"/>
      <w:r>
        <w:t>Program na platformę Android</w:t>
      </w:r>
      <w:bookmarkEnd w:id="138"/>
      <w:r>
        <w:t xml:space="preserve"> </w:t>
      </w:r>
    </w:p>
    <w:p w14:paraId="7D9571D0" w14:textId="77777777" w:rsidR="00C54F20" w:rsidRPr="00C54F20" w:rsidRDefault="00C54F20" w:rsidP="00C54F20">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39" w:name="_Toc37261721"/>
      <w:bookmarkStart w:id="140" w:name="_Toc37261804"/>
      <w:bookmarkStart w:id="141" w:name="_Toc37754885"/>
      <w:bookmarkStart w:id="142" w:name="_Toc37754966"/>
      <w:bookmarkStart w:id="143" w:name="_Toc37755047"/>
      <w:bookmarkStart w:id="144" w:name="_Toc37755129"/>
      <w:bookmarkStart w:id="145" w:name="_Toc37770633"/>
      <w:bookmarkEnd w:id="139"/>
      <w:bookmarkEnd w:id="140"/>
      <w:bookmarkEnd w:id="141"/>
      <w:bookmarkEnd w:id="142"/>
      <w:bookmarkEnd w:id="143"/>
      <w:bookmarkEnd w:id="144"/>
      <w:bookmarkEnd w:id="145"/>
    </w:p>
    <w:p w14:paraId="601A0567" w14:textId="5FCAAE81" w:rsidR="00D01BC7" w:rsidRDefault="00D01BC7" w:rsidP="00C54F20">
      <w:pPr>
        <w:pStyle w:val="Nagwek2"/>
        <w:numPr>
          <w:ilvl w:val="1"/>
          <w:numId w:val="16"/>
        </w:numPr>
      </w:pPr>
      <w:bookmarkStart w:id="146" w:name="_Toc37770634"/>
      <w:r>
        <w:t>Środowisko Programistyczne</w:t>
      </w:r>
      <w:bookmarkEnd w:id="146"/>
    </w:p>
    <w:p w14:paraId="112C57F2" w14:textId="5DA604A1" w:rsidR="00C876A6" w:rsidRDefault="00D01BC7" w:rsidP="00D01BC7">
      <w:pPr>
        <w:ind w:left="360"/>
      </w:pPr>
      <w:r>
        <w:t>Aplikacja jest tworzona z wykorzystaniem programu Android Studio</w:t>
      </w:r>
      <w:r w:rsidR="00C876A6">
        <w:t xml:space="preserve"> w wersji 3.6.2. Jest to narzędzie dedykowane do tworzenia aplikacji na urządzenia z systemem Android.</w:t>
      </w:r>
    </w:p>
    <w:p w14:paraId="2B011963" w14:textId="77777777" w:rsidR="00C876A6" w:rsidRDefault="00C876A6" w:rsidP="00C876A6">
      <w:pPr>
        <w:keepNext/>
        <w:ind w:left="360"/>
        <w:jc w:val="center"/>
      </w:pPr>
      <w:r>
        <w:rPr>
          <w:noProof/>
        </w:rPr>
        <w:lastRenderedPageBreak/>
        <w:drawing>
          <wp:inline distT="0" distB="0" distL="0" distR="0" wp14:anchorId="76F2E74D" wp14:editId="18DB2EB6">
            <wp:extent cx="3819525" cy="236446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9329" cy="2376728"/>
                    </a:xfrm>
                    <a:prstGeom prst="rect">
                      <a:avLst/>
                    </a:prstGeom>
                    <a:noFill/>
                    <a:ln>
                      <a:noFill/>
                    </a:ln>
                  </pic:spPr>
                </pic:pic>
              </a:graphicData>
            </a:graphic>
          </wp:inline>
        </w:drawing>
      </w:r>
    </w:p>
    <w:p w14:paraId="36EFB642" w14:textId="311F90DF" w:rsidR="00D01BC7" w:rsidRPr="00D01BC7" w:rsidRDefault="00C876A6" w:rsidP="00C876A6">
      <w:pPr>
        <w:pStyle w:val="Legenda"/>
        <w:jc w:val="center"/>
      </w:pPr>
      <w:r>
        <w:t xml:space="preserve">Rysunek </w:t>
      </w:r>
      <w:fldSimple w:instr=" SEQ Rysunek \* ARABIC ">
        <w:r w:rsidR="00285D87">
          <w:rPr>
            <w:noProof/>
          </w:rPr>
          <w:t>12</w:t>
        </w:r>
      </w:fldSimple>
      <w:r>
        <w:t>. Informacje o Android Studio</w:t>
      </w:r>
    </w:p>
    <w:p w14:paraId="0A2D8FF7" w14:textId="77D66545" w:rsidR="00C876A6" w:rsidRDefault="00C876A6" w:rsidP="006A5CED">
      <w:r>
        <w:t>Jako docelową wersje systemu android wybraliśmy systemy nowsze od androida 7 włącznie</w:t>
      </w:r>
      <w:r w:rsidR="00141739">
        <w:t xml:space="preserve"> (API 24)</w:t>
      </w:r>
      <w:r>
        <w:t>. Gwarantuje to, że aplikacja zadziała na większości smartfonów i tabletów na tą platformę</w:t>
      </w:r>
      <w:r w:rsidR="007F6696">
        <w:t xml:space="preserve"> – ponad 80% urządzeń. Wybrana przez nas wersja posiada także łatki bezpieczeństwa z zeszłego roku co zapewnia minimalny poziom bezpieczeństwa dla naszej aplikacji</w:t>
      </w:r>
      <w:r w:rsidR="00141739">
        <w:t>.</w:t>
      </w:r>
    </w:p>
    <w:p w14:paraId="76F7F3E3" w14:textId="2D7EEF6C" w:rsidR="00A4701A" w:rsidRDefault="00A4701A" w:rsidP="006A5CED">
      <w:r>
        <w:t>Aby zaopatrzyć się w odpowiednią wersję SDK do tworzenia aplikacji najlepiej jest skorzystać z wbudowanego w program Android Studio menadżera.</w:t>
      </w:r>
      <w:r w:rsidR="0067680E">
        <w:t xml:space="preserve"> Pobierze on automatycznie wszystkie elementy potrzebne użytkowania programu z wybraną SDK.</w:t>
      </w:r>
    </w:p>
    <w:p w14:paraId="6DB0D246" w14:textId="77777777" w:rsidR="0067680E" w:rsidRDefault="00A4701A" w:rsidP="0067680E">
      <w:pPr>
        <w:keepNext/>
        <w:jc w:val="center"/>
      </w:pPr>
      <w:r>
        <w:rPr>
          <w:noProof/>
        </w:rPr>
        <w:drawing>
          <wp:inline distT="0" distB="0" distL="0" distR="0" wp14:anchorId="1ECC99D0" wp14:editId="0C90B61A">
            <wp:extent cx="2512520" cy="3971925"/>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6828" cy="3994543"/>
                    </a:xfrm>
                    <a:prstGeom prst="rect">
                      <a:avLst/>
                    </a:prstGeom>
                    <a:noFill/>
                    <a:ln>
                      <a:noFill/>
                    </a:ln>
                  </pic:spPr>
                </pic:pic>
              </a:graphicData>
            </a:graphic>
          </wp:inline>
        </w:drawing>
      </w:r>
    </w:p>
    <w:p w14:paraId="5D7F9E6D" w14:textId="57DE5D26" w:rsidR="00A4701A" w:rsidRDefault="0067680E" w:rsidP="0067680E">
      <w:pPr>
        <w:pStyle w:val="Legenda"/>
        <w:jc w:val="center"/>
      </w:pPr>
      <w:r>
        <w:t xml:space="preserve">Rysunek </w:t>
      </w:r>
      <w:fldSimple w:instr=" SEQ Rysunek \* ARABIC ">
        <w:r w:rsidR="00285D87">
          <w:rPr>
            <w:noProof/>
          </w:rPr>
          <w:t>13</w:t>
        </w:r>
      </w:fldSimple>
      <w:r>
        <w:t>. Dostęp do menedżera SDK</w:t>
      </w:r>
    </w:p>
    <w:p w14:paraId="56AE8BE4" w14:textId="77777777" w:rsidR="0067680E" w:rsidRDefault="0067680E" w:rsidP="0067680E">
      <w:pPr>
        <w:keepNext/>
        <w:jc w:val="center"/>
      </w:pPr>
      <w:r>
        <w:rPr>
          <w:noProof/>
        </w:rPr>
        <w:lastRenderedPageBreak/>
        <w:drawing>
          <wp:inline distT="0" distB="0" distL="0" distR="0" wp14:anchorId="52861B46" wp14:editId="45DF64A9">
            <wp:extent cx="5398936" cy="385163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218" cy="3855401"/>
                    </a:xfrm>
                    <a:prstGeom prst="rect">
                      <a:avLst/>
                    </a:prstGeom>
                    <a:noFill/>
                    <a:ln>
                      <a:noFill/>
                    </a:ln>
                  </pic:spPr>
                </pic:pic>
              </a:graphicData>
            </a:graphic>
          </wp:inline>
        </w:drawing>
      </w:r>
    </w:p>
    <w:p w14:paraId="22766022" w14:textId="727901E6" w:rsidR="0067680E" w:rsidRDefault="0067680E" w:rsidP="0067680E">
      <w:pPr>
        <w:pStyle w:val="Legenda"/>
        <w:jc w:val="center"/>
      </w:pPr>
      <w:r>
        <w:t xml:space="preserve">Rysunek </w:t>
      </w:r>
      <w:fldSimple w:instr=" SEQ Rysunek \* ARABIC ">
        <w:r w:rsidR="00285D87">
          <w:rPr>
            <w:noProof/>
          </w:rPr>
          <w:t>14</w:t>
        </w:r>
      </w:fldSimple>
      <w:r>
        <w:t>. Wybór SDK</w:t>
      </w:r>
    </w:p>
    <w:p w14:paraId="769CE414" w14:textId="7C11486C" w:rsidR="00172CCC" w:rsidRDefault="00172CCC" w:rsidP="00172CCC">
      <w:pPr>
        <w:pStyle w:val="Nagwek2"/>
        <w:numPr>
          <w:ilvl w:val="1"/>
          <w:numId w:val="16"/>
        </w:numPr>
      </w:pPr>
      <w:bookmarkStart w:id="147" w:name="_Toc37770635"/>
      <w:r>
        <w:t>Uruchamianie aplikacji</w:t>
      </w:r>
      <w:bookmarkEnd w:id="147"/>
    </w:p>
    <w:p w14:paraId="4885E8B8" w14:textId="77777777" w:rsidR="00172CCC" w:rsidRDefault="00172CCC" w:rsidP="00172CCC">
      <w:pPr>
        <w:ind w:left="426"/>
      </w:pPr>
      <w:r>
        <w:t>Program może być przetestowany na istniejącym urządzeniu z systemem android w wersji co najmniej 7.0 (</w:t>
      </w:r>
      <w:proofErr w:type="spellStart"/>
      <w:r>
        <w:t>Nougat</w:t>
      </w:r>
      <w:proofErr w:type="spellEnd"/>
      <w:r>
        <w:t>). Możliwe jest także wykorzystanie wbudowanej w program Android Studio wirtualnej maszyny.</w:t>
      </w:r>
    </w:p>
    <w:p w14:paraId="5C005D4E" w14:textId="77777777" w:rsidR="00172CCC" w:rsidRDefault="00172CCC" w:rsidP="00172CCC">
      <w:pPr>
        <w:ind w:left="426"/>
      </w:pPr>
      <w:r>
        <w:t>Aby skonfigurować maszynę wirtualną najlepiej jest skorzystać z narzędzia AVD menedżer (Android Virtual Device)</w:t>
      </w:r>
    </w:p>
    <w:p w14:paraId="39422E8F" w14:textId="77777777" w:rsidR="00172CCC" w:rsidRDefault="00172CCC" w:rsidP="00172CCC">
      <w:pPr>
        <w:keepNext/>
        <w:ind w:left="426"/>
        <w:jc w:val="center"/>
      </w:pPr>
      <w:r>
        <w:rPr>
          <w:noProof/>
        </w:rPr>
        <w:drawing>
          <wp:inline distT="0" distB="0" distL="0" distR="0" wp14:anchorId="7ABB5BD4" wp14:editId="06C1DC86">
            <wp:extent cx="1963972" cy="33050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1531" cy="3317818"/>
                    </a:xfrm>
                    <a:prstGeom prst="rect">
                      <a:avLst/>
                    </a:prstGeom>
                    <a:noFill/>
                    <a:ln>
                      <a:noFill/>
                    </a:ln>
                  </pic:spPr>
                </pic:pic>
              </a:graphicData>
            </a:graphic>
          </wp:inline>
        </w:drawing>
      </w:r>
    </w:p>
    <w:p w14:paraId="3B00E91C" w14:textId="48F2BB5D" w:rsidR="00172CCC" w:rsidRDefault="00172CCC" w:rsidP="00172CCC">
      <w:pPr>
        <w:pStyle w:val="Legenda"/>
        <w:jc w:val="center"/>
      </w:pPr>
      <w:r>
        <w:t xml:space="preserve">Rysunek </w:t>
      </w:r>
      <w:fldSimple w:instr=" SEQ Rysunek \* ARABIC ">
        <w:r w:rsidR="00285D87">
          <w:rPr>
            <w:noProof/>
          </w:rPr>
          <w:t>15</w:t>
        </w:r>
      </w:fldSimple>
      <w:r>
        <w:t>. Lokalizacja menadżera AVD</w:t>
      </w:r>
    </w:p>
    <w:p w14:paraId="4E5499CF" w14:textId="77777777" w:rsidR="00172CCC" w:rsidRDefault="00172CCC" w:rsidP="00172CCC">
      <w:pPr>
        <w:keepNext/>
        <w:jc w:val="center"/>
      </w:pPr>
      <w:r>
        <w:rPr>
          <w:noProof/>
        </w:rPr>
        <w:lastRenderedPageBreak/>
        <w:drawing>
          <wp:inline distT="0" distB="0" distL="0" distR="0" wp14:anchorId="7B50C3D5" wp14:editId="45303C0C">
            <wp:extent cx="6218442" cy="31813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30426" cy="3187481"/>
                    </a:xfrm>
                    <a:prstGeom prst="rect">
                      <a:avLst/>
                    </a:prstGeom>
                    <a:noFill/>
                    <a:ln>
                      <a:noFill/>
                    </a:ln>
                  </pic:spPr>
                </pic:pic>
              </a:graphicData>
            </a:graphic>
          </wp:inline>
        </w:drawing>
      </w:r>
    </w:p>
    <w:p w14:paraId="6A98A4DC" w14:textId="63C87321" w:rsidR="00172CCC" w:rsidRDefault="00172CCC" w:rsidP="00172CCC">
      <w:pPr>
        <w:pStyle w:val="Legenda"/>
        <w:jc w:val="center"/>
      </w:pPr>
      <w:r>
        <w:t xml:space="preserve">Rysunek </w:t>
      </w:r>
      <w:fldSimple w:instr=" SEQ Rysunek \* ARABIC ">
        <w:r w:rsidR="00285D87">
          <w:rPr>
            <w:noProof/>
          </w:rPr>
          <w:t>16</w:t>
        </w:r>
      </w:fldSimple>
      <w:r>
        <w:t>. AVD menadżer</w:t>
      </w:r>
    </w:p>
    <w:p w14:paraId="6D7271C6" w14:textId="13539B61" w:rsidR="00172CCC" w:rsidRDefault="00172CCC" w:rsidP="00172CCC">
      <w:r>
        <w:t xml:space="preserve">Do naszych celów możemy wybrać dowolne urządzenie posiadające ekran dotykowy jednak w celach </w:t>
      </w:r>
      <w:r w:rsidR="00E50E47">
        <w:t xml:space="preserve">ujednolicenia platform developerskich sugerujemy wykorzystanie urządzenia </w:t>
      </w:r>
      <w:proofErr w:type="spellStart"/>
      <w:r w:rsidR="00E50E47">
        <w:t>Pixel</w:t>
      </w:r>
      <w:proofErr w:type="spellEnd"/>
      <w:r w:rsidR="00E50E47">
        <w:t xml:space="preserve"> 3a XL w trybie pionowym (</w:t>
      </w:r>
      <w:proofErr w:type="spellStart"/>
      <w:r w:rsidR="00E50E47">
        <w:t>Portrait</w:t>
      </w:r>
      <w:proofErr w:type="spellEnd"/>
      <w:r w:rsidR="00E50E47">
        <w:t>)</w:t>
      </w:r>
      <w:r w:rsidR="00285D87">
        <w:t>.</w:t>
      </w:r>
    </w:p>
    <w:p w14:paraId="2066A8E4" w14:textId="77777777" w:rsidR="00285D87" w:rsidRDefault="00285D87" w:rsidP="00285D87">
      <w:pPr>
        <w:keepNext/>
        <w:jc w:val="center"/>
      </w:pPr>
      <w:r>
        <w:rPr>
          <w:noProof/>
        </w:rPr>
        <w:drawing>
          <wp:inline distT="0" distB="0" distL="0" distR="0" wp14:anchorId="59059EA3" wp14:editId="3A30950C">
            <wp:extent cx="6193790" cy="4246245"/>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790" cy="4246245"/>
                    </a:xfrm>
                    <a:prstGeom prst="rect">
                      <a:avLst/>
                    </a:prstGeom>
                    <a:noFill/>
                    <a:ln>
                      <a:noFill/>
                    </a:ln>
                  </pic:spPr>
                </pic:pic>
              </a:graphicData>
            </a:graphic>
          </wp:inline>
        </w:drawing>
      </w:r>
    </w:p>
    <w:p w14:paraId="097C8CD7" w14:textId="327FF0E5" w:rsidR="00285D87" w:rsidRDefault="00285D87" w:rsidP="00285D87">
      <w:pPr>
        <w:pStyle w:val="Legenda"/>
        <w:jc w:val="center"/>
      </w:pPr>
      <w:r>
        <w:t xml:space="preserve">Rysunek </w:t>
      </w:r>
      <w:fldSimple w:instr=" SEQ Rysunek \* ARABIC ">
        <w:r>
          <w:rPr>
            <w:noProof/>
          </w:rPr>
          <w:t>17</w:t>
        </w:r>
      </w:fldSimple>
      <w:r>
        <w:t>.Wybór obrazu systemu wirtualnego urządzenia</w:t>
      </w:r>
    </w:p>
    <w:p w14:paraId="3A9D7EC5" w14:textId="154A8644" w:rsidR="00285D87" w:rsidRDefault="00285D87" w:rsidP="00285D87">
      <w:r>
        <w:t>Urządzenie może wykorzystywać dowolny system obrazu nowszy niż wersja 24 (</w:t>
      </w:r>
      <w:proofErr w:type="spellStart"/>
      <w:r>
        <w:t>Nougat</w:t>
      </w:r>
      <w:proofErr w:type="spellEnd"/>
      <w:r>
        <w:t>).</w:t>
      </w:r>
    </w:p>
    <w:p w14:paraId="67764513" w14:textId="77777777" w:rsidR="00285D87" w:rsidRDefault="00285D87" w:rsidP="00285D87">
      <w:pPr>
        <w:keepNext/>
        <w:jc w:val="center"/>
      </w:pPr>
      <w:r>
        <w:rPr>
          <w:noProof/>
        </w:rPr>
        <w:lastRenderedPageBreak/>
        <w:drawing>
          <wp:inline distT="0" distB="0" distL="0" distR="0" wp14:anchorId="06FEF3E8" wp14:editId="1456B933">
            <wp:extent cx="5753100" cy="3951201"/>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4489" cy="3952155"/>
                    </a:xfrm>
                    <a:prstGeom prst="rect">
                      <a:avLst/>
                    </a:prstGeom>
                    <a:noFill/>
                    <a:ln>
                      <a:noFill/>
                    </a:ln>
                  </pic:spPr>
                </pic:pic>
              </a:graphicData>
            </a:graphic>
          </wp:inline>
        </w:drawing>
      </w:r>
    </w:p>
    <w:p w14:paraId="670D9B3E" w14:textId="0C121FA0" w:rsidR="00285D87" w:rsidRPr="00285D87" w:rsidRDefault="00285D87" w:rsidP="00285D87">
      <w:pPr>
        <w:pStyle w:val="Legenda"/>
        <w:jc w:val="center"/>
      </w:pPr>
      <w:r>
        <w:t xml:space="preserve">Rysunek </w:t>
      </w:r>
      <w:fldSimple w:instr=" SEQ Rysunek \* ARABIC ">
        <w:r>
          <w:rPr>
            <w:noProof/>
          </w:rPr>
          <w:t>18</w:t>
        </w:r>
      </w:fldSimple>
      <w:r>
        <w:t>. Końcowe ustawienia wirtualnego urządzenia.</w:t>
      </w:r>
    </w:p>
    <w:p w14:paraId="3E145B09" w14:textId="69AC8864" w:rsidR="00172CCC" w:rsidRPr="00172CCC" w:rsidRDefault="00E00C28" w:rsidP="00E00C28">
      <w:r>
        <w:t>Po potwierdzeniu poprawności konfiguracji możemy korzystać z aplikacji bez konieczności instalacji jej na prawdziwym sprzęcie.</w:t>
      </w:r>
    </w:p>
    <w:p w14:paraId="1565C391" w14:textId="6C8747EC" w:rsidR="006A5CED" w:rsidRDefault="006A5CED" w:rsidP="00AB2792">
      <w:pPr>
        <w:pStyle w:val="Nagwek1"/>
      </w:pPr>
      <w:bookmarkStart w:id="148" w:name="_Toc37770636"/>
      <w:r>
        <w:t>Program na platformę Linux</w:t>
      </w:r>
      <w:bookmarkEnd w:id="148"/>
    </w:p>
    <w:p w14:paraId="2E9C04DC" w14:textId="32733AD3" w:rsidR="006A5CED" w:rsidRDefault="006A5CED" w:rsidP="006A5CED"/>
    <w:p w14:paraId="3E23F75D" w14:textId="04441B93" w:rsidR="001E0323" w:rsidRDefault="006A5CED" w:rsidP="001E0323">
      <w:pPr>
        <w:pStyle w:val="Nagwek1"/>
      </w:pPr>
      <w:bookmarkStart w:id="149" w:name="_Toc37770637"/>
      <w:r>
        <w:t xml:space="preserve">Oprogramowanie urządzenia </w:t>
      </w:r>
      <w:proofErr w:type="spellStart"/>
      <w:r>
        <w:t>IoT</w:t>
      </w:r>
      <w:proofErr w:type="spellEnd"/>
      <w:r>
        <w:t xml:space="preserve"> </w:t>
      </w:r>
      <w:r w:rsidR="001E0323">
        <w:t xml:space="preserve">– </w:t>
      </w:r>
      <w:r w:rsidR="00DD029C">
        <w:t>http</w:t>
      </w:r>
      <w:bookmarkEnd w:id="149"/>
    </w:p>
    <w:p w14:paraId="6520CAC9" w14:textId="36108079" w:rsidR="00DD029C" w:rsidRDefault="00DD029C" w:rsidP="00DD029C"/>
    <w:p w14:paraId="071DD355" w14:textId="77777777" w:rsidR="00EB3FB7" w:rsidRPr="00EB3FB7" w:rsidRDefault="00EB3FB7" w:rsidP="00EB3FB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50" w:name="_Toc37160472"/>
      <w:bookmarkStart w:id="151" w:name="_Toc37261731"/>
      <w:bookmarkStart w:id="152" w:name="_Toc37261814"/>
      <w:bookmarkStart w:id="153" w:name="_Toc37754895"/>
      <w:bookmarkStart w:id="154" w:name="_Toc37754976"/>
      <w:bookmarkStart w:id="155" w:name="_Toc37755057"/>
      <w:bookmarkStart w:id="156" w:name="_Toc37755134"/>
      <w:bookmarkStart w:id="157" w:name="_Toc37770638"/>
      <w:bookmarkEnd w:id="150"/>
      <w:bookmarkEnd w:id="151"/>
      <w:bookmarkEnd w:id="152"/>
      <w:bookmarkEnd w:id="153"/>
      <w:bookmarkEnd w:id="154"/>
      <w:bookmarkEnd w:id="155"/>
      <w:bookmarkEnd w:id="156"/>
      <w:bookmarkEnd w:id="157"/>
    </w:p>
    <w:p w14:paraId="4506CEC1" w14:textId="77777777" w:rsidR="00EB3FB7" w:rsidRPr="00EB3FB7" w:rsidRDefault="00EB3FB7" w:rsidP="00EB3FB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58" w:name="_Toc37261815"/>
      <w:bookmarkStart w:id="159" w:name="_Toc37754896"/>
      <w:bookmarkStart w:id="160" w:name="_Toc37754977"/>
      <w:bookmarkStart w:id="161" w:name="_Toc37755058"/>
      <w:bookmarkStart w:id="162" w:name="_Toc37755135"/>
      <w:bookmarkStart w:id="163" w:name="_Toc37770639"/>
      <w:bookmarkEnd w:id="158"/>
      <w:bookmarkEnd w:id="159"/>
      <w:bookmarkEnd w:id="160"/>
      <w:bookmarkEnd w:id="161"/>
      <w:bookmarkEnd w:id="162"/>
      <w:bookmarkEnd w:id="163"/>
    </w:p>
    <w:p w14:paraId="41A5BE33" w14:textId="1E412A77" w:rsidR="00DD029C" w:rsidRDefault="00DD029C" w:rsidP="00EB3FB7">
      <w:pPr>
        <w:pStyle w:val="Nagwek2"/>
        <w:numPr>
          <w:ilvl w:val="1"/>
          <w:numId w:val="16"/>
        </w:numPr>
      </w:pPr>
      <w:bookmarkStart w:id="164" w:name="_Toc37770640"/>
      <w:r>
        <w:t>Instalacja bibliotek</w:t>
      </w:r>
      <w:bookmarkEnd w:id="164"/>
      <w:r w:rsidRPr="00FA25CA">
        <w:t xml:space="preserve"> </w:t>
      </w:r>
    </w:p>
    <w:p w14:paraId="0E7E92AE" w14:textId="77777777" w:rsidR="00DD029C" w:rsidRDefault="00DD029C" w:rsidP="00463967">
      <w:pPr>
        <w:shd w:val="clear" w:color="auto" w:fill="FFFFFF"/>
        <w:spacing w:after="0" w:line="240" w:lineRule="auto"/>
        <w:ind w:left="426"/>
      </w:pPr>
      <w:r w:rsidRPr="006133CA">
        <w:t xml:space="preserve">Wykorzystane zostały biblioteki </w:t>
      </w:r>
      <w:proofErr w:type="spellStart"/>
      <w:r w:rsidRPr="006133CA">
        <w:t>ESPAsyncWebServer</w:t>
      </w:r>
      <w:proofErr w:type="spellEnd"/>
      <w:r w:rsidRPr="006133CA">
        <w:t xml:space="preserve">, </w:t>
      </w:r>
      <w:proofErr w:type="spellStart"/>
      <w:r w:rsidRPr="006133CA">
        <w:t>ESPAsyncTCP</w:t>
      </w:r>
      <w:proofErr w:type="spellEnd"/>
      <w:r w:rsidRPr="006133CA">
        <w:t xml:space="preserve"> oraz </w:t>
      </w:r>
      <w:proofErr w:type="spellStart"/>
      <w:r w:rsidRPr="006133CA">
        <w:t>DHTesp</w:t>
      </w:r>
      <w:proofErr w:type="spellEnd"/>
      <w:r w:rsidRPr="006133CA">
        <w:t xml:space="preserve">. Biblioteki </w:t>
      </w:r>
      <w:proofErr w:type="spellStart"/>
      <w:r w:rsidRPr="006133CA">
        <w:t>ESPAsyncWebServer</w:t>
      </w:r>
      <w:proofErr w:type="spellEnd"/>
      <w:r w:rsidRPr="006133CA">
        <w:t xml:space="preserve"> oraz </w:t>
      </w:r>
      <w:proofErr w:type="spellStart"/>
      <w:r w:rsidRPr="006133CA">
        <w:t>ESPAsyncTCP</w:t>
      </w:r>
      <w:proofErr w:type="spellEnd"/>
      <w:r w:rsidRPr="006133CA">
        <w:t xml:space="preserve"> wykorzystywane są do obsługi żądań HTTP. Nie są one dostępne przez menedżera bibliotek i muszą zostać pobrane ręcznie</w:t>
      </w:r>
      <w:r>
        <w:t xml:space="preserve"> ze stron:</w:t>
      </w:r>
    </w:p>
    <w:p w14:paraId="28CDE31F" w14:textId="77777777" w:rsidR="00DD029C" w:rsidRDefault="00DD029C" w:rsidP="00463967">
      <w:pPr>
        <w:shd w:val="clear" w:color="auto" w:fill="FFFFFF"/>
        <w:spacing w:after="0" w:line="240" w:lineRule="auto"/>
        <w:ind w:left="426"/>
      </w:pPr>
    </w:p>
    <w:p w14:paraId="7D8EE1CB" w14:textId="77777777" w:rsidR="00DD029C" w:rsidRPr="006133CA" w:rsidRDefault="00336ED8" w:rsidP="00463967">
      <w:pPr>
        <w:shd w:val="clear" w:color="auto" w:fill="FFFFFF"/>
        <w:spacing w:after="0" w:line="240" w:lineRule="auto"/>
        <w:ind w:left="426"/>
      </w:pPr>
      <w:hyperlink r:id="rId29" w:history="1">
        <w:r w:rsidR="00DD029C" w:rsidRPr="006133CA">
          <w:rPr>
            <w:rStyle w:val="Hipercze"/>
          </w:rPr>
          <w:t>https://github.com/me-no-dev/ESPAsyncWebServer/archive/master.zip</w:t>
        </w:r>
      </w:hyperlink>
    </w:p>
    <w:p w14:paraId="6D791829" w14:textId="77777777" w:rsidR="00DD029C" w:rsidRPr="0082752C" w:rsidRDefault="00DD029C" w:rsidP="00463967">
      <w:pPr>
        <w:shd w:val="clear" w:color="auto" w:fill="FFFFFF"/>
        <w:spacing w:after="0" w:line="240" w:lineRule="auto"/>
        <w:ind w:left="426"/>
      </w:pPr>
    </w:p>
    <w:p w14:paraId="59A0E0FE" w14:textId="77777777" w:rsidR="00DD029C" w:rsidRDefault="00DD029C" w:rsidP="00463967">
      <w:pPr>
        <w:shd w:val="clear" w:color="auto" w:fill="FFFFFF"/>
        <w:spacing w:after="0" w:line="240" w:lineRule="auto"/>
        <w:ind w:left="426"/>
      </w:pPr>
      <w:r>
        <w:t>oraz</w:t>
      </w:r>
    </w:p>
    <w:p w14:paraId="0BE4531B" w14:textId="77777777" w:rsidR="00DD029C" w:rsidRDefault="00DD029C" w:rsidP="00463967">
      <w:pPr>
        <w:shd w:val="clear" w:color="auto" w:fill="FFFFFF"/>
        <w:spacing w:after="0" w:line="240" w:lineRule="auto"/>
        <w:ind w:left="426"/>
      </w:pPr>
    </w:p>
    <w:p w14:paraId="5154FCB0" w14:textId="77777777" w:rsidR="00DD029C" w:rsidRPr="006133CA" w:rsidRDefault="00336ED8" w:rsidP="00463967">
      <w:pPr>
        <w:shd w:val="clear" w:color="auto" w:fill="FFFFFF"/>
        <w:spacing w:after="0" w:line="240" w:lineRule="auto"/>
        <w:ind w:left="426"/>
      </w:pPr>
      <w:hyperlink r:id="rId30" w:history="1">
        <w:r w:rsidR="00DD029C" w:rsidRPr="006133CA">
          <w:rPr>
            <w:rStyle w:val="Hipercze"/>
          </w:rPr>
          <w:t>https://github.com/me-no-dev/ESPAsyncTCP/archive/master.zip</w:t>
        </w:r>
      </w:hyperlink>
    </w:p>
    <w:p w14:paraId="446EC986" w14:textId="77777777" w:rsidR="00DD029C" w:rsidRDefault="00DD029C" w:rsidP="00463967">
      <w:pPr>
        <w:shd w:val="clear" w:color="auto" w:fill="FFFFFF"/>
        <w:spacing w:after="0" w:line="240" w:lineRule="auto"/>
        <w:ind w:left="426"/>
        <w:rPr>
          <w:sz w:val="36"/>
          <w:szCs w:val="36"/>
        </w:rPr>
      </w:pPr>
    </w:p>
    <w:p w14:paraId="6935EE7F" w14:textId="77777777" w:rsidR="00DD029C" w:rsidRPr="006133CA" w:rsidRDefault="00DD029C" w:rsidP="00463967">
      <w:pPr>
        <w:shd w:val="clear" w:color="auto" w:fill="FFFFFF"/>
        <w:spacing w:after="0" w:line="240" w:lineRule="auto"/>
        <w:ind w:left="426"/>
      </w:pPr>
      <w:r>
        <w:t xml:space="preserve">Obie biblioteki muszą zostać następnie przeniesione do folderu </w:t>
      </w:r>
      <w:proofErr w:type="spellStart"/>
      <w:r>
        <w:t>libraries</w:t>
      </w:r>
      <w:proofErr w:type="spellEnd"/>
      <w:r>
        <w:t xml:space="preserve"> znajdującego się w głównym katalogu programu </w:t>
      </w:r>
      <w:proofErr w:type="spellStart"/>
      <w:r>
        <w:t>Arduino</w:t>
      </w:r>
      <w:proofErr w:type="spellEnd"/>
      <w:r>
        <w:t xml:space="preserve"> IDE.</w:t>
      </w:r>
    </w:p>
    <w:p w14:paraId="550B6FA7" w14:textId="77777777" w:rsidR="00DD029C" w:rsidRPr="0082752C" w:rsidRDefault="00DD029C" w:rsidP="00463967">
      <w:pPr>
        <w:shd w:val="clear" w:color="auto" w:fill="FFFFFF"/>
        <w:spacing w:after="0" w:line="240" w:lineRule="auto"/>
        <w:ind w:left="426"/>
      </w:pPr>
    </w:p>
    <w:p w14:paraId="32C73AA0" w14:textId="77777777" w:rsidR="00DD029C" w:rsidRPr="0082752C" w:rsidRDefault="00DD029C" w:rsidP="00463967">
      <w:pPr>
        <w:shd w:val="clear" w:color="auto" w:fill="FFFFFF"/>
        <w:spacing w:after="0" w:line="240" w:lineRule="auto"/>
        <w:ind w:left="426"/>
      </w:pPr>
      <w:r>
        <w:t xml:space="preserve">Bibliotekę odpowiedzialną za obsługę czujnika DHT pobrać można w programie </w:t>
      </w:r>
      <w:proofErr w:type="spellStart"/>
      <w:r>
        <w:t>Arduino</w:t>
      </w:r>
      <w:proofErr w:type="spellEnd"/>
      <w:r>
        <w:t xml:space="preserve"> IDE przy użyciu menedżera bibliotek wpisując hasło </w:t>
      </w:r>
      <w:proofErr w:type="spellStart"/>
      <w:r>
        <w:t>dht</w:t>
      </w:r>
      <w:proofErr w:type="spellEnd"/>
      <w:r>
        <w:t xml:space="preserve">. Następnie wybieramy bibliotekę </w:t>
      </w:r>
      <w:r w:rsidRPr="0082752C">
        <w:rPr>
          <w:b/>
          <w:bCs/>
        </w:rPr>
        <w:t xml:space="preserve">DHT Sensor </w:t>
      </w:r>
      <w:proofErr w:type="spellStart"/>
      <w:r w:rsidRPr="0082752C">
        <w:rPr>
          <w:b/>
          <w:bCs/>
        </w:rPr>
        <w:t>library</w:t>
      </w:r>
      <w:proofErr w:type="spellEnd"/>
      <w:r w:rsidRPr="0082752C">
        <w:rPr>
          <w:b/>
          <w:bCs/>
        </w:rPr>
        <w:t xml:space="preserve"> for </w:t>
      </w:r>
      <w:proofErr w:type="spellStart"/>
      <w:r w:rsidRPr="0082752C">
        <w:rPr>
          <w:b/>
          <w:bCs/>
        </w:rPr>
        <w:t>ESPx</w:t>
      </w:r>
      <w:proofErr w:type="spellEnd"/>
      <w:r>
        <w:rPr>
          <w:b/>
          <w:bCs/>
        </w:rPr>
        <w:t xml:space="preserve"> </w:t>
      </w:r>
      <w:r>
        <w:t xml:space="preserve">by </w:t>
      </w:r>
      <w:proofErr w:type="spellStart"/>
      <w:r w:rsidRPr="0082752C">
        <w:rPr>
          <w:b/>
          <w:bCs/>
        </w:rPr>
        <w:t>beegee_tokyo</w:t>
      </w:r>
      <w:proofErr w:type="spellEnd"/>
      <w:r>
        <w:rPr>
          <w:b/>
          <w:bCs/>
        </w:rPr>
        <w:t xml:space="preserve"> </w:t>
      </w:r>
      <w:r>
        <w:t>i instalujemy ją w najnowszej wersji 1.17.0.</w:t>
      </w:r>
    </w:p>
    <w:p w14:paraId="2020E79D" w14:textId="77777777" w:rsidR="00DD029C" w:rsidRDefault="00DD029C" w:rsidP="00DD029C">
      <w:pPr>
        <w:shd w:val="clear" w:color="auto" w:fill="FFFFFF"/>
        <w:spacing w:after="0" w:line="240" w:lineRule="auto"/>
        <w:rPr>
          <w:sz w:val="36"/>
          <w:szCs w:val="36"/>
        </w:rPr>
      </w:pPr>
    </w:p>
    <w:p w14:paraId="5D4FE619" w14:textId="77777777" w:rsidR="00DD029C" w:rsidRDefault="00DD029C" w:rsidP="00DD029C">
      <w:pPr>
        <w:keepNext/>
        <w:shd w:val="clear" w:color="auto" w:fill="FFFFFF"/>
        <w:spacing w:after="0" w:line="240" w:lineRule="auto"/>
        <w:jc w:val="center"/>
      </w:pPr>
      <w:r>
        <w:rPr>
          <w:noProof/>
          <w:sz w:val="36"/>
          <w:szCs w:val="36"/>
        </w:rPr>
        <w:lastRenderedPageBreak/>
        <w:drawing>
          <wp:inline distT="0" distB="0" distL="0" distR="0" wp14:anchorId="77E86C0D" wp14:editId="79772510">
            <wp:extent cx="5406887" cy="3043162"/>
            <wp:effectExtent l="0" t="0" r="3810"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png"/>
                    <pic:cNvPicPr/>
                  </pic:nvPicPr>
                  <pic:blipFill>
                    <a:blip r:embed="rId31">
                      <a:extLst>
                        <a:ext uri="{28A0092B-C50C-407E-A947-70E740481C1C}">
                          <a14:useLocalDpi xmlns:a14="http://schemas.microsoft.com/office/drawing/2010/main" val="0"/>
                        </a:ext>
                      </a:extLst>
                    </a:blip>
                    <a:stretch>
                      <a:fillRect/>
                    </a:stretch>
                  </pic:blipFill>
                  <pic:spPr>
                    <a:xfrm>
                      <a:off x="0" y="0"/>
                      <a:ext cx="5411393" cy="3045698"/>
                    </a:xfrm>
                    <a:prstGeom prst="rect">
                      <a:avLst/>
                    </a:prstGeom>
                  </pic:spPr>
                </pic:pic>
              </a:graphicData>
            </a:graphic>
          </wp:inline>
        </w:drawing>
      </w:r>
    </w:p>
    <w:p w14:paraId="7E66B842" w14:textId="3CE91482" w:rsidR="00DD029C" w:rsidRDefault="00DD029C" w:rsidP="00DD029C">
      <w:pPr>
        <w:pStyle w:val="Legenda"/>
        <w:jc w:val="center"/>
      </w:pPr>
      <w:r>
        <w:t xml:space="preserve">Rysunek </w:t>
      </w:r>
      <w:fldSimple w:instr=" SEQ Rysunek \* ARABIC ">
        <w:r w:rsidR="00285D87">
          <w:rPr>
            <w:noProof/>
          </w:rPr>
          <w:t>19</w:t>
        </w:r>
      </w:fldSimple>
      <w:r>
        <w:t xml:space="preserve">. Menedżer bibliotek programu </w:t>
      </w:r>
      <w:proofErr w:type="spellStart"/>
      <w:r>
        <w:t>Arduino</w:t>
      </w:r>
      <w:proofErr w:type="spellEnd"/>
      <w:r>
        <w:t xml:space="preserve"> IDE</w:t>
      </w:r>
    </w:p>
    <w:p w14:paraId="4C9369FE" w14:textId="2FAF63BC" w:rsidR="00DD029C" w:rsidRPr="0082752C" w:rsidRDefault="00DD029C" w:rsidP="00DD029C">
      <w:pPr>
        <w:pStyle w:val="Legenda"/>
        <w:jc w:val="center"/>
      </w:pPr>
      <w:r>
        <w:rPr>
          <w:noProof/>
        </w:rPr>
        <w:drawing>
          <wp:inline distT="0" distB="0" distL="0" distR="0" wp14:anchorId="7861503D" wp14:editId="48502D8B">
            <wp:extent cx="5760720" cy="2171065"/>
            <wp:effectExtent l="0" t="0" r="0" b="635"/>
            <wp:docPr id="15" name="Obraz 15" descr="Obraz zawierający zrzut ekranu, monitor, ekran,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talogi.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171065"/>
                    </a:xfrm>
                    <a:prstGeom prst="rect">
                      <a:avLst/>
                    </a:prstGeom>
                  </pic:spPr>
                </pic:pic>
              </a:graphicData>
            </a:graphic>
          </wp:inline>
        </w:drawing>
      </w:r>
      <w:r>
        <w:br/>
        <w:t xml:space="preserve">Rysunek </w:t>
      </w:r>
      <w:fldSimple w:instr=" SEQ Rysunek \* ARABIC ">
        <w:r w:rsidR="00285D87">
          <w:rPr>
            <w:noProof/>
          </w:rPr>
          <w:t>20</w:t>
        </w:r>
      </w:fldSimple>
      <w:r>
        <w:t>. Katalog zawierający potrzebne biblioteki</w:t>
      </w:r>
    </w:p>
    <w:p w14:paraId="4E5607D8" w14:textId="77777777" w:rsidR="00DD029C" w:rsidRDefault="00DD029C" w:rsidP="00DD029C">
      <w:pPr>
        <w:shd w:val="clear" w:color="auto" w:fill="FFFFFF"/>
        <w:spacing w:after="0" w:line="240" w:lineRule="auto"/>
        <w:rPr>
          <w:sz w:val="36"/>
          <w:szCs w:val="36"/>
        </w:rPr>
      </w:pPr>
    </w:p>
    <w:p w14:paraId="5577C9C0" w14:textId="77777777" w:rsidR="00DD029C" w:rsidRPr="0082752C" w:rsidRDefault="00DD029C" w:rsidP="00EB3FB7">
      <w:pPr>
        <w:pStyle w:val="Nagwek2"/>
        <w:numPr>
          <w:ilvl w:val="1"/>
          <w:numId w:val="16"/>
        </w:numPr>
      </w:pPr>
      <w:bookmarkStart w:id="165" w:name="_Toc37770641"/>
      <w:r>
        <w:t>Opis utworzonego oprogramowania</w:t>
      </w:r>
      <w:bookmarkEnd w:id="165"/>
    </w:p>
    <w:p w14:paraId="6F83B43F" w14:textId="77777777" w:rsidR="00DD029C" w:rsidRDefault="00DD029C" w:rsidP="00DD029C">
      <w:pPr>
        <w:shd w:val="clear" w:color="auto" w:fill="FFFFFF"/>
        <w:spacing w:after="0" w:line="240" w:lineRule="auto"/>
        <w:rPr>
          <w:sz w:val="36"/>
          <w:szCs w:val="36"/>
        </w:rPr>
      </w:pPr>
    </w:p>
    <w:p w14:paraId="2AA6CB80" w14:textId="77777777" w:rsidR="00DD029C" w:rsidRPr="0082752C" w:rsidRDefault="00DD029C" w:rsidP="00463967">
      <w:pPr>
        <w:shd w:val="clear" w:color="auto" w:fill="FFFFFF"/>
        <w:spacing w:after="0" w:line="240" w:lineRule="auto"/>
        <w:ind w:left="426"/>
      </w:pPr>
      <w:r>
        <w:t xml:space="preserve">Dołączanie potrzebnych bibliotek oraz inicjalizacja potrzebnych stałych. W polach </w:t>
      </w:r>
      <w:proofErr w:type="spellStart"/>
      <w:r>
        <w:t>ssid</w:t>
      </w:r>
      <w:proofErr w:type="spellEnd"/>
      <w:r>
        <w:t xml:space="preserve"> i </w:t>
      </w:r>
      <w:proofErr w:type="spellStart"/>
      <w:r>
        <w:t>password</w:t>
      </w:r>
      <w:proofErr w:type="spellEnd"/>
      <w:r>
        <w:t xml:space="preserve"> wpisane powinny zostać </w:t>
      </w:r>
      <w:proofErr w:type="spellStart"/>
      <w:r>
        <w:t>ssid</w:t>
      </w:r>
      <w:proofErr w:type="spellEnd"/>
      <w:r>
        <w:t xml:space="preserve"> i hasło do routera do którego połączyć ma się urządzenie.</w:t>
      </w:r>
    </w:p>
    <w:p w14:paraId="5BD9B5A8" w14:textId="77777777" w:rsidR="00DD029C" w:rsidRDefault="00DD029C" w:rsidP="00DD029C">
      <w:pPr>
        <w:shd w:val="clear" w:color="auto" w:fill="FFFFFF"/>
        <w:spacing w:after="0" w:line="240" w:lineRule="auto"/>
        <w:rPr>
          <w:sz w:val="36"/>
          <w:szCs w:val="36"/>
        </w:rPr>
      </w:pPr>
    </w:p>
    <w:p w14:paraId="4A1AC4CC"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&lt;ESP8266WiFi.h&gt;</w:t>
      </w:r>
    </w:p>
    <w:p w14:paraId="7FFCACFB"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ESPAsyncWebServer.h</w:t>
      </w:r>
      <w:proofErr w:type="spellEnd"/>
      <w:r w:rsidRPr="00DD029C">
        <w:rPr>
          <w:rFonts w:ascii="Courier New" w:eastAsia="Times New Roman" w:hAnsi="Courier New" w:cs="Courier New"/>
          <w:color w:val="804000"/>
          <w:sz w:val="20"/>
          <w:szCs w:val="20"/>
          <w:lang w:val="en-GB" w:eastAsia="pl-PL"/>
        </w:rPr>
        <w:t>"</w:t>
      </w:r>
    </w:p>
    <w:p w14:paraId="1B852873" w14:textId="77777777" w:rsidR="00DD029C" w:rsidRPr="00DD029C" w:rsidRDefault="00DD029C" w:rsidP="00DD029C">
      <w:pPr>
        <w:shd w:val="clear" w:color="auto" w:fill="FFFFFF"/>
        <w:spacing w:after="0" w:line="240" w:lineRule="auto"/>
        <w:rPr>
          <w:rFonts w:eastAsia="Times New Roman" w:cs="Times New Roman"/>
          <w:sz w:val="24"/>
          <w:szCs w:val="24"/>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DHTesp.h</w:t>
      </w:r>
      <w:proofErr w:type="spellEnd"/>
      <w:r w:rsidRPr="00DD029C">
        <w:rPr>
          <w:rFonts w:ascii="Courier New" w:eastAsia="Times New Roman" w:hAnsi="Courier New" w:cs="Courier New"/>
          <w:color w:val="804000"/>
          <w:sz w:val="20"/>
          <w:szCs w:val="20"/>
          <w:lang w:val="en-GB" w:eastAsia="pl-PL"/>
        </w:rPr>
        <w:t>"</w:t>
      </w:r>
    </w:p>
    <w:p w14:paraId="5E6D82A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A39B6A1" w14:textId="77777777" w:rsidR="00DD029C" w:rsidRPr="00DD029C" w:rsidRDefault="00DD029C" w:rsidP="00DD029C">
      <w:pPr>
        <w:shd w:val="clear" w:color="auto" w:fill="FFFFFF"/>
        <w:spacing w:after="0" w:line="240" w:lineRule="auto"/>
        <w:rPr>
          <w:rFonts w:ascii="Courier New" w:eastAsia="Times New Roman" w:hAnsi="Courier New" w:cs="Courier New"/>
          <w:color w:val="008000"/>
          <w:sz w:val="20"/>
          <w:szCs w:val="20"/>
          <w:lang w:val="en-GB" w:eastAsia="pl-PL"/>
        </w:rPr>
      </w:pPr>
      <w:r w:rsidRPr="00DD029C">
        <w:rPr>
          <w:rFonts w:ascii="Courier New" w:eastAsia="Times New Roman" w:hAnsi="Courier New" w:cs="Courier New"/>
          <w:color w:val="804000"/>
          <w:sz w:val="20"/>
          <w:szCs w:val="20"/>
          <w:lang w:val="en-GB" w:eastAsia="pl-PL"/>
        </w:rPr>
        <w:t xml:space="preserve">#define DHTPIN 14 </w:t>
      </w:r>
      <w:r w:rsidRPr="00DD029C">
        <w:rPr>
          <w:rFonts w:ascii="Courier New" w:eastAsia="Times New Roman" w:hAnsi="Courier New" w:cs="Courier New"/>
          <w:color w:val="008000"/>
          <w:sz w:val="20"/>
          <w:szCs w:val="20"/>
          <w:lang w:val="en-GB" w:eastAsia="pl-PL"/>
        </w:rPr>
        <w:t>//D5</w:t>
      </w:r>
    </w:p>
    <w:p w14:paraId="03200B4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F5DF6B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DHTesp</w:t>
      </w:r>
      <w:proofErr w:type="spellEnd"/>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proofErr w:type="spellEnd"/>
      <w:r w:rsidRPr="00DD029C">
        <w:rPr>
          <w:rFonts w:ascii="Courier New" w:eastAsia="Times New Roman" w:hAnsi="Courier New" w:cs="Courier New"/>
          <w:b/>
          <w:bCs/>
          <w:color w:val="000080"/>
          <w:sz w:val="20"/>
          <w:szCs w:val="20"/>
          <w:lang w:val="en-GB" w:eastAsia="pl-PL"/>
        </w:rPr>
        <w:t>;</w:t>
      </w:r>
    </w:p>
    <w:p w14:paraId="52CDB1D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382CE8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ssid</w:t>
      </w:r>
      <w:proofErr w:type="spellEnd"/>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2DF20D5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"password"</w:t>
      </w:r>
      <w:r w:rsidRPr="00DD029C">
        <w:rPr>
          <w:rFonts w:ascii="Courier New" w:eastAsia="Times New Roman" w:hAnsi="Courier New" w:cs="Courier New"/>
          <w:b/>
          <w:bCs/>
          <w:color w:val="000080"/>
          <w:sz w:val="20"/>
          <w:szCs w:val="20"/>
          <w:lang w:val="en-GB" w:eastAsia="pl-PL"/>
        </w:rPr>
        <w:t>;</w:t>
      </w:r>
    </w:p>
    <w:p w14:paraId="39F7AD7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DC73BD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0.0</w:t>
      </w:r>
      <w:r w:rsidRPr="00DD029C">
        <w:rPr>
          <w:rFonts w:ascii="Courier New" w:eastAsia="Times New Roman" w:hAnsi="Courier New" w:cs="Courier New"/>
          <w:b/>
          <w:bCs/>
          <w:color w:val="000080"/>
          <w:sz w:val="20"/>
          <w:szCs w:val="20"/>
          <w:lang w:val="en-GB" w:eastAsia="pl-PL"/>
        </w:rPr>
        <w:t>;</w:t>
      </w:r>
    </w:p>
    <w:p w14:paraId="0F4ED5F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roofErr w:type="spellStart"/>
      <w:r w:rsidRPr="00FA25CA">
        <w:rPr>
          <w:rFonts w:ascii="Courier New" w:eastAsia="Times New Roman" w:hAnsi="Courier New" w:cs="Courier New"/>
          <w:color w:val="8000FF"/>
          <w:sz w:val="20"/>
          <w:szCs w:val="20"/>
          <w:lang w:eastAsia="pl-PL"/>
        </w:rPr>
        <w:t>float</w:t>
      </w:r>
      <w:proofErr w:type="spellEnd"/>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humidity</w:t>
      </w:r>
      <w:proofErr w:type="spellEnd"/>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0.0</w:t>
      </w:r>
      <w:r w:rsidRPr="00FA25CA">
        <w:rPr>
          <w:rFonts w:ascii="Courier New" w:eastAsia="Times New Roman" w:hAnsi="Courier New" w:cs="Courier New"/>
          <w:b/>
          <w:bCs/>
          <w:color w:val="000080"/>
          <w:sz w:val="20"/>
          <w:szCs w:val="20"/>
          <w:lang w:eastAsia="pl-PL"/>
        </w:rPr>
        <w:t>;</w:t>
      </w:r>
    </w:p>
    <w:p w14:paraId="5E72FCC8"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C586A4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6F14B8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51EA727F" w14:textId="77777777" w:rsidR="00DD029C" w:rsidRPr="008D38C6" w:rsidRDefault="00DD029C" w:rsidP="006C728E">
      <w:pPr>
        <w:pStyle w:val="Bezodstpw"/>
        <w:rPr>
          <w:rFonts w:cstheme="minorHAnsi"/>
          <w:lang w:eastAsia="pl-PL"/>
        </w:rPr>
      </w:pPr>
      <w:r>
        <w:rPr>
          <w:lang w:eastAsia="pl-PL"/>
        </w:rPr>
        <w:t xml:space="preserve">Utworzenie serwera na porcie 80. Instrukcje rozpoczynające się od Serial. Wykorzystywane są do komunikacji z monitorem portu szeregowego. W momencie połączenia w monitorze tym wyświetlane jest </w:t>
      </w:r>
      <w:proofErr w:type="spellStart"/>
      <w:r>
        <w:rPr>
          <w:lang w:eastAsia="pl-PL"/>
        </w:rPr>
        <w:t>ip</w:t>
      </w:r>
      <w:proofErr w:type="spellEnd"/>
      <w:r>
        <w:rPr>
          <w:lang w:eastAsia="pl-PL"/>
        </w:rPr>
        <w:t xml:space="preserve"> urządzenia </w:t>
      </w:r>
      <w:proofErr w:type="spellStart"/>
      <w:r>
        <w:rPr>
          <w:lang w:eastAsia="pl-PL"/>
        </w:rPr>
        <w:t>IoT</w:t>
      </w:r>
      <w:proofErr w:type="spellEnd"/>
      <w:r>
        <w:rPr>
          <w:lang w:eastAsia="pl-PL"/>
        </w:rPr>
        <w:t xml:space="preserve"> a następnie wyświetlane są aktualizacje temperatury i wilgotności w celach demonstracyjnych.</w:t>
      </w:r>
    </w:p>
    <w:p w14:paraId="2A375BC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8C90C3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AsyncWebServer</w:t>
      </w:r>
      <w:proofErr w:type="spellEnd"/>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80</w:t>
      </w:r>
      <w:r w:rsidRPr="00DD029C">
        <w:rPr>
          <w:rFonts w:ascii="Courier New" w:eastAsia="Times New Roman" w:hAnsi="Courier New" w:cs="Courier New"/>
          <w:b/>
          <w:bCs/>
          <w:color w:val="000080"/>
          <w:sz w:val="20"/>
          <w:szCs w:val="20"/>
          <w:lang w:val="en-GB" w:eastAsia="pl-PL"/>
        </w:rPr>
        <w:t>);</w:t>
      </w:r>
    </w:p>
    <w:p w14:paraId="43E60D1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B912244" w14:textId="77777777" w:rsidR="00DD029C" w:rsidRPr="00DD029C" w:rsidRDefault="00DD029C" w:rsidP="00DD029C">
      <w:pPr>
        <w:shd w:val="clear" w:color="auto" w:fill="FFFFFF"/>
        <w:spacing w:after="0" w:line="240" w:lineRule="auto"/>
        <w:rPr>
          <w:rFonts w:ascii="Courier New" w:eastAsia="Times New Roman" w:hAnsi="Courier New" w:cs="Courier New"/>
          <w:b/>
          <w:bCs/>
          <w:color w:val="00008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setup</w:t>
      </w:r>
      <w:r w:rsidRPr="00DD029C">
        <w:rPr>
          <w:rFonts w:ascii="Courier New" w:eastAsia="Times New Roman" w:hAnsi="Courier New" w:cs="Courier New"/>
          <w:b/>
          <w:bCs/>
          <w:color w:val="000080"/>
          <w:sz w:val="20"/>
          <w:szCs w:val="20"/>
          <w:lang w:val="en-GB" w:eastAsia="pl-PL"/>
        </w:rPr>
        <w:t>(){</w:t>
      </w:r>
    </w:p>
    <w:p w14:paraId="39DC6EA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88E08D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115200</w:t>
      </w:r>
      <w:r w:rsidRPr="00DD029C">
        <w:rPr>
          <w:rFonts w:ascii="Courier New" w:eastAsia="Times New Roman" w:hAnsi="Courier New" w:cs="Courier New"/>
          <w:b/>
          <w:bCs/>
          <w:color w:val="000080"/>
          <w:sz w:val="20"/>
          <w:szCs w:val="20"/>
          <w:lang w:val="en-GB" w:eastAsia="pl-PL"/>
        </w:rPr>
        <w:t>);</w:t>
      </w:r>
    </w:p>
    <w:p w14:paraId="5BF6B3FD"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
    <w:p w14:paraId="2263E97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E00846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w:t>
      </w:r>
      <w:r w:rsidRPr="00DD029C">
        <w:rPr>
          <w:rFonts w:ascii="Courier New" w:eastAsia="Times New Roman" w:hAnsi="Courier New" w:cs="Courier New"/>
          <w:b/>
          <w:bCs/>
          <w:color w:val="000080"/>
          <w:sz w:val="20"/>
          <w:szCs w:val="20"/>
          <w:lang w:val="en-GB" w:eastAsia="pl-PL"/>
        </w:rPr>
        <w:t>);</w:t>
      </w:r>
    </w:p>
    <w:p w14:paraId="24E414C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CFEA4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while</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status</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WL_CONNECTED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2FFBE29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1000</w:t>
      </w:r>
      <w:r w:rsidRPr="00DD029C">
        <w:rPr>
          <w:rFonts w:ascii="Courier New" w:eastAsia="Times New Roman" w:hAnsi="Courier New" w:cs="Courier New"/>
          <w:b/>
          <w:bCs/>
          <w:color w:val="000080"/>
          <w:sz w:val="20"/>
          <w:szCs w:val="20"/>
          <w:lang w:val="en-GB" w:eastAsia="pl-PL"/>
        </w:rPr>
        <w:t>);</w:t>
      </w:r>
    </w:p>
    <w:p w14:paraId="6D313A4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1495E48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556CD8F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4BCD933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WiFi</w:t>
      </w:r>
      <w:proofErr w:type="spellEnd"/>
      <w:r w:rsidRPr="00DD029C">
        <w:rPr>
          <w:rFonts w:ascii="Courier New" w:eastAsia="Times New Roman" w:hAnsi="Courier New" w:cs="Courier New"/>
          <w:color w:val="808080"/>
          <w:sz w:val="20"/>
          <w:szCs w:val="20"/>
          <w:lang w:val="en-GB" w:eastAsia="pl-PL"/>
        </w:rPr>
        <w:t xml:space="preserve"> connected"</w:t>
      </w:r>
      <w:r w:rsidRPr="00DD029C">
        <w:rPr>
          <w:rFonts w:ascii="Courier New" w:eastAsia="Times New Roman" w:hAnsi="Courier New" w:cs="Courier New"/>
          <w:b/>
          <w:bCs/>
          <w:color w:val="000080"/>
          <w:sz w:val="20"/>
          <w:szCs w:val="20"/>
          <w:lang w:val="en-GB" w:eastAsia="pl-PL"/>
        </w:rPr>
        <w:t>);</w:t>
      </w:r>
    </w:p>
    <w:p w14:paraId="28948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"Got IP: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localIP</w:t>
      </w:r>
      <w:proofErr w:type="spellEnd"/>
      <w:r w:rsidRPr="00DD029C">
        <w:rPr>
          <w:rFonts w:ascii="Courier New" w:eastAsia="Times New Roman" w:hAnsi="Courier New" w:cs="Courier New"/>
          <w:b/>
          <w:bCs/>
          <w:color w:val="000080"/>
          <w:sz w:val="20"/>
          <w:szCs w:val="20"/>
          <w:lang w:val="en-GB" w:eastAsia="pl-PL"/>
        </w:rPr>
        <w:t>());</w:t>
      </w:r>
    </w:p>
    <w:p w14:paraId="6651ED0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FF02F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5221E11" w14:textId="77777777" w:rsidR="00DD029C" w:rsidRPr="00DD029C" w:rsidRDefault="00DD029C" w:rsidP="006C728E">
      <w:pPr>
        <w:pStyle w:val="Bezodstpw"/>
        <w:rPr>
          <w:lang w:val="en-GB" w:eastAsia="pl-PL"/>
        </w:rPr>
      </w:pPr>
    </w:p>
    <w:p w14:paraId="28E845B9" w14:textId="77777777" w:rsidR="00DD029C" w:rsidRDefault="00DD029C" w:rsidP="006C728E">
      <w:pPr>
        <w:pStyle w:val="Bezodstpw"/>
        <w:rPr>
          <w:lang w:eastAsia="pl-PL"/>
        </w:rPr>
      </w:pPr>
      <w:r>
        <w:rPr>
          <w:lang w:eastAsia="pl-PL"/>
        </w:rPr>
        <w:t xml:space="preserve">Wykorzystanie biblioteki </w:t>
      </w:r>
      <w:proofErr w:type="spellStart"/>
      <w:r>
        <w:rPr>
          <w:lang w:eastAsia="pl-PL"/>
        </w:rPr>
        <w:t>ESPAsyncWebServer</w:t>
      </w:r>
      <w:proofErr w:type="spellEnd"/>
      <w:r>
        <w:rPr>
          <w:lang w:eastAsia="pl-PL"/>
        </w:rPr>
        <w:t>. Serwer nasłuchuje i wysyła odpowiedzi na odpowiednie żądania.</w:t>
      </w:r>
    </w:p>
    <w:p w14:paraId="71C791FC"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0387134"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05B86B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FA25CA">
        <w:rPr>
          <w:rFonts w:ascii="Courier New" w:eastAsia="Times New Roman" w:hAnsi="Courier New" w:cs="Courier New"/>
          <w:color w:val="000000"/>
          <w:sz w:val="20"/>
          <w:szCs w:val="20"/>
          <w:lang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"/sensors"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324C2E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temperature:C</w:t>
      </w:r>
      <w:proofErr w:type="spellEnd"/>
      <w:r w:rsidRPr="00DD029C">
        <w:rPr>
          <w:rFonts w:ascii="Courier New" w:eastAsia="Times New Roman" w:hAnsi="Courier New" w:cs="Courier New"/>
          <w:color w:val="808080"/>
          <w:sz w:val="20"/>
          <w:szCs w:val="20"/>
          <w:lang w:val="en-GB" w:eastAsia="pl-PL"/>
        </w:rPr>
        <w:t xml:space="preserve"> humidity:%"</w:t>
      </w:r>
      <w:r w:rsidRPr="00DD029C">
        <w:rPr>
          <w:rFonts w:ascii="Courier New" w:eastAsia="Times New Roman" w:hAnsi="Courier New" w:cs="Courier New"/>
          <w:b/>
          <w:bCs/>
          <w:color w:val="000080"/>
          <w:sz w:val="20"/>
          <w:szCs w:val="20"/>
          <w:lang w:val="en-GB" w:eastAsia="pl-PL"/>
        </w:rPr>
        <w:t>);</w:t>
      </w:r>
    </w:p>
    <w:p w14:paraId="2FADBA7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6D6F7D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EFBF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B94CED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76CF7AD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10A8BCE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46313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7E56B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1766F3C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63A380AB"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b/>
          <w:bCs/>
          <w:color w:val="000080"/>
          <w:sz w:val="20"/>
          <w:szCs w:val="20"/>
          <w:lang w:eastAsia="pl-PL"/>
        </w:rPr>
        <w:t>});</w:t>
      </w:r>
    </w:p>
    <w:p w14:paraId="128C1CBB"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436E80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9705A4A"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644AB7E"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373B5BF" w14:textId="77777777" w:rsidR="00DD029C" w:rsidRDefault="00DD029C" w:rsidP="006C728E">
      <w:pPr>
        <w:rPr>
          <w:lang w:eastAsia="pl-PL"/>
        </w:rPr>
      </w:pPr>
      <w:r>
        <w:rPr>
          <w:lang w:eastAsia="pl-PL"/>
        </w:rPr>
        <w:t xml:space="preserve">Inicjalizacja obiektu </w:t>
      </w:r>
      <w:proofErr w:type="spellStart"/>
      <w:r>
        <w:rPr>
          <w:lang w:eastAsia="pl-PL"/>
        </w:rPr>
        <w:t>dht</w:t>
      </w:r>
      <w:proofErr w:type="spellEnd"/>
      <w:r>
        <w:rPr>
          <w:lang w:eastAsia="pl-PL"/>
        </w:rPr>
        <w:t xml:space="preserve"> dla parametrów DHTPIN, w naszym przypadku jest to pin D5 oraz wersji czujnika DHT11. Potem, w następnej linii – uruchomienie serwera http.</w:t>
      </w:r>
    </w:p>
    <w:p w14:paraId="69104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310098F0"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EF804E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setup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DHTPIN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DHTesp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DHT11</w:t>
      </w:r>
      <w:r w:rsidRPr="00FA25CA">
        <w:rPr>
          <w:rFonts w:ascii="Courier New" w:eastAsia="Times New Roman" w:hAnsi="Courier New" w:cs="Courier New"/>
          <w:b/>
          <w:bCs/>
          <w:color w:val="000080"/>
          <w:sz w:val="20"/>
          <w:szCs w:val="20"/>
          <w:lang w:eastAsia="pl-PL"/>
        </w:rPr>
        <w:t>);</w:t>
      </w:r>
    </w:p>
    <w:p w14:paraId="0BE10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3560E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server</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begin</w:t>
      </w:r>
      <w:proofErr w:type="spellEnd"/>
      <w:r w:rsidRPr="00FA25CA">
        <w:rPr>
          <w:rFonts w:ascii="Courier New" w:eastAsia="Times New Roman" w:hAnsi="Courier New" w:cs="Courier New"/>
          <w:b/>
          <w:bCs/>
          <w:color w:val="000080"/>
          <w:sz w:val="20"/>
          <w:szCs w:val="20"/>
          <w:lang w:eastAsia="pl-PL"/>
        </w:rPr>
        <w:t>();</w:t>
      </w:r>
    </w:p>
    <w:p w14:paraId="277585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b/>
          <w:bCs/>
          <w:color w:val="000080"/>
          <w:sz w:val="20"/>
          <w:szCs w:val="20"/>
          <w:lang w:eastAsia="pl-PL"/>
        </w:rPr>
        <w:t>}</w:t>
      </w:r>
    </w:p>
    <w:p w14:paraId="628DA302"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6EB364D5"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33028CD" w14:textId="77777777" w:rsidR="00DD029C" w:rsidRDefault="00DD029C" w:rsidP="006C728E">
      <w:pPr>
        <w:rPr>
          <w:lang w:eastAsia="pl-PL"/>
        </w:rPr>
      </w:pPr>
      <w:r>
        <w:rPr>
          <w:lang w:eastAsia="pl-PL"/>
        </w:rPr>
        <w:t xml:space="preserve">Obsługa czujnika DHT11. Odczyty z czujników powinny odbywać się z co najmniej z pewnym interwałem czasu. Wykorzystywana biblioteka do obsługi czujnika DHT posiada metodę, która zwraca odstęp czasu odpowiedni dla danego typu czujnika, co ten odstęp czasu wyczytywane są z czujnika temperatura i wilgotność i aktualizowane są zmienne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 których wartość wysyłana jest z serwera na żądania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w:t>
      </w:r>
    </w:p>
    <w:p w14:paraId="199A3032"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4B379B0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loop</w:t>
      </w:r>
      <w:r w:rsidRPr="00DD029C">
        <w:rPr>
          <w:rFonts w:ascii="Courier New" w:eastAsia="Times New Roman" w:hAnsi="Courier New" w:cs="Courier New"/>
          <w:b/>
          <w:bCs/>
          <w:color w:val="000080"/>
          <w:sz w:val="20"/>
          <w:szCs w:val="20"/>
          <w:lang w:val="en-GB" w:eastAsia="pl-PL"/>
        </w:rPr>
        <w:t>(){</w:t>
      </w:r>
    </w:p>
    <w:p w14:paraId="2F43EDA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C00244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getMinimumSamplingPeriod</w:t>
      </w:r>
      <w:proofErr w:type="spellEnd"/>
      <w:r w:rsidRPr="00DD029C">
        <w:rPr>
          <w:rFonts w:ascii="Courier New" w:eastAsia="Times New Roman" w:hAnsi="Courier New" w:cs="Courier New"/>
          <w:b/>
          <w:bCs/>
          <w:color w:val="000080"/>
          <w:sz w:val="20"/>
          <w:szCs w:val="20"/>
          <w:lang w:val="en-GB" w:eastAsia="pl-PL"/>
        </w:rPr>
        <w:t>());</w:t>
      </w:r>
    </w:p>
    <w:p w14:paraId="0C7BF1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09FE391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getHumidity</w:t>
      </w:r>
      <w:proofErr w:type="spellEnd"/>
      <w:r w:rsidRPr="00DD029C">
        <w:rPr>
          <w:rFonts w:ascii="Courier New" w:eastAsia="Times New Roman" w:hAnsi="Courier New" w:cs="Courier New"/>
          <w:b/>
          <w:bCs/>
          <w:color w:val="000080"/>
          <w:sz w:val="20"/>
          <w:szCs w:val="20"/>
          <w:lang w:val="en-GB" w:eastAsia="pl-PL"/>
        </w:rPr>
        <w:t>();</w:t>
      </w:r>
    </w:p>
    <w:p w14:paraId="78E20A1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getTemperature</w:t>
      </w:r>
      <w:proofErr w:type="spellEnd"/>
      <w:r w:rsidRPr="00DD029C">
        <w:rPr>
          <w:rFonts w:ascii="Courier New" w:eastAsia="Times New Roman" w:hAnsi="Courier New" w:cs="Courier New"/>
          <w:b/>
          <w:bCs/>
          <w:color w:val="000080"/>
          <w:sz w:val="20"/>
          <w:szCs w:val="20"/>
          <w:lang w:val="en-GB" w:eastAsia="pl-PL"/>
        </w:rPr>
        <w:t>();</w:t>
      </w:r>
    </w:p>
    <w:p w14:paraId="12A903A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8FE9AB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if</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isnan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
    <w:p w14:paraId="5A81AE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temp</w:t>
      </w:r>
      <w:r w:rsidRPr="00DD029C">
        <w:rPr>
          <w:rFonts w:ascii="Courier New" w:eastAsia="Times New Roman" w:hAnsi="Courier New" w:cs="Courier New"/>
          <w:b/>
          <w:bCs/>
          <w:color w:val="000080"/>
          <w:sz w:val="20"/>
          <w:szCs w:val="20"/>
          <w:lang w:val="en-GB" w:eastAsia="pl-PL"/>
        </w:rPr>
        <w:t>;</w:t>
      </w:r>
    </w:p>
    <w:p w14:paraId="3C05C1C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humidity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b/>
          <w:bCs/>
          <w:color w:val="000080"/>
          <w:sz w:val="20"/>
          <w:szCs w:val="20"/>
          <w:lang w:val="en-GB" w:eastAsia="pl-PL"/>
        </w:rPr>
        <w:t>;</w:t>
      </w:r>
    </w:p>
    <w:p w14:paraId="43E8FAC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BE8F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1</w:t>
      </w:r>
      <w:r w:rsidRPr="00DD029C">
        <w:rPr>
          <w:rFonts w:ascii="Courier New" w:eastAsia="Times New Roman" w:hAnsi="Courier New" w:cs="Courier New"/>
          <w:b/>
          <w:bCs/>
          <w:color w:val="000080"/>
          <w:sz w:val="20"/>
          <w:szCs w:val="20"/>
          <w:lang w:val="en-GB" w:eastAsia="pl-PL"/>
        </w:rPr>
        <w:t>);</w:t>
      </w:r>
    </w:p>
    <w:p w14:paraId="149ECA9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proofErr w:type="spellStart"/>
      <w:r w:rsidRPr="00FA25CA">
        <w:rPr>
          <w:rFonts w:ascii="Courier New" w:eastAsia="Times New Roman" w:hAnsi="Courier New" w:cs="Courier New"/>
          <w:color w:val="000000"/>
          <w:sz w:val="20"/>
          <w:szCs w:val="20"/>
          <w:lang w:eastAsia="pl-PL"/>
        </w:rPr>
        <w:t>Serial</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println</w:t>
      </w:r>
      <w:proofErr w:type="spellEnd"/>
      <w:r w:rsidRPr="00FA25CA">
        <w:rPr>
          <w:rFonts w:ascii="Courier New" w:eastAsia="Times New Roman" w:hAnsi="Courier New" w:cs="Courier New"/>
          <w:b/>
          <w:bCs/>
          <w:color w:val="000080"/>
          <w:sz w:val="20"/>
          <w:szCs w:val="20"/>
          <w:lang w:eastAsia="pl-PL"/>
        </w:rPr>
        <w:t>(</w:t>
      </w:r>
      <w:proofErr w:type="spellStart"/>
      <w:r w:rsidRPr="00FA25CA">
        <w:rPr>
          <w:rFonts w:ascii="Courier New" w:eastAsia="Times New Roman" w:hAnsi="Courier New" w:cs="Courier New"/>
          <w:color w:val="000000"/>
          <w:sz w:val="20"/>
          <w:szCs w:val="20"/>
          <w:lang w:eastAsia="pl-PL"/>
        </w:rPr>
        <w:t>temperature</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1</w:t>
      </w:r>
      <w:r w:rsidRPr="00FA25CA">
        <w:rPr>
          <w:rFonts w:ascii="Courier New" w:eastAsia="Times New Roman" w:hAnsi="Courier New" w:cs="Courier New"/>
          <w:b/>
          <w:bCs/>
          <w:color w:val="000080"/>
          <w:sz w:val="20"/>
          <w:szCs w:val="20"/>
          <w:lang w:eastAsia="pl-PL"/>
        </w:rPr>
        <w:t>);</w:t>
      </w:r>
    </w:p>
    <w:p w14:paraId="2ACEA45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
    <w:p w14:paraId="5483CB9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F2630DA" w14:textId="77777777" w:rsidR="00DD029C" w:rsidRPr="00FA25CA" w:rsidRDefault="00DD029C" w:rsidP="00DD029C">
      <w:pPr>
        <w:shd w:val="clear" w:color="auto" w:fill="FFFFFF"/>
        <w:spacing w:after="0" w:line="240" w:lineRule="auto"/>
        <w:rPr>
          <w:rFonts w:eastAsia="Times New Roman" w:cs="Times New Roman"/>
          <w:sz w:val="24"/>
          <w:szCs w:val="24"/>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p>
    <w:p w14:paraId="572D0298" w14:textId="77777777" w:rsidR="00DD029C" w:rsidRDefault="00DD029C" w:rsidP="00DD029C">
      <w:pPr>
        <w:rPr>
          <w:sz w:val="36"/>
          <w:szCs w:val="36"/>
        </w:rPr>
      </w:pPr>
    </w:p>
    <w:p w14:paraId="74C97488" w14:textId="77777777" w:rsidR="00DD029C" w:rsidRDefault="00DD029C" w:rsidP="006C728E">
      <w:r>
        <w:t xml:space="preserve">Po wgraniu skryptu w monitorze portu szeregowego (Narzędzia – Monitor portu szeregowego) odczytujemy IP urządzenia </w:t>
      </w:r>
      <w:proofErr w:type="spellStart"/>
      <w:r>
        <w:t>IoT</w:t>
      </w:r>
      <w:proofErr w:type="spellEnd"/>
      <w:r>
        <w:t>. Działanie oprogramowania można przetestować przy użyciu przeglądarki, wpisując do niej adres IP urządzenia oraz /</w:t>
      </w:r>
      <w:proofErr w:type="spellStart"/>
      <w:r>
        <w:t>temperature</w:t>
      </w:r>
      <w:proofErr w:type="spellEnd"/>
      <w:r>
        <w:t>.</w:t>
      </w:r>
    </w:p>
    <w:p w14:paraId="6F887426" w14:textId="77777777" w:rsidR="00DD029C" w:rsidRDefault="00DD029C" w:rsidP="00DD029C"/>
    <w:p w14:paraId="63BFF13D" w14:textId="77777777" w:rsidR="00CC6EEB" w:rsidRDefault="00DD029C" w:rsidP="00CC6EEB">
      <w:pPr>
        <w:keepNext/>
        <w:jc w:val="center"/>
      </w:pPr>
      <w:r>
        <w:rPr>
          <w:noProof/>
        </w:rPr>
        <w:drawing>
          <wp:inline distT="0" distB="0" distL="0" distR="0" wp14:anchorId="46F0113A" wp14:editId="02D1AED9">
            <wp:extent cx="4448175" cy="742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png"/>
                    <pic:cNvPicPr/>
                  </pic:nvPicPr>
                  <pic:blipFill>
                    <a:blip r:embed="rId33">
                      <a:extLst>
                        <a:ext uri="{28A0092B-C50C-407E-A947-70E740481C1C}">
                          <a14:useLocalDpi xmlns:a14="http://schemas.microsoft.com/office/drawing/2010/main" val="0"/>
                        </a:ext>
                      </a:extLst>
                    </a:blip>
                    <a:stretch>
                      <a:fillRect/>
                    </a:stretch>
                  </pic:blipFill>
                  <pic:spPr>
                    <a:xfrm>
                      <a:off x="0" y="0"/>
                      <a:ext cx="4448175" cy="742950"/>
                    </a:xfrm>
                    <a:prstGeom prst="rect">
                      <a:avLst/>
                    </a:prstGeom>
                  </pic:spPr>
                </pic:pic>
              </a:graphicData>
            </a:graphic>
          </wp:inline>
        </w:drawing>
      </w:r>
    </w:p>
    <w:p w14:paraId="60DCC1A0" w14:textId="0201759E" w:rsidR="00DD029C" w:rsidRDefault="00CC6EEB" w:rsidP="00CC6EEB">
      <w:pPr>
        <w:pStyle w:val="Legenda"/>
        <w:jc w:val="center"/>
      </w:pPr>
      <w:r>
        <w:t xml:space="preserve">Rysunek </w:t>
      </w:r>
      <w:fldSimple w:instr=" SEQ Rysunek \* ARABIC ">
        <w:r w:rsidR="00285D87">
          <w:rPr>
            <w:noProof/>
          </w:rPr>
          <w:t>21</w:t>
        </w:r>
      </w:fldSimple>
      <w:r>
        <w:t>. Odczyt temperatury</w:t>
      </w:r>
    </w:p>
    <w:p w14:paraId="321D7AAC" w14:textId="77777777" w:rsidR="00DD029C" w:rsidRPr="00DD029C" w:rsidRDefault="00DD029C" w:rsidP="00DD029C"/>
    <w:p w14:paraId="5C869631" w14:textId="0348D5B7" w:rsidR="006A5CED" w:rsidRDefault="00DD029C" w:rsidP="00DD029C">
      <w:pPr>
        <w:pStyle w:val="Nagwek1"/>
      </w:pPr>
      <w:bookmarkStart w:id="166" w:name="_Toc37770642"/>
      <w:r>
        <w:t xml:space="preserve">Oprogramowanie urządzenia </w:t>
      </w:r>
      <w:proofErr w:type="spellStart"/>
      <w:r>
        <w:t>IoT</w:t>
      </w:r>
      <w:proofErr w:type="spellEnd"/>
      <w:r>
        <w:t xml:space="preserve"> – MQTT</w:t>
      </w:r>
      <w:bookmarkEnd w:id="166"/>
    </w:p>
    <w:p w14:paraId="567427AF" w14:textId="77777777" w:rsidR="00DD029C" w:rsidRPr="00DD029C" w:rsidRDefault="00DD029C" w:rsidP="00DD029C"/>
    <w:p w14:paraId="4A4EA3C5" w14:textId="720BE5C1" w:rsidR="00AE551E" w:rsidRDefault="00AE551E" w:rsidP="00AB2792">
      <w:pPr>
        <w:pStyle w:val="Nagwek1"/>
      </w:pPr>
      <w:bookmarkStart w:id="167" w:name="_Toc37770643"/>
      <w:r>
        <w:t>Kosztorys</w:t>
      </w:r>
      <w:bookmarkEnd w:id="167"/>
    </w:p>
    <w:p w14:paraId="1E585D64" w14:textId="2296B688" w:rsidR="00AE551E" w:rsidRDefault="00F13C17" w:rsidP="00AE551E">
      <w:r>
        <w:t>Autor Adam Krizar</w:t>
      </w:r>
    </w:p>
    <w:p w14:paraId="05634FCF" w14:textId="53C611D9" w:rsidR="00AE551E" w:rsidRDefault="00C54CC6" w:rsidP="00AE551E">
      <w:r>
        <w:t xml:space="preserve">Głównym kosztem w realizacji </w:t>
      </w:r>
      <w:r w:rsidR="00E35CCC">
        <w:t xml:space="preserve">naszego projektu </w:t>
      </w:r>
      <w:r w:rsidR="001B1B4B">
        <w:t>są</w:t>
      </w:r>
      <w:r w:rsidR="00E35CCC">
        <w:t xml:space="preserve"> </w:t>
      </w:r>
      <w:r w:rsidR="001B1B4B">
        <w:t xml:space="preserve">urządzenia </w:t>
      </w:r>
      <w:proofErr w:type="spellStart"/>
      <w:r w:rsidR="001B1B4B">
        <w:t>IoT</w:t>
      </w:r>
      <w:proofErr w:type="spellEnd"/>
      <w:r w:rsidR="001B1B4B">
        <w:t xml:space="preserve">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34"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35"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AB2792">
      <w:pPr>
        <w:pStyle w:val="Nagwek1"/>
      </w:pPr>
      <w:bookmarkStart w:id="168" w:name="_Toc37770644"/>
      <w:r>
        <w:t>Plan realizacji</w:t>
      </w:r>
      <w:bookmarkEnd w:id="168"/>
    </w:p>
    <w:p w14:paraId="0662656F" w14:textId="77777777" w:rsidR="00B10C52" w:rsidRPr="00B10C52" w:rsidRDefault="00B10C52" w:rsidP="00B10C52"/>
    <w:p w14:paraId="0FECEB3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69" w:name="_Toc37159698"/>
      <w:bookmarkStart w:id="170" w:name="_Toc37159859"/>
      <w:bookmarkStart w:id="171" w:name="_Toc37160485"/>
      <w:bookmarkStart w:id="172" w:name="_Toc37261744"/>
      <w:bookmarkStart w:id="173" w:name="_Toc37261821"/>
      <w:bookmarkStart w:id="174" w:name="_Toc37754902"/>
      <w:bookmarkStart w:id="175" w:name="_Toc37754983"/>
      <w:bookmarkStart w:id="176" w:name="_Toc37755064"/>
      <w:bookmarkStart w:id="177" w:name="_Toc37755141"/>
      <w:bookmarkStart w:id="178" w:name="_Toc37770645"/>
      <w:bookmarkEnd w:id="169"/>
      <w:bookmarkEnd w:id="170"/>
      <w:bookmarkEnd w:id="171"/>
      <w:bookmarkEnd w:id="172"/>
      <w:bookmarkEnd w:id="173"/>
      <w:bookmarkEnd w:id="174"/>
      <w:bookmarkEnd w:id="175"/>
      <w:bookmarkEnd w:id="176"/>
      <w:bookmarkEnd w:id="177"/>
      <w:bookmarkEnd w:id="178"/>
    </w:p>
    <w:p w14:paraId="51AC548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79" w:name="_Toc37159699"/>
      <w:bookmarkStart w:id="180" w:name="_Toc37159860"/>
      <w:bookmarkStart w:id="181" w:name="_Toc37160486"/>
      <w:bookmarkStart w:id="182" w:name="_Toc37261745"/>
      <w:bookmarkStart w:id="183" w:name="_Toc37261822"/>
      <w:bookmarkStart w:id="184" w:name="_Toc37754903"/>
      <w:bookmarkStart w:id="185" w:name="_Toc37754984"/>
      <w:bookmarkStart w:id="186" w:name="_Toc37755065"/>
      <w:bookmarkStart w:id="187" w:name="_Toc37755142"/>
      <w:bookmarkStart w:id="188" w:name="_Toc37770646"/>
      <w:bookmarkEnd w:id="179"/>
      <w:bookmarkEnd w:id="180"/>
      <w:bookmarkEnd w:id="181"/>
      <w:bookmarkEnd w:id="182"/>
      <w:bookmarkEnd w:id="183"/>
      <w:bookmarkEnd w:id="184"/>
      <w:bookmarkEnd w:id="185"/>
      <w:bookmarkEnd w:id="186"/>
      <w:bookmarkEnd w:id="187"/>
      <w:bookmarkEnd w:id="188"/>
    </w:p>
    <w:p w14:paraId="45573A0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89" w:name="_Toc37159700"/>
      <w:bookmarkStart w:id="190" w:name="_Toc37159861"/>
      <w:bookmarkStart w:id="191" w:name="_Toc37160487"/>
      <w:bookmarkStart w:id="192" w:name="_Toc37261746"/>
      <w:bookmarkStart w:id="193" w:name="_Toc37261823"/>
      <w:bookmarkStart w:id="194" w:name="_Toc37754904"/>
      <w:bookmarkStart w:id="195" w:name="_Toc37754985"/>
      <w:bookmarkStart w:id="196" w:name="_Toc37755066"/>
      <w:bookmarkStart w:id="197" w:name="_Toc37755143"/>
      <w:bookmarkStart w:id="198" w:name="_Toc37770647"/>
      <w:bookmarkEnd w:id="189"/>
      <w:bookmarkEnd w:id="190"/>
      <w:bookmarkEnd w:id="191"/>
      <w:bookmarkEnd w:id="192"/>
      <w:bookmarkEnd w:id="193"/>
      <w:bookmarkEnd w:id="194"/>
      <w:bookmarkEnd w:id="195"/>
      <w:bookmarkEnd w:id="196"/>
      <w:bookmarkEnd w:id="197"/>
      <w:bookmarkEnd w:id="198"/>
    </w:p>
    <w:p w14:paraId="2570D37F"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99" w:name="_Toc37159701"/>
      <w:bookmarkStart w:id="200" w:name="_Toc37159862"/>
      <w:bookmarkStart w:id="201" w:name="_Toc37160488"/>
      <w:bookmarkStart w:id="202" w:name="_Toc37261747"/>
      <w:bookmarkStart w:id="203" w:name="_Toc37261824"/>
      <w:bookmarkStart w:id="204" w:name="_Toc37754905"/>
      <w:bookmarkStart w:id="205" w:name="_Toc37754986"/>
      <w:bookmarkStart w:id="206" w:name="_Toc37755067"/>
      <w:bookmarkStart w:id="207" w:name="_Toc37755144"/>
      <w:bookmarkStart w:id="208" w:name="_Toc37770648"/>
      <w:bookmarkEnd w:id="199"/>
      <w:bookmarkEnd w:id="200"/>
      <w:bookmarkEnd w:id="201"/>
      <w:bookmarkEnd w:id="202"/>
      <w:bookmarkEnd w:id="203"/>
      <w:bookmarkEnd w:id="204"/>
      <w:bookmarkEnd w:id="205"/>
      <w:bookmarkEnd w:id="206"/>
      <w:bookmarkEnd w:id="207"/>
      <w:bookmarkEnd w:id="208"/>
    </w:p>
    <w:p w14:paraId="4C5C3517"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09" w:name="_Toc37159702"/>
      <w:bookmarkStart w:id="210" w:name="_Toc37159863"/>
      <w:bookmarkStart w:id="211" w:name="_Toc37160489"/>
      <w:bookmarkStart w:id="212" w:name="_Toc37261748"/>
      <w:bookmarkStart w:id="213" w:name="_Toc37261825"/>
      <w:bookmarkStart w:id="214" w:name="_Toc37754906"/>
      <w:bookmarkStart w:id="215" w:name="_Toc37754987"/>
      <w:bookmarkStart w:id="216" w:name="_Toc37755068"/>
      <w:bookmarkStart w:id="217" w:name="_Toc37755145"/>
      <w:bookmarkStart w:id="218" w:name="_Toc37770649"/>
      <w:bookmarkEnd w:id="209"/>
      <w:bookmarkEnd w:id="210"/>
      <w:bookmarkEnd w:id="211"/>
      <w:bookmarkEnd w:id="212"/>
      <w:bookmarkEnd w:id="213"/>
      <w:bookmarkEnd w:id="214"/>
      <w:bookmarkEnd w:id="215"/>
      <w:bookmarkEnd w:id="216"/>
      <w:bookmarkEnd w:id="217"/>
      <w:bookmarkEnd w:id="218"/>
    </w:p>
    <w:p w14:paraId="700D6EF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19" w:name="_Toc37159703"/>
      <w:bookmarkStart w:id="220" w:name="_Toc37159864"/>
      <w:bookmarkStart w:id="221" w:name="_Toc37160490"/>
      <w:bookmarkStart w:id="222" w:name="_Toc37261749"/>
      <w:bookmarkStart w:id="223" w:name="_Toc37261826"/>
      <w:bookmarkStart w:id="224" w:name="_Toc37754907"/>
      <w:bookmarkStart w:id="225" w:name="_Toc37754988"/>
      <w:bookmarkStart w:id="226" w:name="_Toc37755069"/>
      <w:bookmarkStart w:id="227" w:name="_Toc37755146"/>
      <w:bookmarkStart w:id="228" w:name="_Toc37770650"/>
      <w:bookmarkEnd w:id="219"/>
      <w:bookmarkEnd w:id="220"/>
      <w:bookmarkEnd w:id="221"/>
      <w:bookmarkEnd w:id="222"/>
      <w:bookmarkEnd w:id="223"/>
      <w:bookmarkEnd w:id="224"/>
      <w:bookmarkEnd w:id="225"/>
      <w:bookmarkEnd w:id="226"/>
      <w:bookmarkEnd w:id="227"/>
      <w:bookmarkEnd w:id="228"/>
    </w:p>
    <w:p w14:paraId="6274B634"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29" w:name="_Toc37159704"/>
      <w:bookmarkStart w:id="230" w:name="_Toc37159865"/>
      <w:bookmarkStart w:id="231" w:name="_Toc37160491"/>
      <w:bookmarkStart w:id="232" w:name="_Toc37261750"/>
      <w:bookmarkStart w:id="233" w:name="_Toc37261827"/>
      <w:bookmarkStart w:id="234" w:name="_Toc37754908"/>
      <w:bookmarkStart w:id="235" w:name="_Toc37754989"/>
      <w:bookmarkStart w:id="236" w:name="_Toc37755070"/>
      <w:bookmarkStart w:id="237" w:name="_Toc37755147"/>
      <w:bookmarkStart w:id="238" w:name="_Toc37770651"/>
      <w:bookmarkEnd w:id="229"/>
      <w:bookmarkEnd w:id="230"/>
      <w:bookmarkEnd w:id="231"/>
      <w:bookmarkEnd w:id="232"/>
      <w:bookmarkEnd w:id="233"/>
      <w:bookmarkEnd w:id="234"/>
      <w:bookmarkEnd w:id="235"/>
      <w:bookmarkEnd w:id="236"/>
      <w:bookmarkEnd w:id="237"/>
      <w:bookmarkEnd w:id="238"/>
    </w:p>
    <w:p w14:paraId="469F137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39" w:name="_Toc37159705"/>
      <w:bookmarkStart w:id="240" w:name="_Toc37159866"/>
      <w:bookmarkStart w:id="241" w:name="_Toc37160492"/>
      <w:bookmarkStart w:id="242" w:name="_Toc37261751"/>
      <w:bookmarkStart w:id="243" w:name="_Toc37261828"/>
      <w:bookmarkStart w:id="244" w:name="_Toc37754909"/>
      <w:bookmarkStart w:id="245" w:name="_Toc37754990"/>
      <w:bookmarkStart w:id="246" w:name="_Toc37755071"/>
      <w:bookmarkStart w:id="247" w:name="_Toc37755148"/>
      <w:bookmarkStart w:id="248" w:name="_Toc37770652"/>
      <w:bookmarkEnd w:id="239"/>
      <w:bookmarkEnd w:id="240"/>
      <w:bookmarkEnd w:id="241"/>
      <w:bookmarkEnd w:id="242"/>
      <w:bookmarkEnd w:id="243"/>
      <w:bookmarkEnd w:id="244"/>
      <w:bookmarkEnd w:id="245"/>
      <w:bookmarkEnd w:id="246"/>
      <w:bookmarkEnd w:id="247"/>
      <w:bookmarkEnd w:id="248"/>
    </w:p>
    <w:p w14:paraId="1F5F2080"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49" w:name="_Toc37159706"/>
      <w:bookmarkStart w:id="250" w:name="_Toc37159867"/>
      <w:bookmarkStart w:id="251" w:name="_Toc37160493"/>
      <w:bookmarkStart w:id="252" w:name="_Toc37261752"/>
      <w:bookmarkStart w:id="253" w:name="_Toc37261829"/>
      <w:bookmarkStart w:id="254" w:name="_Toc37754910"/>
      <w:bookmarkStart w:id="255" w:name="_Toc37754991"/>
      <w:bookmarkStart w:id="256" w:name="_Toc37755072"/>
      <w:bookmarkStart w:id="257" w:name="_Toc37755149"/>
      <w:bookmarkStart w:id="258" w:name="_Toc37770653"/>
      <w:bookmarkEnd w:id="249"/>
      <w:bookmarkEnd w:id="250"/>
      <w:bookmarkEnd w:id="251"/>
      <w:bookmarkEnd w:id="252"/>
      <w:bookmarkEnd w:id="253"/>
      <w:bookmarkEnd w:id="254"/>
      <w:bookmarkEnd w:id="255"/>
      <w:bookmarkEnd w:id="256"/>
      <w:bookmarkEnd w:id="257"/>
      <w:bookmarkEnd w:id="258"/>
    </w:p>
    <w:p w14:paraId="6EE47553"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59" w:name="_Toc37159707"/>
      <w:bookmarkStart w:id="260" w:name="_Toc37159868"/>
      <w:bookmarkStart w:id="261" w:name="_Toc37160494"/>
      <w:bookmarkStart w:id="262" w:name="_Toc37261753"/>
      <w:bookmarkStart w:id="263" w:name="_Toc37261830"/>
      <w:bookmarkStart w:id="264" w:name="_Toc37754911"/>
      <w:bookmarkStart w:id="265" w:name="_Toc37754992"/>
      <w:bookmarkStart w:id="266" w:name="_Toc37755073"/>
      <w:bookmarkStart w:id="267" w:name="_Toc37755150"/>
      <w:bookmarkStart w:id="268" w:name="_Toc37770654"/>
      <w:bookmarkEnd w:id="259"/>
      <w:bookmarkEnd w:id="260"/>
      <w:bookmarkEnd w:id="261"/>
      <w:bookmarkEnd w:id="262"/>
      <w:bookmarkEnd w:id="263"/>
      <w:bookmarkEnd w:id="264"/>
      <w:bookmarkEnd w:id="265"/>
      <w:bookmarkEnd w:id="266"/>
      <w:bookmarkEnd w:id="267"/>
      <w:bookmarkEnd w:id="268"/>
    </w:p>
    <w:p w14:paraId="3E323EF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69" w:name="_Toc37159708"/>
      <w:bookmarkStart w:id="270" w:name="_Toc37159869"/>
      <w:bookmarkStart w:id="271" w:name="_Toc37160495"/>
      <w:bookmarkStart w:id="272" w:name="_Toc37261754"/>
      <w:bookmarkStart w:id="273" w:name="_Toc37261831"/>
      <w:bookmarkStart w:id="274" w:name="_Toc37754912"/>
      <w:bookmarkStart w:id="275" w:name="_Toc37754993"/>
      <w:bookmarkStart w:id="276" w:name="_Toc37755074"/>
      <w:bookmarkStart w:id="277" w:name="_Toc37755151"/>
      <w:bookmarkStart w:id="278" w:name="_Toc37770655"/>
      <w:bookmarkEnd w:id="269"/>
      <w:bookmarkEnd w:id="270"/>
      <w:bookmarkEnd w:id="271"/>
      <w:bookmarkEnd w:id="272"/>
      <w:bookmarkEnd w:id="273"/>
      <w:bookmarkEnd w:id="274"/>
      <w:bookmarkEnd w:id="275"/>
      <w:bookmarkEnd w:id="276"/>
      <w:bookmarkEnd w:id="277"/>
      <w:bookmarkEnd w:id="278"/>
    </w:p>
    <w:p w14:paraId="2685608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79" w:name="_Toc37159709"/>
      <w:bookmarkStart w:id="280" w:name="_Toc37159870"/>
      <w:bookmarkStart w:id="281" w:name="_Toc37160496"/>
      <w:bookmarkStart w:id="282" w:name="_Toc37261755"/>
      <w:bookmarkStart w:id="283" w:name="_Toc37261832"/>
      <w:bookmarkStart w:id="284" w:name="_Toc37754913"/>
      <w:bookmarkStart w:id="285" w:name="_Toc37754994"/>
      <w:bookmarkStart w:id="286" w:name="_Toc37755075"/>
      <w:bookmarkStart w:id="287" w:name="_Toc37755152"/>
      <w:bookmarkStart w:id="288" w:name="_Toc37770656"/>
      <w:bookmarkEnd w:id="279"/>
      <w:bookmarkEnd w:id="280"/>
      <w:bookmarkEnd w:id="281"/>
      <w:bookmarkEnd w:id="282"/>
      <w:bookmarkEnd w:id="283"/>
      <w:bookmarkEnd w:id="284"/>
      <w:bookmarkEnd w:id="285"/>
      <w:bookmarkEnd w:id="286"/>
      <w:bookmarkEnd w:id="287"/>
      <w:bookmarkEnd w:id="288"/>
    </w:p>
    <w:p w14:paraId="43061B0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89" w:name="_Toc37159710"/>
      <w:bookmarkStart w:id="290" w:name="_Toc37159871"/>
      <w:bookmarkStart w:id="291" w:name="_Toc37160497"/>
      <w:bookmarkStart w:id="292" w:name="_Toc37261756"/>
      <w:bookmarkStart w:id="293" w:name="_Toc37261833"/>
      <w:bookmarkStart w:id="294" w:name="_Toc37754914"/>
      <w:bookmarkStart w:id="295" w:name="_Toc37754995"/>
      <w:bookmarkStart w:id="296" w:name="_Toc37755076"/>
      <w:bookmarkStart w:id="297" w:name="_Toc37755153"/>
      <w:bookmarkStart w:id="298" w:name="_Toc37770657"/>
      <w:bookmarkEnd w:id="289"/>
      <w:bookmarkEnd w:id="290"/>
      <w:bookmarkEnd w:id="291"/>
      <w:bookmarkEnd w:id="292"/>
      <w:bookmarkEnd w:id="293"/>
      <w:bookmarkEnd w:id="294"/>
      <w:bookmarkEnd w:id="295"/>
      <w:bookmarkEnd w:id="296"/>
      <w:bookmarkEnd w:id="297"/>
      <w:bookmarkEnd w:id="298"/>
    </w:p>
    <w:p w14:paraId="57FA937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99" w:name="_Toc37159711"/>
      <w:bookmarkStart w:id="300" w:name="_Toc37159872"/>
      <w:bookmarkStart w:id="301" w:name="_Toc37160498"/>
      <w:bookmarkStart w:id="302" w:name="_Toc37261757"/>
      <w:bookmarkStart w:id="303" w:name="_Toc37261834"/>
      <w:bookmarkStart w:id="304" w:name="_Toc37754915"/>
      <w:bookmarkStart w:id="305" w:name="_Toc37754996"/>
      <w:bookmarkStart w:id="306" w:name="_Toc37755077"/>
      <w:bookmarkStart w:id="307" w:name="_Toc37755154"/>
      <w:bookmarkStart w:id="308" w:name="_Toc37770658"/>
      <w:bookmarkEnd w:id="299"/>
      <w:bookmarkEnd w:id="300"/>
      <w:bookmarkEnd w:id="301"/>
      <w:bookmarkEnd w:id="302"/>
      <w:bookmarkEnd w:id="303"/>
      <w:bookmarkEnd w:id="304"/>
      <w:bookmarkEnd w:id="305"/>
      <w:bookmarkEnd w:id="306"/>
      <w:bookmarkEnd w:id="307"/>
      <w:bookmarkEnd w:id="308"/>
    </w:p>
    <w:p w14:paraId="5AB74ABD"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09" w:name="_Toc37159712"/>
      <w:bookmarkStart w:id="310" w:name="_Toc37159873"/>
      <w:bookmarkStart w:id="311" w:name="_Toc37160499"/>
      <w:bookmarkStart w:id="312" w:name="_Toc37261758"/>
      <w:bookmarkStart w:id="313" w:name="_Toc37261835"/>
      <w:bookmarkStart w:id="314" w:name="_Toc37754916"/>
      <w:bookmarkStart w:id="315" w:name="_Toc37754997"/>
      <w:bookmarkStart w:id="316" w:name="_Toc37755078"/>
      <w:bookmarkStart w:id="317" w:name="_Toc37755155"/>
      <w:bookmarkStart w:id="318" w:name="_Toc37770659"/>
      <w:bookmarkEnd w:id="309"/>
      <w:bookmarkEnd w:id="310"/>
      <w:bookmarkEnd w:id="311"/>
      <w:bookmarkEnd w:id="312"/>
      <w:bookmarkEnd w:id="313"/>
      <w:bookmarkEnd w:id="314"/>
      <w:bookmarkEnd w:id="315"/>
      <w:bookmarkEnd w:id="316"/>
      <w:bookmarkEnd w:id="317"/>
      <w:bookmarkEnd w:id="318"/>
    </w:p>
    <w:p w14:paraId="564AC02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19" w:name="_Toc37159713"/>
      <w:bookmarkStart w:id="320" w:name="_Toc37159874"/>
      <w:bookmarkStart w:id="321" w:name="_Toc37160500"/>
      <w:bookmarkStart w:id="322" w:name="_Toc37261759"/>
      <w:bookmarkStart w:id="323" w:name="_Toc37261836"/>
      <w:bookmarkStart w:id="324" w:name="_Toc37754917"/>
      <w:bookmarkStart w:id="325" w:name="_Toc37754998"/>
      <w:bookmarkStart w:id="326" w:name="_Toc37755079"/>
      <w:bookmarkStart w:id="327" w:name="_Toc37755156"/>
      <w:bookmarkStart w:id="328" w:name="_Toc37770660"/>
      <w:bookmarkEnd w:id="319"/>
      <w:bookmarkEnd w:id="320"/>
      <w:bookmarkEnd w:id="321"/>
      <w:bookmarkEnd w:id="322"/>
      <w:bookmarkEnd w:id="323"/>
      <w:bookmarkEnd w:id="324"/>
      <w:bookmarkEnd w:id="325"/>
      <w:bookmarkEnd w:id="326"/>
      <w:bookmarkEnd w:id="327"/>
      <w:bookmarkEnd w:id="328"/>
    </w:p>
    <w:p w14:paraId="612D73A2" w14:textId="44BB08BB" w:rsidR="00015798" w:rsidRPr="00D461FD" w:rsidRDefault="00015798" w:rsidP="00800D0A">
      <w:pPr>
        <w:pStyle w:val="Akapitzlist"/>
        <w:numPr>
          <w:ilvl w:val="0"/>
          <w:numId w:val="17"/>
        </w:numPr>
        <w:ind w:left="567"/>
        <w:rPr>
          <w:b/>
          <w:bCs/>
        </w:rPr>
      </w:pPr>
      <w:r w:rsidRPr="00D461FD">
        <w:rPr>
          <w:b/>
          <w:bCs/>
        </w:rPr>
        <w:t>Pierwszy punkt kontrolny</w:t>
      </w:r>
      <w:r w:rsidR="003C5BB1" w:rsidRPr="00D461FD">
        <w:rPr>
          <w:b/>
          <w:bCs/>
        </w:rPr>
        <w:t xml:space="preserve"> [19.03]</w:t>
      </w:r>
    </w:p>
    <w:p w14:paraId="25193BE7" w14:textId="5C750F05" w:rsidR="00015798" w:rsidRDefault="00B60CF2" w:rsidP="00D461FD">
      <w:pPr>
        <w:ind w:left="567"/>
      </w:pPr>
      <w:r>
        <w:t>Implementacja prototypowej wersji aplikacji na system Linux. Zaimplementowanie protokołu http po stronie aplikacji.</w:t>
      </w:r>
    </w:p>
    <w:p w14:paraId="037A2AD9" w14:textId="6BBC9400" w:rsidR="007751CE" w:rsidRPr="00D461FD" w:rsidRDefault="007751CE" w:rsidP="00800D0A">
      <w:pPr>
        <w:pStyle w:val="Akapitzlist"/>
        <w:numPr>
          <w:ilvl w:val="0"/>
          <w:numId w:val="17"/>
        </w:numPr>
        <w:ind w:left="567"/>
        <w:rPr>
          <w:b/>
          <w:bCs/>
        </w:rPr>
      </w:pPr>
      <w:r w:rsidRPr="00D461FD">
        <w:rPr>
          <w:b/>
          <w:bCs/>
        </w:rPr>
        <w:lastRenderedPageBreak/>
        <w:t>Drugi punkt kontrolny</w:t>
      </w:r>
      <w:r w:rsidR="003C5BB1" w:rsidRPr="00D461FD">
        <w:rPr>
          <w:b/>
          <w:bCs/>
        </w:rPr>
        <w:t xml:space="preserve"> [</w:t>
      </w:r>
      <w:r w:rsidR="00C06107" w:rsidRPr="00D461FD">
        <w:rPr>
          <w:b/>
          <w:bCs/>
        </w:rPr>
        <w:t>02.04]</w:t>
      </w:r>
    </w:p>
    <w:p w14:paraId="54863B46" w14:textId="0D0F15E4" w:rsidR="007751CE" w:rsidRDefault="00B60CF2" w:rsidP="00D461FD">
      <w:pPr>
        <w:ind w:left="567"/>
      </w:pPr>
      <w:r>
        <w:t xml:space="preserve">Rozwój aplikacji na system Linux. Przygotowanie pierwszego urządzenia </w:t>
      </w:r>
      <w:proofErr w:type="spellStart"/>
      <w:r>
        <w:t>IoT</w:t>
      </w:r>
      <w:proofErr w:type="spellEnd"/>
      <w:r>
        <w:t xml:space="preserve"> i przetestowanie działania protokołu </w:t>
      </w:r>
      <w:r w:rsidR="00B81AFA">
        <w:t>HTTP.</w:t>
      </w:r>
      <w:r w:rsidR="003173DA">
        <w:t xml:space="preserve"> Implementacja protokołu MQTT (bez testów).</w:t>
      </w:r>
    </w:p>
    <w:p w14:paraId="78994797" w14:textId="25CA47B8" w:rsidR="00FD3CAE" w:rsidRPr="00D461FD" w:rsidRDefault="00FD3CAE" w:rsidP="00800D0A">
      <w:pPr>
        <w:pStyle w:val="Akapitzlist"/>
        <w:numPr>
          <w:ilvl w:val="0"/>
          <w:numId w:val="17"/>
        </w:numPr>
        <w:ind w:left="567"/>
        <w:rPr>
          <w:b/>
          <w:bCs/>
        </w:rPr>
      </w:pPr>
      <w:r w:rsidRPr="00D461FD">
        <w:rPr>
          <w:b/>
          <w:bCs/>
        </w:rPr>
        <w:t>Trzeci punkt kontrolny</w:t>
      </w:r>
      <w:r w:rsidR="00C06107" w:rsidRPr="00D461FD">
        <w:rPr>
          <w:b/>
          <w:bCs/>
        </w:rPr>
        <w:t xml:space="preserve"> [23.04</w:t>
      </w:r>
      <w:r w:rsidR="00C5689A" w:rsidRPr="00D461FD">
        <w:rPr>
          <w:b/>
          <w:bCs/>
        </w:rPr>
        <w:t>]</w:t>
      </w:r>
    </w:p>
    <w:p w14:paraId="0724F6A3" w14:textId="2955F4BA" w:rsidR="00FD3CAE" w:rsidRDefault="003173DA" w:rsidP="00D461FD">
      <w:pPr>
        <w:ind w:left="567"/>
      </w:pPr>
      <w:r>
        <w:t xml:space="preserve">Przeniesie aplikacji na system android. </w:t>
      </w:r>
      <w:r w:rsidR="009F27EA">
        <w:t xml:space="preserve">Przygotowanie drugiego urządzania </w:t>
      </w:r>
      <w:proofErr w:type="spellStart"/>
      <w:r w:rsidR="009F27EA">
        <w:t>IoT</w:t>
      </w:r>
      <w:proofErr w:type="spellEnd"/>
      <w:r w:rsidR="009F27EA">
        <w:t xml:space="preserve"> oraz przetestowanie protokołu MQTT.</w:t>
      </w:r>
    </w:p>
    <w:p w14:paraId="369BD78C" w14:textId="4AD67496" w:rsidR="000C3425" w:rsidRPr="00D461FD" w:rsidRDefault="009461CA" w:rsidP="00800D0A">
      <w:pPr>
        <w:pStyle w:val="Akapitzlist"/>
        <w:numPr>
          <w:ilvl w:val="0"/>
          <w:numId w:val="17"/>
        </w:numPr>
        <w:ind w:left="567"/>
        <w:rPr>
          <w:b/>
          <w:bCs/>
        </w:rPr>
      </w:pPr>
      <w:r w:rsidRPr="00D461FD">
        <w:rPr>
          <w:b/>
          <w:bCs/>
        </w:rPr>
        <w:t>Instalacja</w:t>
      </w:r>
      <w:r w:rsidR="00C5689A" w:rsidRPr="00D461FD">
        <w:rPr>
          <w:b/>
          <w:bCs/>
        </w:rPr>
        <w:t xml:space="preserve"> [07.05]</w:t>
      </w:r>
    </w:p>
    <w:p w14:paraId="20437F60" w14:textId="3B03968B" w:rsidR="006D5A03" w:rsidRPr="00D461FD" w:rsidRDefault="006D5A03" w:rsidP="00800D0A">
      <w:pPr>
        <w:pStyle w:val="Akapitzlist"/>
        <w:numPr>
          <w:ilvl w:val="0"/>
          <w:numId w:val="17"/>
        </w:numPr>
        <w:ind w:left="567"/>
        <w:rPr>
          <w:b/>
          <w:bCs/>
        </w:rPr>
      </w:pPr>
      <w:r w:rsidRPr="00D461FD">
        <w:rPr>
          <w:b/>
          <w:bCs/>
        </w:rPr>
        <w:t>Testy użytkownika [</w:t>
      </w:r>
      <w:r w:rsidR="00066279" w:rsidRPr="00D461FD">
        <w:rPr>
          <w:b/>
          <w:bCs/>
        </w:rPr>
        <w:t>21.05]</w:t>
      </w:r>
    </w:p>
    <w:p w14:paraId="13B31C87" w14:textId="4CEA4389" w:rsidR="00BB4B87" w:rsidRPr="00BB4B87" w:rsidRDefault="00D12E33" w:rsidP="00D461FD">
      <w:pPr>
        <w:ind w:left="567"/>
      </w:pPr>
      <w:r>
        <w:t xml:space="preserve">Wprowadzenie ewentualnych korekt w projekcie </w:t>
      </w:r>
      <w:r w:rsidR="00694300">
        <w:t>interfejsu użytkownika zgodnie z uwagami użytkownika końcowego.</w:t>
      </w:r>
    </w:p>
    <w:p w14:paraId="77BAE073" w14:textId="720D657C" w:rsidR="009461CA" w:rsidRPr="00D461FD" w:rsidRDefault="00722935" w:rsidP="00800D0A">
      <w:pPr>
        <w:pStyle w:val="Akapitzlist"/>
        <w:numPr>
          <w:ilvl w:val="0"/>
          <w:numId w:val="19"/>
        </w:numPr>
        <w:ind w:left="567"/>
        <w:rPr>
          <w:b/>
          <w:bCs/>
        </w:rPr>
      </w:pPr>
      <w:r w:rsidRPr="00D461FD">
        <w:rPr>
          <w:b/>
          <w:bCs/>
        </w:rPr>
        <w:t xml:space="preserve">Oddanie </w:t>
      </w:r>
      <w:r w:rsidR="002A0DA5" w:rsidRPr="00D461FD">
        <w:rPr>
          <w:b/>
          <w:bCs/>
        </w:rPr>
        <w:t>projektu do użytku</w:t>
      </w:r>
      <w:r w:rsidR="00C5689A" w:rsidRPr="00D461FD">
        <w:rPr>
          <w:b/>
          <w:bCs/>
        </w:rPr>
        <w:t xml:space="preserve"> </w:t>
      </w:r>
      <w:r w:rsidR="006D5A03" w:rsidRPr="00D461FD">
        <w:rPr>
          <w:b/>
          <w:bCs/>
        </w:rPr>
        <w:t>[04.06]</w:t>
      </w:r>
    </w:p>
    <w:p w14:paraId="5CF678D5" w14:textId="61D90615" w:rsidR="0048295D" w:rsidRPr="00063A12" w:rsidRDefault="00722935" w:rsidP="00800D0A">
      <w:pPr>
        <w:pStyle w:val="Akapitzlist"/>
        <w:numPr>
          <w:ilvl w:val="0"/>
          <w:numId w:val="19"/>
        </w:numPr>
        <w:ind w:left="567"/>
        <w:rPr>
          <w:b/>
          <w:bCs/>
        </w:rPr>
      </w:pPr>
      <w:r w:rsidRPr="00D461FD">
        <w:rPr>
          <w:b/>
          <w:bCs/>
        </w:rPr>
        <w:t>Prezentacja naszych osiągnięć</w:t>
      </w:r>
      <w:r w:rsidR="00066279" w:rsidRPr="00D461FD">
        <w:rPr>
          <w:b/>
          <w:bCs/>
        </w:rPr>
        <w:t xml:space="preserve"> [10.06]</w:t>
      </w:r>
    </w:p>
    <w:p w14:paraId="6C7E2C14" w14:textId="07EF5F1E" w:rsidR="00A6371D" w:rsidRDefault="00A6371D" w:rsidP="00AB2792">
      <w:pPr>
        <w:pStyle w:val="Nagwek1"/>
      </w:pPr>
      <w:bookmarkStart w:id="329" w:name="_Toc37770661"/>
      <w:r>
        <w:t>Propozycja rozwoju systemu</w:t>
      </w:r>
      <w:bookmarkEnd w:id="329"/>
    </w:p>
    <w:p w14:paraId="0520C6D6" w14:textId="5578B76A" w:rsidR="00064798" w:rsidRDefault="00064798" w:rsidP="00064798"/>
    <w:p w14:paraId="03E42B92" w14:textId="77777777" w:rsidR="00064798" w:rsidRDefault="00064798" w:rsidP="00064798">
      <w:pPr>
        <w:keepNext/>
        <w:jc w:val="center"/>
      </w:pPr>
      <w:r>
        <w:rPr>
          <w:noProof/>
        </w:rPr>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lastRenderedPageBreak/>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AB2792">
      <w:pPr>
        <w:pStyle w:val="Nagwek1"/>
      </w:pPr>
      <w:r>
        <w:t xml:space="preserve"> </w:t>
      </w:r>
      <w:bookmarkStart w:id="330" w:name="_Toc37770662"/>
      <w:r w:rsidR="00FA78C5">
        <w:t>Źródła</w:t>
      </w:r>
      <w:bookmarkEnd w:id="330"/>
    </w:p>
    <w:p w14:paraId="2F6A7EB0" w14:textId="238AE448" w:rsidR="00FA78C5" w:rsidRDefault="00FA78C5" w:rsidP="00FA78C5"/>
    <w:p w14:paraId="5C91443E" w14:textId="5667484A" w:rsidR="0046164B" w:rsidRDefault="00336ED8" w:rsidP="00FA78C5">
      <w:hyperlink r:id="rId39" w:history="1">
        <w:r w:rsidR="002F6ED8" w:rsidRPr="00DA79BB">
          <w:rPr>
            <w:rStyle w:val="Hipercze"/>
          </w:rPr>
          <w:t>https://store.arduino.cc/arduino-nano</w:t>
        </w:r>
      </w:hyperlink>
    </w:p>
    <w:p w14:paraId="542E57F9" w14:textId="55B3847F" w:rsidR="002F6ED8" w:rsidRDefault="00336ED8" w:rsidP="00FA78C5">
      <w:hyperlink r:id="rId40" w:history="1">
        <w:r w:rsidR="0029511C" w:rsidRPr="00DA79BB">
          <w:rPr>
            <w:rStyle w:val="Hipercze"/>
          </w:rPr>
          <w:t>https://www.qt.io/</w:t>
        </w:r>
      </w:hyperlink>
    </w:p>
    <w:p w14:paraId="0824C18B" w14:textId="29C44D3C" w:rsidR="0029511C" w:rsidRDefault="00336ED8" w:rsidP="00FA78C5">
      <w:hyperlink r:id="rId41" w:history="1">
        <w:r w:rsidR="009642D5" w:rsidRPr="00DA79BB">
          <w:rPr>
            <w:rStyle w:val="Hipercze"/>
          </w:rPr>
          <w:t>https://store.arduino.cc/arduino-uno-rev3</w:t>
        </w:r>
      </w:hyperlink>
    </w:p>
    <w:p w14:paraId="6AD3B4FC" w14:textId="6DBA0EBD" w:rsidR="007A685B" w:rsidRDefault="00336ED8" w:rsidP="00FA78C5">
      <w:hyperlink r:id="rId42" w:history="1">
        <w:r w:rsidR="007A685B" w:rsidRPr="00DA79BB">
          <w:rPr>
            <w:rStyle w:val="Hipercze"/>
          </w:rPr>
          <w:t>https://learn.adafruit.com/dht</w:t>
        </w:r>
      </w:hyperlink>
    </w:p>
    <w:p w14:paraId="17921B55" w14:textId="2D1EB0C4" w:rsidR="001C0E0C" w:rsidRDefault="00336ED8" w:rsidP="00FA78C5">
      <w:pPr>
        <w:rPr>
          <w:rStyle w:val="Hipercze"/>
        </w:rPr>
      </w:pPr>
      <w:hyperlink r:id="rId43" w:history="1">
        <w:r w:rsidR="001C0E0C" w:rsidRPr="00DA79BB">
          <w:rPr>
            <w:rStyle w:val="Hipercze"/>
          </w:rPr>
          <w:t>https://www.sparkfun.com/datasheets/Components/nRF24L01_prelim_prod_spec_1_2.pdf</w:t>
        </w:r>
      </w:hyperlink>
    </w:p>
    <w:p w14:paraId="0D7013B1" w14:textId="501446C8" w:rsidR="00B06E8C" w:rsidRDefault="00336ED8" w:rsidP="00FA78C5">
      <w:hyperlink r:id="rId44" w:history="1">
        <w:r w:rsidR="00B06E8C" w:rsidRPr="00FB23A6">
          <w:rPr>
            <w:rStyle w:val="Hipercze"/>
          </w:rPr>
          <w:t>https://en.wikipedia.org/wiki/ESP32</w:t>
        </w:r>
      </w:hyperlink>
    </w:p>
    <w:p w14:paraId="607FB5A5" w14:textId="54D82BF3" w:rsidR="00B06E8C" w:rsidRDefault="00336ED8" w:rsidP="00FA78C5">
      <w:hyperlink r:id="rId45"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A59CC" w14:textId="77777777" w:rsidR="0074450C" w:rsidRDefault="0074450C" w:rsidP="001A2A9B">
      <w:pPr>
        <w:spacing w:after="0" w:line="240" w:lineRule="auto"/>
      </w:pPr>
      <w:r>
        <w:separator/>
      </w:r>
    </w:p>
  </w:endnote>
  <w:endnote w:type="continuationSeparator" w:id="0">
    <w:p w14:paraId="7FE92028" w14:textId="77777777" w:rsidR="0074450C" w:rsidRDefault="0074450C" w:rsidP="001A2A9B">
      <w:pPr>
        <w:spacing w:after="0" w:line="240" w:lineRule="auto"/>
      </w:pPr>
      <w:r>
        <w:continuationSeparator/>
      </w:r>
    </w:p>
  </w:endnote>
  <w:endnote w:type="continuationNotice" w:id="1">
    <w:p w14:paraId="2DCF1FA6" w14:textId="77777777" w:rsidR="0074450C" w:rsidRDefault="007445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8A05F" w14:textId="77777777" w:rsidR="0074450C" w:rsidRDefault="0074450C" w:rsidP="001A2A9B">
      <w:pPr>
        <w:spacing w:after="0" w:line="240" w:lineRule="auto"/>
      </w:pPr>
      <w:r>
        <w:separator/>
      </w:r>
    </w:p>
  </w:footnote>
  <w:footnote w:type="continuationSeparator" w:id="0">
    <w:p w14:paraId="1555EB39" w14:textId="77777777" w:rsidR="0074450C" w:rsidRDefault="0074450C" w:rsidP="001A2A9B">
      <w:pPr>
        <w:spacing w:after="0" w:line="240" w:lineRule="auto"/>
      </w:pPr>
      <w:r>
        <w:continuationSeparator/>
      </w:r>
    </w:p>
  </w:footnote>
  <w:footnote w:type="continuationNotice" w:id="1">
    <w:p w14:paraId="1E1358D1" w14:textId="77777777" w:rsidR="0074450C" w:rsidRDefault="0074450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7F1"/>
    <w:multiLevelType w:val="hybridMultilevel"/>
    <w:tmpl w:val="E612DC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6981F15"/>
    <w:multiLevelType w:val="hybridMultilevel"/>
    <w:tmpl w:val="00D0968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FC364C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54C5A"/>
    <w:multiLevelType w:val="hybridMultilevel"/>
    <w:tmpl w:val="4682559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A805F7E"/>
    <w:multiLevelType w:val="hybridMultilevel"/>
    <w:tmpl w:val="CEA2AE1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27CC0873"/>
    <w:multiLevelType w:val="hybridMultilevel"/>
    <w:tmpl w:val="D07835A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2A7216CE"/>
    <w:multiLevelType w:val="hybridMultilevel"/>
    <w:tmpl w:val="E5F444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2AA41C40"/>
    <w:multiLevelType w:val="multilevel"/>
    <w:tmpl w:val="AEC67D1A"/>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84CFB"/>
    <w:multiLevelType w:val="hybridMultilevel"/>
    <w:tmpl w:val="B8F2CD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72F4556"/>
    <w:multiLevelType w:val="hybridMultilevel"/>
    <w:tmpl w:val="12EC4F3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3B8A5F46"/>
    <w:multiLevelType w:val="hybridMultilevel"/>
    <w:tmpl w:val="D7B259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4AF27C8"/>
    <w:multiLevelType w:val="hybridMultilevel"/>
    <w:tmpl w:val="48983C58"/>
    <w:lvl w:ilvl="0" w:tplc="04150001">
      <w:start w:val="1"/>
      <w:numFmt w:val="bullet"/>
      <w:lvlText w:val=""/>
      <w:lvlJc w:val="left"/>
      <w:pPr>
        <w:ind w:left="1635" w:hanging="360"/>
      </w:pPr>
      <w:rPr>
        <w:rFonts w:ascii="Symbol" w:hAnsi="Symbol" w:hint="default"/>
      </w:rPr>
    </w:lvl>
    <w:lvl w:ilvl="1" w:tplc="04150003" w:tentative="1">
      <w:start w:val="1"/>
      <w:numFmt w:val="bullet"/>
      <w:lvlText w:val="o"/>
      <w:lvlJc w:val="left"/>
      <w:pPr>
        <w:ind w:left="2355" w:hanging="360"/>
      </w:pPr>
      <w:rPr>
        <w:rFonts w:ascii="Courier New" w:hAnsi="Courier New" w:cs="Courier New" w:hint="default"/>
      </w:rPr>
    </w:lvl>
    <w:lvl w:ilvl="2" w:tplc="04150005" w:tentative="1">
      <w:start w:val="1"/>
      <w:numFmt w:val="bullet"/>
      <w:lvlText w:val=""/>
      <w:lvlJc w:val="left"/>
      <w:pPr>
        <w:ind w:left="3075" w:hanging="360"/>
      </w:pPr>
      <w:rPr>
        <w:rFonts w:ascii="Wingdings" w:hAnsi="Wingdings" w:hint="default"/>
      </w:rPr>
    </w:lvl>
    <w:lvl w:ilvl="3" w:tplc="04150001" w:tentative="1">
      <w:start w:val="1"/>
      <w:numFmt w:val="bullet"/>
      <w:lvlText w:val=""/>
      <w:lvlJc w:val="left"/>
      <w:pPr>
        <w:ind w:left="3795" w:hanging="360"/>
      </w:pPr>
      <w:rPr>
        <w:rFonts w:ascii="Symbol" w:hAnsi="Symbol" w:hint="default"/>
      </w:rPr>
    </w:lvl>
    <w:lvl w:ilvl="4" w:tplc="04150003" w:tentative="1">
      <w:start w:val="1"/>
      <w:numFmt w:val="bullet"/>
      <w:lvlText w:val="o"/>
      <w:lvlJc w:val="left"/>
      <w:pPr>
        <w:ind w:left="4515" w:hanging="360"/>
      </w:pPr>
      <w:rPr>
        <w:rFonts w:ascii="Courier New" w:hAnsi="Courier New" w:cs="Courier New" w:hint="default"/>
      </w:rPr>
    </w:lvl>
    <w:lvl w:ilvl="5" w:tplc="04150005" w:tentative="1">
      <w:start w:val="1"/>
      <w:numFmt w:val="bullet"/>
      <w:lvlText w:val=""/>
      <w:lvlJc w:val="left"/>
      <w:pPr>
        <w:ind w:left="5235" w:hanging="360"/>
      </w:pPr>
      <w:rPr>
        <w:rFonts w:ascii="Wingdings" w:hAnsi="Wingdings" w:hint="default"/>
      </w:rPr>
    </w:lvl>
    <w:lvl w:ilvl="6" w:tplc="04150001" w:tentative="1">
      <w:start w:val="1"/>
      <w:numFmt w:val="bullet"/>
      <w:lvlText w:val=""/>
      <w:lvlJc w:val="left"/>
      <w:pPr>
        <w:ind w:left="5955" w:hanging="360"/>
      </w:pPr>
      <w:rPr>
        <w:rFonts w:ascii="Symbol" w:hAnsi="Symbol" w:hint="default"/>
      </w:rPr>
    </w:lvl>
    <w:lvl w:ilvl="7" w:tplc="04150003" w:tentative="1">
      <w:start w:val="1"/>
      <w:numFmt w:val="bullet"/>
      <w:lvlText w:val="o"/>
      <w:lvlJc w:val="left"/>
      <w:pPr>
        <w:ind w:left="6675" w:hanging="360"/>
      </w:pPr>
      <w:rPr>
        <w:rFonts w:ascii="Courier New" w:hAnsi="Courier New" w:cs="Courier New" w:hint="default"/>
      </w:rPr>
    </w:lvl>
    <w:lvl w:ilvl="8" w:tplc="04150005" w:tentative="1">
      <w:start w:val="1"/>
      <w:numFmt w:val="bullet"/>
      <w:lvlText w:val=""/>
      <w:lvlJc w:val="left"/>
      <w:pPr>
        <w:ind w:left="7395" w:hanging="360"/>
      </w:pPr>
      <w:rPr>
        <w:rFonts w:ascii="Wingdings" w:hAnsi="Wingdings" w:hint="default"/>
      </w:rPr>
    </w:lvl>
  </w:abstractNum>
  <w:abstractNum w:abstractNumId="13" w15:restartNumberingAfterBreak="0">
    <w:nsid w:val="44F77385"/>
    <w:multiLevelType w:val="hybridMultilevel"/>
    <w:tmpl w:val="503695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5B4B27DF"/>
    <w:multiLevelType w:val="hybridMultilevel"/>
    <w:tmpl w:val="D70804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61BA57F1"/>
    <w:multiLevelType w:val="hybridMultilevel"/>
    <w:tmpl w:val="3B64C6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6" w15:restartNumberingAfterBreak="0">
    <w:nsid w:val="62BA51A0"/>
    <w:multiLevelType w:val="multilevel"/>
    <w:tmpl w:val="C4A8043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433F8C"/>
    <w:multiLevelType w:val="hybridMultilevel"/>
    <w:tmpl w:val="25FCA890"/>
    <w:lvl w:ilvl="0" w:tplc="04150001">
      <w:start w:val="1"/>
      <w:numFmt w:val="bullet"/>
      <w:lvlText w:val=""/>
      <w:lvlJc w:val="left"/>
      <w:pPr>
        <w:ind w:left="1641" w:hanging="360"/>
      </w:pPr>
      <w:rPr>
        <w:rFonts w:ascii="Symbol" w:hAnsi="Symbol" w:hint="default"/>
      </w:rPr>
    </w:lvl>
    <w:lvl w:ilvl="1" w:tplc="04150003" w:tentative="1">
      <w:start w:val="1"/>
      <w:numFmt w:val="bullet"/>
      <w:lvlText w:val="o"/>
      <w:lvlJc w:val="left"/>
      <w:pPr>
        <w:ind w:left="2361" w:hanging="360"/>
      </w:pPr>
      <w:rPr>
        <w:rFonts w:ascii="Courier New" w:hAnsi="Courier New" w:cs="Courier New" w:hint="default"/>
      </w:rPr>
    </w:lvl>
    <w:lvl w:ilvl="2" w:tplc="04150005" w:tentative="1">
      <w:start w:val="1"/>
      <w:numFmt w:val="bullet"/>
      <w:lvlText w:val=""/>
      <w:lvlJc w:val="left"/>
      <w:pPr>
        <w:ind w:left="3081" w:hanging="360"/>
      </w:pPr>
      <w:rPr>
        <w:rFonts w:ascii="Wingdings" w:hAnsi="Wingdings" w:hint="default"/>
      </w:rPr>
    </w:lvl>
    <w:lvl w:ilvl="3" w:tplc="04150001" w:tentative="1">
      <w:start w:val="1"/>
      <w:numFmt w:val="bullet"/>
      <w:lvlText w:val=""/>
      <w:lvlJc w:val="left"/>
      <w:pPr>
        <w:ind w:left="3801" w:hanging="360"/>
      </w:pPr>
      <w:rPr>
        <w:rFonts w:ascii="Symbol" w:hAnsi="Symbol" w:hint="default"/>
      </w:rPr>
    </w:lvl>
    <w:lvl w:ilvl="4" w:tplc="04150003" w:tentative="1">
      <w:start w:val="1"/>
      <w:numFmt w:val="bullet"/>
      <w:lvlText w:val="o"/>
      <w:lvlJc w:val="left"/>
      <w:pPr>
        <w:ind w:left="4521" w:hanging="360"/>
      </w:pPr>
      <w:rPr>
        <w:rFonts w:ascii="Courier New" w:hAnsi="Courier New" w:cs="Courier New" w:hint="default"/>
      </w:rPr>
    </w:lvl>
    <w:lvl w:ilvl="5" w:tplc="04150005" w:tentative="1">
      <w:start w:val="1"/>
      <w:numFmt w:val="bullet"/>
      <w:lvlText w:val=""/>
      <w:lvlJc w:val="left"/>
      <w:pPr>
        <w:ind w:left="5241" w:hanging="360"/>
      </w:pPr>
      <w:rPr>
        <w:rFonts w:ascii="Wingdings" w:hAnsi="Wingdings" w:hint="default"/>
      </w:rPr>
    </w:lvl>
    <w:lvl w:ilvl="6" w:tplc="04150001" w:tentative="1">
      <w:start w:val="1"/>
      <w:numFmt w:val="bullet"/>
      <w:lvlText w:val=""/>
      <w:lvlJc w:val="left"/>
      <w:pPr>
        <w:ind w:left="5961" w:hanging="360"/>
      </w:pPr>
      <w:rPr>
        <w:rFonts w:ascii="Symbol" w:hAnsi="Symbol" w:hint="default"/>
      </w:rPr>
    </w:lvl>
    <w:lvl w:ilvl="7" w:tplc="04150003" w:tentative="1">
      <w:start w:val="1"/>
      <w:numFmt w:val="bullet"/>
      <w:lvlText w:val="o"/>
      <w:lvlJc w:val="left"/>
      <w:pPr>
        <w:ind w:left="6681" w:hanging="360"/>
      </w:pPr>
      <w:rPr>
        <w:rFonts w:ascii="Courier New" w:hAnsi="Courier New" w:cs="Courier New" w:hint="default"/>
      </w:rPr>
    </w:lvl>
    <w:lvl w:ilvl="8" w:tplc="04150005" w:tentative="1">
      <w:start w:val="1"/>
      <w:numFmt w:val="bullet"/>
      <w:lvlText w:val=""/>
      <w:lvlJc w:val="left"/>
      <w:pPr>
        <w:ind w:left="7401" w:hanging="360"/>
      </w:pPr>
      <w:rPr>
        <w:rFonts w:ascii="Wingdings" w:hAnsi="Wingdings" w:hint="default"/>
      </w:rPr>
    </w:lvl>
  </w:abstractNum>
  <w:abstractNum w:abstractNumId="18" w15:restartNumberingAfterBreak="0">
    <w:nsid w:val="719F3A10"/>
    <w:multiLevelType w:val="hybridMultilevel"/>
    <w:tmpl w:val="55D8C19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15:restartNumberingAfterBreak="0">
    <w:nsid w:val="7F9433B2"/>
    <w:multiLevelType w:val="hybridMultilevel"/>
    <w:tmpl w:val="4B16EB8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1"/>
  </w:num>
  <w:num w:numId="2">
    <w:abstractNumId w:val="7"/>
  </w:num>
  <w:num w:numId="3">
    <w:abstractNumId w:val="4"/>
  </w:num>
  <w:num w:numId="4">
    <w:abstractNumId w:val="19"/>
  </w:num>
  <w:num w:numId="5">
    <w:abstractNumId w:val="13"/>
  </w:num>
  <w:num w:numId="6">
    <w:abstractNumId w:val="6"/>
  </w:num>
  <w:num w:numId="7">
    <w:abstractNumId w:val="0"/>
  </w:num>
  <w:num w:numId="8">
    <w:abstractNumId w:val="14"/>
  </w:num>
  <w:num w:numId="9">
    <w:abstractNumId w:val="1"/>
  </w:num>
  <w:num w:numId="10">
    <w:abstractNumId w:val="15"/>
  </w:num>
  <w:num w:numId="11">
    <w:abstractNumId w:val="3"/>
  </w:num>
  <w:num w:numId="12">
    <w:abstractNumId w:val="10"/>
  </w:num>
  <w:num w:numId="13">
    <w:abstractNumId w:val="12"/>
  </w:num>
  <w:num w:numId="14">
    <w:abstractNumId w:val="17"/>
  </w:num>
  <w:num w:numId="15">
    <w:abstractNumId w:val="5"/>
  </w:num>
  <w:num w:numId="16">
    <w:abstractNumId w:val="2"/>
  </w:num>
  <w:num w:numId="17">
    <w:abstractNumId w:val="16"/>
  </w:num>
  <w:num w:numId="18">
    <w:abstractNumId w:val="18"/>
  </w:num>
  <w:num w:numId="19">
    <w:abstractNumId w:val="8"/>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20361"/>
    <w:rsid w:val="00020651"/>
    <w:rsid w:val="00020EE3"/>
    <w:rsid w:val="0002462B"/>
    <w:rsid w:val="00026EAA"/>
    <w:rsid w:val="00030152"/>
    <w:rsid w:val="000315F2"/>
    <w:rsid w:val="000331AE"/>
    <w:rsid w:val="00034813"/>
    <w:rsid w:val="00037245"/>
    <w:rsid w:val="000417F5"/>
    <w:rsid w:val="00041DE9"/>
    <w:rsid w:val="00043A4D"/>
    <w:rsid w:val="00045090"/>
    <w:rsid w:val="000460D5"/>
    <w:rsid w:val="00050D11"/>
    <w:rsid w:val="00051DD8"/>
    <w:rsid w:val="00054081"/>
    <w:rsid w:val="000551CF"/>
    <w:rsid w:val="000569E1"/>
    <w:rsid w:val="0006288B"/>
    <w:rsid w:val="00063035"/>
    <w:rsid w:val="00063A12"/>
    <w:rsid w:val="00064019"/>
    <w:rsid w:val="00064798"/>
    <w:rsid w:val="000656E0"/>
    <w:rsid w:val="00066279"/>
    <w:rsid w:val="00072B74"/>
    <w:rsid w:val="00073CBB"/>
    <w:rsid w:val="000766AD"/>
    <w:rsid w:val="00077747"/>
    <w:rsid w:val="00081950"/>
    <w:rsid w:val="00084699"/>
    <w:rsid w:val="00086A16"/>
    <w:rsid w:val="00091EFF"/>
    <w:rsid w:val="000958B9"/>
    <w:rsid w:val="00096D76"/>
    <w:rsid w:val="000A1D4B"/>
    <w:rsid w:val="000A4304"/>
    <w:rsid w:val="000A5BE6"/>
    <w:rsid w:val="000A7C2F"/>
    <w:rsid w:val="000B3DAC"/>
    <w:rsid w:val="000B559D"/>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41739"/>
    <w:rsid w:val="0015077B"/>
    <w:rsid w:val="001524F8"/>
    <w:rsid w:val="00155AE2"/>
    <w:rsid w:val="001613BE"/>
    <w:rsid w:val="001624A3"/>
    <w:rsid w:val="001670A7"/>
    <w:rsid w:val="00167365"/>
    <w:rsid w:val="001707E5"/>
    <w:rsid w:val="00172CCC"/>
    <w:rsid w:val="00173814"/>
    <w:rsid w:val="001749DE"/>
    <w:rsid w:val="00174B9D"/>
    <w:rsid w:val="001810E7"/>
    <w:rsid w:val="001859C3"/>
    <w:rsid w:val="0018649A"/>
    <w:rsid w:val="00186825"/>
    <w:rsid w:val="0018689E"/>
    <w:rsid w:val="00190D99"/>
    <w:rsid w:val="00191F1E"/>
    <w:rsid w:val="001976FE"/>
    <w:rsid w:val="001A1342"/>
    <w:rsid w:val="001A2A9B"/>
    <w:rsid w:val="001B1B4B"/>
    <w:rsid w:val="001B1F6E"/>
    <w:rsid w:val="001B296D"/>
    <w:rsid w:val="001B478C"/>
    <w:rsid w:val="001B4C7A"/>
    <w:rsid w:val="001B7359"/>
    <w:rsid w:val="001C0848"/>
    <w:rsid w:val="001C0D3A"/>
    <w:rsid w:val="001C0E0C"/>
    <w:rsid w:val="001C1019"/>
    <w:rsid w:val="001C1F52"/>
    <w:rsid w:val="001C334B"/>
    <w:rsid w:val="001D721B"/>
    <w:rsid w:val="001E0323"/>
    <w:rsid w:val="001E1840"/>
    <w:rsid w:val="001E4260"/>
    <w:rsid w:val="001F15DB"/>
    <w:rsid w:val="001F5125"/>
    <w:rsid w:val="001F5AD7"/>
    <w:rsid w:val="001F6F5B"/>
    <w:rsid w:val="001F7671"/>
    <w:rsid w:val="002026D4"/>
    <w:rsid w:val="00203769"/>
    <w:rsid w:val="002150D2"/>
    <w:rsid w:val="002341D0"/>
    <w:rsid w:val="002363C0"/>
    <w:rsid w:val="002404FF"/>
    <w:rsid w:val="00241AAF"/>
    <w:rsid w:val="00243434"/>
    <w:rsid w:val="00250424"/>
    <w:rsid w:val="00250D77"/>
    <w:rsid w:val="00251BA4"/>
    <w:rsid w:val="00255F04"/>
    <w:rsid w:val="00257ABE"/>
    <w:rsid w:val="002641CD"/>
    <w:rsid w:val="0026731E"/>
    <w:rsid w:val="00267F44"/>
    <w:rsid w:val="00271032"/>
    <w:rsid w:val="00272818"/>
    <w:rsid w:val="0027313E"/>
    <w:rsid w:val="002732D3"/>
    <w:rsid w:val="0028071F"/>
    <w:rsid w:val="00281C0F"/>
    <w:rsid w:val="00283A84"/>
    <w:rsid w:val="00283ED4"/>
    <w:rsid w:val="00285900"/>
    <w:rsid w:val="00285D87"/>
    <w:rsid w:val="00286303"/>
    <w:rsid w:val="00293A85"/>
    <w:rsid w:val="0029511C"/>
    <w:rsid w:val="00295D69"/>
    <w:rsid w:val="002A0DA5"/>
    <w:rsid w:val="002A1300"/>
    <w:rsid w:val="002A2A07"/>
    <w:rsid w:val="002A44BC"/>
    <w:rsid w:val="002A468E"/>
    <w:rsid w:val="002B2A9A"/>
    <w:rsid w:val="002B2F03"/>
    <w:rsid w:val="002B4317"/>
    <w:rsid w:val="002B530F"/>
    <w:rsid w:val="002B7567"/>
    <w:rsid w:val="002D0116"/>
    <w:rsid w:val="002D0215"/>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36ED8"/>
    <w:rsid w:val="00342FED"/>
    <w:rsid w:val="0034391E"/>
    <w:rsid w:val="003473A6"/>
    <w:rsid w:val="00347873"/>
    <w:rsid w:val="00350FC4"/>
    <w:rsid w:val="0035447D"/>
    <w:rsid w:val="00360E9C"/>
    <w:rsid w:val="00362D76"/>
    <w:rsid w:val="00365038"/>
    <w:rsid w:val="003674BE"/>
    <w:rsid w:val="0037085A"/>
    <w:rsid w:val="00371516"/>
    <w:rsid w:val="003724B5"/>
    <w:rsid w:val="00375432"/>
    <w:rsid w:val="00383E08"/>
    <w:rsid w:val="00396808"/>
    <w:rsid w:val="00396EDE"/>
    <w:rsid w:val="00397AD6"/>
    <w:rsid w:val="003A035A"/>
    <w:rsid w:val="003A14D6"/>
    <w:rsid w:val="003A4304"/>
    <w:rsid w:val="003B1F33"/>
    <w:rsid w:val="003B3137"/>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F20F8"/>
    <w:rsid w:val="003F49AF"/>
    <w:rsid w:val="003F71B7"/>
    <w:rsid w:val="003F71C8"/>
    <w:rsid w:val="00402917"/>
    <w:rsid w:val="00406ACB"/>
    <w:rsid w:val="00406FDC"/>
    <w:rsid w:val="004114E4"/>
    <w:rsid w:val="00412ACD"/>
    <w:rsid w:val="00413C9D"/>
    <w:rsid w:val="00416FE6"/>
    <w:rsid w:val="00423659"/>
    <w:rsid w:val="004263EA"/>
    <w:rsid w:val="00426415"/>
    <w:rsid w:val="0042652A"/>
    <w:rsid w:val="0042781B"/>
    <w:rsid w:val="004350DF"/>
    <w:rsid w:val="004360BC"/>
    <w:rsid w:val="00437CC4"/>
    <w:rsid w:val="00441C65"/>
    <w:rsid w:val="00442049"/>
    <w:rsid w:val="00450145"/>
    <w:rsid w:val="00456391"/>
    <w:rsid w:val="0045783D"/>
    <w:rsid w:val="00461310"/>
    <w:rsid w:val="0046164B"/>
    <w:rsid w:val="00461ED8"/>
    <w:rsid w:val="00463967"/>
    <w:rsid w:val="00465783"/>
    <w:rsid w:val="00466E1E"/>
    <w:rsid w:val="00470D02"/>
    <w:rsid w:val="004713B3"/>
    <w:rsid w:val="00474DB4"/>
    <w:rsid w:val="004817B8"/>
    <w:rsid w:val="00481A67"/>
    <w:rsid w:val="004827CB"/>
    <w:rsid w:val="0048295D"/>
    <w:rsid w:val="0048449E"/>
    <w:rsid w:val="0048462D"/>
    <w:rsid w:val="004853AB"/>
    <w:rsid w:val="0048699C"/>
    <w:rsid w:val="004969B7"/>
    <w:rsid w:val="00496B29"/>
    <w:rsid w:val="004A0562"/>
    <w:rsid w:val="004A6006"/>
    <w:rsid w:val="004A66A0"/>
    <w:rsid w:val="004A7207"/>
    <w:rsid w:val="004B06BF"/>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3BFE"/>
    <w:rsid w:val="004F5993"/>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6AEC"/>
    <w:rsid w:val="00590199"/>
    <w:rsid w:val="005908E6"/>
    <w:rsid w:val="00594363"/>
    <w:rsid w:val="00594FAB"/>
    <w:rsid w:val="00595716"/>
    <w:rsid w:val="005A09A5"/>
    <w:rsid w:val="005A4E42"/>
    <w:rsid w:val="005B3872"/>
    <w:rsid w:val="005B403B"/>
    <w:rsid w:val="005B54BF"/>
    <w:rsid w:val="005B578B"/>
    <w:rsid w:val="005B7910"/>
    <w:rsid w:val="005C191B"/>
    <w:rsid w:val="005C2532"/>
    <w:rsid w:val="005C277E"/>
    <w:rsid w:val="005C4A60"/>
    <w:rsid w:val="005D07AB"/>
    <w:rsid w:val="005D5053"/>
    <w:rsid w:val="005D57B2"/>
    <w:rsid w:val="005D75B0"/>
    <w:rsid w:val="005E0876"/>
    <w:rsid w:val="005E285F"/>
    <w:rsid w:val="005E293F"/>
    <w:rsid w:val="005F70D3"/>
    <w:rsid w:val="00601897"/>
    <w:rsid w:val="006024C7"/>
    <w:rsid w:val="00605A10"/>
    <w:rsid w:val="006079FB"/>
    <w:rsid w:val="00613074"/>
    <w:rsid w:val="006142E6"/>
    <w:rsid w:val="00614F22"/>
    <w:rsid w:val="0061707D"/>
    <w:rsid w:val="006207A0"/>
    <w:rsid w:val="00620CD9"/>
    <w:rsid w:val="00622DB9"/>
    <w:rsid w:val="00626A86"/>
    <w:rsid w:val="00626AA6"/>
    <w:rsid w:val="00627594"/>
    <w:rsid w:val="006351A2"/>
    <w:rsid w:val="0064084F"/>
    <w:rsid w:val="0064277A"/>
    <w:rsid w:val="00644F0D"/>
    <w:rsid w:val="006450E4"/>
    <w:rsid w:val="00650108"/>
    <w:rsid w:val="006511BC"/>
    <w:rsid w:val="006523BA"/>
    <w:rsid w:val="00652D09"/>
    <w:rsid w:val="006546F6"/>
    <w:rsid w:val="00654FE5"/>
    <w:rsid w:val="0065621B"/>
    <w:rsid w:val="006576E4"/>
    <w:rsid w:val="006621B0"/>
    <w:rsid w:val="00663467"/>
    <w:rsid w:val="0066353F"/>
    <w:rsid w:val="006645C9"/>
    <w:rsid w:val="006646AC"/>
    <w:rsid w:val="00666CCF"/>
    <w:rsid w:val="00666D0E"/>
    <w:rsid w:val="0066762E"/>
    <w:rsid w:val="006729B2"/>
    <w:rsid w:val="0067680E"/>
    <w:rsid w:val="00680D6F"/>
    <w:rsid w:val="00680FAE"/>
    <w:rsid w:val="00682819"/>
    <w:rsid w:val="0068285D"/>
    <w:rsid w:val="00685738"/>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58CC"/>
    <w:rsid w:val="006B6E76"/>
    <w:rsid w:val="006B706A"/>
    <w:rsid w:val="006B79FC"/>
    <w:rsid w:val="006C015A"/>
    <w:rsid w:val="006C13EC"/>
    <w:rsid w:val="006C1715"/>
    <w:rsid w:val="006C430D"/>
    <w:rsid w:val="006C728E"/>
    <w:rsid w:val="006C7F5F"/>
    <w:rsid w:val="006D05C5"/>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4992"/>
    <w:rsid w:val="00715444"/>
    <w:rsid w:val="0072059A"/>
    <w:rsid w:val="00722935"/>
    <w:rsid w:val="00726672"/>
    <w:rsid w:val="00727CD4"/>
    <w:rsid w:val="0073737A"/>
    <w:rsid w:val="007407DE"/>
    <w:rsid w:val="00742E0E"/>
    <w:rsid w:val="00743F54"/>
    <w:rsid w:val="0074450C"/>
    <w:rsid w:val="00751D46"/>
    <w:rsid w:val="00752157"/>
    <w:rsid w:val="007566CC"/>
    <w:rsid w:val="00760DB5"/>
    <w:rsid w:val="0076382E"/>
    <w:rsid w:val="00765CD6"/>
    <w:rsid w:val="00767A4C"/>
    <w:rsid w:val="007719CE"/>
    <w:rsid w:val="0077497E"/>
    <w:rsid w:val="007751CE"/>
    <w:rsid w:val="007802FB"/>
    <w:rsid w:val="007814D6"/>
    <w:rsid w:val="00782C01"/>
    <w:rsid w:val="00784A09"/>
    <w:rsid w:val="00784E64"/>
    <w:rsid w:val="00792952"/>
    <w:rsid w:val="00797860"/>
    <w:rsid w:val="007A4F4D"/>
    <w:rsid w:val="007A5D34"/>
    <w:rsid w:val="007A6367"/>
    <w:rsid w:val="007A685B"/>
    <w:rsid w:val="007B1784"/>
    <w:rsid w:val="007B1FD9"/>
    <w:rsid w:val="007B2D44"/>
    <w:rsid w:val="007C1DCB"/>
    <w:rsid w:val="007C31DF"/>
    <w:rsid w:val="007C35C9"/>
    <w:rsid w:val="007C612A"/>
    <w:rsid w:val="007D1C06"/>
    <w:rsid w:val="007D27B3"/>
    <w:rsid w:val="007D37F6"/>
    <w:rsid w:val="007D4F24"/>
    <w:rsid w:val="007D65DC"/>
    <w:rsid w:val="007E318E"/>
    <w:rsid w:val="007E4DBB"/>
    <w:rsid w:val="007F1D92"/>
    <w:rsid w:val="007F33EF"/>
    <w:rsid w:val="007F3AC4"/>
    <w:rsid w:val="007F6696"/>
    <w:rsid w:val="00800D0A"/>
    <w:rsid w:val="00804196"/>
    <w:rsid w:val="00804690"/>
    <w:rsid w:val="008048B7"/>
    <w:rsid w:val="00810E9E"/>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7AC2"/>
    <w:rsid w:val="00851477"/>
    <w:rsid w:val="00852BC0"/>
    <w:rsid w:val="00853C71"/>
    <w:rsid w:val="0085448C"/>
    <w:rsid w:val="00854C07"/>
    <w:rsid w:val="008577F7"/>
    <w:rsid w:val="008614C0"/>
    <w:rsid w:val="00863CE8"/>
    <w:rsid w:val="00864773"/>
    <w:rsid w:val="0087261B"/>
    <w:rsid w:val="00872948"/>
    <w:rsid w:val="00872C73"/>
    <w:rsid w:val="00874179"/>
    <w:rsid w:val="008802F8"/>
    <w:rsid w:val="0088343A"/>
    <w:rsid w:val="0088777E"/>
    <w:rsid w:val="00891ADD"/>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A0351"/>
    <w:rsid w:val="009A5531"/>
    <w:rsid w:val="009A5722"/>
    <w:rsid w:val="009B12EA"/>
    <w:rsid w:val="009B1345"/>
    <w:rsid w:val="009B708C"/>
    <w:rsid w:val="009B761F"/>
    <w:rsid w:val="009C217F"/>
    <w:rsid w:val="009C7ED8"/>
    <w:rsid w:val="009D15C8"/>
    <w:rsid w:val="009D2B02"/>
    <w:rsid w:val="009D440A"/>
    <w:rsid w:val="009D660C"/>
    <w:rsid w:val="009D7449"/>
    <w:rsid w:val="009E7604"/>
    <w:rsid w:val="009E799A"/>
    <w:rsid w:val="009F27EA"/>
    <w:rsid w:val="009F32CF"/>
    <w:rsid w:val="009F46DA"/>
    <w:rsid w:val="00A01C4E"/>
    <w:rsid w:val="00A0325B"/>
    <w:rsid w:val="00A06799"/>
    <w:rsid w:val="00A10331"/>
    <w:rsid w:val="00A10F78"/>
    <w:rsid w:val="00A14BCA"/>
    <w:rsid w:val="00A15B34"/>
    <w:rsid w:val="00A20A5C"/>
    <w:rsid w:val="00A21519"/>
    <w:rsid w:val="00A22023"/>
    <w:rsid w:val="00A225A4"/>
    <w:rsid w:val="00A22F0C"/>
    <w:rsid w:val="00A255E8"/>
    <w:rsid w:val="00A3299E"/>
    <w:rsid w:val="00A32E3E"/>
    <w:rsid w:val="00A33690"/>
    <w:rsid w:val="00A363E8"/>
    <w:rsid w:val="00A36BD8"/>
    <w:rsid w:val="00A429BD"/>
    <w:rsid w:val="00A44FAC"/>
    <w:rsid w:val="00A45BDB"/>
    <w:rsid w:val="00A469D2"/>
    <w:rsid w:val="00A4701A"/>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3772"/>
    <w:rsid w:val="00A95978"/>
    <w:rsid w:val="00AA2CC8"/>
    <w:rsid w:val="00AA3792"/>
    <w:rsid w:val="00AA39B5"/>
    <w:rsid w:val="00AA6F0E"/>
    <w:rsid w:val="00AA7896"/>
    <w:rsid w:val="00AB2792"/>
    <w:rsid w:val="00AB614E"/>
    <w:rsid w:val="00AC2DFB"/>
    <w:rsid w:val="00AC300A"/>
    <w:rsid w:val="00AC3424"/>
    <w:rsid w:val="00AC4057"/>
    <w:rsid w:val="00AD02CB"/>
    <w:rsid w:val="00AD5458"/>
    <w:rsid w:val="00AD677F"/>
    <w:rsid w:val="00AE247E"/>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5118"/>
    <w:rsid w:val="00B15FB6"/>
    <w:rsid w:val="00B2180A"/>
    <w:rsid w:val="00B22570"/>
    <w:rsid w:val="00B22D8F"/>
    <w:rsid w:val="00B27C99"/>
    <w:rsid w:val="00B313B2"/>
    <w:rsid w:val="00B34D4F"/>
    <w:rsid w:val="00B35C22"/>
    <w:rsid w:val="00B37905"/>
    <w:rsid w:val="00B44AF9"/>
    <w:rsid w:val="00B456A5"/>
    <w:rsid w:val="00B52B03"/>
    <w:rsid w:val="00B52B94"/>
    <w:rsid w:val="00B54369"/>
    <w:rsid w:val="00B5724E"/>
    <w:rsid w:val="00B60CF2"/>
    <w:rsid w:val="00B80CC6"/>
    <w:rsid w:val="00B81619"/>
    <w:rsid w:val="00B81902"/>
    <w:rsid w:val="00B81AFA"/>
    <w:rsid w:val="00B837F8"/>
    <w:rsid w:val="00B87EBA"/>
    <w:rsid w:val="00B91F9A"/>
    <w:rsid w:val="00B949F3"/>
    <w:rsid w:val="00B967D6"/>
    <w:rsid w:val="00B96C79"/>
    <w:rsid w:val="00B973DA"/>
    <w:rsid w:val="00BA2F86"/>
    <w:rsid w:val="00BA5009"/>
    <w:rsid w:val="00BA520E"/>
    <w:rsid w:val="00BB45E2"/>
    <w:rsid w:val="00BB4B87"/>
    <w:rsid w:val="00BB51C4"/>
    <w:rsid w:val="00BB7C1A"/>
    <w:rsid w:val="00BC5B09"/>
    <w:rsid w:val="00BD0375"/>
    <w:rsid w:val="00BD222F"/>
    <w:rsid w:val="00BD386B"/>
    <w:rsid w:val="00BD4341"/>
    <w:rsid w:val="00BD4D98"/>
    <w:rsid w:val="00BD7430"/>
    <w:rsid w:val="00BE3C27"/>
    <w:rsid w:val="00BE695C"/>
    <w:rsid w:val="00BF1005"/>
    <w:rsid w:val="00BF1D86"/>
    <w:rsid w:val="00BF21C3"/>
    <w:rsid w:val="00BF683B"/>
    <w:rsid w:val="00C03A83"/>
    <w:rsid w:val="00C05511"/>
    <w:rsid w:val="00C057ED"/>
    <w:rsid w:val="00C06107"/>
    <w:rsid w:val="00C07A08"/>
    <w:rsid w:val="00C12C42"/>
    <w:rsid w:val="00C14309"/>
    <w:rsid w:val="00C16273"/>
    <w:rsid w:val="00C166E4"/>
    <w:rsid w:val="00C2005F"/>
    <w:rsid w:val="00C23319"/>
    <w:rsid w:val="00C24345"/>
    <w:rsid w:val="00C248E1"/>
    <w:rsid w:val="00C26DFD"/>
    <w:rsid w:val="00C321DC"/>
    <w:rsid w:val="00C337EF"/>
    <w:rsid w:val="00C3512D"/>
    <w:rsid w:val="00C426F9"/>
    <w:rsid w:val="00C4613C"/>
    <w:rsid w:val="00C47C55"/>
    <w:rsid w:val="00C5091B"/>
    <w:rsid w:val="00C54CC6"/>
    <w:rsid w:val="00C54F20"/>
    <w:rsid w:val="00C5689A"/>
    <w:rsid w:val="00C62AAB"/>
    <w:rsid w:val="00C65089"/>
    <w:rsid w:val="00C66D3C"/>
    <w:rsid w:val="00C66D6E"/>
    <w:rsid w:val="00C70734"/>
    <w:rsid w:val="00C75006"/>
    <w:rsid w:val="00C75D83"/>
    <w:rsid w:val="00C84C2B"/>
    <w:rsid w:val="00C84D54"/>
    <w:rsid w:val="00C876A6"/>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C6EEB"/>
    <w:rsid w:val="00CD0506"/>
    <w:rsid w:val="00CD1A90"/>
    <w:rsid w:val="00CD1E48"/>
    <w:rsid w:val="00CD359F"/>
    <w:rsid w:val="00CD35ED"/>
    <w:rsid w:val="00CD4F3D"/>
    <w:rsid w:val="00CD5D5D"/>
    <w:rsid w:val="00CD76EE"/>
    <w:rsid w:val="00CE7971"/>
    <w:rsid w:val="00CF328D"/>
    <w:rsid w:val="00D010E6"/>
    <w:rsid w:val="00D01BC7"/>
    <w:rsid w:val="00D02682"/>
    <w:rsid w:val="00D02785"/>
    <w:rsid w:val="00D03851"/>
    <w:rsid w:val="00D04F46"/>
    <w:rsid w:val="00D12E33"/>
    <w:rsid w:val="00D15D26"/>
    <w:rsid w:val="00D15FF8"/>
    <w:rsid w:val="00D17519"/>
    <w:rsid w:val="00D177FD"/>
    <w:rsid w:val="00D21E9A"/>
    <w:rsid w:val="00D26605"/>
    <w:rsid w:val="00D276B5"/>
    <w:rsid w:val="00D34E55"/>
    <w:rsid w:val="00D35F4B"/>
    <w:rsid w:val="00D41B73"/>
    <w:rsid w:val="00D4500D"/>
    <w:rsid w:val="00D45426"/>
    <w:rsid w:val="00D45890"/>
    <w:rsid w:val="00D45C1D"/>
    <w:rsid w:val="00D461FD"/>
    <w:rsid w:val="00D47CDE"/>
    <w:rsid w:val="00D514B3"/>
    <w:rsid w:val="00D524DE"/>
    <w:rsid w:val="00D5301F"/>
    <w:rsid w:val="00D549D3"/>
    <w:rsid w:val="00D56572"/>
    <w:rsid w:val="00D60151"/>
    <w:rsid w:val="00D61FEE"/>
    <w:rsid w:val="00D66473"/>
    <w:rsid w:val="00D669B5"/>
    <w:rsid w:val="00D71FC7"/>
    <w:rsid w:val="00D729DD"/>
    <w:rsid w:val="00D75F28"/>
    <w:rsid w:val="00D8006B"/>
    <w:rsid w:val="00D84348"/>
    <w:rsid w:val="00D85B98"/>
    <w:rsid w:val="00D85DCA"/>
    <w:rsid w:val="00D86257"/>
    <w:rsid w:val="00DA27F7"/>
    <w:rsid w:val="00DA5D19"/>
    <w:rsid w:val="00DA7F21"/>
    <w:rsid w:val="00DB38A8"/>
    <w:rsid w:val="00DB4235"/>
    <w:rsid w:val="00DB6F07"/>
    <w:rsid w:val="00DC41B0"/>
    <w:rsid w:val="00DD029C"/>
    <w:rsid w:val="00DD0347"/>
    <w:rsid w:val="00DD1578"/>
    <w:rsid w:val="00DD2FE1"/>
    <w:rsid w:val="00DD385D"/>
    <w:rsid w:val="00DD46FA"/>
    <w:rsid w:val="00DD49B4"/>
    <w:rsid w:val="00DD5586"/>
    <w:rsid w:val="00DD6E11"/>
    <w:rsid w:val="00DE255E"/>
    <w:rsid w:val="00DE2F4C"/>
    <w:rsid w:val="00DE5F5B"/>
    <w:rsid w:val="00DF0B05"/>
    <w:rsid w:val="00E00C28"/>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0E47"/>
    <w:rsid w:val="00E53BE3"/>
    <w:rsid w:val="00E559C0"/>
    <w:rsid w:val="00E57934"/>
    <w:rsid w:val="00E60260"/>
    <w:rsid w:val="00E60485"/>
    <w:rsid w:val="00E63246"/>
    <w:rsid w:val="00E63479"/>
    <w:rsid w:val="00E63E65"/>
    <w:rsid w:val="00E64B60"/>
    <w:rsid w:val="00E66C5C"/>
    <w:rsid w:val="00E725B6"/>
    <w:rsid w:val="00E72B0A"/>
    <w:rsid w:val="00E76A81"/>
    <w:rsid w:val="00E809C7"/>
    <w:rsid w:val="00E85A47"/>
    <w:rsid w:val="00E90DFE"/>
    <w:rsid w:val="00E91C6D"/>
    <w:rsid w:val="00E93592"/>
    <w:rsid w:val="00E965C7"/>
    <w:rsid w:val="00E96A76"/>
    <w:rsid w:val="00E97EFE"/>
    <w:rsid w:val="00EA0148"/>
    <w:rsid w:val="00EA06CC"/>
    <w:rsid w:val="00EA11EC"/>
    <w:rsid w:val="00EB1D05"/>
    <w:rsid w:val="00EB24FC"/>
    <w:rsid w:val="00EB2F18"/>
    <w:rsid w:val="00EB3FB7"/>
    <w:rsid w:val="00EB4051"/>
    <w:rsid w:val="00EB406A"/>
    <w:rsid w:val="00EB6FB2"/>
    <w:rsid w:val="00EC52B1"/>
    <w:rsid w:val="00EC5C72"/>
    <w:rsid w:val="00EC5F0A"/>
    <w:rsid w:val="00EC72DE"/>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527E"/>
    <w:rsid w:val="00F41152"/>
    <w:rsid w:val="00F41912"/>
    <w:rsid w:val="00F42014"/>
    <w:rsid w:val="00F454EC"/>
    <w:rsid w:val="00F46F6B"/>
    <w:rsid w:val="00F51BC1"/>
    <w:rsid w:val="00F51E42"/>
    <w:rsid w:val="00F56BB6"/>
    <w:rsid w:val="00F56E13"/>
    <w:rsid w:val="00F60A5A"/>
    <w:rsid w:val="00F61380"/>
    <w:rsid w:val="00F61FFD"/>
    <w:rsid w:val="00F67B82"/>
    <w:rsid w:val="00F67EA9"/>
    <w:rsid w:val="00F707ED"/>
    <w:rsid w:val="00F7234D"/>
    <w:rsid w:val="00F7384C"/>
    <w:rsid w:val="00F80557"/>
    <w:rsid w:val="00F8083C"/>
    <w:rsid w:val="00F87338"/>
    <w:rsid w:val="00F90E11"/>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D7D1A"/>
    <w:rsid w:val="00FE3A56"/>
    <w:rsid w:val="00FE473F"/>
    <w:rsid w:val="00FE4F8A"/>
    <w:rsid w:val="00FE6055"/>
    <w:rsid w:val="00FE7E1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AB2792"/>
    <w:pPr>
      <w:keepNext/>
      <w:keepLines/>
      <w:numPr>
        <w:numId w:val="2"/>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1"/>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B2792"/>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 w:type="paragraph" w:styleId="Bezodstpw">
    <w:name w:val="No Spacing"/>
    <w:uiPriority w:val="1"/>
    <w:qFormat/>
    <w:rsid w:val="00DD029C"/>
    <w:pPr>
      <w:spacing w:after="0" w:line="240" w:lineRule="auto"/>
      <w:jc w:val="both"/>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0806813">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store.arduino.cc/arduino-nano" TargetMode="External"/><Relationship Id="rId21" Type="http://schemas.openxmlformats.org/officeDocument/2006/relationships/hyperlink" Target="http://192.168.4.1/temperature%20HTTP/1.1" TargetMode="External"/><Relationship Id="rId34" Type="http://schemas.openxmlformats.org/officeDocument/2006/relationships/hyperlink" Target="https://allegro.pl/oferta/esp8266-nodemcu-v3-wifi-2-4ghz-ch340-do-arduino-7241549772" TargetMode="External"/><Relationship Id="rId42" Type="http://schemas.openxmlformats.org/officeDocument/2006/relationships/hyperlink" Target="https://learn.adafruit.com/dht"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me-no-dev/ESPAsyncWebServer/archive/master.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www.qt.io/" TargetMode="External"/><Relationship Id="rId45" Type="http://schemas.openxmlformats.org/officeDocument/2006/relationships/hyperlink" Target="https://en.wikipedia.org/wiki/ESP8266"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yperlink" Target="https://www.espressif.com/sites/default/files/documentation/0a-esp8266ex_datasheet_en.pdf" TargetMode="External"/><Relationship Id="rId31" Type="http://schemas.openxmlformats.org/officeDocument/2006/relationships/image" Target="media/image20.png"/><Relationship Id="rId44" Type="http://schemas.openxmlformats.org/officeDocument/2006/relationships/hyperlink" Target="https://en.wikipedia.org/wiki/ESP3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me-no-dev/ESPAsyncTCP/archive/master.zip" TargetMode="External"/><Relationship Id="rId35" Type="http://schemas.openxmlformats.org/officeDocument/2006/relationships/hyperlink" Target="https://allegro.pl/oferta/dht11-czujnik-temperatury-i-wilgotnosci-arduino-7487941486" TargetMode="External"/><Relationship Id="rId43" Type="http://schemas.openxmlformats.org/officeDocument/2006/relationships/hyperlink" Target="https://www.sparkfun.com/datasheets/Components/nRF24L01_prelim_prod_spec_1_2.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hyperlink" Target="https://www.mouser.com/datasheet/2/758/DHT11-Technical-Data-Sheet-Translated-Version-1143054.pdf" TargetMode="External"/><Relationship Id="rId41" Type="http://schemas.openxmlformats.org/officeDocument/2006/relationships/hyperlink" Target="https://store.arduino.cc/arduino-uno-rev3"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33</Pages>
  <Words>6731</Words>
  <Characters>40388</Characters>
  <Application>Microsoft Office Word</Application>
  <DocSecurity>0</DocSecurity>
  <Lines>336</Lines>
  <Paragraphs>94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cp:lastModifiedBy>
  <cp:revision>93</cp:revision>
  <cp:lastPrinted>2020-04-01T16:18:00Z</cp:lastPrinted>
  <dcterms:created xsi:type="dcterms:W3CDTF">2020-04-02T16:34:00Z</dcterms:created>
  <dcterms:modified xsi:type="dcterms:W3CDTF">2020-04-14T13:29:00Z</dcterms:modified>
</cp:coreProperties>
</file>