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8"/>
        <w:spacing w:after="0" w:before="0"/>
        <w:contextualSpacing w:val="false"/>
        <w:jc w:val="center"/>
      </w:pPr>
      <w:bookmarkStart w:id="0" w:name="internal-source-marker_0.16981359528985207"/>
      <w:bookmarkEnd w:id="0"/>
      <w:r>
        <w:rPr>
          <w:rFonts w:ascii="Arial" w:hAnsi="Arial"/>
          <w:b/>
          <w:i w:val="false"/>
          <w:caps w:val="false"/>
          <w:smallCaps w:val="false"/>
          <w:color w:val="000000"/>
          <w:sz w:val="72"/>
          <w:u w:val="single"/>
          <w:shd w:fill="auto" w:val="clear"/>
        </w:rPr>
        <w:t>ReadMe</w:t>
      </w:r>
    </w:p>
    <w:p>
      <w:pPr>
        <w:pStyle w:val="style1"/>
        <w:spacing w:after="0" w:before="0"/>
        <w:contextualSpacing w:val="false"/>
      </w:pPr>
      <w:r>
        <w:rPr>
          <w:rFonts w:ascii="Arial" w:hAnsi="Arial"/>
          <w:b/>
          <w:i w:val="false"/>
          <w:caps w:val="false"/>
          <w:smallCaps w:val="false"/>
          <w:color w:val="000000"/>
          <w:sz w:val="36"/>
          <w:u w:val="single"/>
          <w:shd w:fill="auto" w:val="clear"/>
        </w:rPr>
        <w:t>Requirements</w:t>
      </w:r>
    </w:p>
    <w:p>
      <w:pPr>
        <w:pStyle w:val="style18"/>
      </w:pPr>
      <w:r>
        <w:rPr/>
      </w:r>
    </w:p>
    <w:p>
      <w:pPr>
        <w:pStyle w:val="style18"/>
        <w:numPr>
          <w:ilvl w:val="0"/>
          <w:numId w:val="1"/>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Check out Jetty 8 from the SVN repository if you do not already have it.</w:t>
      </w:r>
    </w:p>
    <w:p>
      <w:pPr>
        <w:pStyle w:val="style1"/>
        <w:spacing w:after="0" w:before="0"/>
        <w:contextualSpacing w:val="false"/>
      </w:pPr>
      <w:r>
        <w:rPr>
          <w:rFonts w:ascii="Arial" w:hAnsi="Arial"/>
          <w:b/>
          <w:i w:val="false"/>
          <w:caps w:val="false"/>
          <w:smallCaps w:val="false"/>
          <w:color w:val="000000"/>
          <w:sz w:val="36"/>
          <w:u w:val="single"/>
          <w:shd w:fill="auto" w:val="clear"/>
        </w:rPr>
        <w:t>How to Run</w:t>
      </w:r>
    </w:p>
    <w:p>
      <w:pPr>
        <w:pStyle w:val="style18"/>
      </w:pPr>
      <w:r>
        <w:rPr/>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Export Survey_4 as a WAR file into the webapps folder of the jetty directory (right click on Survey_4 -&gt;Export -&gt; War File)</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Navigate to the Jetty folder on your computer in terminal</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use the command java -jar start.jar</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Navigate to</w:t>
      </w:r>
      <w:hyperlink r:id="rId2">
        <w:r>
          <w:rPr>
            <w:rStyle w:val="style16"/>
            <w:rFonts w:ascii="Arial" w:hAnsi="Arial"/>
            <w:b w:val="false"/>
            <w:i w:val="false"/>
            <w:caps w:val="false"/>
            <w:smallCaps w:val="false"/>
            <w:strike w:val="false"/>
            <w:dstrike w:val="false"/>
            <w:color w:val="000000"/>
            <w:sz w:val="23"/>
            <w:u w:val="none"/>
            <w:effect w:val="none"/>
            <w:shd w:fill="auto" w:val="clear"/>
          </w:rPr>
          <w:t xml:space="preserve"> </w:t>
        </w:r>
        <w:r>
          <w:rPr>
            <w:rStyle w:val="style16"/>
            <w:rFonts w:ascii="Arial" w:hAnsi="Arial"/>
            <w:b w:val="false"/>
            <w:i w:val="false"/>
            <w:caps w:val="false"/>
            <w:smallCaps w:val="false"/>
            <w:strike w:val="false"/>
            <w:dstrike w:val="false"/>
            <w:color w:val="1155CC"/>
            <w:sz w:val="23"/>
            <w:u w:val="single"/>
            <w:effect w:val="none"/>
            <w:shd w:fill="auto" w:val="clear"/>
          </w:rPr>
          <w:t>http://localhost:8080/Survey_4/MainPage/</w:t>
        </w:r>
      </w:hyperlink>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Click the register button and create a new account (Please use a real email. A link will be emailed to this address you need to follow)</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Log in to your new account.</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Click “Create a New Survey Button” OR Skip to step 22 for what was added in iteration 4.</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Click the “Custom Survey” and enter a title for your survey. Click next.</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Enter a description of your survey and click next.</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Click the centre to begin working on your survey.</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Click the add group button and enter question answer pairs as desired. The question field is for text and the answer field should be an integer. (NOTE: More than one group will not affect question answering currently)</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The largest value you enter for answer will indicate the width of your likert scale. (Please start your values at 1 and increase them in sequential order with no gaps.)</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An email will be sent to the account you provided. Follow the link provided and the survey will be added to your list of survey to fill out when you log into your account.</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Click “Surveys you are answering”. You will be presented with a list of your active survey which should include the new survey you just made.</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Click on your new survey.</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Fill out your survey by dragging and dropping the question number into the pyramid.</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You can save and load your results as you fill out the survey.</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When you are done, click the submit button. Your score will now be calculated.</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Manually go back to</w:t>
      </w:r>
      <w:hyperlink r:id="rId3">
        <w:r>
          <w:rPr>
            <w:rStyle w:val="style16"/>
            <w:rFonts w:ascii="Arial" w:hAnsi="Arial"/>
            <w:b w:val="false"/>
            <w:i w:val="false"/>
            <w:caps w:val="false"/>
            <w:smallCaps w:val="false"/>
            <w:strike w:val="false"/>
            <w:dstrike w:val="false"/>
            <w:color w:val="000000"/>
            <w:sz w:val="23"/>
            <w:u w:val="none"/>
            <w:effect w:val="none"/>
            <w:shd w:fill="auto" w:val="clear"/>
          </w:rPr>
          <w:t xml:space="preserve"> </w:t>
        </w:r>
        <w:r>
          <w:rPr>
            <w:rStyle w:val="style16"/>
            <w:rFonts w:ascii="Arial" w:hAnsi="Arial"/>
            <w:b w:val="false"/>
            <w:i w:val="false"/>
            <w:caps w:val="false"/>
            <w:smallCaps w:val="false"/>
            <w:strike w:val="false"/>
            <w:dstrike w:val="false"/>
            <w:color w:val="1155CC"/>
            <w:sz w:val="23"/>
            <w:u w:val="single"/>
            <w:effect w:val="none"/>
            <w:shd w:fill="auto" w:val="clear"/>
          </w:rPr>
          <w:t>http://localhost:8080/Survey_4/MainPage/</w:t>
        </w:r>
      </w:hyperlink>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Click on “Manage Your Created Surveys”.</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Click on the title of the survey you just filled out and you will be presented with your score. (A score of zero indicates you filled it out perfectly. The further from zero your score, the worse you did).</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Click on “Create a New Survey Button” and select the “Job Fair” radio button.</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Enter a name for the job fair. Click Next.</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Enter a description of the job fair. Click Next.</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Click the center to begin working on your job fair.</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Begin by click on “Add Questions” to begin adding questions to your survey.</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Click “Add Group” then add questions by clicking the plus sign. Fill out the question text.</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Click shape your survey.</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You are presented with a grid and you can manually add blocks to shape your pyramid. Please click on the box below the box you actually want to add. (Sorry, this is a bug).</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Click save and publish survey.</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An email will be sent to you allowing you to fill out the survey as both an admin (to specify perfect answers) and a user (to fill out the survey).</w:t>
      </w:r>
    </w:p>
    <w:p>
      <w:pPr>
        <w:pStyle w:val="style18"/>
        <w:numPr>
          <w:ilvl w:val="0"/>
          <w:numId w:val="2"/>
        </w:numPr>
        <w:shd w:fill="auto" w:val="clear"/>
        <w:tabs>
          <w:tab w:leader="none" w:pos="707" w:val="left"/>
        </w:tabs>
        <w:spacing w:after="0" w:before="0"/>
        <w:ind w:hanging="283" w:left="707" w:right="0"/>
        <w:contextualSpacing w:val="false"/>
      </w:pPr>
      <w:r>
        <w:rPr>
          <w:rFonts w:ascii="Arial" w:hAnsi="Arial"/>
          <w:b w:val="false"/>
          <w:i w:val="false"/>
          <w:caps w:val="false"/>
          <w:smallCaps w:val="false"/>
          <w:strike w:val="false"/>
          <w:dstrike w:val="false"/>
          <w:color w:val="000000"/>
          <w:sz w:val="23"/>
          <w:u w:val="none"/>
          <w:effect w:val="none"/>
          <w:shd w:fill="auto" w:val="clear"/>
        </w:rPr>
        <w:t>Fill out the admin survey first and then the user.</w:t>
      </w:r>
    </w:p>
    <w:p>
      <w:pPr>
        <w:pStyle w:val="style18"/>
        <w:spacing w:after="120" w:before="0"/>
        <w:contextualSpacing w:val="false"/>
      </w:pPr>
      <w:r>
        <w:rPr/>
        <w:br/>
        <w:b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Arial">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DejaVu Sans" w:eastAsia="AR PL KaitiM GB" w:hAnsi="Times New Roman"/>
      <w:color w:val="auto"/>
      <w:sz w:val="24"/>
      <w:szCs w:val="24"/>
      <w:lang w:bidi="hi-IN" w:eastAsia="zh-CN" w:val="en-CA"/>
    </w:rPr>
  </w:style>
  <w:style w:styleId="style1" w:type="paragraph">
    <w:name w:val="Heading 1"/>
    <w:basedOn w:val="style17"/>
    <w:next w:val="style18"/>
    <w:pPr>
      <w:outlineLvl w:val="0"/>
    </w:pPr>
    <w:rPr>
      <w:rFonts w:ascii="Times New Roman" w:cs="DejaVu Sans" w:eastAsia="AR PL KaitiM GB" w:hAnsi="Times New Roman"/>
      <w:b/>
      <w:bCs/>
      <w:sz w:val="48"/>
      <w:szCs w:val="48"/>
    </w:rPr>
  </w:style>
  <w:style w:styleId="style15" w:type="character">
    <w:name w:val="Numbering Symbols"/>
    <w:next w:val="style15"/>
    <w:rPr/>
  </w:style>
  <w:style w:styleId="style16" w:type="character">
    <w:name w:val="Internet Link"/>
    <w:next w:val="style16"/>
    <w:rPr>
      <w:color w:val="000080"/>
      <w:u w:val="single"/>
      <w:lang w:bidi="zxx-" w:eastAsia="zxx-" w:val="zxx-"/>
    </w:rPr>
  </w:style>
  <w:style w:styleId="style17" w:type="paragraph">
    <w:name w:val="Heading"/>
    <w:basedOn w:val="style0"/>
    <w:next w:val="style18"/>
    <w:pPr>
      <w:keepNext/>
      <w:spacing w:after="120" w:before="240"/>
      <w:contextualSpacing w:val="false"/>
    </w:pPr>
    <w:rPr>
      <w:rFonts w:ascii="Arial" w:cs="DejaVu Sans" w:eastAsia="AR PL KaitiM GB"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ejaVu Sans"/>
    </w:rPr>
  </w:style>
  <w:style w:styleId="style20" w:type="paragraph">
    <w:name w:val="Caption"/>
    <w:basedOn w:val="style0"/>
    <w:next w:val="style20"/>
    <w:pPr>
      <w:suppressLineNumbers/>
      <w:spacing w:after="120" w:before="120"/>
      <w:contextualSpacing w:val="false"/>
    </w:pPr>
    <w:rPr>
      <w:rFonts w:cs="DejaVu Sans"/>
      <w:i/>
      <w:iCs/>
      <w:sz w:val="24"/>
      <w:szCs w:val="24"/>
    </w:rPr>
  </w:style>
  <w:style w:styleId="style21" w:type="paragraph">
    <w:name w:val="Index"/>
    <w:basedOn w:val="style0"/>
    <w:next w:val="style21"/>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Survey_4/AdminControl" TargetMode="External"/><Relationship Id="rId3" Type="http://schemas.openxmlformats.org/officeDocument/2006/relationships/hyperlink" Target="http://localhost:8080/Survey_4/AdminContro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2013-04-05T05:03:45.00Z</dcterms:created>
  <cp:revision>0</cp:revision>
</cp:coreProperties>
</file>