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58" w:rsidRDefault="001B3D58" w:rsidP="001B3D58">
      <w:pPr>
        <w:pBdr>
          <w:bottom w:val="single" w:sz="4" w:space="1" w:color="auto"/>
        </w:pBdr>
        <w:rPr>
          <w:b/>
          <w:i/>
          <w:sz w:val="24"/>
        </w:rPr>
      </w:pPr>
      <w:r>
        <w:rPr>
          <w:b/>
          <w:i/>
          <w:sz w:val="24"/>
        </w:rPr>
        <w:t>Przekazywanie tablic do funkcji</w:t>
      </w:r>
    </w:p>
    <w:p w:rsidR="00B82713" w:rsidRDefault="001B3D58" w:rsidP="001B3D58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W </w:t>
      </w:r>
      <w:r w:rsidR="00666B24">
        <w:rPr>
          <w:rFonts w:asciiTheme="minorHAnsi" w:hAnsiTheme="minorHAnsi"/>
          <w:sz w:val="22"/>
          <w:szCs w:val="20"/>
        </w:rPr>
        <w:t>tej lekcji będziemy przekazywać do funkcji tablice. Ponieważ tablica to zwykle wiele danych, to</w:t>
      </w:r>
      <w:r w:rsidR="00B82713">
        <w:rPr>
          <w:rFonts w:asciiTheme="minorHAnsi" w:hAnsiTheme="minorHAnsi"/>
          <w:sz w:val="22"/>
          <w:szCs w:val="20"/>
        </w:rPr>
        <w:t xml:space="preserve"> przekazanie jej do funkcji daje możliwość wykonywania działań od razu na wszystkich przekazanych danych.</w:t>
      </w:r>
    </w:p>
    <w:p w:rsidR="001B3D58" w:rsidRDefault="00B82713" w:rsidP="001B3D58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  <w:r w:rsidRPr="00B82713">
        <w:rPr>
          <w:rFonts w:asciiTheme="minorHAnsi" w:hAnsiTheme="minorHAnsi"/>
          <w:b/>
          <w:sz w:val="22"/>
          <w:szCs w:val="20"/>
        </w:rPr>
        <w:t xml:space="preserve">Tablic nie przekazuje się do funkcji przez wartość. </w:t>
      </w:r>
      <w:r w:rsidR="001B3D58" w:rsidRPr="00B82713">
        <w:rPr>
          <w:rFonts w:asciiTheme="minorHAnsi" w:hAnsiTheme="minorHAnsi"/>
          <w:b/>
          <w:sz w:val="22"/>
          <w:szCs w:val="20"/>
        </w:rPr>
        <w:t xml:space="preserve"> </w:t>
      </w:r>
      <w:r w:rsidRPr="00B82713">
        <w:rPr>
          <w:rFonts w:asciiTheme="minorHAnsi" w:hAnsiTheme="minorHAnsi"/>
          <w:sz w:val="22"/>
          <w:szCs w:val="20"/>
        </w:rPr>
        <w:t>Dlaczego</w:t>
      </w:r>
      <w:r>
        <w:rPr>
          <w:rFonts w:asciiTheme="minorHAnsi" w:hAnsiTheme="minorHAnsi"/>
          <w:sz w:val="22"/>
          <w:szCs w:val="20"/>
        </w:rPr>
        <w:t>? Przekazywanie przez wartość wiąże się z wykonywaniem kopii przekazywanym wartościom. Kopiowanie wielu wartości zajęłoby zbyt wiele czasu i zużyło zbyt dużo pamięci.</w:t>
      </w:r>
    </w:p>
    <w:p w:rsidR="00B82713" w:rsidRDefault="00B82713" w:rsidP="001B3D58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Tablicę przekazuje się do funkcji podając adres jej początku. Funkcja będzie wtedy mogła zmieniać zawartość tablicy (tak, jak argumentu przekazywanego przez referencję). Skąd wziąć adres początku tablicy? To proste – zapamiętaj tylko:</w:t>
      </w:r>
    </w:p>
    <w:p w:rsidR="00B82713" w:rsidRPr="00B82713" w:rsidRDefault="00B82713" w:rsidP="00B82713">
      <w:pPr>
        <w:pStyle w:val="b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sz w:val="22"/>
          <w:szCs w:val="20"/>
        </w:rPr>
      </w:pPr>
      <w:r w:rsidRPr="00B82713">
        <w:rPr>
          <w:rFonts w:asciiTheme="minorHAnsi" w:hAnsiTheme="minorHAnsi"/>
          <w:b/>
          <w:sz w:val="22"/>
          <w:szCs w:val="20"/>
        </w:rPr>
        <w:t xml:space="preserve">Nazwa tablicy jest adresem jej początku (czyli elementu </w:t>
      </w:r>
      <w:r>
        <w:rPr>
          <w:rFonts w:asciiTheme="minorHAnsi" w:hAnsiTheme="minorHAnsi"/>
          <w:b/>
          <w:sz w:val="22"/>
          <w:szCs w:val="20"/>
        </w:rPr>
        <w:t>o</w:t>
      </w:r>
      <w:r w:rsidRPr="00B82713">
        <w:rPr>
          <w:rFonts w:asciiTheme="minorHAnsi" w:hAnsiTheme="minorHAnsi"/>
          <w:b/>
          <w:sz w:val="22"/>
          <w:szCs w:val="20"/>
        </w:rPr>
        <w:t xml:space="preserve"> indeksie [0]).</w:t>
      </w:r>
    </w:p>
    <w:p w:rsidR="00B82713" w:rsidRPr="000203CC" w:rsidRDefault="000203CC" w:rsidP="00F61C0E">
      <w:pPr>
        <w:pStyle w:val="bl1"/>
        <w:spacing w:after="0" w:afterAutospacing="0"/>
        <w:jc w:val="both"/>
        <w:rPr>
          <w:rFonts w:asciiTheme="minorHAnsi" w:hAnsiTheme="minorHAnsi"/>
          <w:i/>
          <w:sz w:val="22"/>
          <w:szCs w:val="20"/>
          <w:u w:val="single"/>
        </w:rPr>
      </w:pPr>
      <w:r w:rsidRPr="000203CC">
        <w:rPr>
          <w:rFonts w:asciiTheme="minorHAnsi" w:hAnsiTheme="minorHAnsi"/>
          <w:i/>
          <w:sz w:val="22"/>
          <w:szCs w:val="20"/>
          <w:u w:val="single"/>
        </w:rPr>
        <w:t>Przykład:</w:t>
      </w:r>
    </w:p>
    <w:p w:rsidR="00F61C0E" w:rsidRDefault="000203CC" w:rsidP="00F61C0E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Jeśli mamy funkcję np.: </w:t>
      </w:r>
    </w:p>
    <w:p w:rsidR="000203CC" w:rsidRPr="00F61C0E" w:rsidRDefault="000203CC" w:rsidP="00F61C0E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proofErr w:type="spellStart"/>
      <w:r w:rsidRPr="00F61C0E">
        <w:rPr>
          <w:rFonts w:ascii="Courier" w:hAnsi="Courier"/>
          <w:sz w:val="22"/>
          <w:szCs w:val="20"/>
        </w:rPr>
        <w:t>void</w:t>
      </w:r>
      <w:proofErr w:type="spellEnd"/>
      <w:r w:rsidRPr="00F61C0E">
        <w:rPr>
          <w:rFonts w:ascii="Courier" w:hAnsi="Courier"/>
          <w:sz w:val="22"/>
          <w:szCs w:val="20"/>
        </w:rPr>
        <w:t xml:space="preserve"> funkcja(</w:t>
      </w:r>
      <w:proofErr w:type="spellStart"/>
      <w:r w:rsidRPr="00F61C0E">
        <w:rPr>
          <w:rFonts w:ascii="Courier" w:hAnsi="Courier"/>
          <w:sz w:val="22"/>
          <w:szCs w:val="20"/>
        </w:rPr>
        <w:t>int</w:t>
      </w:r>
      <w:proofErr w:type="spellEnd"/>
      <w:r w:rsidRPr="00F61C0E">
        <w:rPr>
          <w:rFonts w:ascii="Courier" w:hAnsi="Courier"/>
          <w:sz w:val="22"/>
          <w:szCs w:val="20"/>
        </w:rPr>
        <w:t xml:space="preserve"> </w:t>
      </w:r>
      <w:proofErr w:type="spellStart"/>
      <w:r w:rsidRPr="00F61C0E">
        <w:rPr>
          <w:rFonts w:ascii="Courier" w:hAnsi="Courier"/>
          <w:sz w:val="22"/>
          <w:szCs w:val="20"/>
        </w:rPr>
        <w:t>tab</w:t>
      </w:r>
      <w:proofErr w:type="spellEnd"/>
      <w:r w:rsidRPr="00F61C0E">
        <w:rPr>
          <w:rFonts w:ascii="Courier" w:hAnsi="Courier"/>
          <w:sz w:val="22"/>
          <w:szCs w:val="20"/>
        </w:rPr>
        <w:t>[ ]);</w:t>
      </w:r>
    </w:p>
    <w:p w:rsidR="00F61C0E" w:rsidRDefault="000203CC" w:rsidP="00F61C0E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to można ją wywołać</w:t>
      </w:r>
      <w:r w:rsidR="00F61C0E">
        <w:rPr>
          <w:rFonts w:asciiTheme="minorHAnsi" w:hAnsiTheme="minorHAnsi"/>
          <w:sz w:val="22"/>
          <w:szCs w:val="20"/>
        </w:rPr>
        <w:t xml:space="preserve"> w </w:t>
      </w:r>
      <w:proofErr w:type="spellStart"/>
      <w:r w:rsidR="00F61C0E">
        <w:rPr>
          <w:rFonts w:asciiTheme="minorHAnsi" w:hAnsiTheme="minorHAnsi"/>
          <w:sz w:val="22"/>
          <w:szCs w:val="20"/>
        </w:rPr>
        <w:t>main</w:t>
      </w:r>
      <w:proofErr w:type="spellEnd"/>
      <w:r w:rsidR="00F61C0E">
        <w:rPr>
          <w:rFonts w:asciiTheme="minorHAnsi" w:hAnsiTheme="minorHAnsi"/>
          <w:sz w:val="22"/>
          <w:szCs w:val="20"/>
        </w:rPr>
        <w:t>() np. tak</w:t>
      </w:r>
      <w:r>
        <w:rPr>
          <w:rFonts w:asciiTheme="minorHAnsi" w:hAnsiTheme="minorHAnsi"/>
          <w:sz w:val="22"/>
          <w:szCs w:val="20"/>
        </w:rPr>
        <w:t xml:space="preserve">: </w:t>
      </w:r>
    </w:p>
    <w:p w:rsidR="00F61C0E" w:rsidRPr="00F61C0E" w:rsidRDefault="00F61C0E" w:rsidP="00F61C0E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proofErr w:type="spellStart"/>
      <w:r w:rsidRPr="00F61C0E">
        <w:rPr>
          <w:rFonts w:ascii="Courier" w:hAnsi="Courier"/>
          <w:sz w:val="22"/>
          <w:szCs w:val="20"/>
        </w:rPr>
        <w:t>int</w:t>
      </w:r>
      <w:proofErr w:type="spellEnd"/>
      <w:r w:rsidRPr="00F61C0E">
        <w:rPr>
          <w:rFonts w:ascii="Courier" w:hAnsi="Courier"/>
          <w:sz w:val="22"/>
          <w:szCs w:val="20"/>
        </w:rPr>
        <w:t xml:space="preserve"> tablica [5]={10,20,30,40,50</w:t>
      </w:r>
      <w:r w:rsidR="00655FE3">
        <w:rPr>
          <w:rFonts w:ascii="Courier" w:hAnsi="Courier"/>
          <w:sz w:val="22"/>
          <w:szCs w:val="20"/>
        </w:rPr>
        <w:t>}</w:t>
      </w:r>
      <w:r w:rsidRPr="00F61C0E">
        <w:rPr>
          <w:rFonts w:ascii="Courier" w:hAnsi="Courier"/>
          <w:sz w:val="22"/>
          <w:szCs w:val="20"/>
        </w:rPr>
        <w:t>;</w:t>
      </w:r>
    </w:p>
    <w:p w:rsidR="000203CC" w:rsidRDefault="000203CC" w:rsidP="00F61C0E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F61C0E">
        <w:rPr>
          <w:rFonts w:ascii="Courier" w:hAnsi="Courier"/>
          <w:sz w:val="22"/>
          <w:szCs w:val="20"/>
        </w:rPr>
        <w:t>funkcja(</w:t>
      </w:r>
      <w:r w:rsidR="00F61C0E" w:rsidRPr="00F61C0E">
        <w:rPr>
          <w:rFonts w:ascii="Courier" w:hAnsi="Courier"/>
          <w:sz w:val="22"/>
          <w:szCs w:val="20"/>
        </w:rPr>
        <w:t>tablica);</w:t>
      </w:r>
    </w:p>
    <w:p w:rsidR="00AB31B0" w:rsidRPr="00F61C0E" w:rsidRDefault="00AB31B0" w:rsidP="00F61C0E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</w:p>
    <w:p w:rsidR="00B82713" w:rsidRDefault="00AB31B0" w:rsidP="00AB31B0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P</w:t>
      </w:r>
      <w:r w:rsidRPr="00AB31B0">
        <w:rPr>
          <w:rFonts w:asciiTheme="minorHAnsi" w:hAnsiTheme="minorHAnsi"/>
          <w:sz w:val="22"/>
          <w:szCs w:val="20"/>
        </w:rPr>
        <w:t>rzykład programu, w którym do funkcji jako jeden z argumentów wysyłana jest tablica</w:t>
      </w:r>
      <w:r>
        <w:rPr>
          <w:rFonts w:asciiTheme="minorHAnsi" w:hAnsiTheme="minorHAnsi"/>
          <w:sz w:val="22"/>
          <w:szCs w:val="20"/>
        </w:rPr>
        <w:t xml:space="preserve"> jest pokazany w podręczniku C++, rozdział </w:t>
      </w:r>
      <w:r w:rsidRPr="00AB31B0">
        <w:rPr>
          <w:rFonts w:asciiTheme="minorHAnsi" w:hAnsiTheme="minorHAnsi"/>
          <w:b/>
          <w:sz w:val="22"/>
          <w:szCs w:val="20"/>
        </w:rPr>
        <w:t>Tablice -&gt; Przekazywanie tablicy do funkcji</w:t>
      </w:r>
      <w:r>
        <w:rPr>
          <w:rFonts w:asciiTheme="minorHAnsi" w:hAnsiTheme="minorHAnsi"/>
          <w:sz w:val="22"/>
          <w:szCs w:val="20"/>
        </w:rPr>
        <w:t>.</w:t>
      </w:r>
    </w:p>
    <w:p w:rsidR="00666B24" w:rsidRPr="00EE54D4" w:rsidRDefault="00EE54D4" w:rsidP="00EE54D4">
      <w:pPr>
        <w:pStyle w:val="bl1"/>
        <w:spacing w:after="0" w:afterAutospacing="0"/>
        <w:jc w:val="both"/>
        <w:rPr>
          <w:rFonts w:asciiTheme="minorHAnsi" w:hAnsiTheme="minorHAnsi"/>
          <w:i/>
          <w:sz w:val="22"/>
          <w:szCs w:val="20"/>
          <w:u w:val="single"/>
        </w:rPr>
      </w:pPr>
      <w:r w:rsidRPr="00EE54D4">
        <w:rPr>
          <w:rFonts w:asciiTheme="minorHAnsi" w:hAnsiTheme="minorHAnsi"/>
          <w:i/>
          <w:sz w:val="22"/>
          <w:szCs w:val="20"/>
          <w:u w:val="single"/>
        </w:rPr>
        <w:t>Zadania</w:t>
      </w:r>
    </w:p>
    <w:p w:rsidR="00666B24" w:rsidRDefault="00FD777E" w:rsidP="00FD777E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 w:rsidRPr="00FD777E">
        <w:rPr>
          <w:rFonts w:asciiTheme="minorHAnsi" w:hAnsiTheme="minorHAnsi"/>
          <w:b/>
          <w:sz w:val="22"/>
          <w:szCs w:val="20"/>
        </w:rPr>
        <w:t>Zad.1</w:t>
      </w:r>
      <w:r>
        <w:rPr>
          <w:rFonts w:asciiTheme="minorHAnsi" w:hAnsiTheme="minorHAnsi"/>
          <w:sz w:val="22"/>
          <w:szCs w:val="20"/>
        </w:rPr>
        <w:t xml:space="preserve"> Napisz program, który będzie zawierał funkcje:</w:t>
      </w:r>
    </w:p>
    <w:p w:rsidR="00FD777E" w:rsidRDefault="00FD777E" w:rsidP="00FD777E">
      <w:pPr>
        <w:pStyle w:val="bl1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losuj – losuje i umieszcza w tablicy </w:t>
      </w:r>
      <w:r w:rsidR="003D6261">
        <w:rPr>
          <w:rFonts w:asciiTheme="minorHAnsi" w:hAnsiTheme="minorHAnsi"/>
          <w:sz w:val="22"/>
          <w:szCs w:val="20"/>
        </w:rPr>
        <w:t xml:space="preserve">20 </w:t>
      </w:r>
      <w:r>
        <w:rPr>
          <w:rFonts w:asciiTheme="minorHAnsi" w:hAnsiTheme="minorHAnsi"/>
          <w:sz w:val="22"/>
          <w:szCs w:val="20"/>
        </w:rPr>
        <w:t>liczb całkowit</w:t>
      </w:r>
      <w:r w:rsidR="003D6261">
        <w:rPr>
          <w:rFonts w:asciiTheme="minorHAnsi" w:hAnsiTheme="minorHAnsi"/>
          <w:sz w:val="22"/>
          <w:szCs w:val="20"/>
        </w:rPr>
        <w:t>ych</w:t>
      </w:r>
      <w:r>
        <w:rPr>
          <w:rFonts w:asciiTheme="minorHAnsi" w:hAnsiTheme="minorHAnsi"/>
          <w:sz w:val="22"/>
          <w:szCs w:val="20"/>
        </w:rPr>
        <w:t xml:space="preserve"> z przedziału &lt;1;10&gt;</w:t>
      </w:r>
    </w:p>
    <w:p w:rsidR="00FD777E" w:rsidRDefault="00FD777E" w:rsidP="00FD777E">
      <w:pPr>
        <w:pStyle w:val="bl1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wypisz – wypisuje na ekran liczby z tablicy</w:t>
      </w:r>
    </w:p>
    <w:p w:rsidR="00FD777E" w:rsidRDefault="00FD777E" w:rsidP="00FD777E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W funkcji głównej </w:t>
      </w:r>
      <w:proofErr w:type="spellStart"/>
      <w:r>
        <w:rPr>
          <w:rFonts w:asciiTheme="minorHAnsi" w:hAnsiTheme="minorHAnsi"/>
          <w:sz w:val="22"/>
          <w:szCs w:val="20"/>
        </w:rPr>
        <w:t>main</w:t>
      </w:r>
      <w:proofErr w:type="spellEnd"/>
      <w:r>
        <w:rPr>
          <w:rFonts w:asciiTheme="minorHAnsi" w:hAnsiTheme="minorHAnsi"/>
          <w:sz w:val="22"/>
          <w:szCs w:val="20"/>
        </w:rPr>
        <w:t>() wywołaj i przetestuj powyższe funkcje.</w:t>
      </w:r>
    </w:p>
    <w:p w:rsidR="00FD777E" w:rsidRDefault="00FD777E" w:rsidP="00381800">
      <w:pPr>
        <w:pStyle w:val="bl1"/>
        <w:spacing w:after="0" w:afterAutospacing="0"/>
        <w:jc w:val="both"/>
        <w:rPr>
          <w:rFonts w:asciiTheme="minorHAnsi" w:hAnsiTheme="minorHAnsi"/>
          <w:sz w:val="22"/>
          <w:szCs w:val="20"/>
        </w:rPr>
      </w:pPr>
      <w:r w:rsidRPr="00D34D51">
        <w:rPr>
          <w:rFonts w:asciiTheme="minorHAnsi" w:hAnsiTheme="minorHAnsi"/>
          <w:b/>
          <w:sz w:val="22"/>
          <w:szCs w:val="20"/>
        </w:rPr>
        <w:t>Zad.2</w:t>
      </w:r>
      <w:r>
        <w:rPr>
          <w:rFonts w:asciiTheme="minorHAnsi" w:hAnsiTheme="minorHAnsi"/>
          <w:sz w:val="22"/>
          <w:szCs w:val="20"/>
        </w:rPr>
        <w:t xml:space="preserve"> Napisz program, który będzie zawierał tablicę liczb całkowitych oraz funkcje:</w:t>
      </w:r>
    </w:p>
    <w:p w:rsidR="00FD777E" w:rsidRDefault="00FD777E" w:rsidP="00381800">
      <w:pPr>
        <w:pStyle w:val="bl1"/>
        <w:numPr>
          <w:ilvl w:val="0"/>
          <w:numId w:val="2"/>
        </w:numPr>
        <w:spacing w:before="0" w:beforeAutospacing="0" w:after="0" w:afterAutospacing="0"/>
        <w:ind w:left="714" w:hanging="357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suma – oblicza sumę liczb w tablicy i ja zwraca</w:t>
      </w:r>
    </w:p>
    <w:p w:rsidR="00FD777E" w:rsidRDefault="00FD777E" w:rsidP="00381800">
      <w:pPr>
        <w:pStyle w:val="bl1"/>
        <w:numPr>
          <w:ilvl w:val="0"/>
          <w:numId w:val="2"/>
        </w:numPr>
        <w:spacing w:before="0" w:beforeAutospacing="0" w:after="0" w:afterAutospacing="0"/>
        <w:ind w:left="714" w:hanging="357"/>
        <w:jc w:val="both"/>
        <w:rPr>
          <w:rFonts w:asciiTheme="minorHAnsi" w:hAnsiTheme="minorHAnsi"/>
          <w:sz w:val="22"/>
          <w:szCs w:val="20"/>
        </w:rPr>
      </w:pPr>
      <w:proofErr w:type="spellStart"/>
      <w:r>
        <w:rPr>
          <w:rFonts w:asciiTheme="minorHAnsi" w:hAnsiTheme="minorHAnsi"/>
          <w:sz w:val="22"/>
          <w:szCs w:val="20"/>
        </w:rPr>
        <w:t>srednia</w:t>
      </w:r>
      <w:proofErr w:type="spellEnd"/>
      <w:r>
        <w:rPr>
          <w:rFonts w:asciiTheme="minorHAnsi" w:hAnsiTheme="minorHAnsi"/>
          <w:sz w:val="22"/>
          <w:szCs w:val="20"/>
        </w:rPr>
        <w:t xml:space="preserve"> – oblicza średnią arytmetyczną i ja zwraca</w:t>
      </w:r>
    </w:p>
    <w:p w:rsidR="00FD777E" w:rsidRDefault="00381800" w:rsidP="00381800">
      <w:pPr>
        <w:pStyle w:val="bl1"/>
        <w:numPr>
          <w:ilvl w:val="0"/>
          <w:numId w:val="2"/>
        </w:numPr>
        <w:spacing w:before="0" w:beforeAutospacing="0" w:after="0" w:afterAutospacing="0"/>
        <w:ind w:left="714" w:hanging="357"/>
        <w:jc w:val="both"/>
        <w:rPr>
          <w:rFonts w:asciiTheme="minorHAnsi" w:hAnsiTheme="minorHAnsi"/>
          <w:sz w:val="22"/>
          <w:szCs w:val="20"/>
        </w:rPr>
      </w:pPr>
      <w:proofErr w:type="spellStart"/>
      <w:r>
        <w:rPr>
          <w:rFonts w:asciiTheme="minorHAnsi" w:hAnsiTheme="minorHAnsi"/>
          <w:sz w:val="22"/>
          <w:szCs w:val="20"/>
        </w:rPr>
        <w:t>najwiekszy</w:t>
      </w:r>
      <w:proofErr w:type="spellEnd"/>
      <w:r>
        <w:rPr>
          <w:rFonts w:asciiTheme="minorHAnsi" w:hAnsiTheme="minorHAnsi"/>
          <w:sz w:val="22"/>
          <w:szCs w:val="20"/>
        </w:rPr>
        <w:t xml:space="preserve"> – znajduje i zwraca największy element tablicy</w:t>
      </w:r>
    </w:p>
    <w:p w:rsidR="00381800" w:rsidRDefault="00381800" w:rsidP="00381800">
      <w:pPr>
        <w:pStyle w:val="bl1"/>
        <w:numPr>
          <w:ilvl w:val="0"/>
          <w:numId w:val="2"/>
        </w:numPr>
        <w:spacing w:before="0" w:beforeAutospacing="0" w:after="0" w:afterAutospacing="0"/>
        <w:ind w:left="714" w:hanging="357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najwiekszy2 - znajduje i zwraca największy element tablicy oraz indeks tego elementu</w:t>
      </w:r>
    </w:p>
    <w:p w:rsidR="00F21DF8" w:rsidRDefault="00F21DF8" w:rsidP="00F21DF8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W funkcji głównej </w:t>
      </w:r>
      <w:proofErr w:type="spellStart"/>
      <w:r>
        <w:rPr>
          <w:rFonts w:asciiTheme="minorHAnsi" w:hAnsiTheme="minorHAnsi"/>
          <w:sz w:val="22"/>
          <w:szCs w:val="20"/>
        </w:rPr>
        <w:t>main</w:t>
      </w:r>
      <w:proofErr w:type="spellEnd"/>
      <w:r>
        <w:rPr>
          <w:rFonts w:asciiTheme="minorHAnsi" w:hAnsiTheme="minorHAnsi"/>
          <w:sz w:val="22"/>
          <w:szCs w:val="20"/>
        </w:rPr>
        <w:t>() wywołaj i przetestuj powyższe funkcje, możesz skorzystać z funkcji z zad.1-ego.</w:t>
      </w:r>
    </w:p>
    <w:p w:rsidR="004B71E4" w:rsidRPr="00BC0209" w:rsidRDefault="004B71E4" w:rsidP="00F21DF8">
      <w:pPr>
        <w:pStyle w:val="bl1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:rsidR="003A3C25" w:rsidRPr="00BC0209" w:rsidRDefault="003D6261" w:rsidP="004B71E4">
      <w:pPr>
        <w:pStyle w:val="bl1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BC0209">
        <w:rPr>
          <w:rFonts w:asciiTheme="minorHAnsi" w:hAnsiTheme="minorHAnsi"/>
          <w:b/>
          <w:color w:val="000000" w:themeColor="text1"/>
          <w:sz w:val="22"/>
          <w:szCs w:val="20"/>
        </w:rPr>
        <w:t>Zad.3</w:t>
      </w:r>
      <w:r w:rsidRPr="00BC0209">
        <w:rPr>
          <w:rFonts w:asciiTheme="minorHAnsi" w:hAnsiTheme="minorHAnsi"/>
          <w:color w:val="000000" w:themeColor="text1"/>
          <w:sz w:val="22"/>
          <w:szCs w:val="20"/>
        </w:rPr>
        <w:t xml:space="preserve"> Napisz program, który będzie zawierał tablicę 30–tu liczb całkowitych losowanych z przedziału &lt;-5;5&gt; </w:t>
      </w:r>
    </w:p>
    <w:p w:rsidR="003A3C25" w:rsidRPr="00BC0209" w:rsidRDefault="003A3C25" w:rsidP="004B71E4">
      <w:pPr>
        <w:pStyle w:val="bl1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:rsidR="003A3C25" w:rsidRPr="00BC0209" w:rsidRDefault="003A3C25" w:rsidP="004B71E4">
      <w:pPr>
        <w:pStyle w:val="bl1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:rsidR="003A3C25" w:rsidRPr="00BC0209" w:rsidRDefault="003D6261" w:rsidP="004B71E4">
      <w:pPr>
        <w:pStyle w:val="bl1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BC0209">
        <w:rPr>
          <w:rFonts w:asciiTheme="minorHAnsi" w:hAnsiTheme="minorHAnsi"/>
          <w:color w:val="000000" w:themeColor="text1"/>
          <w:sz w:val="22"/>
          <w:szCs w:val="20"/>
        </w:rPr>
        <w:t xml:space="preserve">oraz </w:t>
      </w:r>
      <w:r w:rsidR="004B71E4" w:rsidRPr="00BC0209">
        <w:rPr>
          <w:rFonts w:asciiTheme="minorHAnsi" w:hAnsiTheme="minorHAnsi"/>
          <w:color w:val="000000" w:themeColor="text1"/>
          <w:sz w:val="22"/>
          <w:szCs w:val="20"/>
        </w:rPr>
        <w:t>funkcję</w:t>
      </w:r>
      <w:r w:rsidRPr="00BC0209">
        <w:rPr>
          <w:rFonts w:asciiTheme="minorHAnsi" w:hAnsiTheme="minorHAnsi"/>
          <w:color w:val="000000" w:themeColor="text1"/>
          <w:sz w:val="22"/>
          <w:szCs w:val="20"/>
        </w:rPr>
        <w:t>, któr</w:t>
      </w:r>
      <w:r w:rsidR="004B71E4" w:rsidRPr="00BC0209">
        <w:rPr>
          <w:rFonts w:asciiTheme="minorHAnsi" w:hAnsiTheme="minorHAnsi"/>
          <w:color w:val="000000" w:themeColor="text1"/>
          <w:sz w:val="22"/>
          <w:szCs w:val="20"/>
        </w:rPr>
        <w:t>a</w:t>
      </w:r>
      <w:r w:rsidRPr="00BC0209">
        <w:rPr>
          <w:rFonts w:asciiTheme="minorHAnsi" w:hAnsiTheme="minorHAnsi"/>
          <w:color w:val="000000" w:themeColor="text1"/>
          <w:sz w:val="22"/>
          <w:szCs w:val="20"/>
        </w:rPr>
        <w:t xml:space="preserve"> policzy i zwróci ilość liczb parzystych oraz nieparzystych (zero nie wchodzi do obliczeń).</w:t>
      </w:r>
      <w:r w:rsidR="004B71E4" w:rsidRPr="00BC0209">
        <w:rPr>
          <w:rFonts w:asciiTheme="minorHAnsi" w:hAnsiTheme="minorHAnsi"/>
          <w:color w:val="000000" w:themeColor="text1"/>
          <w:sz w:val="22"/>
          <w:szCs w:val="20"/>
        </w:rPr>
        <w:t xml:space="preserve"> </w:t>
      </w:r>
    </w:p>
    <w:p w:rsidR="003A3C25" w:rsidRPr="00BC0209" w:rsidRDefault="003A3C25" w:rsidP="004B71E4">
      <w:pPr>
        <w:pStyle w:val="bl1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:rsidR="003A3C25" w:rsidRPr="00BC0209" w:rsidRDefault="003A3C25" w:rsidP="004B71E4">
      <w:pPr>
        <w:pStyle w:val="bl1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:rsidR="004B71E4" w:rsidRPr="00BC0209" w:rsidRDefault="004B71E4" w:rsidP="004B71E4">
      <w:pPr>
        <w:pStyle w:val="bl1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BC0209">
        <w:rPr>
          <w:rFonts w:asciiTheme="minorHAnsi" w:hAnsiTheme="minorHAnsi"/>
          <w:color w:val="000000" w:themeColor="text1"/>
          <w:sz w:val="22"/>
          <w:szCs w:val="20"/>
        </w:rPr>
        <w:t xml:space="preserve">W funkcji głównej </w:t>
      </w:r>
      <w:proofErr w:type="spellStart"/>
      <w:r w:rsidRPr="00BC0209">
        <w:rPr>
          <w:rFonts w:asciiTheme="minorHAnsi" w:hAnsiTheme="minorHAnsi"/>
          <w:color w:val="000000" w:themeColor="text1"/>
          <w:sz w:val="22"/>
          <w:szCs w:val="20"/>
        </w:rPr>
        <w:t>main</w:t>
      </w:r>
      <w:proofErr w:type="spellEnd"/>
      <w:r w:rsidRPr="00BC0209">
        <w:rPr>
          <w:rFonts w:asciiTheme="minorHAnsi" w:hAnsiTheme="minorHAnsi"/>
          <w:color w:val="000000" w:themeColor="text1"/>
          <w:sz w:val="22"/>
          <w:szCs w:val="20"/>
        </w:rPr>
        <w:t>() wywołaj i przetestuj funkcję, możesz skorzystać z funkcji z zad.1-ego.</w:t>
      </w:r>
    </w:p>
    <w:p w:rsidR="003D6261" w:rsidRPr="00BC0209" w:rsidRDefault="00057901" w:rsidP="003D6261">
      <w:pPr>
        <w:pStyle w:val="bl1"/>
        <w:spacing w:after="0" w:afterAutospacing="0"/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BC0209">
        <w:rPr>
          <w:rFonts w:asciiTheme="minorHAnsi" w:hAnsiTheme="minorHAnsi"/>
          <w:b/>
          <w:color w:val="000000" w:themeColor="text1"/>
          <w:sz w:val="22"/>
          <w:szCs w:val="20"/>
        </w:rPr>
        <w:t>Zad.4</w:t>
      </w:r>
      <w:r w:rsidRPr="00BC0209">
        <w:rPr>
          <w:rFonts w:asciiTheme="minorHAnsi" w:hAnsiTheme="minorHAnsi"/>
          <w:color w:val="000000" w:themeColor="text1"/>
          <w:sz w:val="22"/>
          <w:szCs w:val="20"/>
        </w:rPr>
        <w:t xml:space="preserve"> Gra w życie </w:t>
      </w:r>
    </w:p>
    <w:p w:rsidR="00057901" w:rsidRDefault="00057901" w:rsidP="00057901">
      <w:pPr>
        <w:pStyle w:val="bl1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opis gry - </w:t>
      </w:r>
      <w:hyperlink r:id="rId5" w:history="1">
        <w:r w:rsidRPr="00941ED7">
          <w:rPr>
            <w:rStyle w:val="Hipercze"/>
            <w:rFonts w:asciiTheme="minorHAnsi" w:hAnsiTheme="minorHAnsi"/>
            <w:sz w:val="22"/>
            <w:szCs w:val="20"/>
          </w:rPr>
          <w:t>http://pl.wikipedia.org/wiki/Gra_w_%C5%BCycie</w:t>
        </w:r>
      </w:hyperlink>
    </w:p>
    <w:p w:rsidR="00057901" w:rsidRDefault="00057901" w:rsidP="00057901">
      <w:pPr>
        <w:pStyle w:val="bl1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przykład programu - </w:t>
      </w:r>
      <w:hyperlink r:id="rId6" w:history="1">
        <w:r w:rsidRPr="00941ED7">
          <w:rPr>
            <w:rStyle w:val="Hipercze"/>
            <w:rFonts w:asciiTheme="minorHAnsi" w:hAnsiTheme="minorHAnsi"/>
            <w:sz w:val="22"/>
            <w:szCs w:val="20"/>
          </w:rPr>
          <w:t>http://edu.i-lo.tarnow.pl/inf/prg/006_gry/0025.php</w:t>
        </w:r>
      </w:hyperlink>
      <w:bookmarkStart w:id="0" w:name="_GoBack"/>
      <w:bookmarkEnd w:id="0"/>
    </w:p>
    <w:p w:rsidR="003D6261" w:rsidRDefault="003D6261" w:rsidP="00F21DF8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</w:p>
    <w:p w:rsidR="00F21DF8" w:rsidRDefault="00F21DF8" w:rsidP="00F21DF8">
      <w:pPr>
        <w:pStyle w:val="bl1"/>
        <w:spacing w:before="0" w:beforeAutospacing="0" w:after="0" w:afterAutospacing="0"/>
        <w:jc w:val="both"/>
        <w:rPr>
          <w:rFonts w:asciiTheme="minorHAnsi" w:hAnsiTheme="minorHAnsi"/>
          <w:sz w:val="22"/>
          <w:szCs w:val="20"/>
        </w:rPr>
      </w:pPr>
    </w:p>
    <w:p w:rsidR="00FD777E" w:rsidRDefault="00FD777E" w:rsidP="00EE54D4">
      <w:pPr>
        <w:pStyle w:val="bl1"/>
        <w:jc w:val="both"/>
        <w:rPr>
          <w:rFonts w:asciiTheme="minorHAnsi" w:hAnsiTheme="minorHAnsi"/>
          <w:sz w:val="22"/>
          <w:szCs w:val="20"/>
        </w:rPr>
      </w:pPr>
    </w:p>
    <w:p w:rsidR="00666B24" w:rsidRDefault="00666B24" w:rsidP="001B3D58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</w:p>
    <w:p w:rsidR="00666B24" w:rsidRDefault="00666B24" w:rsidP="001B3D58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</w:p>
    <w:p w:rsidR="00597461" w:rsidRDefault="00597461"/>
    <w:sectPr w:rsidR="00597461" w:rsidSect="001B3D58">
      <w:pgSz w:w="11906" w:h="16838"/>
      <w:pgMar w:top="709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F248F"/>
    <w:multiLevelType w:val="hybridMultilevel"/>
    <w:tmpl w:val="8F6CC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A5C39"/>
    <w:multiLevelType w:val="hybridMultilevel"/>
    <w:tmpl w:val="7674D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747ED"/>
    <w:multiLevelType w:val="hybridMultilevel"/>
    <w:tmpl w:val="2E7CD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1B3D58"/>
    <w:rsid w:val="000203CC"/>
    <w:rsid w:val="00057901"/>
    <w:rsid w:val="0007722D"/>
    <w:rsid w:val="001B3D58"/>
    <w:rsid w:val="00371DCB"/>
    <w:rsid w:val="00381800"/>
    <w:rsid w:val="003A3C25"/>
    <w:rsid w:val="003B3D32"/>
    <w:rsid w:val="003D6261"/>
    <w:rsid w:val="004B71E4"/>
    <w:rsid w:val="00546F75"/>
    <w:rsid w:val="00597461"/>
    <w:rsid w:val="005B3382"/>
    <w:rsid w:val="00655FE3"/>
    <w:rsid w:val="00666B24"/>
    <w:rsid w:val="006C770A"/>
    <w:rsid w:val="00783EE9"/>
    <w:rsid w:val="007D575F"/>
    <w:rsid w:val="00AB31B0"/>
    <w:rsid w:val="00B82713"/>
    <w:rsid w:val="00BC0209"/>
    <w:rsid w:val="00D34D51"/>
    <w:rsid w:val="00D474D3"/>
    <w:rsid w:val="00EA7F24"/>
    <w:rsid w:val="00EE54D4"/>
    <w:rsid w:val="00F14BDC"/>
    <w:rsid w:val="00F21DF8"/>
    <w:rsid w:val="00F61C0E"/>
    <w:rsid w:val="00FD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3D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l1">
    <w:name w:val="bl1"/>
    <w:basedOn w:val="Normalny"/>
    <w:rsid w:val="001B3D58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5790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579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i-lo.tarnow.pl/inf/prg/006_gry/0025.php" TargetMode="External"/><Relationship Id="rId5" Type="http://schemas.openxmlformats.org/officeDocument/2006/relationships/hyperlink" Target="http://pl.wikipedia.org/wiki/Gra_w_%C5%BCycie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339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Informatyk</cp:lastModifiedBy>
  <cp:revision>20</cp:revision>
  <dcterms:created xsi:type="dcterms:W3CDTF">2015-01-25T16:56:00Z</dcterms:created>
  <dcterms:modified xsi:type="dcterms:W3CDTF">2017-06-05T06:16:00Z</dcterms:modified>
</cp:coreProperties>
</file>