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19" w:rsidRPr="00CF5A9D" w:rsidRDefault="00CF5A9D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5A9D">
        <w:rPr>
          <w:rFonts w:ascii="Times New Roman" w:hAnsi="Times New Roman" w:cs="Times New Roman"/>
          <w:sz w:val="28"/>
          <w:szCs w:val="28"/>
        </w:rPr>
        <w:t>Program 7: CS 2420</w:t>
      </w:r>
    </w:p>
    <w:p w:rsidR="00CF5A9D" w:rsidRPr="00CF5A9D" w:rsidRDefault="00CF5A9D" w:rsidP="00CF5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Fall </w:t>
      </w:r>
      <w:proofErr w:type="gramStart"/>
      <w:r>
        <w:rPr>
          <w:rFonts w:ascii="Times New Roman" w:hAnsi="Times New Roman" w:cs="Times New Roman"/>
          <w:sz w:val="28"/>
          <w:szCs w:val="28"/>
        </w:rPr>
        <w:t>2015  Graphs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F5A9D">
        <w:rPr>
          <w:rFonts w:ascii="Times New Roman" w:hAnsi="Times New Roman" w:cs="Times New Roman"/>
          <w:sz w:val="28"/>
          <w:szCs w:val="28"/>
        </w:rPr>
        <w:t>Wordnet</w:t>
      </w:r>
      <w:proofErr w:type="spellEnd"/>
    </w:p>
    <w:p w:rsidR="00182291" w:rsidRPr="00D70D19" w:rsidRDefault="00D70D19" w:rsidP="00CF5A9D">
      <w:pPr>
        <w:pStyle w:val="Heading1"/>
      </w:pPr>
      <w:r w:rsidRPr="00D70D19">
        <w:t xml:space="preserve">History:  </w:t>
      </w:r>
      <w:r w:rsidR="00182291" w:rsidRPr="00D70D19">
        <w:t>WordNet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</w:rPr>
        <w:t xml:space="preserve">Suppose you had a graph between </w:t>
      </w:r>
      <w:r w:rsidR="00D70D19" w:rsidRPr="00D70D19">
        <w:rPr>
          <w:rFonts w:ascii="Times New Roman" w:hAnsi="Times New Roman" w:cs="Times New Roman"/>
        </w:rPr>
        <w:t xml:space="preserve">sets of </w:t>
      </w:r>
      <w:r w:rsidRPr="00D70D19">
        <w:rPr>
          <w:rFonts w:ascii="Times New Roman" w:hAnsi="Times New Roman" w:cs="Times New Roman"/>
        </w:rPr>
        <w:t>nouns in which an arc A</w:t>
      </w:r>
      <w:r w:rsidR="00D70D19" w:rsidRPr="00D70D19">
        <w:rPr>
          <w:rFonts w:ascii="Times New Roman" w:hAnsi="Times New Roman" w:cs="Times New Roman"/>
        </w:rPr>
        <w:t xml:space="preserve"> -&gt;</w:t>
      </w:r>
      <w:r w:rsidRPr="00D70D19">
        <w:rPr>
          <w:rFonts w:ascii="Times New Roman" w:hAnsi="Times New Roman" w:cs="Times New Roman"/>
        </w:rPr>
        <w:t xml:space="preserve"> </w:t>
      </w:r>
      <w:r w:rsidR="00D70D19" w:rsidRPr="00D70D19">
        <w:rPr>
          <w:rFonts w:ascii="Times New Roman" w:hAnsi="Times New Roman" w:cs="Times New Roman"/>
        </w:rPr>
        <w:t>B indicates that the set of nouns A is a more specific case of the set of nouns B.  Such a graph would allow us to reason about similarities and differences.   The graph below is an example of what this might look like.</w:t>
      </w:r>
    </w:p>
    <w:p w:rsidR="00D70D19" w:rsidRPr="00D70D19" w:rsidRDefault="00D70D19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55EE3C86" wp14:editId="2F94D0D9">
            <wp:extent cx="547687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9" w:rsidRPr="00D70D19" w:rsidRDefault="00D70D19">
      <w:pPr>
        <w:rPr>
          <w:rFonts w:ascii="Times New Roman" w:hAnsi="Times New Roman" w:cs="Times New Roman"/>
        </w:rPr>
      </w:pPr>
      <w:proofErr w:type="gramStart"/>
      <w:r w:rsidRPr="00D70D19">
        <w:rPr>
          <w:rFonts w:ascii="Times New Roman" w:hAnsi="Times New Roman" w:cs="Times New Roman"/>
          <w:b/>
          <w:bCs/>
          <w:color w:val="000000"/>
        </w:rPr>
        <w:t>Measuring the semantic relatedness of two nouns</w:t>
      </w:r>
      <w:r w:rsidRPr="00D70D19">
        <w:rPr>
          <w:rFonts w:ascii="Times New Roman" w:hAnsi="Times New Roman" w:cs="Times New Roman"/>
          <w:color w:val="000000"/>
        </w:rPr>
        <w:t>.</w:t>
      </w:r>
      <w:proofErr w:type="gramEnd"/>
      <w:r w:rsidRPr="00D70D19">
        <w:rPr>
          <w:rFonts w:ascii="Times New Roman" w:hAnsi="Times New Roman" w:cs="Times New Roman"/>
          <w:color w:val="000000"/>
        </w:rPr>
        <w:t xml:space="preserve"> Semantic relatedness refers to the degree to which two concepts are related. Measuring semantic relatedness is a challenging problem. For example, you consider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George W. Bush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John F. Kennedy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(two U.S. presidents) to be more closely related than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George W. Bush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chimpanzee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 xml:space="preserve">(two primates). It </w:t>
      </w:r>
      <w:proofErr w:type="gramStart"/>
      <w:r w:rsidRPr="00D70D19">
        <w:rPr>
          <w:rFonts w:ascii="Times New Roman" w:hAnsi="Times New Roman" w:cs="Times New Roman"/>
          <w:color w:val="000000"/>
        </w:rPr>
        <w:t>might</w:t>
      </w:r>
      <w:proofErr w:type="gramEnd"/>
      <w:r w:rsidRPr="00D70D19">
        <w:rPr>
          <w:rFonts w:ascii="Times New Roman" w:hAnsi="Times New Roman" w:cs="Times New Roman"/>
          <w:color w:val="000000"/>
        </w:rPr>
        <w:t xml:space="preserve"> not be clear whether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George W. Bush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are more related than two arbitrary people.  However, both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George W. Bush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Eric Arthur Blair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(aka George Orwell) are famous communicators and, therefore, closely related.</w:t>
      </w:r>
    </w:p>
    <w:p w:rsidR="00D70D19" w:rsidRPr="00D70D19" w:rsidRDefault="00E8121E">
      <w:pPr>
        <w:rPr>
          <w:rFonts w:ascii="Times New Roman" w:hAnsi="Times New Roman" w:cs="Times New Roman"/>
        </w:rPr>
      </w:pPr>
      <w:hyperlink r:id="rId7" w:history="1">
        <w:r w:rsidR="00D70D19" w:rsidRPr="00D70D19">
          <w:rPr>
            <w:rStyle w:val="Hyperlink"/>
            <w:rFonts w:ascii="Times New Roman" w:hAnsi="Times New Roman" w:cs="Times New Roman"/>
          </w:rPr>
          <w:t>WordNet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is a semantic lexicon for the English language that computational linguists and cognitive scientists use extensively. For example, WordNet was a key component in IBM's Jeopardy-playing</w:t>
      </w:r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8" w:history="1">
        <w:r w:rsidR="00D70D19" w:rsidRPr="00D70D19">
          <w:rPr>
            <w:rStyle w:val="Hyperlink"/>
            <w:rFonts w:ascii="Times New Roman" w:hAnsi="Times New Roman" w:cs="Times New Roman"/>
          </w:rPr>
          <w:t>Watson</w:t>
        </w:r>
      </w:hyperlink>
      <w:r w:rsidR="00D70D19"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D70D19" w:rsidRPr="00D70D19">
        <w:rPr>
          <w:rFonts w:ascii="Times New Roman" w:hAnsi="Times New Roman" w:cs="Times New Roman"/>
          <w:color w:val="000000"/>
        </w:rPr>
        <w:t>computer system.</w:t>
      </w:r>
    </w:p>
    <w:p w:rsidR="00182291" w:rsidRPr="00D70D19" w:rsidRDefault="00182291">
      <w:pPr>
        <w:rPr>
          <w:rFonts w:ascii="Times New Roman" w:hAnsi="Times New Roman" w:cs="Times New Roman"/>
        </w:rPr>
      </w:pPr>
    </w:p>
    <w:p w:rsidR="00D70D19" w:rsidRPr="00D70D19" w:rsidRDefault="00D70D19" w:rsidP="00CF5A9D">
      <w:pPr>
        <w:pStyle w:val="Heading1"/>
      </w:pPr>
      <w:proofErr w:type="gramStart"/>
      <w:r w:rsidRPr="00D70D19">
        <w:t>Your</w:t>
      </w:r>
      <w:proofErr w:type="gramEnd"/>
      <w:r w:rsidRPr="00D70D19">
        <w:t xml:space="preserve"> Assignment:</w:t>
      </w:r>
    </w:p>
    <w:p w:rsidR="00320946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</w:rPr>
        <w:t>Given a directed acyclic graph, find the shortest path between any two nodes, the length of the path, and the shortest common ancestor.</w:t>
      </w:r>
    </w:p>
    <w:p w:rsidR="00182291" w:rsidRPr="00D70D19" w:rsidRDefault="00182291">
      <w:pPr>
        <w:rPr>
          <w:rFonts w:ascii="Times New Roman" w:hAnsi="Times New Roman" w:cs="Times New Roman"/>
        </w:rPr>
      </w:pPr>
      <w:proofErr w:type="gramStart"/>
      <w:r w:rsidRPr="00D70D19">
        <w:rPr>
          <w:rFonts w:ascii="Times New Roman" w:hAnsi="Times New Roman" w:cs="Times New Roman"/>
          <w:b/>
          <w:bCs/>
          <w:color w:val="000000"/>
        </w:rPr>
        <w:t>Shortest common ancestor.</w:t>
      </w:r>
      <w:proofErr w:type="gramEnd"/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between two vertices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="0024672A">
        <w:rPr>
          <w:rStyle w:val="apple-converted-space"/>
          <w:rFonts w:ascii="Times New Roman" w:hAnsi="Times New Roman" w:cs="Times New Roman"/>
          <w:color w:val="000000"/>
        </w:rPr>
        <w:t>(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24672A">
        <w:rPr>
          <w:rStyle w:val="Emphasis"/>
          <w:rFonts w:ascii="Times New Roman" w:hAnsi="Times New Roman" w:cs="Times New Roman"/>
          <w:color w:val="000000"/>
        </w:rPr>
        <w:t>)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in a rooted DAG is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to a common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, together with a directed path from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="00D70D19">
        <w:rPr>
          <w:rStyle w:val="Emphasis"/>
          <w:rFonts w:ascii="Times New Roman" w:hAnsi="Times New Roman" w:cs="Times New Roman"/>
          <w:color w:val="000000"/>
        </w:rPr>
        <w:t xml:space="preserve"> </w:t>
      </w:r>
      <w:r w:rsidRPr="00D70D19">
        <w:rPr>
          <w:rFonts w:ascii="Times New Roman" w:hAnsi="Times New Roman" w:cs="Times New Roman"/>
          <w:color w:val="000000"/>
        </w:rPr>
        <w:t>to the same ancestor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x</w:t>
      </w:r>
      <w:r w:rsidRPr="00D70D19">
        <w:rPr>
          <w:rFonts w:ascii="Times New Roman" w:hAnsi="Times New Roman" w:cs="Times New Roman"/>
          <w:color w:val="000000"/>
        </w:rPr>
        <w:t>.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shortest ancestral path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is an ancestral path of minimum total length. We refer to the common ancestor in a shortest ancestral path as 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 xml:space="preserve">shortest </w:t>
      </w:r>
      <w:r w:rsidRPr="00D70D19">
        <w:rPr>
          <w:rStyle w:val="Emphasis"/>
          <w:rFonts w:ascii="Times New Roman" w:hAnsi="Times New Roman" w:cs="Times New Roman"/>
          <w:color w:val="000000"/>
        </w:rPr>
        <w:lastRenderedPageBreak/>
        <w:t>common ancestor</w:t>
      </w:r>
      <w:r w:rsidRPr="00D70D19">
        <w:rPr>
          <w:rFonts w:ascii="Times New Roman" w:hAnsi="Times New Roman" w:cs="Times New Roman"/>
          <w:color w:val="000000"/>
        </w:rPr>
        <w:t>. Note that a shortest common ancestor always exists because the root is an ancestor of every vertex. Note also that an ancestral path is a path, but not a directed path.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7B1CEB72" wp14:editId="1F8173B8">
            <wp:extent cx="4613564" cy="23999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635" cy="24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1" w:rsidRPr="00D70D19" w:rsidRDefault="00182291">
      <w:pPr>
        <w:rPr>
          <w:rFonts w:ascii="Times New Roman" w:hAnsi="Times New Roman" w:cs="Times New Roman"/>
          <w:color w:val="000000"/>
        </w:rPr>
      </w:pPr>
      <w:r w:rsidRPr="00D70D19">
        <w:rPr>
          <w:rFonts w:ascii="Times New Roman" w:hAnsi="Times New Roman" w:cs="Times New Roman"/>
          <w:color w:val="000000"/>
        </w:rPr>
        <w:t>We generalize the notion of shortest common ancestor to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subsets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of vertices. A shortest ancestral path of two subsets of vertices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B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is a shortest ancestral path over all pairs of vertices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Pr="00D70D19">
        <w:rPr>
          <w:rFonts w:ascii="Times New Roman" w:hAnsi="Times New Roman" w:cs="Times New Roman"/>
          <w:color w:val="000000"/>
        </w:rPr>
        <w:t>, with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v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in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A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and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proofErr w:type="spellStart"/>
      <w:r w:rsidRPr="00D70D19">
        <w:rPr>
          <w:rStyle w:val="Emphasis"/>
          <w:rFonts w:ascii="Times New Roman" w:hAnsi="Times New Roman" w:cs="Times New Roman"/>
          <w:color w:val="000000"/>
        </w:rPr>
        <w:t>w</w:t>
      </w:r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Fonts w:ascii="Times New Roman" w:hAnsi="Times New Roman" w:cs="Times New Roman"/>
          <w:color w:val="000000"/>
        </w:rPr>
        <w:t>in</w:t>
      </w:r>
      <w:proofErr w:type="spellEnd"/>
      <w:r w:rsidRPr="00D70D19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D70D19">
        <w:rPr>
          <w:rStyle w:val="Emphasis"/>
          <w:rFonts w:ascii="Times New Roman" w:hAnsi="Times New Roman" w:cs="Times New Roman"/>
          <w:color w:val="000000"/>
        </w:rPr>
        <w:t>B</w:t>
      </w:r>
      <w:r w:rsidRPr="00D70D19">
        <w:rPr>
          <w:rFonts w:ascii="Times New Roman" w:hAnsi="Times New Roman" w:cs="Times New Roman"/>
          <w:color w:val="000000"/>
        </w:rPr>
        <w:t>.</w:t>
      </w:r>
    </w:p>
    <w:p w:rsidR="00182291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drawing>
          <wp:inline distT="0" distB="0" distL="0" distR="0" wp14:anchorId="444124B2" wp14:editId="1229AC1D">
            <wp:extent cx="3755698" cy="2901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794"/>
                    <a:stretch/>
                  </pic:blipFill>
                  <pic:spPr bwMode="auto">
                    <a:xfrm>
                      <a:off x="0" y="0"/>
                      <a:ext cx="3756744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A9D" w:rsidRPr="00D70D19" w:rsidRDefault="00CF5A9D">
      <w:pPr>
        <w:rPr>
          <w:rFonts w:ascii="Times New Roman" w:hAnsi="Times New Roman" w:cs="Times New Roman"/>
        </w:rPr>
      </w:pPr>
      <w:proofErr w:type="gramStart"/>
      <w:r w:rsidRPr="00CF5A9D">
        <w:rPr>
          <w:rFonts w:ascii="Times New Roman" w:hAnsi="Times New Roman" w:cs="Times New Roman"/>
          <w:b/>
        </w:rPr>
        <w:t>Additional performance requirements.</w:t>
      </w:r>
      <w:proofErr w:type="gramEnd"/>
      <w:r w:rsidRPr="00CF5A9D">
        <w:rPr>
          <w:rFonts w:ascii="Times New Roman" w:hAnsi="Times New Roman" w:cs="Times New Roman"/>
        </w:rPr>
        <w:t xml:space="preserve">  For full credit, the methods </w:t>
      </w:r>
      <w:proofErr w:type="gramStart"/>
      <w:r w:rsidRPr="00CF5A9D">
        <w:rPr>
          <w:rFonts w:ascii="Times New Roman" w:hAnsi="Times New Roman" w:cs="Times New Roman"/>
        </w:rPr>
        <w:t>length(</w:t>
      </w:r>
      <w:proofErr w:type="gramEnd"/>
      <w:r w:rsidRPr="00CF5A9D">
        <w:rPr>
          <w:rFonts w:ascii="Times New Roman" w:hAnsi="Times New Roman" w:cs="Times New Roman"/>
        </w:rPr>
        <w:t>) and ancestor() should take time proportional to the number of vertices and edges reachable from the</w:t>
      </w:r>
      <w:r>
        <w:rPr>
          <w:rFonts w:ascii="Times New Roman" w:hAnsi="Times New Roman" w:cs="Times New Roman"/>
        </w:rPr>
        <w:t xml:space="preserve"> argument vertices (or better).  </w:t>
      </w:r>
      <w:r w:rsidRPr="00CF5A9D">
        <w:rPr>
          <w:rFonts w:ascii="Times New Roman" w:hAnsi="Times New Roman" w:cs="Times New Roman"/>
        </w:rPr>
        <w:t xml:space="preserve">For example, to compute the shortest common ancestor of v and </w:t>
      </w:r>
      <w:proofErr w:type="spellStart"/>
      <w:r w:rsidRPr="00CF5A9D">
        <w:rPr>
          <w:rFonts w:ascii="Times New Roman" w:hAnsi="Times New Roman" w:cs="Times New Roman"/>
        </w:rPr>
        <w:t>w in</w:t>
      </w:r>
      <w:proofErr w:type="spellEnd"/>
      <w:r w:rsidRPr="00CF5A9D">
        <w:rPr>
          <w:rFonts w:ascii="Times New Roman" w:hAnsi="Times New Roman" w:cs="Times New Roman"/>
        </w:rPr>
        <w:t xml:space="preserve"> the digraph below, your algorithm </w:t>
      </w:r>
      <w:r w:rsidR="00694DD4">
        <w:rPr>
          <w:rFonts w:ascii="Times New Roman" w:hAnsi="Times New Roman" w:cs="Times New Roman"/>
        </w:rPr>
        <w:t>should</w:t>
      </w:r>
      <w:r w:rsidRPr="00CF5A9D">
        <w:rPr>
          <w:rFonts w:ascii="Times New Roman" w:hAnsi="Times New Roman" w:cs="Times New Roman"/>
        </w:rPr>
        <w:t xml:space="preserve"> examine only the highlighted vertices and edges.</w:t>
      </w:r>
    </w:p>
    <w:p w:rsidR="00182291" w:rsidRPr="00D70D19" w:rsidRDefault="00182291">
      <w:pPr>
        <w:rPr>
          <w:rFonts w:ascii="Times New Roman" w:hAnsi="Times New Roman" w:cs="Times New Roman"/>
        </w:rPr>
      </w:pPr>
      <w:r w:rsidRPr="00D70D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BC9A24" wp14:editId="55724D77">
            <wp:extent cx="58578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91" w:rsidRPr="00D70D19" w:rsidRDefault="00182291">
      <w:pPr>
        <w:rPr>
          <w:rFonts w:ascii="Times New Roman" w:hAnsi="Times New Roman" w:cs="Times New Roman"/>
        </w:rPr>
      </w:pPr>
    </w:p>
    <w:p w:rsidR="00182291" w:rsidRPr="00182291" w:rsidRDefault="00694DD4" w:rsidP="00694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BONUS feature: </w:t>
      </w:r>
      <w:r w:rsidR="00182291" w:rsidRPr="00182291">
        <w:rPr>
          <w:rFonts w:ascii="Times New Roman" w:eastAsia="Times New Roman" w:hAnsi="Times New Roman" w:cs="Times New Roman"/>
          <w:b/>
          <w:bCs/>
          <w:color w:val="000000"/>
        </w:rPr>
        <w:t>Outcast detection.</w:t>
      </w:r>
      <w:r w:rsidR="00182291" w:rsidRPr="00182291">
        <w:rPr>
          <w:rFonts w:ascii="Times New Roman" w:eastAsia="Times New Roman" w:hAnsi="Times New Roman" w:cs="Times New Roman"/>
          <w:color w:val="000000"/>
        </w:rPr>
        <w:t> Given a list of nouns </w:t>
      </w:r>
      <w:r w:rsidR="00182291"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="00182291"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="00182291" w:rsidRPr="00182291">
        <w:rPr>
          <w:rFonts w:ascii="Times New Roman" w:eastAsia="Times New Roman" w:hAnsi="Times New Roman" w:cs="Times New Roman"/>
          <w:color w:val="000000"/>
        </w:rPr>
        <w:t>, </w:t>
      </w:r>
      <w:r w:rsidR="00182291"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="00182291"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proofErr w:type="gramStart"/>
      <w:r w:rsidR="00182291" w:rsidRPr="00182291">
        <w:rPr>
          <w:rFonts w:ascii="Times New Roman" w:eastAsia="Times New Roman" w:hAnsi="Times New Roman" w:cs="Times New Roman"/>
          <w:color w:val="000000"/>
        </w:rPr>
        <w:t>, ...,</w:t>
      </w:r>
      <w:proofErr w:type="gramEnd"/>
      <w:r w:rsidR="00182291" w:rsidRPr="00182291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="00182291"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="00182291"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="00182291" w:rsidRPr="00182291">
        <w:rPr>
          <w:rFonts w:ascii="Times New Roman" w:eastAsia="Times New Roman" w:hAnsi="Times New Roman" w:cs="Times New Roman"/>
          <w:color w:val="000000"/>
        </w:rPr>
        <w:t>, which noun is the least related to the others? To identify </w:t>
      </w:r>
      <w:r w:rsidR="00182291" w:rsidRPr="00182291">
        <w:rPr>
          <w:rFonts w:ascii="Times New Roman" w:eastAsia="Times New Roman" w:hAnsi="Times New Roman" w:cs="Times New Roman"/>
          <w:i/>
          <w:iCs/>
          <w:color w:val="000000"/>
        </w:rPr>
        <w:t>an outcast</w:t>
      </w:r>
      <w:r w:rsidR="00182291" w:rsidRPr="00182291">
        <w:rPr>
          <w:rFonts w:ascii="Times New Roman" w:eastAsia="Times New Roman" w:hAnsi="Times New Roman" w:cs="Times New Roman"/>
          <w:color w:val="000000"/>
        </w:rPr>
        <w:t xml:space="preserve">, compute the sum of the </w:t>
      </w:r>
      <w:r w:rsidR="00677D8D">
        <w:rPr>
          <w:rFonts w:ascii="Times New Roman" w:eastAsia="Times New Roman" w:hAnsi="Times New Roman" w:cs="Times New Roman"/>
          <w:color w:val="000000"/>
        </w:rPr>
        <w:t>lengths</w:t>
      </w:r>
      <w:r w:rsidR="00182291" w:rsidRPr="00182291">
        <w:rPr>
          <w:rFonts w:ascii="Times New Roman" w:eastAsia="Times New Roman" w:hAnsi="Times New Roman" w:cs="Times New Roman"/>
          <w:color w:val="000000"/>
        </w:rPr>
        <w:t xml:space="preserve"> between each noun and every other one:</w:t>
      </w:r>
    </w:p>
    <w:p w:rsidR="00182291" w:rsidRPr="00182291" w:rsidRDefault="00182291" w:rsidP="00182291">
      <w:pPr>
        <w:spacing w:after="10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proofErr w:type="gramEnd"/>
      <w:r w:rsidRPr="00182291">
        <w:rPr>
          <w:rFonts w:ascii="Times New Roman" w:eastAsia="Times New Roman" w:hAnsi="Times New Roman" w:cs="Times New Roman"/>
          <w:color w:val="000000"/>
        </w:rPr>
        <w:t>   =   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length</w:t>
      </w:r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Pr="00182291">
        <w:rPr>
          <w:rFonts w:ascii="Times New Roman" w:eastAsia="Times New Roman" w:hAnsi="Times New Roman" w:cs="Times New Roman"/>
          <w:color w:val="000000"/>
        </w:rPr>
        <w:t>)   +   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length</w:t>
      </w:r>
      <w:r w:rsidR="00677D8D" w:rsidRPr="00182291">
        <w:rPr>
          <w:rFonts w:ascii="Times New Roman" w:eastAsia="Times New Roman" w:hAnsi="Times New Roman" w:cs="Times New Roman"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182291">
        <w:rPr>
          <w:rFonts w:ascii="Times New Roman" w:eastAsia="Times New Roman" w:hAnsi="Times New Roman" w:cs="Times New Roman"/>
          <w:color w:val="000000"/>
        </w:rPr>
        <w:t>)   +   ...   +   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length</w:t>
      </w:r>
      <w:r w:rsidR="00677D8D" w:rsidRPr="0018229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n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)</w:t>
      </w:r>
    </w:p>
    <w:p w:rsidR="00182291" w:rsidRDefault="00182291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 w:rsidRPr="00182291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182291">
        <w:rPr>
          <w:rFonts w:ascii="Times New Roman" w:eastAsia="Times New Roman" w:hAnsi="Times New Roman" w:cs="Times New Roman"/>
          <w:color w:val="000000"/>
        </w:rPr>
        <w:t xml:space="preserve"> return a noun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 for which </w:t>
      </w:r>
      <w:proofErr w:type="spellStart"/>
      <w:r w:rsidRPr="00182291">
        <w:rPr>
          <w:rFonts w:ascii="Times New Roman" w:eastAsia="Times New Roman" w:hAnsi="Times New Roman" w:cs="Times New Roman"/>
          <w:i/>
          <w:iCs/>
          <w:color w:val="000000"/>
        </w:rPr>
        <w:t>d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t</w:t>
      </w:r>
      <w:proofErr w:type="spellEnd"/>
      <w:r w:rsidRPr="00182291">
        <w:rPr>
          <w:rFonts w:ascii="Times New Roman" w:eastAsia="Times New Roman" w:hAnsi="Times New Roman" w:cs="Times New Roman"/>
          <w:color w:val="000000"/>
        </w:rPr>
        <w:t> is maximum. Note that because </w:t>
      </w:r>
      <w:r w:rsidR="00677D8D">
        <w:rPr>
          <w:rFonts w:ascii="Times New Roman" w:eastAsia="Times New Roman" w:hAnsi="Times New Roman" w:cs="Times New Roman"/>
          <w:i/>
          <w:iCs/>
          <w:color w:val="000000"/>
        </w:rPr>
        <w:t>length</w:t>
      </w:r>
      <w:r w:rsidR="00677D8D" w:rsidRPr="00182291">
        <w:rPr>
          <w:rFonts w:ascii="Times New Roman" w:eastAsia="Times New Roman" w:hAnsi="Times New Roman" w:cs="Times New Roman"/>
          <w:color w:val="000000"/>
        </w:rPr>
        <w:t xml:space="preserve"> </w:t>
      </w:r>
      <w:r w:rsidRPr="00182291">
        <w:rPr>
          <w:rFonts w:ascii="Times New Roman" w:eastAsia="Times New Roman" w:hAnsi="Times New Roman" w:cs="Times New Roman"/>
          <w:color w:val="000000"/>
        </w:rPr>
        <w:t>(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, </w:t>
      </w:r>
      <w:r w:rsidRPr="00182291">
        <w:rPr>
          <w:rFonts w:ascii="Times New Roman" w:eastAsia="Times New Roman" w:hAnsi="Times New Roman" w:cs="Times New Roman"/>
          <w:i/>
          <w:iCs/>
          <w:color w:val="000000"/>
        </w:rPr>
        <w:t>x</w:t>
      </w:r>
      <w:r w:rsidRPr="00182291">
        <w:rPr>
          <w:rFonts w:ascii="Times New Roman" w:eastAsia="Times New Roman" w:hAnsi="Times New Roman" w:cs="Times New Roman"/>
          <w:i/>
          <w:iCs/>
          <w:color w:val="000000"/>
          <w:vertAlign w:val="subscript"/>
        </w:rPr>
        <w:t>i</w:t>
      </w:r>
      <w:r w:rsidRPr="00182291">
        <w:rPr>
          <w:rFonts w:ascii="Times New Roman" w:eastAsia="Times New Roman" w:hAnsi="Times New Roman" w:cs="Times New Roman"/>
          <w:color w:val="000000"/>
        </w:rPr>
        <w:t>) = 0, it will not contribute to the sum.</w:t>
      </w:r>
    </w:p>
    <w:p w:rsidR="00D9639E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D9639E" w:rsidRPr="00677D8D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t>Input:</w:t>
      </w:r>
    </w:p>
    <w:p w:rsidR="00D9639E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input will be the number of nodes, number of edges, and each edge (A-&gt; B is represented by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  B</w:t>
      </w:r>
      <w:proofErr w:type="gramEnd"/>
      <w:r>
        <w:rPr>
          <w:rFonts w:ascii="Times New Roman" w:eastAsia="Times New Roman" w:hAnsi="Times New Roman" w:cs="Times New Roman"/>
          <w:color w:val="000000"/>
        </w:rPr>
        <w:t>)</w:t>
      </w:r>
    </w:p>
    <w:p w:rsidR="00D9639E" w:rsidRPr="00677D8D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D9639E" w:rsidRPr="00677D8D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677D8D">
        <w:rPr>
          <w:rFonts w:ascii="Times New Roman" w:eastAsia="Times New Roman" w:hAnsi="Times New Roman" w:cs="Times New Roman"/>
          <w:b/>
          <w:color w:val="000000"/>
        </w:rPr>
        <w:t>Testing:</w:t>
      </w:r>
    </w:p>
    <w:p w:rsidR="00D9639E" w:rsidRDefault="00D9639E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a. Allow the user to select which</w:t>
      </w:r>
      <w:r w:rsidR="001103C6">
        <w:rPr>
          <w:rFonts w:ascii="Times New Roman" w:eastAsia="Times New Roman" w:hAnsi="Times New Roman" w:cs="Times New Roman"/>
          <w:color w:val="000000"/>
        </w:rPr>
        <w:t xml:space="preserve"> file he/she will use for input</w:t>
      </w:r>
      <w:proofErr w:type="gramStart"/>
      <w:r w:rsidR="001103C6">
        <w:rPr>
          <w:rFonts w:ascii="Times New Roman" w:eastAsia="Times New Roman" w:hAnsi="Times New Roman" w:cs="Times New Roman"/>
          <w:color w:val="000000"/>
        </w:rPr>
        <w:t>:digraph1.txt</w:t>
      </w:r>
      <w:proofErr w:type="gramEnd"/>
      <w:r w:rsidR="001103C6">
        <w:rPr>
          <w:rFonts w:ascii="Times New Roman" w:eastAsia="Times New Roman" w:hAnsi="Times New Roman" w:cs="Times New Roman"/>
          <w:color w:val="000000"/>
        </w:rPr>
        <w:t xml:space="preserve">, digraph2,txt, or digraph3.txt.  The first two files are provided.  </w:t>
      </w:r>
      <w:proofErr w:type="gramStart"/>
      <w:r w:rsidR="001103C6">
        <w:rPr>
          <w:rFonts w:ascii="Times New Roman" w:eastAsia="Times New Roman" w:hAnsi="Times New Roman" w:cs="Times New Roman"/>
          <w:color w:val="000000"/>
        </w:rPr>
        <w:t>digraph3.txt</w:t>
      </w:r>
      <w:proofErr w:type="gramEnd"/>
      <w:r w:rsidR="001103C6">
        <w:rPr>
          <w:rFonts w:ascii="Times New Roman" w:eastAsia="Times New Roman" w:hAnsi="Times New Roman" w:cs="Times New Roman"/>
          <w:color w:val="000000"/>
        </w:rPr>
        <w:t xml:space="preserve"> is one you make up.</w:t>
      </w:r>
    </w:p>
    <w:p w:rsidR="0024672A" w:rsidRDefault="0024672A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b. All sets of nodes will be entered by a list of node numbers followed by a negative number.</w:t>
      </w:r>
    </w:p>
    <w:p w:rsidR="00D9639E" w:rsidRDefault="0024672A" w:rsidP="00182291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 w:rsidR="00D9639E">
        <w:rPr>
          <w:rFonts w:ascii="Times New Roman" w:eastAsia="Times New Roman" w:hAnsi="Times New Roman" w:cs="Times New Roman"/>
          <w:color w:val="000000"/>
        </w:rPr>
        <w:t>. Allow the user to select from the following commands:</w:t>
      </w:r>
    </w:p>
    <w:p w:rsidR="00D9639E" w:rsidRDefault="00694DD4" w:rsidP="00D963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(10 points) </w:t>
      </w:r>
      <w:r w:rsidR="00D9639E" w:rsidRPr="00D9639E">
        <w:rPr>
          <w:rFonts w:ascii="Times New Roman" w:eastAsia="Times New Roman" w:hAnsi="Times New Roman" w:cs="Times New Roman"/>
          <w:color w:val="000000"/>
        </w:rPr>
        <w:t>Given two nodes in the graph</w:t>
      </w:r>
      <w:r>
        <w:rPr>
          <w:rFonts w:ascii="Times New Roman" w:eastAsia="Times New Roman" w:hAnsi="Times New Roman" w:cs="Times New Roman"/>
          <w:color w:val="000000"/>
        </w:rPr>
        <w:t xml:space="preserve">, find the </w:t>
      </w:r>
      <w:r w:rsidR="00D9639E" w:rsidRPr="00D9639E">
        <w:rPr>
          <w:rFonts w:ascii="Times New Roman" w:eastAsia="Times New Roman" w:hAnsi="Times New Roman" w:cs="Times New Roman"/>
          <w:color w:val="000000"/>
        </w:rPr>
        <w:t>shortest common ancestor, shortest ancestral path, and associated length</w:t>
      </w:r>
    </w:p>
    <w:p w:rsidR="00D9639E" w:rsidRDefault="00694DD4" w:rsidP="00D963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(10 points) </w:t>
      </w:r>
      <w:r w:rsidR="00D9639E">
        <w:rPr>
          <w:rFonts w:ascii="Times New Roman" w:eastAsia="Times New Roman" w:hAnsi="Times New Roman" w:cs="Times New Roman"/>
          <w:color w:val="000000"/>
        </w:rPr>
        <w:t>Given two subsets of nodes, find the s</w:t>
      </w:r>
      <w:r w:rsidR="00D9639E" w:rsidRPr="00D9639E">
        <w:rPr>
          <w:rFonts w:ascii="Times New Roman" w:eastAsia="Times New Roman" w:hAnsi="Times New Roman" w:cs="Times New Roman"/>
          <w:color w:val="000000"/>
        </w:rPr>
        <w:t>hortest common ancestor, shortest ancestral path, and associated length</w:t>
      </w:r>
      <w:r w:rsidR="0024672A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694DD4" w:rsidRDefault="00694DD4" w:rsidP="00694D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(5 points) BONUS: Given a set of nodes find the outcast</w:t>
      </w:r>
    </w:p>
    <w:p w:rsidR="00694DD4" w:rsidRDefault="00694DD4" w:rsidP="00694DD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Here </w:t>
      </w:r>
      <w:r w:rsidR="00CF5A9D">
        <w:rPr>
          <w:rFonts w:ascii="Times New Roman" w:eastAsia="Times New Roman" w:hAnsi="Times New Roman" w:cs="Times New Roman"/>
          <w:color w:val="000000"/>
        </w:rPr>
        <w:t xml:space="preserve">are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CF5A9D">
        <w:rPr>
          <w:rFonts w:ascii="Times New Roman" w:eastAsia="Times New Roman" w:hAnsi="Times New Roman" w:cs="Times New Roman"/>
          <w:color w:val="000000"/>
        </w:rPr>
        <w:t xml:space="preserve"> two </w:t>
      </w:r>
      <w:proofErr w:type="gramStart"/>
      <w:r w:rsidR="00CF5A9D">
        <w:rPr>
          <w:rFonts w:ascii="Times New Roman" w:eastAsia="Times New Roman" w:hAnsi="Times New Roman" w:cs="Times New Roman"/>
          <w:color w:val="000000"/>
        </w:rPr>
        <w:t xml:space="preserve">provided </w:t>
      </w:r>
      <w:r>
        <w:rPr>
          <w:rFonts w:ascii="Times New Roman" w:eastAsia="Times New Roman" w:hAnsi="Times New Roman" w:cs="Times New Roman"/>
          <w:color w:val="000000"/>
        </w:rPr>
        <w:t xml:space="preserve"> input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file</w:t>
      </w:r>
      <w:r w:rsidR="00CF5A9D">
        <w:rPr>
          <w:rFonts w:ascii="Times New Roman" w:eastAsia="Times New Roman" w:hAnsi="Times New Roman" w:cs="Times New Roman"/>
          <w:color w:val="000000"/>
        </w:rPr>
        <w:t xml:space="preserve">s and their </w:t>
      </w:r>
      <w:r>
        <w:rPr>
          <w:rFonts w:ascii="Times New Roman" w:eastAsia="Times New Roman" w:hAnsi="Times New Roman" w:cs="Times New Roman"/>
          <w:color w:val="000000"/>
        </w:rPr>
        <w:t xml:space="preserve"> associated </w:t>
      </w:r>
      <w:r w:rsidR="00CF5A9D">
        <w:rPr>
          <w:rFonts w:ascii="Times New Roman" w:eastAsia="Times New Roman" w:hAnsi="Times New Roman" w:cs="Times New Roman"/>
          <w:color w:val="000000"/>
        </w:rPr>
        <w:t xml:space="preserve"> graphs.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103C6" w:rsidTr="001103C6">
        <w:tc>
          <w:tcPr>
            <w:tcW w:w="4788" w:type="dxa"/>
          </w:tcPr>
          <w:p w:rsidR="001103C6" w:rsidRDefault="001103C6" w:rsidP="001103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2AFBA4" wp14:editId="34048FC1">
                  <wp:extent cx="1205345" cy="19118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t="2128" r="74650"/>
                          <a:stretch/>
                        </pic:blipFill>
                        <pic:spPr bwMode="auto">
                          <a:xfrm>
                            <a:off x="0" y="0"/>
                            <a:ext cx="1204862" cy="1911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103C6" w:rsidRDefault="001103C6" w:rsidP="001103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70D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0BBC67" wp14:editId="1347745E">
                  <wp:extent cx="2793076" cy="2601884"/>
                  <wp:effectExtent l="0" t="0" r="762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44158"/>
                          <a:stretch/>
                        </pic:blipFill>
                        <pic:spPr bwMode="auto">
                          <a:xfrm>
                            <a:off x="0" y="0"/>
                            <a:ext cx="2795541" cy="260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1103C6" w:rsidRPr="001103C6" w:rsidRDefault="001103C6" w:rsidP="001103C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8"/>
        <w:gridCol w:w="8018"/>
      </w:tblGrid>
      <w:tr w:rsidR="00CF5A9D" w:rsidTr="00CF5A9D">
        <w:tc>
          <w:tcPr>
            <w:tcW w:w="4788" w:type="dxa"/>
          </w:tcPr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1 0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2 0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 xml:space="preserve">3 1 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4 1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5 2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6 2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7 3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8 3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9 3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10 6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11 5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12 6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13 7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14 7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15 9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16 9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17 10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18 10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19 12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20 12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21 16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22 16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23 20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24 20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13 3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9 4</w:t>
            </w:r>
          </w:p>
          <w:p w:rsidR="00CF5A9D" w:rsidRP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10 1</w:t>
            </w:r>
          </w:p>
          <w:p w:rsidR="00CF5A9D" w:rsidRDefault="00CF5A9D" w:rsidP="00CF5A9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F5A9D">
              <w:rPr>
                <w:rFonts w:ascii="Times New Roman" w:eastAsia="Times New Roman" w:hAnsi="Times New Roman" w:cs="Times New Roman"/>
                <w:color w:val="000000"/>
              </w:rPr>
              <w:t>23 4</w:t>
            </w:r>
          </w:p>
        </w:tc>
        <w:tc>
          <w:tcPr>
            <w:tcW w:w="4788" w:type="dxa"/>
          </w:tcPr>
          <w:p w:rsidR="00CF5A9D" w:rsidRDefault="00CF5A9D" w:rsidP="00D9639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9136CA" wp14:editId="7C18B270">
                  <wp:extent cx="4954385" cy="306739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b="21135"/>
                          <a:stretch/>
                        </pic:blipFill>
                        <pic:spPr bwMode="auto">
                          <a:xfrm>
                            <a:off x="0" y="0"/>
                            <a:ext cx="4958148" cy="3069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72A" w:rsidRDefault="0024672A" w:rsidP="00D9639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D9639E" w:rsidRPr="00182291" w:rsidRDefault="009202DB" w:rsidP="00D9639E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ADDITIONAL </w:t>
      </w:r>
      <w:r w:rsidR="00AC406B">
        <w:rPr>
          <w:rFonts w:ascii="Times New Roman" w:eastAsia="Times New Roman" w:hAnsi="Times New Roman" w:cs="Times New Roman"/>
          <w:color w:val="000000"/>
        </w:rPr>
        <w:t>BONUS (</w:t>
      </w:r>
      <w:r w:rsidR="00E8121E">
        <w:rPr>
          <w:rFonts w:ascii="Times New Roman" w:eastAsia="Times New Roman" w:hAnsi="Times New Roman" w:cs="Times New Roman"/>
          <w:color w:val="000000"/>
        </w:rPr>
        <w:t>10</w:t>
      </w:r>
      <w:r w:rsidR="00AC406B">
        <w:rPr>
          <w:rFonts w:ascii="Times New Roman" w:eastAsia="Times New Roman" w:hAnsi="Times New Roman" w:cs="Times New Roman"/>
          <w:color w:val="000000"/>
        </w:rPr>
        <w:t xml:space="preserve"> points</w:t>
      </w:r>
      <w:proofErr w:type="gramStart"/>
      <w:r w:rsidR="00AC406B">
        <w:rPr>
          <w:rFonts w:ascii="Times New Roman" w:eastAsia="Times New Roman" w:hAnsi="Times New Roman" w:cs="Times New Roman"/>
          <w:color w:val="000000"/>
        </w:rPr>
        <w:t>)</w:t>
      </w:r>
      <w:r w:rsidR="00E8121E">
        <w:rPr>
          <w:rFonts w:ascii="Times New Roman" w:eastAsia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AC406B">
        <w:rPr>
          <w:rFonts w:ascii="Times New Roman" w:eastAsia="Times New Roman" w:hAnsi="Times New Roman" w:cs="Times New Roman"/>
          <w:color w:val="000000"/>
        </w:rPr>
        <w:t xml:space="preserve"> </w:t>
      </w:r>
      <w:r w:rsidR="00CF5A9D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="00CF5A9D">
        <w:rPr>
          <w:rFonts w:ascii="Times New Roman" w:eastAsia="Times New Roman" w:hAnsi="Times New Roman" w:cs="Times New Roman"/>
          <w:color w:val="000000"/>
        </w:rPr>
        <w:t xml:space="preserve"> you </w:t>
      </w:r>
      <w:r w:rsidR="00905E0B">
        <w:rPr>
          <w:rFonts w:ascii="Times New Roman" w:eastAsia="Times New Roman" w:hAnsi="Times New Roman" w:cs="Times New Roman"/>
          <w:color w:val="000000"/>
        </w:rPr>
        <w:t>have time</w:t>
      </w:r>
      <w:r w:rsidR="00CF5A9D">
        <w:rPr>
          <w:rFonts w:ascii="Times New Roman" w:eastAsia="Times New Roman" w:hAnsi="Times New Roman" w:cs="Times New Roman"/>
          <w:color w:val="000000"/>
        </w:rPr>
        <w:t xml:space="preserve">, try doing this for actual noun sets.  See the instructions on the </w:t>
      </w:r>
      <w:r>
        <w:rPr>
          <w:rFonts w:ascii="Times New Roman" w:eastAsia="Times New Roman" w:hAnsi="Times New Roman" w:cs="Times New Roman"/>
          <w:color w:val="000000"/>
        </w:rPr>
        <w:t>assignment page</w:t>
      </w:r>
      <w:r w:rsidR="00CF5A9D">
        <w:rPr>
          <w:rFonts w:ascii="Times New Roman" w:eastAsia="Times New Roman" w:hAnsi="Times New Roman" w:cs="Times New Roman"/>
          <w:color w:val="000000"/>
        </w:rPr>
        <w:t>.</w:t>
      </w:r>
      <w:r w:rsidR="00D9639E">
        <w:rPr>
          <w:rFonts w:ascii="Times New Roman" w:eastAsia="Times New Roman" w:hAnsi="Times New Roman" w:cs="Times New Roman"/>
          <w:color w:val="000000"/>
        </w:rPr>
        <w:t xml:space="preserve"> </w:t>
      </w:r>
    </w:p>
    <w:sectPr w:rsidR="00D9639E" w:rsidRPr="00182291" w:rsidSect="00246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E0499"/>
    <w:multiLevelType w:val="hybridMultilevel"/>
    <w:tmpl w:val="723E4B34"/>
    <w:lvl w:ilvl="0" w:tplc="7EFA9C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8623CB"/>
    <w:multiLevelType w:val="hybridMultilevel"/>
    <w:tmpl w:val="CC8E1B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91"/>
    <w:rsid w:val="001103C6"/>
    <w:rsid w:val="00182291"/>
    <w:rsid w:val="0024672A"/>
    <w:rsid w:val="00320946"/>
    <w:rsid w:val="006215A1"/>
    <w:rsid w:val="00635CBF"/>
    <w:rsid w:val="00677D8D"/>
    <w:rsid w:val="00694DD4"/>
    <w:rsid w:val="00905E0B"/>
    <w:rsid w:val="009202DB"/>
    <w:rsid w:val="00AC406B"/>
    <w:rsid w:val="00CF5A9D"/>
    <w:rsid w:val="00D70D19"/>
    <w:rsid w:val="00D9639E"/>
    <w:rsid w:val="00E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2291"/>
  </w:style>
  <w:style w:type="character" w:styleId="Emphasis">
    <w:name w:val="Emphasis"/>
    <w:basedOn w:val="DefaultParagraphFont"/>
    <w:uiPriority w:val="20"/>
    <w:qFormat/>
    <w:rsid w:val="0018229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822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0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39E"/>
    <w:pPr>
      <w:ind w:left="720"/>
      <w:contextualSpacing/>
    </w:pPr>
  </w:style>
  <w:style w:type="table" w:styleId="TableGrid">
    <w:name w:val="Table Grid"/>
    <w:basedOn w:val="TableNormal"/>
    <w:uiPriority w:val="59"/>
    <w:rsid w:val="0011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82291"/>
  </w:style>
  <w:style w:type="character" w:styleId="Emphasis">
    <w:name w:val="Emphasis"/>
    <w:basedOn w:val="DefaultParagraphFont"/>
    <w:uiPriority w:val="20"/>
    <w:qFormat/>
    <w:rsid w:val="0018229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822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0D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39E"/>
    <w:pPr>
      <w:ind w:left="720"/>
      <w:contextualSpacing/>
    </w:pPr>
  </w:style>
  <w:style w:type="table" w:styleId="TableGrid">
    <w:name w:val="Table Grid"/>
    <w:basedOn w:val="TableNormal"/>
    <w:uiPriority w:val="59"/>
    <w:rsid w:val="0011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A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atson_(computer)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ordnet.princeton.edu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allanv</cp:lastModifiedBy>
  <cp:revision>3</cp:revision>
  <dcterms:created xsi:type="dcterms:W3CDTF">2015-11-20T00:38:00Z</dcterms:created>
  <dcterms:modified xsi:type="dcterms:W3CDTF">2015-11-20T00:39:00Z</dcterms:modified>
</cp:coreProperties>
</file>