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0195" w14:textId="44C94CB2" w:rsidR="00A10577" w:rsidRPr="008D5861" w:rsidRDefault="00000000">
      <w:pPr>
        <w:spacing w:before="480" w:after="480"/>
        <w:jc w:val="left"/>
        <w:rPr>
          <w:rFonts w:ascii="Times New Roman" w:eastAsia="宋体" w:hAnsi="Times New Roman" w:cs="Times New Roman"/>
          <w:b/>
          <w:sz w:val="52"/>
        </w:rPr>
      </w:pPr>
      <w:r w:rsidRPr="008D5861">
        <w:rPr>
          <w:rFonts w:ascii="Times New Roman" w:eastAsia="宋体" w:hAnsi="Times New Roman" w:cs="Times New Roman"/>
          <w:b/>
          <w:sz w:val="52"/>
        </w:rPr>
        <w:t>SEP</w:t>
      </w:r>
      <w:r w:rsidRPr="008D5861">
        <w:rPr>
          <w:rFonts w:ascii="Times New Roman" w:eastAsia="宋体" w:hAnsi="Times New Roman" w:cs="Times New Roman"/>
          <w:b/>
          <w:sz w:val="52"/>
        </w:rPr>
        <w:t>上机考试题目描述</w:t>
      </w:r>
    </w:p>
    <w:p w14:paraId="0FEC93AA" w14:textId="77777777" w:rsidR="00A10577" w:rsidRPr="008D5861" w:rsidRDefault="00000000">
      <w:pPr>
        <w:spacing w:before="380" w:after="140"/>
        <w:jc w:val="left"/>
        <w:outlineLvl w:val="0"/>
        <w:rPr>
          <w:rFonts w:ascii="Times New Roman" w:eastAsia="宋体" w:hAnsi="Times New Roman" w:cs="Times New Roman"/>
          <w:b/>
          <w:sz w:val="44"/>
        </w:rPr>
      </w:pPr>
      <w:r w:rsidRPr="008D5861">
        <w:rPr>
          <w:rFonts w:ascii="Times New Roman" w:eastAsia="宋体" w:hAnsi="Times New Roman" w:cs="Times New Roman"/>
          <w:b/>
          <w:sz w:val="44"/>
        </w:rPr>
        <w:t>题目描述</w:t>
      </w:r>
    </w:p>
    <w:p w14:paraId="3B9C0BE8" w14:textId="576F191B" w:rsidR="006402CB" w:rsidRPr="00A5609A" w:rsidRDefault="000F2EDE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小雪人迷路了，空地上有许多对小雪人来说很危险的火堆，需要你找到一条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远离火堆的路，帮助小雪人</w:t>
      </w:r>
      <w:r w:rsidRPr="00A5609A">
        <w:rPr>
          <w:rFonts w:ascii="Times New Roman" w:eastAsia="宋体" w:hAnsi="Times New Roman" w:cs="Times New Roman" w:hint="eastAsia"/>
          <w:sz w:val="24"/>
        </w:rPr>
        <w:t>安全回家。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空地的大小为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M</w:t>
      </w:r>
      <w:r w:rsidR="00ED6F4F" w:rsidRPr="00A5609A">
        <w:rPr>
          <w:rFonts w:ascii="Times New Roman" w:eastAsia="宋体" w:hAnsi="Times New Roman" w:cs="Times New Roman"/>
          <w:sz w:val="24"/>
        </w:rPr>
        <w:t>*N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，小雪人初始在左上角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（即单元格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(</w:t>
      </w:r>
      <w:r w:rsidR="00390674" w:rsidRPr="00A5609A">
        <w:rPr>
          <w:rFonts w:ascii="Times New Roman" w:eastAsia="宋体" w:hAnsi="Times New Roman" w:cs="Times New Roman"/>
          <w:sz w:val="24"/>
        </w:rPr>
        <w:t>0, 0)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）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，小雪人的家在右下角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（即单元格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(</w:t>
      </w:r>
      <w:r w:rsidR="00390674" w:rsidRPr="00A5609A">
        <w:rPr>
          <w:rFonts w:ascii="Times New Roman" w:eastAsia="宋体" w:hAnsi="Times New Roman" w:cs="Times New Roman"/>
          <w:sz w:val="24"/>
        </w:rPr>
        <w:t>M – 1, N - 1)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）</w:t>
      </w:r>
      <w:r w:rsidR="00B07F4D" w:rsidRPr="00A5609A">
        <w:rPr>
          <w:rFonts w:ascii="Times New Roman" w:eastAsia="宋体" w:hAnsi="Times New Roman" w:cs="Times New Roman" w:hint="eastAsia"/>
          <w:sz w:val="24"/>
        </w:rPr>
        <w:t>。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如果单元格的值为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0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，则表示这个单元格可以通行；如果单元格的值为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1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，则表示这个单元格上有火堆。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小雪人</w:t>
      </w:r>
      <w:r w:rsidR="007E70AA" w:rsidRPr="00A5609A">
        <w:rPr>
          <w:rFonts w:ascii="Times New Roman" w:eastAsia="宋体" w:hAnsi="Times New Roman" w:cs="Times New Roman" w:hint="eastAsia"/>
          <w:sz w:val="24"/>
        </w:rPr>
        <w:t>可以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往</w:t>
      </w:r>
      <w:r w:rsidR="007E70AA" w:rsidRPr="00A5609A">
        <w:rPr>
          <w:rFonts w:ascii="Times New Roman" w:eastAsia="宋体" w:hAnsi="Times New Roman" w:cs="Times New Roman" w:hint="eastAsia"/>
          <w:sz w:val="24"/>
        </w:rPr>
        <w:t>上下左右</w:t>
      </w:r>
      <w:r w:rsidR="00D73CCF" w:rsidRPr="00A5609A">
        <w:rPr>
          <w:rFonts w:ascii="Times New Roman" w:eastAsia="宋体" w:hAnsi="Times New Roman" w:cs="Times New Roman" w:hint="eastAsia"/>
          <w:sz w:val="24"/>
        </w:rPr>
        <w:t>四个</w:t>
      </w:r>
      <w:r w:rsidR="007E70AA" w:rsidRPr="00A5609A">
        <w:rPr>
          <w:rFonts w:ascii="Times New Roman" w:eastAsia="宋体" w:hAnsi="Times New Roman" w:cs="Times New Roman" w:hint="eastAsia"/>
          <w:sz w:val="24"/>
        </w:rPr>
        <w:t>方向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移动</w:t>
      </w:r>
      <w:r w:rsidR="001E2631" w:rsidRPr="00A5609A">
        <w:rPr>
          <w:rFonts w:ascii="Times New Roman" w:eastAsia="宋体" w:hAnsi="Times New Roman" w:cs="Times New Roman" w:hint="eastAsia"/>
          <w:sz w:val="24"/>
        </w:rPr>
        <w:t>，但不可以移出边界</w:t>
      </w:r>
      <w:r w:rsidR="00390674" w:rsidRPr="00A5609A">
        <w:rPr>
          <w:rFonts w:ascii="Times New Roman" w:eastAsia="宋体" w:hAnsi="Times New Roman" w:cs="Times New Roman" w:hint="eastAsia"/>
          <w:sz w:val="24"/>
        </w:rPr>
        <w:t>。</w:t>
      </w:r>
      <w:r w:rsidR="006402CB" w:rsidRPr="00A5609A">
        <w:rPr>
          <w:rFonts w:ascii="Times New Roman" w:eastAsia="宋体" w:hAnsi="Times New Roman" w:cs="Times New Roman" w:hint="eastAsia"/>
          <w:sz w:val="24"/>
        </w:rPr>
        <w:t>求解过程分为两步：</w:t>
      </w:r>
    </w:p>
    <w:p w14:paraId="42EB8624" w14:textId="26B7569B" w:rsidR="006402CB" w:rsidRPr="00A5609A" w:rsidRDefault="006402CB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（</w:t>
      </w:r>
      <w:r w:rsidRPr="00A5609A">
        <w:rPr>
          <w:rFonts w:ascii="Times New Roman" w:eastAsia="宋体" w:hAnsi="Times New Roman" w:cs="Times New Roman" w:hint="eastAsia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sz w:val="24"/>
        </w:rPr>
        <w:t>）</w:t>
      </w:r>
      <w:r w:rsidR="002A0BF6" w:rsidRPr="00A5609A">
        <w:rPr>
          <w:rFonts w:ascii="Times New Roman" w:eastAsia="宋体" w:hAnsi="Times New Roman" w:cs="Times New Roman" w:hint="eastAsia"/>
          <w:sz w:val="24"/>
        </w:rPr>
        <w:t>对于</w:t>
      </w:r>
      <w:r w:rsidRPr="00A5609A">
        <w:rPr>
          <w:rFonts w:ascii="Times New Roman" w:eastAsia="宋体" w:hAnsi="Times New Roman" w:cs="Times New Roman" w:hint="eastAsia"/>
          <w:sz w:val="24"/>
        </w:rPr>
        <w:t>每个单元格</w:t>
      </w:r>
      <w:r w:rsidR="002A0BF6" w:rsidRPr="00A5609A">
        <w:rPr>
          <w:rFonts w:ascii="Times New Roman" w:eastAsia="宋体" w:hAnsi="Times New Roman" w:cs="Times New Roman" w:hint="eastAsia"/>
          <w:sz w:val="24"/>
        </w:rPr>
        <w:t>，</w:t>
      </w:r>
      <w:r w:rsidR="00F81481" w:rsidRPr="00A5609A">
        <w:rPr>
          <w:rFonts w:ascii="Times New Roman" w:eastAsia="宋体" w:hAnsi="Times New Roman" w:cs="Times New Roman" w:hint="eastAsia"/>
          <w:sz w:val="24"/>
        </w:rPr>
        <w:t>定义其</w:t>
      </w:r>
      <w:r w:rsidR="00F81481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F81481" w:rsidRPr="00A5609A">
        <w:rPr>
          <w:rFonts w:ascii="Times New Roman" w:eastAsia="宋体" w:hAnsi="Times New Roman" w:cs="Times New Roman" w:hint="eastAsia"/>
          <w:b/>
          <w:bCs/>
          <w:sz w:val="24"/>
        </w:rPr>
        <w:t>安全程度</w:t>
      </w:r>
      <w:r w:rsidR="00F81481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F81481" w:rsidRPr="00A5609A">
        <w:rPr>
          <w:rFonts w:ascii="Times New Roman" w:eastAsia="宋体" w:hAnsi="Times New Roman" w:cs="Times New Roman" w:hint="eastAsia"/>
          <w:sz w:val="24"/>
        </w:rPr>
        <w:t>为：该单元格</w:t>
      </w:r>
      <w:r w:rsidRPr="00A5609A">
        <w:rPr>
          <w:rFonts w:ascii="Times New Roman" w:eastAsia="宋体" w:hAnsi="Times New Roman" w:cs="Times New Roman" w:hint="eastAsia"/>
          <w:sz w:val="24"/>
        </w:rPr>
        <w:t>到</w:t>
      </w:r>
      <w:r w:rsidR="002A0BF6" w:rsidRPr="00A5609A">
        <w:rPr>
          <w:rFonts w:ascii="Times New Roman" w:eastAsia="宋体" w:hAnsi="Times New Roman" w:cs="Times New Roman" w:hint="eastAsia"/>
          <w:sz w:val="24"/>
        </w:rPr>
        <w:t>所有</w:t>
      </w:r>
      <w:r w:rsidRPr="00A5609A">
        <w:rPr>
          <w:rFonts w:ascii="Times New Roman" w:eastAsia="宋体" w:hAnsi="Times New Roman" w:cs="Times New Roman" w:hint="eastAsia"/>
          <w:sz w:val="24"/>
        </w:rPr>
        <w:t>火堆所在单元格的曼哈顿距离（单元格</w:t>
      </w:r>
      <w:r w:rsidRPr="00A5609A">
        <w:rPr>
          <w:rFonts w:ascii="Times New Roman" w:eastAsia="宋体" w:hAnsi="Times New Roman" w:cs="Times New Roman" w:hint="eastAsia"/>
          <w:sz w:val="24"/>
        </w:rPr>
        <w:t>(x</w:t>
      </w:r>
      <w:r w:rsidRPr="00A5609A">
        <w:rPr>
          <w:rFonts w:ascii="Times New Roman" w:eastAsia="宋体" w:hAnsi="Times New Roman" w:cs="Times New Roman"/>
          <w:sz w:val="24"/>
        </w:rPr>
        <w:t xml:space="preserve">1, </w:t>
      </w:r>
      <w:r w:rsidRPr="00A5609A">
        <w:rPr>
          <w:rFonts w:ascii="Times New Roman" w:eastAsia="宋体" w:hAnsi="Times New Roman" w:cs="Times New Roman" w:hint="eastAsia"/>
          <w:sz w:val="24"/>
        </w:rPr>
        <w:t>y</w:t>
      </w:r>
      <w:r w:rsidRPr="00A5609A"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sz w:val="24"/>
        </w:rPr>
        <w:t>)</w:t>
      </w:r>
      <w:r w:rsidRPr="00A5609A">
        <w:rPr>
          <w:rFonts w:ascii="Times New Roman" w:eastAsia="宋体" w:hAnsi="Times New Roman" w:cs="Times New Roman" w:hint="eastAsia"/>
          <w:sz w:val="24"/>
        </w:rPr>
        <w:t>和单元格</w:t>
      </w:r>
      <w:r w:rsidRPr="00A5609A">
        <w:rPr>
          <w:rFonts w:ascii="Times New Roman" w:eastAsia="宋体" w:hAnsi="Times New Roman" w:cs="Times New Roman" w:hint="eastAsia"/>
          <w:sz w:val="24"/>
        </w:rPr>
        <w:t>(</w:t>
      </w:r>
      <w:r w:rsidRPr="00A5609A">
        <w:rPr>
          <w:rFonts w:ascii="Times New Roman" w:eastAsia="宋体" w:hAnsi="Times New Roman" w:cs="Times New Roman"/>
          <w:sz w:val="24"/>
        </w:rPr>
        <w:t>x2, y2)</w:t>
      </w:r>
      <w:r w:rsidRPr="00A5609A">
        <w:rPr>
          <w:rFonts w:ascii="Times New Roman" w:eastAsia="宋体" w:hAnsi="Times New Roman" w:cs="Times New Roman" w:hint="eastAsia"/>
          <w:sz w:val="24"/>
        </w:rPr>
        <w:t>之间的曼哈顿距离等于</w:t>
      </w:r>
      <w:r w:rsidRPr="00A5609A">
        <w:rPr>
          <w:rFonts w:ascii="Times New Roman" w:eastAsia="宋体" w:hAnsi="Times New Roman" w:cs="Times New Roman" w:hint="eastAsia"/>
          <w:sz w:val="24"/>
        </w:rPr>
        <w:t xml:space="preserve"> |</w:t>
      </w:r>
      <w:r w:rsidRPr="00A5609A">
        <w:rPr>
          <w:rFonts w:ascii="Times New Roman" w:eastAsia="宋体" w:hAnsi="Times New Roman" w:cs="Times New Roman"/>
          <w:sz w:val="24"/>
        </w:rPr>
        <w:t xml:space="preserve"> </w:t>
      </w:r>
      <w:r w:rsidRPr="00A5609A">
        <w:rPr>
          <w:rFonts w:ascii="Times New Roman" w:eastAsia="宋体" w:hAnsi="Times New Roman" w:cs="Times New Roman" w:hint="eastAsia"/>
          <w:sz w:val="24"/>
        </w:rPr>
        <w:t>x</w:t>
      </w:r>
      <w:r w:rsidRPr="00A5609A">
        <w:rPr>
          <w:rFonts w:ascii="Times New Roman" w:eastAsia="宋体" w:hAnsi="Times New Roman" w:cs="Times New Roman"/>
          <w:sz w:val="24"/>
        </w:rPr>
        <w:t xml:space="preserve">1 – x2 </w:t>
      </w:r>
      <w:r w:rsidRPr="00A5609A">
        <w:rPr>
          <w:rFonts w:ascii="Times New Roman" w:eastAsia="宋体" w:hAnsi="Times New Roman" w:cs="Times New Roman" w:hint="eastAsia"/>
          <w:sz w:val="24"/>
        </w:rPr>
        <w:t>|</w:t>
      </w:r>
      <w:r w:rsidRPr="00A5609A">
        <w:rPr>
          <w:rFonts w:ascii="Times New Roman" w:eastAsia="宋体" w:hAnsi="Times New Roman" w:cs="Times New Roman"/>
          <w:sz w:val="24"/>
        </w:rPr>
        <w:t xml:space="preserve"> + </w:t>
      </w:r>
      <w:r w:rsidRPr="00A5609A">
        <w:rPr>
          <w:rFonts w:ascii="Times New Roman" w:eastAsia="宋体" w:hAnsi="Times New Roman" w:cs="Times New Roman" w:hint="eastAsia"/>
          <w:sz w:val="24"/>
        </w:rPr>
        <w:t>|</w:t>
      </w:r>
      <w:r w:rsidRPr="00A5609A">
        <w:rPr>
          <w:rFonts w:ascii="Times New Roman" w:eastAsia="宋体" w:hAnsi="Times New Roman" w:cs="Times New Roman"/>
          <w:sz w:val="24"/>
        </w:rPr>
        <w:t xml:space="preserve"> y1 – y2 </w:t>
      </w:r>
      <w:r w:rsidRPr="00A5609A">
        <w:rPr>
          <w:rFonts w:ascii="Times New Roman" w:eastAsia="宋体" w:hAnsi="Times New Roman" w:cs="Times New Roman" w:hint="eastAsia"/>
          <w:sz w:val="24"/>
        </w:rPr>
        <w:t>|</w:t>
      </w:r>
      <w:r w:rsidRPr="00A5609A">
        <w:rPr>
          <w:rFonts w:ascii="Times New Roman" w:eastAsia="宋体" w:hAnsi="Times New Roman" w:cs="Times New Roman" w:hint="eastAsia"/>
          <w:sz w:val="24"/>
        </w:rPr>
        <w:t>）</w:t>
      </w:r>
      <w:r w:rsidR="002A0BF6" w:rsidRPr="00A5609A">
        <w:rPr>
          <w:rFonts w:ascii="Times New Roman" w:eastAsia="宋体" w:hAnsi="Times New Roman" w:cs="Times New Roman" w:hint="eastAsia"/>
          <w:sz w:val="24"/>
        </w:rPr>
        <w:t>的</w:t>
      </w:r>
      <w:r w:rsidR="009825A1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2A0BF6" w:rsidRPr="00A5609A">
        <w:rPr>
          <w:rFonts w:ascii="Times New Roman" w:eastAsia="宋体" w:hAnsi="Times New Roman" w:cs="Times New Roman" w:hint="eastAsia"/>
          <w:b/>
          <w:bCs/>
          <w:sz w:val="24"/>
        </w:rPr>
        <w:t>最小值</w:t>
      </w:r>
      <w:r w:rsidR="005248DC" w:rsidRPr="00A5609A">
        <w:rPr>
          <w:rFonts w:ascii="Times New Roman" w:eastAsia="宋体" w:hAnsi="Times New Roman" w:cs="Times New Roman" w:hint="eastAsia"/>
          <w:sz w:val="24"/>
        </w:rPr>
        <w:t>。求出每个单元格的安全程度</w:t>
      </w:r>
      <w:r w:rsidRPr="00A5609A">
        <w:rPr>
          <w:rFonts w:ascii="Times New Roman" w:eastAsia="宋体" w:hAnsi="Times New Roman" w:cs="Times New Roman" w:hint="eastAsia"/>
          <w:sz w:val="24"/>
        </w:rPr>
        <w:t>；</w:t>
      </w:r>
    </w:p>
    <w:p w14:paraId="39AF63D8" w14:textId="3EF173FC" w:rsidR="000F2EDE" w:rsidRPr="00A5609A" w:rsidRDefault="006402CB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（</w:t>
      </w:r>
      <w:r w:rsidRPr="00A5609A">
        <w:rPr>
          <w:rFonts w:ascii="Times New Roman" w:eastAsia="宋体" w:hAnsi="Times New Roman" w:cs="Times New Roman" w:hint="eastAsia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）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对于一条路径，定义其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ED6F4F" w:rsidRPr="00A5609A">
        <w:rPr>
          <w:rFonts w:ascii="Times New Roman" w:eastAsia="宋体" w:hAnsi="Times New Roman" w:cs="Times New Roman" w:hint="eastAsia"/>
          <w:b/>
          <w:bCs/>
          <w:sz w:val="24"/>
        </w:rPr>
        <w:t>安全程度</w:t>
      </w:r>
      <w:r w:rsidR="00ED6F4F" w:rsidRPr="00A5609A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为：路径上</w:t>
      </w:r>
      <w:r w:rsidR="005248DC" w:rsidRPr="00A5609A">
        <w:rPr>
          <w:rFonts w:ascii="Times New Roman" w:eastAsia="宋体" w:hAnsi="Times New Roman" w:cs="Times New Roman" w:hint="eastAsia"/>
          <w:sz w:val="24"/>
        </w:rPr>
        <w:t>所有单元格的安全程度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的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ED6F4F" w:rsidRPr="00A5609A">
        <w:rPr>
          <w:rFonts w:ascii="Times New Roman" w:eastAsia="宋体" w:hAnsi="Times New Roman" w:cs="Times New Roman" w:hint="eastAsia"/>
          <w:b/>
          <w:bCs/>
          <w:sz w:val="24"/>
        </w:rPr>
        <w:t>最小</w:t>
      </w:r>
      <w:r w:rsidR="002A0BF6" w:rsidRPr="00A5609A">
        <w:rPr>
          <w:rFonts w:ascii="Times New Roman" w:eastAsia="宋体" w:hAnsi="Times New Roman" w:cs="Times New Roman" w:hint="eastAsia"/>
          <w:b/>
          <w:bCs/>
          <w:sz w:val="24"/>
        </w:rPr>
        <w:t>值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。找出一条</w:t>
      </w:r>
      <w:r w:rsidR="00970478" w:rsidRPr="00A5609A">
        <w:rPr>
          <w:rFonts w:ascii="Times New Roman" w:eastAsia="宋体" w:hAnsi="Times New Roman" w:cs="Times New Roman" w:hint="eastAsia"/>
          <w:sz w:val="24"/>
        </w:rPr>
        <w:t xml:space="preserve"> </w:t>
      </w:r>
      <w:r w:rsidR="005248DC" w:rsidRPr="00A5609A">
        <w:rPr>
          <w:rFonts w:ascii="Times New Roman" w:eastAsia="宋体" w:hAnsi="Times New Roman" w:cs="Times New Roman" w:hint="eastAsia"/>
          <w:b/>
          <w:bCs/>
          <w:sz w:val="24"/>
        </w:rPr>
        <w:t>从左上角出发、右下角结束且</w:t>
      </w:r>
      <w:r w:rsidR="00ED6F4F" w:rsidRPr="00A5609A">
        <w:rPr>
          <w:rFonts w:ascii="Times New Roman" w:eastAsia="宋体" w:hAnsi="Times New Roman" w:cs="Times New Roman" w:hint="eastAsia"/>
          <w:b/>
          <w:bCs/>
          <w:sz w:val="24"/>
        </w:rPr>
        <w:t>安全程度</w:t>
      </w:r>
      <w:r w:rsidR="00147701" w:rsidRPr="00A5609A">
        <w:rPr>
          <w:rFonts w:ascii="Times New Roman" w:eastAsia="宋体" w:hAnsi="Times New Roman" w:cs="Times New Roman" w:hint="eastAsia"/>
          <w:b/>
          <w:bCs/>
          <w:sz w:val="24"/>
        </w:rPr>
        <w:t>大于</w:t>
      </w:r>
      <w:r w:rsidR="00A10FE8" w:rsidRPr="00A5609A">
        <w:rPr>
          <w:rFonts w:ascii="Times New Roman" w:eastAsia="宋体" w:hAnsi="Times New Roman" w:cs="Times New Roman" w:hint="eastAsia"/>
          <w:b/>
          <w:bCs/>
          <w:sz w:val="24"/>
        </w:rPr>
        <w:t>等于给定值</w:t>
      </w:r>
      <w:r w:rsidR="00DD098E" w:rsidRPr="00A5609A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ED6F4F" w:rsidRPr="00A5609A">
        <w:rPr>
          <w:rFonts w:ascii="Times New Roman" w:eastAsia="宋体" w:hAnsi="Times New Roman" w:cs="Times New Roman" w:hint="eastAsia"/>
          <w:sz w:val="24"/>
        </w:rPr>
        <w:t>的路径。</w:t>
      </w:r>
    </w:p>
    <w:p w14:paraId="3D15BE3B" w14:textId="258EBB3F" w:rsidR="00390674" w:rsidRPr="00A5609A" w:rsidRDefault="00390674">
      <w:pPr>
        <w:jc w:val="left"/>
        <w:rPr>
          <w:rFonts w:ascii="Times New Roman" w:eastAsia="宋体" w:hAnsi="Times New Roman" w:cs="Times New Roman"/>
          <w:color w:val="D83931"/>
          <w:sz w:val="24"/>
        </w:rPr>
      </w:pP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对于多条</w:t>
      </w:r>
      <w:r w:rsidR="00515477" w:rsidRPr="00A5609A">
        <w:rPr>
          <w:rFonts w:ascii="Times New Roman" w:eastAsia="宋体" w:hAnsi="Times New Roman" w:cs="Times New Roman" w:hint="eastAsia"/>
          <w:color w:val="D83931"/>
          <w:sz w:val="24"/>
        </w:rPr>
        <w:t>符合要求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的路径，你只需要输出</w:t>
      </w:r>
      <w:r w:rsidR="00A10FE8" w:rsidRPr="00A5609A">
        <w:rPr>
          <w:rFonts w:ascii="Times New Roman" w:eastAsia="宋体" w:hAnsi="Times New Roman" w:cs="Times New Roman" w:hint="eastAsia"/>
          <w:color w:val="D83931"/>
          <w:sz w:val="24"/>
        </w:rPr>
        <w:t>任意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一条即可。</w:t>
      </w:r>
    </w:p>
    <w:p w14:paraId="77A8175A" w14:textId="599C2846" w:rsidR="00390674" w:rsidRPr="00A5609A" w:rsidRDefault="00390674">
      <w:pPr>
        <w:jc w:val="left"/>
        <w:rPr>
          <w:rFonts w:ascii="Times New Roman" w:eastAsia="宋体" w:hAnsi="Times New Roman" w:cs="Times New Roman"/>
          <w:color w:val="D83931"/>
          <w:sz w:val="24"/>
        </w:rPr>
      </w:pP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火堆的数量，即值为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的单元格的数量至少为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。</w:t>
      </w:r>
    </w:p>
    <w:p w14:paraId="2FCC92B5" w14:textId="77777777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b/>
          <w:sz w:val="24"/>
        </w:rPr>
        <w:t>满分</w:t>
      </w:r>
      <w:r w:rsidRPr="00A5609A">
        <w:rPr>
          <w:rFonts w:ascii="Times New Roman" w:eastAsia="宋体" w:hAnsi="Times New Roman" w:cs="Times New Roman"/>
          <w:b/>
          <w:sz w:val="24"/>
        </w:rPr>
        <w:t>100</w:t>
      </w:r>
      <w:r w:rsidRPr="00A5609A">
        <w:rPr>
          <w:rFonts w:ascii="Times New Roman" w:eastAsia="宋体" w:hAnsi="Times New Roman" w:cs="Times New Roman"/>
          <w:b/>
          <w:sz w:val="24"/>
        </w:rPr>
        <w:t>分。</w:t>
      </w:r>
    </w:p>
    <w:p w14:paraId="5624F548" w14:textId="77777777" w:rsidR="00A10577" w:rsidRPr="008D5861" w:rsidRDefault="00000000">
      <w:pPr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t>详细功能要求（包含分数细则）</w:t>
      </w:r>
    </w:p>
    <w:p w14:paraId="62E2A897" w14:textId="77777777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为你的程序设计图形化界面，其应该具有下列功能：</w:t>
      </w:r>
    </w:p>
    <w:p w14:paraId="474BB424" w14:textId="77777777" w:rsidR="00A65805" w:rsidRPr="00A5609A" w:rsidRDefault="00A65805" w:rsidP="00A65805">
      <w:pPr>
        <w:jc w:val="left"/>
        <w:rPr>
          <w:rFonts w:ascii="Times New Roman" w:eastAsia="宋体" w:hAnsi="Times New Roman"/>
          <w:sz w:val="24"/>
        </w:rPr>
      </w:pPr>
    </w:p>
    <w:p w14:paraId="473752A2" w14:textId="462CB275" w:rsidR="00897A95" w:rsidRPr="00A5609A" w:rsidRDefault="00000000" w:rsidP="00A65805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使用文件浏览器选择读入文件</w:t>
      </w:r>
      <w:r w:rsidR="00897A95" w:rsidRPr="00A5609A">
        <w:rPr>
          <w:rFonts w:ascii="Times New Roman" w:eastAsia="宋体" w:hAnsi="Times New Roman" w:cs="Times New Roman" w:hint="eastAsia"/>
          <w:sz w:val="24"/>
        </w:rPr>
        <w:t>。</w:t>
      </w:r>
      <w:r w:rsidR="00BB35A5" w:rsidRPr="00A5609A">
        <w:rPr>
          <w:rFonts w:ascii="Times New Roman" w:eastAsia="宋体" w:hAnsi="Times New Roman" w:cs="Times New Roman" w:hint="eastAsia"/>
          <w:sz w:val="24"/>
        </w:rPr>
        <w:t>（</w:t>
      </w:r>
      <w:r w:rsidR="00D950AF" w:rsidRPr="00A5609A">
        <w:rPr>
          <w:rFonts w:ascii="Times New Roman" w:eastAsia="宋体" w:hAnsi="Times New Roman" w:cs="Times New Roman"/>
          <w:color w:val="FF0000"/>
          <w:sz w:val="24"/>
        </w:rPr>
        <w:t>1</w:t>
      </w:r>
      <w:r w:rsidR="00BB35A5" w:rsidRPr="00A5609A">
        <w:rPr>
          <w:rFonts w:ascii="Times New Roman" w:eastAsia="宋体" w:hAnsi="Times New Roman" w:cs="Times New Roman"/>
          <w:color w:val="FF0000"/>
          <w:sz w:val="24"/>
        </w:rPr>
        <w:t>0</w:t>
      </w:r>
      <w:r w:rsidR="00BB35A5" w:rsidRPr="00A5609A">
        <w:rPr>
          <w:rFonts w:ascii="Times New Roman" w:eastAsia="宋体" w:hAnsi="Times New Roman" w:cs="Times New Roman"/>
          <w:color w:val="FF0000"/>
          <w:sz w:val="24"/>
        </w:rPr>
        <w:t>分，现场检查评分</w:t>
      </w:r>
      <w:r w:rsidR="00BB35A5" w:rsidRPr="00A5609A">
        <w:rPr>
          <w:rFonts w:ascii="Times New Roman" w:eastAsia="宋体" w:hAnsi="Times New Roman" w:cs="Times New Roman" w:hint="eastAsia"/>
          <w:sz w:val="24"/>
        </w:rPr>
        <w:t>）</w:t>
      </w:r>
    </w:p>
    <w:p w14:paraId="65FDB650" w14:textId="46E0458E" w:rsidR="00A10577" w:rsidRPr="00A5609A" w:rsidRDefault="00000000" w:rsidP="00897A95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文件包含</w:t>
      </w:r>
      <w:r w:rsidR="000A1092" w:rsidRPr="00A5609A">
        <w:rPr>
          <w:rFonts w:ascii="Times New Roman" w:eastAsia="宋体" w:hAnsi="Times New Roman" w:cs="Times New Roman" w:hint="eastAsia"/>
          <w:sz w:val="24"/>
        </w:rPr>
        <w:t>火堆</w:t>
      </w:r>
      <w:r w:rsidRPr="00A5609A">
        <w:rPr>
          <w:rFonts w:ascii="Times New Roman" w:eastAsia="宋体" w:hAnsi="Times New Roman" w:cs="Times New Roman" w:hint="eastAsia"/>
          <w:sz w:val="24"/>
        </w:rPr>
        <w:t>分布</w:t>
      </w:r>
      <w:r w:rsidRPr="00A5609A">
        <w:rPr>
          <w:rFonts w:ascii="Times New Roman" w:eastAsia="宋体" w:hAnsi="Times New Roman" w:cs="Times New Roman"/>
          <w:sz w:val="24"/>
        </w:rPr>
        <w:t>情况</w:t>
      </w:r>
      <w:r w:rsidR="005843CC" w:rsidRPr="00A5609A">
        <w:rPr>
          <w:rFonts w:ascii="Times New Roman" w:eastAsia="宋体" w:hAnsi="Times New Roman" w:cs="Times New Roman" w:hint="eastAsia"/>
          <w:sz w:val="24"/>
        </w:rPr>
        <w:t>和要求的安全程度值</w:t>
      </w:r>
      <w:r w:rsidRPr="00A5609A">
        <w:rPr>
          <w:rFonts w:ascii="Times New Roman" w:eastAsia="宋体" w:hAnsi="Times New Roman" w:cs="Times New Roman"/>
          <w:sz w:val="24"/>
        </w:rPr>
        <w:t>，具体格式在下文（</w:t>
      </w:r>
      <w:r w:rsidRPr="00A5609A">
        <w:rPr>
          <w:rFonts w:ascii="Times New Roman" w:eastAsia="宋体" w:hAnsi="Times New Roman" w:cs="Times New Roman"/>
          <w:sz w:val="24"/>
        </w:rPr>
        <w:t>“</w:t>
      </w:r>
      <w:r w:rsidRPr="00A5609A">
        <w:rPr>
          <w:rFonts w:ascii="Times New Roman" w:eastAsia="宋体" w:hAnsi="Times New Roman" w:cs="Times New Roman"/>
          <w:sz w:val="24"/>
        </w:rPr>
        <w:t>输入文件格式</w:t>
      </w:r>
      <w:r w:rsidRPr="00A5609A">
        <w:rPr>
          <w:rFonts w:ascii="Times New Roman" w:eastAsia="宋体" w:hAnsi="Times New Roman" w:cs="Times New Roman"/>
          <w:sz w:val="24"/>
        </w:rPr>
        <w:t>”</w:t>
      </w:r>
      <w:r w:rsidRPr="00A5609A">
        <w:rPr>
          <w:rFonts w:ascii="Times New Roman" w:eastAsia="宋体" w:hAnsi="Times New Roman" w:cs="Times New Roman"/>
          <w:sz w:val="24"/>
        </w:rPr>
        <w:t>）所述。读入文件需要通过</w:t>
      </w:r>
      <w:r w:rsidR="00FF00B0" w:rsidRPr="00A5609A">
        <w:rPr>
          <w:rFonts w:ascii="Times New Roman" w:eastAsia="宋体" w:hAnsi="Times New Roman" w:cs="Times New Roman" w:hint="eastAsia"/>
          <w:sz w:val="24"/>
        </w:rPr>
        <w:t>按钮</w:t>
      </w:r>
      <w:r w:rsidRPr="00A5609A">
        <w:rPr>
          <w:rFonts w:ascii="Times New Roman" w:eastAsia="宋体" w:hAnsi="Times New Roman" w:cs="Times New Roman"/>
          <w:sz w:val="24"/>
        </w:rPr>
        <w:t>或者是</w:t>
      </w:r>
      <w:r w:rsidR="001F583F" w:rsidRPr="00A5609A">
        <w:rPr>
          <w:rFonts w:ascii="Times New Roman" w:eastAsia="宋体" w:hAnsi="Times New Roman" w:cs="Times New Roman" w:hint="eastAsia"/>
          <w:sz w:val="24"/>
        </w:rPr>
        <w:t>Q</w:t>
      </w:r>
      <w:r w:rsidR="001F583F" w:rsidRPr="00A5609A">
        <w:rPr>
          <w:rFonts w:ascii="Times New Roman" w:eastAsia="宋体" w:hAnsi="Times New Roman" w:cs="Times New Roman"/>
          <w:sz w:val="24"/>
        </w:rPr>
        <w:t>MenuBar</w:t>
      </w:r>
      <w:r w:rsidRPr="00A5609A">
        <w:rPr>
          <w:rFonts w:ascii="Times New Roman" w:eastAsia="宋体" w:hAnsi="Times New Roman" w:cs="Times New Roman"/>
          <w:sz w:val="24"/>
        </w:rPr>
        <w:t>来实现。</w:t>
      </w:r>
      <w:r w:rsidR="00D81FC8" w:rsidRPr="00A5609A">
        <w:rPr>
          <w:rFonts w:ascii="Times New Roman" w:eastAsia="宋体" w:hAnsi="Times New Roman" w:cs="Times New Roman" w:hint="eastAsia"/>
          <w:sz w:val="24"/>
        </w:rPr>
        <w:t>用户</w:t>
      </w:r>
      <w:r w:rsidRPr="00A5609A">
        <w:rPr>
          <w:rFonts w:ascii="Times New Roman" w:eastAsia="宋体" w:hAnsi="Times New Roman" w:cs="Times New Roman"/>
          <w:sz w:val="24"/>
        </w:rPr>
        <w:t>通过</w:t>
      </w:r>
      <w:r w:rsidR="00FF00B0" w:rsidRPr="00A5609A">
        <w:rPr>
          <w:rFonts w:ascii="Times New Roman" w:eastAsia="宋体" w:hAnsi="Times New Roman" w:cs="Times New Roman" w:hint="eastAsia"/>
          <w:sz w:val="24"/>
        </w:rPr>
        <w:t>按钮</w:t>
      </w:r>
      <w:r w:rsidR="001F583F" w:rsidRPr="00A5609A">
        <w:rPr>
          <w:rFonts w:ascii="Times New Roman" w:eastAsia="宋体" w:hAnsi="Times New Roman" w:cs="Times New Roman" w:hint="eastAsia"/>
          <w:sz w:val="24"/>
        </w:rPr>
        <w:t>或者</w:t>
      </w:r>
      <w:r w:rsidR="001F583F" w:rsidRPr="00A5609A">
        <w:rPr>
          <w:rFonts w:ascii="Times New Roman" w:eastAsia="宋体" w:hAnsi="Times New Roman" w:cs="Times New Roman" w:hint="eastAsia"/>
          <w:sz w:val="24"/>
        </w:rPr>
        <w:t>menu</w:t>
      </w:r>
      <w:r w:rsidR="001F583F" w:rsidRPr="00A5609A">
        <w:rPr>
          <w:rFonts w:ascii="Times New Roman" w:eastAsia="宋体" w:hAnsi="Times New Roman" w:cs="Times New Roman"/>
          <w:sz w:val="24"/>
        </w:rPr>
        <w:t xml:space="preserve"> bar</w:t>
      </w:r>
      <w:r w:rsidRPr="00A5609A">
        <w:rPr>
          <w:rFonts w:ascii="Times New Roman" w:eastAsia="宋体" w:hAnsi="Times New Roman" w:cs="Times New Roman"/>
          <w:sz w:val="24"/>
        </w:rPr>
        <w:t>，选择文件加载输入文件。</w:t>
      </w:r>
      <w:r w:rsidRPr="00A5609A">
        <w:rPr>
          <w:rFonts w:ascii="Times New Roman" w:eastAsia="宋体" w:hAnsi="Times New Roman" w:cs="Times New Roman"/>
          <w:sz w:val="24"/>
        </w:rPr>
        <w:t xml:space="preserve">  </w:t>
      </w:r>
    </w:p>
    <w:p w14:paraId="22AAD355" w14:textId="57576303" w:rsidR="005843CC" w:rsidRPr="00A5609A" w:rsidRDefault="00EB240C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7D1D7D5F" wp14:editId="08198D89">
            <wp:extent cx="4705350" cy="2650973"/>
            <wp:effectExtent l="0" t="0" r="0" b="0"/>
            <wp:docPr id="34790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842" cy="26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6291" w14:textId="4E462DD6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lastRenderedPageBreak/>
        <w:t>输入文件的一个样例为：</w:t>
      </w:r>
    </w:p>
    <w:p w14:paraId="7B38EA5A" w14:textId="3A1143C3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3</w:t>
      </w:r>
      <w:r w:rsidRPr="00A5609A">
        <w:rPr>
          <w:rFonts w:ascii="Times New Roman" w:eastAsia="宋体" w:hAnsi="Times New Roman"/>
          <w:sz w:val="24"/>
        </w:rPr>
        <w:t xml:space="preserve"> 3</w:t>
      </w:r>
    </w:p>
    <w:p w14:paraId="0CDAB5F8" w14:textId="001831E6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0</w:t>
      </w:r>
      <w:r w:rsidRPr="00A5609A">
        <w:rPr>
          <w:rFonts w:ascii="Times New Roman" w:eastAsia="宋体" w:hAnsi="Times New Roman"/>
          <w:sz w:val="24"/>
        </w:rPr>
        <w:t xml:space="preserve"> 0 1</w:t>
      </w:r>
    </w:p>
    <w:p w14:paraId="7A2597EC" w14:textId="633DF3C3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0</w:t>
      </w:r>
      <w:r w:rsidRPr="00A5609A">
        <w:rPr>
          <w:rFonts w:ascii="Times New Roman" w:eastAsia="宋体" w:hAnsi="Times New Roman"/>
          <w:sz w:val="24"/>
        </w:rPr>
        <w:t xml:space="preserve"> 0 0</w:t>
      </w:r>
    </w:p>
    <w:p w14:paraId="2FC9BB7E" w14:textId="1CA08E8A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0</w:t>
      </w:r>
      <w:r w:rsidRPr="00A5609A">
        <w:rPr>
          <w:rFonts w:ascii="Times New Roman" w:eastAsia="宋体" w:hAnsi="Times New Roman"/>
          <w:sz w:val="24"/>
        </w:rPr>
        <w:t xml:space="preserve"> 0 0</w:t>
      </w:r>
    </w:p>
    <w:p w14:paraId="5F8FED58" w14:textId="2F91225C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2</w:t>
      </w:r>
    </w:p>
    <w:p w14:paraId="4346390F" w14:textId="0C2BA215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表示空地大小为</w:t>
      </w:r>
      <w:r w:rsidRPr="00A5609A">
        <w:rPr>
          <w:rFonts w:ascii="Times New Roman" w:eastAsia="宋体" w:hAnsi="Times New Roman" w:hint="eastAsia"/>
          <w:sz w:val="24"/>
        </w:rPr>
        <w:t xml:space="preserve"> </w:t>
      </w:r>
      <w:r w:rsidRPr="00A5609A">
        <w:rPr>
          <w:rFonts w:ascii="Times New Roman" w:eastAsia="宋体" w:hAnsi="Times New Roman"/>
          <w:sz w:val="24"/>
        </w:rPr>
        <w:t>3</w:t>
      </w:r>
      <w:r w:rsidRPr="00A5609A">
        <w:rPr>
          <w:rFonts w:ascii="Times New Roman" w:eastAsia="宋体" w:hAnsi="Times New Roman" w:hint="eastAsia"/>
          <w:sz w:val="24"/>
        </w:rPr>
        <w:t>x</w:t>
      </w:r>
      <w:r w:rsidRPr="00A5609A">
        <w:rPr>
          <w:rFonts w:ascii="Times New Roman" w:eastAsia="宋体" w:hAnsi="Times New Roman"/>
          <w:sz w:val="24"/>
        </w:rPr>
        <w:t>3</w:t>
      </w:r>
      <w:r w:rsidRPr="00A5609A">
        <w:rPr>
          <w:rFonts w:ascii="Times New Roman" w:eastAsia="宋体" w:hAnsi="Times New Roman" w:hint="eastAsia"/>
          <w:sz w:val="24"/>
        </w:rPr>
        <w:t>，且单元格</w:t>
      </w:r>
      <w:r w:rsidRPr="00A5609A">
        <w:rPr>
          <w:rFonts w:ascii="Times New Roman" w:eastAsia="宋体" w:hAnsi="Times New Roman" w:hint="eastAsia"/>
          <w:sz w:val="24"/>
        </w:rPr>
        <w:t>(</w:t>
      </w:r>
      <w:r w:rsidRPr="00A5609A">
        <w:rPr>
          <w:rFonts w:ascii="Times New Roman" w:eastAsia="宋体" w:hAnsi="Times New Roman"/>
          <w:sz w:val="24"/>
        </w:rPr>
        <w:t>0, 2)</w:t>
      </w:r>
      <w:r w:rsidRPr="00A5609A">
        <w:rPr>
          <w:rFonts w:ascii="Times New Roman" w:eastAsia="宋体" w:hAnsi="Times New Roman" w:hint="eastAsia"/>
          <w:sz w:val="24"/>
        </w:rPr>
        <w:t>为火堆，要求输出一条安全程度</w:t>
      </w:r>
      <w:r w:rsidR="00A73816" w:rsidRPr="00A5609A">
        <w:rPr>
          <w:rFonts w:ascii="Times New Roman" w:eastAsia="宋体" w:hAnsi="Times New Roman" w:hint="eastAsia"/>
          <w:sz w:val="24"/>
        </w:rPr>
        <w:t>大于</w:t>
      </w:r>
      <w:r w:rsidR="00722ED9" w:rsidRPr="00A5609A">
        <w:rPr>
          <w:rFonts w:ascii="Times New Roman" w:eastAsia="宋体" w:hAnsi="Times New Roman" w:hint="eastAsia"/>
          <w:sz w:val="24"/>
        </w:rPr>
        <w:t>等于</w:t>
      </w:r>
      <w:r w:rsidRPr="00A5609A">
        <w:rPr>
          <w:rFonts w:ascii="Times New Roman" w:eastAsia="宋体" w:hAnsi="Times New Roman" w:hint="eastAsia"/>
          <w:sz w:val="24"/>
        </w:rPr>
        <w:t>2</w:t>
      </w:r>
      <w:r w:rsidRPr="00A5609A">
        <w:rPr>
          <w:rFonts w:ascii="Times New Roman" w:eastAsia="宋体" w:hAnsi="Times New Roman" w:hint="eastAsia"/>
          <w:sz w:val="24"/>
        </w:rPr>
        <w:t>的路径。</w:t>
      </w:r>
    </w:p>
    <w:p w14:paraId="62C2E753" w14:textId="77777777" w:rsidR="004D514E" w:rsidRPr="00A5609A" w:rsidRDefault="004D514E" w:rsidP="00A65805">
      <w:pPr>
        <w:jc w:val="left"/>
        <w:rPr>
          <w:rFonts w:ascii="Times New Roman" w:eastAsia="宋体" w:hAnsi="Times New Roman"/>
          <w:sz w:val="24"/>
        </w:rPr>
      </w:pPr>
    </w:p>
    <w:p w14:paraId="0BA418E4" w14:textId="19DD31D2" w:rsidR="004D514E" w:rsidRPr="00A5609A" w:rsidRDefault="00000000" w:rsidP="004D514E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设计图形化界面展示</w:t>
      </w:r>
      <w:r w:rsidR="006F6B68" w:rsidRPr="00A5609A">
        <w:rPr>
          <w:rFonts w:ascii="Times New Roman" w:eastAsia="宋体" w:hAnsi="Times New Roman" w:cs="Times New Roman" w:hint="eastAsia"/>
          <w:sz w:val="24"/>
        </w:rPr>
        <w:t>空地中的火堆</w:t>
      </w:r>
      <w:r w:rsidRPr="00A5609A">
        <w:rPr>
          <w:rFonts w:ascii="Times New Roman" w:eastAsia="宋体" w:hAnsi="Times New Roman" w:cs="Times New Roman" w:hint="eastAsia"/>
          <w:sz w:val="24"/>
        </w:rPr>
        <w:t>分布</w:t>
      </w:r>
      <w:r w:rsidRPr="00A5609A">
        <w:rPr>
          <w:rFonts w:ascii="Times New Roman" w:eastAsia="宋体" w:hAnsi="Times New Roman" w:cs="Times New Roman"/>
          <w:sz w:val="24"/>
        </w:rPr>
        <w:t>情况，画出整个</w:t>
      </w:r>
      <w:r w:rsidRPr="00A5609A">
        <w:rPr>
          <w:rFonts w:ascii="Times New Roman" w:eastAsia="宋体" w:hAnsi="Times New Roman" w:cs="Times New Roman" w:hint="eastAsia"/>
          <w:sz w:val="24"/>
        </w:rPr>
        <w:t>矩形</w:t>
      </w:r>
      <w:r w:rsidR="00DA309E" w:rsidRPr="00A5609A">
        <w:rPr>
          <w:rFonts w:ascii="Times New Roman" w:eastAsia="宋体" w:hAnsi="Times New Roman" w:cs="Times New Roman" w:hint="eastAsia"/>
          <w:sz w:val="24"/>
        </w:rPr>
        <w:t>空地地图</w:t>
      </w:r>
      <w:r w:rsidRPr="00A5609A">
        <w:rPr>
          <w:rFonts w:ascii="Times New Roman" w:eastAsia="宋体" w:hAnsi="Times New Roman" w:cs="Times New Roman"/>
          <w:sz w:val="24"/>
        </w:rPr>
        <w:t>并在其中画出</w:t>
      </w:r>
      <w:r w:rsidR="00DA309E" w:rsidRPr="00A5609A">
        <w:rPr>
          <w:rFonts w:ascii="Times New Roman" w:eastAsia="宋体" w:hAnsi="Times New Roman" w:cs="Times New Roman" w:hint="eastAsia"/>
          <w:sz w:val="24"/>
        </w:rPr>
        <w:t>火堆</w:t>
      </w:r>
      <w:r w:rsidRPr="00A5609A">
        <w:rPr>
          <w:rFonts w:ascii="Times New Roman" w:eastAsia="宋体" w:hAnsi="Times New Roman" w:cs="Times New Roman"/>
          <w:sz w:val="24"/>
        </w:rPr>
        <w:t>位置</w:t>
      </w:r>
      <w:r w:rsidRPr="00A5609A">
        <w:rPr>
          <w:rFonts w:ascii="Times New Roman" w:eastAsia="宋体" w:hAnsi="Times New Roman" w:cs="Times New Roman" w:hint="eastAsia"/>
          <w:sz w:val="24"/>
        </w:rPr>
        <w:t>，并用</w:t>
      </w:r>
      <w:r w:rsidR="00DA309E" w:rsidRPr="00A5609A">
        <w:rPr>
          <w:rFonts w:ascii="Times New Roman" w:eastAsia="宋体" w:hAnsi="Times New Roman" w:cs="Times New Roman" w:hint="eastAsia"/>
          <w:sz w:val="24"/>
        </w:rPr>
        <w:t>颜色标识出火堆</w:t>
      </w:r>
      <w:r w:rsidRPr="00A5609A">
        <w:rPr>
          <w:rFonts w:ascii="Times New Roman" w:eastAsia="宋体" w:hAnsi="Times New Roman" w:cs="Times New Roman"/>
          <w:sz w:val="24"/>
        </w:rPr>
        <w:t xml:space="preserve"> </w:t>
      </w:r>
      <w:r w:rsidRPr="00A5609A">
        <w:rPr>
          <w:rFonts w:ascii="Times New Roman" w:eastAsia="宋体" w:hAnsi="Times New Roman" w:cs="Times New Roman"/>
          <w:sz w:val="24"/>
        </w:rPr>
        <w:t>。</w:t>
      </w:r>
      <w:r w:rsidRPr="00A5609A">
        <w:rPr>
          <w:rFonts w:ascii="Times New Roman" w:eastAsia="宋体" w:hAnsi="Times New Roman" w:cs="Times New Roman"/>
          <w:sz w:val="24"/>
        </w:rPr>
        <w:t xml:space="preserve"> </w:t>
      </w:r>
      <w:r w:rsidR="000A1CF0" w:rsidRPr="00A5609A">
        <w:rPr>
          <w:rFonts w:ascii="Times New Roman" w:eastAsia="宋体" w:hAnsi="Times New Roman" w:cs="Times New Roman" w:hint="eastAsia"/>
          <w:sz w:val="24"/>
        </w:rPr>
        <w:t>（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10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分，现场检查评分</w:t>
      </w:r>
      <w:r w:rsidR="000A1CF0" w:rsidRPr="00A5609A">
        <w:rPr>
          <w:rFonts w:ascii="Times New Roman" w:eastAsia="宋体" w:hAnsi="Times New Roman" w:cs="Times New Roman" w:hint="eastAsia"/>
          <w:sz w:val="24"/>
        </w:rPr>
        <w:t>）</w:t>
      </w:r>
    </w:p>
    <w:p w14:paraId="50E2D3A2" w14:textId="6BBEA3F0" w:rsidR="00A10577" w:rsidRPr="00A5609A" w:rsidRDefault="00000000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如下图所示，地图上需要显示（至少）两种不同的颜色，一个表示</w:t>
      </w:r>
      <w:r w:rsidRPr="00A5609A">
        <w:rPr>
          <w:rFonts w:ascii="Times New Roman" w:eastAsia="宋体" w:hAnsi="Times New Roman" w:cs="Times New Roman" w:hint="eastAsia"/>
          <w:sz w:val="24"/>
        </w:rPr>
        <w:t>存在</w:t>
      </w:r>
      <w:r w:rsidR="00932295" w:rsidRPr="00A5609A">
        <w:rPr>
          <w:rFonts w:ascii="Times New Roman" w:eastAsia="宋体" w:hAnsi="Times New Roman" w:cs="Times New Roman" w:hint="eastAsia"/>
          <w:sz w:val="24"/>
        </w:rPr>
        <w:t>火堆</w:t>
      </w:r>
      <w:r w:rsidRPr="00A5609A">
        <w:rPr>
          <w:rFonts w:ascii="Times New Roman" w:eastAsia="宋体" w:hAnsi="Times New Roman" w:cs="Times New Roman"/>
          <w:sz w:val="24"/>
        </w:rPr>
        <w:t>的区域，一个表示</w:t>
      </w:r>
      <w:r w:rsidR="00932295" w:rsidRPr="00A5609A">
        <w:rPr>
          <w:rFonts w:ascii="Times New Roman" w:eastAsia="宋体" w:hAnsi="Times New Roman" w:cs="Times New Roman" w:hint="eastAsia"/>
          <w:sz w:val="24"/>
        </w:rPr>
        <w:t>可以通行</w:t>
      </w:r>
      <w:r w:rsidRPr="00A5609A">
        <w:rPr>
          <w:rFonts w:ascii="Times New Roman" w:eastAsia="宋体" w:hAnsi="Times New Roman" w:cs="Times New Roman"/>
          <w:sz w:val="24"/>
        </w:rPr>
        <w:t>的区域。如下图，</w:t>
      </w:r>
      <w:r w:rsidR="009F21B7" w:rsidRPr="00A5609A">
        <w:rPr>
          <w:rFonts w:ascii="Times New Roman" w:eastAsia="宋体" w:hAnsi="Times New Roman" w:cs="Times New Roman" w:hint="eastAsia"/>
          <w:sz w:val="24"/>
        </w:rPr>
        <w:t>红色</w:t>
      </w:r>
      <w:r w:rsidRPr="00A5609A">
        <w:rPr>
          <w:rFonts w:ascii="Times New Roman" w:eastAsia="宋体" w:hAnsi="Times New Roman" w:cs="Times New Roman"/>
          <w:sz w:val="24"/>
        </w:rPr>
        <w:t>表示</w:t>
      </w:r>
      <w:r w:rsidR="00932295" w:rsidRPr="00A5609A">
        <w:rPr>
          <w:rFonts w:ascii="Times New Roman" w:eastAsia="宋体" w:hAnsi="Times New Roman" w:cs="Times New Roman" w:hint="eastAsia"/>
          <w:sz w:val="24"/>
        </w:rPr>
        <w:t>火堆</w:t>
      </w:r>
      <w:r w:rsidRPr="00A5609A">
        <w:rPr>
          <w:rFonts w:ascii="Times New Roman" w:eastAsia="宋体" w:hAnsi="Times New Roman" w:cs="Times New Roman"/>
          <w:sz w:val="24"/>
        </w:rPr>
        <w:t>区域，</w:t>
      </w:r>
      <w:r w:rsidR="00385DA0" w:rsidRPr="00A5609A">
        <w:rPr>
          <w:rFonts w:ascii="Times New Roman" w:eastAsia="宋体" w:hAnsi="Times New Roman" w:cs="Times New Roman" w:hint="eastAsia"/>
          <w:sz w:val="24"/>
        </w:rPr>
        <w:t>绿色</w:t>
      </w:r>
      <w:r w:rsidRPr="00A5609A">
        <w:rPr>
          <w:rFonts w:ascii="Times New Roman" w:eastAsia="宋体" w:hAnsi="Times New Roman" w:cs="Times New Roman"/>
          <w:sz w:val="24"/>
        </w:rPr>
        <w:t>表示</w:t>
      </w:r>
      <w:r w:rsidR="00932295" w:rsidRPr="00A5609A">
        <w:rPr>
          <w:rFonts w:ascii="Times New Roman" w:eastAsia="宋体" w:hAnsi="Times New Roman" w:cs="Times New Roman" w:hint="eastAsia"/>
          <w:sz w:val="24"/>
        </w:rPr>
        <w:t>可以通行的</w:t>
      </w:r>
      <w:r w:rsidRPr="00A5609A">
        <w:rPr>
          <w:rFonts w:ascii="Times New Roman" w:eastAsia="宋体" w:hAnsi="Times New Roman" w:cs="Times New Roman" w:hint="eastAsia"/>
          <w:sz w:val="24"/>
        </w:rPr>
        <w:t>区域</w:t>
      </w:r>
      <w:r w:rsidRPr="00A5609A">
        <w:rPr>
          <w:rFonts w:ascii="Times New Roman" w:eastAsia="宋体" w:hAnsi="Times New Roman" w:cs="Times New Roman"/>
          <w:sz w:val="24"/>
        </w:rPr>
        <w:t>。</w:t>
      </w:r>
    </w:p>
    <w:p w14:paraId="3512860F" w14:textId="649D971C" w:rsidR="004D514E" w:rsidRPr="00A5609A" w:rsidRDefault="005F69E1">
      <w:pPr>
        <w:jc w:val="left"/>
        <w:rPr>
          <w:rFonts w:ascii="Times New Roman" w:eastAsia="宋体" w:hAnsi="Times New Roman" w:cs="Times New Roman"/>
          <w:color w:val="D83931"/>
          <w:sz w:val="24"/>
        </w:rPr>
      </w:pP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该阶段可以显示数字</w:t>
      </w:r>
      <w:r w:rsidR="00356526" w:rsidRPr="00A5609A">
        <w:rPr>
          <w:rFonts w:ascii="Times New Roman" w:eastAsia="宋体" w:hAnsi="Times New Roman" w:cs="Times New Roman" w:hint="eastAsia"/>
          <w:color w:val="D83931"/>
          <w:sz w:val="24"/>
        </w:rPr>
        <w:t>，也可以不显示数字</w:t>
      </w:r>
      <w:r w:rsidRPr="00A5609A">
        <w:rPr>
          <w:rFonts w:ascii="Times New Roman" w:eastAsia="宋体" w:hAnsi="Times New Roman" w:cs="Times New Roman" w:hint="eastAsia"/>
          <w:color w:val="D83931"/>
          <w:sz w:val="24"/>
        </w:rPr>
        <w:t>。</w:t>
      </w:r>
    </w:p>
    <w:p w14:paraId="283FB4B9" w14:textId="495F1A52" w:rsidR="00A10577" w:rsidRPr="00A5609A" w:rsidRDefault="00C65446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60819F84" wp14:editId="67D18216">
            <wp:extent cx="3187864" cy="3467278"/>
            <wp:effectExtent l="0" t="0" r="0" b="0"/>
            <wp:docPr id="412854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4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E870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7F27823F" w14:textId="7B47DF9A" w:rsidR="00C65446" w:rsidRPr="00A5609A" w:rsidRDefault="005F69E1" w:rsidP="00A65805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按下键盘上的</w:t>
      </w:r>
      <w:r w:rsidRPr="00A5609A">
        <w:rPr>
          <w:rFonts w:ascii="Times New Roman" w:eastAsia="宋体" w:hAnsi="Times New Roman" w:cs="Times New Roman" w:hint="eastAsia"/>
          <w:sz w:val="24"/>
        </w:rPr>
        <w:t>T</w:t>
      </w:r>
      <w:r w:rsidRPr="00A5609A">
        <w:rPr>
          <w:rFonts w:ascii="Times New Roman" w:eastAsia="宋体" w:hAnsi="Times New Roman" w:cs="Times New Roman" w:hint="eastAsia"/>
          <w:sz w:val="24"/>
        </w:rPr>
        <w:t>键显示每个单元格的安全程度，</w:t>
      </w:r>
      <w:r w:rsidR="002C6B33" w:rsidRPr="00A5609A">
        <w:rPr>
          <w:rFonts w:ascii="Times New Roman" w:eastAsia="宋体" w:hAnsi="Times New Roman" w:cs="Times New Roman" w:hint="eastAsia"/>
          <w:sz w:val="24"/>
        </w:rPr>
        <w:t>将数字</w:t>
      </w:r>
      <w:r w:rsidRPr="00A5609A">
        <w:rPr>
          <w:rFonts w:ascii="Times New Roman" w:eastAsia="宋体" w:hAnsi="Times New Roman" w:cs="Times New Roman" w:hint="eastAsia"/>
          <w:sz w:val="24"/>
        </w:rPr>
        <w:t>显示在每个单元格</w:t>
      </w:r>
      <w:r w:rsidR="00176A27" w:rsidRPr="00A5609A">
        <w:rPr>
          <w:rFonts w:ascii="Times New Roman" w:eastAsia="宋体" w:hAnsi="Times New Roman" w:cs="Times New Roman" w:hint="eastAsia"/>
          <w:sz w:val="24"/>
        </w:rPr>
        <w:t>中。</w:t>
      </w:r>
      <w:r w:rsidRPr="00A5609A">
        <w:rPr>
          <w:rFonts w:ascii="Times New Roman" w:eastAsia="宋体" w:hAnsi="Times New Roman" w:cs="Times New Roman" w:hint="eastAsia"/>
          <w:sz w:val="24"/>
        </w:rPr>
        <w:t>（</w:t>
      </w:r>
      <w:r w:rsidRPr="00A5609A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0</w:t>
      </w:r>
      <w:r w:rsidRPr="00A5609A">
        <w:rPr>
          <w:rFonts w:ascii="Times New Roman" w:eastAsia="宋体" w:hAnsi="Times New Roman" w:cs="Times New Roman" w:hint="eastAsia"/>
          <w:color w:val="FF0000"/>
          <w:sz w:val="24"/>
        </w:rPr>
        <w:t>分，</w:t>
      </w:r>
      <w:r w:rsidR="00176A27" w:rsidRPr="00A5609A">
        <w:rPr>
          <w:rFonts w:ascii="Times New Roman" w:eastAsia="宋体" w:hAnsi="Times New Roman" w:cs="Times New Roman" w:hint="eastAsia"/>
          <w:color w:val="FF0000"/>
          <w:sz w:val="24"/>
        </w:rPr>
        <w:t>现场</w:t>
      </w:r>
      <w:r w:rsidRPr="00A5609A">
        <w:rPr>
          <w:rFonts w:ascii="Times New Roman" w:eastAsia="宋体" w:hAnsi="Times New Roman" w:cs="Times New Roman" w:hint="eastAsia"/>
          <w:color w:val="FF0000"/>
          <w:sz w:val="24"/>
        </w:rPr>
        <w:t>检查评分</w:t>
      </w:r>
      <w:r w:rsidRPr="00A5609A">
        <w:rPr>
          <w:rFonts w:ascii="Times New Roman" w:eastAsia="宋体" w:hAnsi="Times New Roman" w:cs="Times New Roman" w:hint="eastAsia"/>
          <w:sz w:val="24"/>
        </w:rPr>
        <w:t>）</w:t>
      </w:r>
    </w:p>
    <w:p w14:paraId="0F92AED5" w14:textId="70C6E1B7" w:rsidR="00176A27" w:rsidRPr="00A5609A" w:rsidRDefault="00176A27" w:rsidP="00176A27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如下图所示，火堆所在单元格的安全程度为</w:t>
      </w:r>
      <w:r w:rsidRPr="00A5609A">
        <w:rPr>
          <w:rFonts w:ascii="Times New Roman" w:eastAsia="宋体" w:hAnsi="Times New Roman" w:hint="eastAsia"/>
          <w:sz w:val="24"/>
        </w:rPr>
        <w:t>0</w:t>
      </w:r>
      <w:r w:rsidRPr="00A5609A">
        <w:rPr>
          <w:rFonts w:ascii="Times New Roman" w:eastAsia="宋体" w:hAnsi="Times New Roman" w:hint="eastAsia"/>
          <w:sz w:val="24"/>
        </w:rPr>
        <w:t>，可通行单元格的安全程度</w:t>
      </w:r>
      <w:r w:rsidR="00D80F42" w:rsidRPr="00A5609A">
        <w:rPr>
          <w:rFonts w:ascii="Times New Roman" w:eastAsia="宋体" w:hAnsi="Times New Roman" w:hint="eastAsia"/>
          <w:sz w:val="24"/>
        </w:rPr>
        <w:t>按照之前给出的曼哈顿距离</w:t>
      </w:r>
      <w:r w:rsidRPr="00A5609A">
        <w:rPr>
          <w:rFonts w:ascii="Times New Roman" w:eastAsia="宋体" w:hAnsi="Times New Roman" w:hint="eastAsia"/>
          <w:sz w:val="24"/>
        </w:rPr>
        <w:t>公式计算即可。</w:t>
      </w:r>
    </w:p>
    <w:p w14:paraId="22C2BAF4" w14:textId="6AA6A543" w:rsidR="00C65446" w:rsidRPr="00A5609A" w:rsidRDefault="00C65446" w:rsidP="00C65446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161EFA32" wp14:editId="3D71177F">
            <wp:extent cx="3187864" cy="3467278"/>
            <wp:effectExtent l="0" t="0" r="0" b="0"/>
            <wp:docPr id="205952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2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7F08" w14:textId="77777777" w:rsidR="00C65446" w:rsidRPr="00A5609A" w:rsidRDefault="00C65446" w:rsidP="00C65446">
      <w:pPr>
        <w:jc w:val="left"/>
        <w:rPr>
          <w:rFonts w:ascii="Times New Roman" w:eastAsia="宋体" w:hAnsi="Times New Roman"/>
          <w:sz w:val="24"/>
        </w:rPr>
      </w:pPr>
    </w:p>
    <w:p w14:paraId="6A55D23F" w14:textId="7ECD57F9" w:rsidR="00A10577" w:rsidRPr="00A5609A" w:rsidRDefault="00000000" w:rsidP="00A65805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按下键盘上的</w:t>
      </w:r>
      <w:r w:rsidRPr="00A5609A">
        <w:rPr>
          <w:rFonts w:ascii="Times New Roman" w:eastAsia="宋体" w:hAnsi="Times New Roman" w:cs="Times New Roman"/>
          <w:sz w:val="24"/>
        </w:rPr>
        <w:t>P</w:t>
      </w:r>
      <w:r w:rsidRPr="00A5609A">
        <w:rPr>
          <w:rFonts w:ascii="Times New Roman" w:eastAsia="宋体" w:hAnsi="Times New Roman" w:cs="Times New Roman"/>
          <w:sz w:val="24"/>
        </w:rPr>
        <w:t>键开始寻找路径，在你设计的图形化界面中展示你找到的</w:t>
      </w:r>
      <w:r w:rsidR="007447F4" w:rsidRPr="00A5609A">
        <w:rPr>
          <w:rFonts w:ascii="Times New Roman" w:eastAsia="宋体" w:hAnsi="Times New Roman" w:cs="Times New Roman" w:hint="eastAsia"/>
          <w:sz w:val="24"/>
        </w:rPr>
        <w:t>具有特定安全程度</w:t>
      </w:r>
      <w:r w:rsidRPr="00A5609A">
        <w:rPr>
          <w:rFonts w:ascii="Times New Roman" w:eastAsia="宋体" w:hAnsi="Times New Roman" w:cs="Times New Roman" w:hint="eastAsia"/>
          <w:sz w:val="24"/>
        </w:rPr>
        <w:t>的</w:t>
      </w:r>
      <w:r w:rsidRPr="00A5609A">
        <w:rPr>
          <w:rFonts w:ascii="Times New Roman" w:eastAsia="宋体" w:hAnsi="Times New Roman" w:cs="Times New Roman"/>
          <w:sz w:val="24"/>
        </w:rPr>
        <w:t>路径</w:t>
      </w:r>
      <w:r w:rsidR="007A6EE6" w:rsidRPr="00A5609A">
        <w:rPr>
          <w:rFonts w:ascii="Times New Roman" w:eastAsia="宋体" w:hAnsi="Times New Roman" w:cs="Times New Roman" w:hint="eastAsia"/>
          <w:sz w:val="24"/>
        </w:rPr>
        <w:t>。（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10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分，现场检查评分</w:t>
      </w:r>
      <w:r w:rsidR="007A6EE6" w:rsidRPr="00A5609A">
        <w:rPr>
          <w:rFonts w:ascii="Times New Roman" w:eastAsia="宋体" w:hAnsi="Times New Roman" w:cs="Times New Roman" w:hint="eastAsia"/>
          <w:sz w:val="24"/>
        </w:rPr>
        <w:t>）</w:t>
      </w:r>
    </w:p>
    <w:p w14:paraId="796FB89D" w14:textId="4C620233" w:rsidR="00A10577" w:rsidRPr="00A5609A" w:rsidRDefault="00C65446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例如，在</w:t>
      </w:r>
      <w:r w:rsidR="00176A27" w:rsidRPr="00A5609A">
        <w:rPr>
          <w:rFonts w:ascii="Times New Roman" w:eastAsia="宋体" w:hAnsi="Times New Roman" w:cs="Times New Roman" w:hint="eastAsia"/>
          <w:sz w:val="24"/>
        </w:rPr>
        <w:t>下</w:t>
      </w:r>
      <w:r w:rsidRPr="00A5609A">
        <w:rPr>
          <w:rFonts w:ascii="Times New Roman" w:eastAsia="宋体" w:hAnsi="Times New Roman" w:cs="Times New Roman" w:hint="eastAsia"/>
          <w:sz w:val="24"/>
        </w:rPr>
        <w:t>例中寻找一条安全程度</w:t>
      </w:r>
      <w:r w:rsidR="00B06E50" w:rsidRPr="00A5609A">
        <w:rPr>
          <w:rFonts w:ascii="Times New Roman" w:eastAsia="宋体" w:hAnsi="Times New Roman" w:cs="Times New Roman" w:hint="eastAsia"/>
          <w:sz w:val="24"/>
        </w:rPr>
        <w:t>大于等于</w:t>
      </w:r>
      <w:r w:rsidRPr="00A5609A">
        <w:rPr>
          <w:rFonts w:ascii="Times New Roman" w:eastAsia="宋体" w:hAnsi="Times New Roman" w:cs="Times New Roman" w:hint="eastAsia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的路径，</w:t>
      </w:r>
      <w:r w:rsidRPr="00A5609A">
        <w:rPr>
          <w:rFonts w:ascii="Times New Roman" w:eastAsia="宋体" w:hAnsi="Times New Roman" w:cs="Times New Roman"/>
          <w:sz w:val="24"/>
        </w:rPr>
        <w:t>如下图所示，</w:t>
      </w:r>
      <w:r w:rsidR="009F21B7" w:rsidRPr="00A5609A">
        <w:rPr>
          <w:rFonts w:ascii="Times New Roman" w:eastAsia="宋体" w:hAnsi="Times New Roman" w:cs="Times New Roman" w:hint="eastAsia"/>
          <w:sz w:val="24"/>
        </w:rPr>
        <w:t>蓝色</w:t>
      </w:r>
      <w:r w:rsidRPr="00A5609A">
        <w:rPr>
          <w:rFonts w:ascii="Times New Roman" w:eastAsia="宋体" w:hAnsi="Times New Roman" w:cs="Times New Roman"/>
          <w:sz w:val="24"/>
        </w:rPr>
        <w:t>的</w:t>
      </w:r>
      <w:r w:rsidR="009F21B7" w:rsidRPr="00A5609A">
        <w:rPr>
          <w:rFonts w:ascii="Times New Roman" w:eastAsia="宋体" w:hAnsi="Times New Roman" w:cs="Times New Roman" w:hint="eastAsia"/>
          <w:sz w:val="24"/>
        </w:rPr>
        <w:t>单元格组成的路径</w:t>
      </w:r>
      <w:r w:rsidRPr="00A5609A">
        <w:rPr>
          <w:rFonts w:ascii="Times New Roman" w:eastAsia="宋体" w:hAnsi="Times New Roman" w:cs="Times New Roman"/>
          <w:sz w:val="24"/>
        </w:rPr>
        <w:t>表示一</w:t>
      </w:r>
      <w:r w:rsidR="009F21B7" w:rsidRPr="00A5609A">
        <w:rPr>
          <w:rFonts w:ascii="Times New Roman" w:eastAsia="宋体" w:hAnsi="Times New Roman" w:cs="Times New Roman" w:hint="eastAsia"/>
          <w:sz w:val="24"/>
        </w:rPr>
        <w:t>个可行解</w:t>
      </w:r>
      <w:r w:rsidRPr="00A5609A">
        <w:rPr>
          <w:rFonts w:ascii="Times New Roman" w:eastAsia="宋体" w:hAnsi="Times New Roman" w:cs="Times New Roman"/>
          <w:sz w:val="24"/>
        </w:rPr>
        <w:t>。</w:t>
      </w:r>
    </w:p>
    <w:p w14:paraId="5AA7643A" w14:textId="7BD6608C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（</w:t>
      </w:r>
      <w:r w:rsidRPr="00A5609A">
        <w:rPr>
          <w:rFonts w:ascii="Times New Roman" w:eastAsia="宋体" w:hAnsi="Times New Roman" w:cs="Times New Roman"/>
          <w:b/>
          <w:sz w:val="24"/>
        </w:rPr>
        <w:t>注意</w:t>
      </w:r>
      <w:r w:rsidRPr="00A5609A">
        <w:rPr>
          <w:rFonts w:ascii="Times New Roman" w:eastAsia="宋体" w:hAnsi="Times New Roman" w:cs="Times New Roman"/>
          <w:sz w:val="24"/>
        </w:rPr>
        <w:t>：这部分，只要能展示路径，就能获得</w:t>
      </w:r>
      <w:r w:rsidRPr="00A5609A">
        <w:rPr>
          <w:rFonts w:ascii="Times New Roman" w:eastAsia="宋体" w:hAnsi="Times New Roman" w:cs="Times New Roman"/>
          <w:sz w:val="24"/>
        </w:rPr>
        <w:t>10</w:t>
      </w:r>
      <w:r w:rsidRPr="00A5609A">
        <w:rPr>
          <w:rFonts w:ascii="Times New Roman" w:eastAsia="宋体" w:hAnsi="Times New Roman" w:cs="Times New Roman"/>
          <w:sz w:val="24"/>
        </w:rPr>
        <w:t>分）</w:t>
      </w:r>
    </w:p>
    <w:p w14:paraId="62BCF430" w14:textId="6A176D38" w:rsidR="00A10577" w:rsidRPr="00A5609A" w:rsidRDefault="00C65446">
      <w:pPr>
        <w:jc w:val="left"/>
        <w:rPr>
          <w:rFonts w:ascii="Times New Roman" w:eastAsia="宋体" w:hAnsi="Times New Roman"/>
          <w:noProof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1FC5EBF1" wp14:editId="06F933ED">
            <wp:extent cx="3187864" cy="3467278"/>
            <wp:effectExtent l="0" t="0" r="0" b="0"/>
            <wp:docPr id="659799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9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23A" w14:textId="77777777" w:rsidR="00C65446" w:rsidRPr="00A5609A" w:rsidRDefault="00C65446">
      <w:pPr>
        <w:jc w:val="left"/>
        <w:rPr>
          <w:rFonts w:ascii="Times New Roman" w:eastAsia="宋体" w:hAnsi="Times New Roman"/>
          <w:sz w:val="24"/>
        </w:rPr>
      </w:pPr>
    </w:p>
    <w:p w14:paraId="2C291FBD" w14:textId="04128626" w:rsidR="00176A27" w:rsidRPr="00A5609A" w:rsidRDefault="00517E78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如果不能找到一条路径，</w:t>
      </w:r>
      <w:r w:rsidR="00B06E50" w:rsidRPr="00A5609A">
        <w:rPr>
          <w:rFonts w:ascii="Times New Roman" w:eastAsia="宋体" w:hAnsi="Times New Roman" w:cs="Times New Roman" w:hint="eastAsia"/>
          <w:sz w:val="24"/>
        </w:rPr>
        <w:t>大于等于</w:t>
      </w:r>
      <w:r w:rsidRPr="00A5609A">
        <w:rPr>
          <w:rFonts w:ascii="Times New Roman" w:eastAsia="宋体" w:hAnsi="Times New Roman" w:cs="Times New Roman" w:hint="eastAsia"/>
          <w:sz w:val="24"/>
        </w:rPr>
        <w:t>特定的安全程度，则弹窗显示</w:t>
      </w:r>
      <w:r w:rsidR="005C5EE0" w:rsidRPr="00A5609A">
        <w:rPr>
          <w:rFonts w:ascii="Times New Roman" w:eastAsia="宋体" w:hAnsi="Times New Roman" w:cs="Times New Roman"/>
          <w:sz w:val="24"/>
        </w:rPr>
        <w:t>”</w:t>
      </w:r>
      <w:r w:rsidRPr="00A5609A">
        <w:rPr>
          <w:rFonts w:ascii="Times New Roman" w:eastAsia="宋体" w:hAnsi="Times New Roman" w:cs="Times New Roman"/>
          <w:sz w:val="24"/>
        </w:rPr>
        <w:t>can not find path.”</w:t>
      </w:r>
      <w:r w:rsidR="00176A27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37357D19" w14:textId="2BB70910" w:rsidR="00517E78" w:rsidRPr="00A5609A" w:rsidRDefault="00176A2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lastRenderedPageBreak/>
        <w:t>例如，在下例中寻找一条安全程度</w:t>
      </w:r>
      <w:r w:rsidR="00B06E50" w:rsidRPr="00A5609A">
        <w:rPr>
          <w:rFonts w:ascii="Times New Roman" w:eastAsia="宋体" w:hAnsi="Times New Roman" w:cs="Times New Roman" w:hint="eastAsia"/>
          <w:sz w:val="24"/>
        </w:rPr>
        <w:t>大于等于</w:t>
      </w:r>
      <w:r w:rsidRPr="00A5609A"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sz w:val="24"/>
        </w:rPr>
        <w:t>的路径，</w:t>
      </w:r>
      <w:r w:rsidR="00164356" w:rsidRPr="00A5609A">
        <w:rPr>
          <w:rFonts w:ascii="Times New Roman" w:eastAsia="宋体" w:hAnsi="Times New Roman" w:cs="Times New Roman" w:hint="eastAsia"/>
          <w:sz w:val="24"/>
        </w:rPr>
        <w:t>而路径的起点和终点</w:t>
      </w:r>
      <w:r w:rsidR="00831AC2" w:rsidRPr="00A5609A">
        <w:rPr>
          <w:rFonts w:ascii="Times New Roman" w:eastAsia="宋体" w:hAnsi="Times New Roman" w:cs="Times New Roman" w:hint="eastAsia"/>
          <w:sz w:val="24"/>
        </w:rPr>
        <w:t>所在单元格</w:t>
      </w:r>
      <w:r w:rsidR="00164356" w:rsidRPr="00A5609A">
        <w:rPr>
          <w:rFonts w:ascii="Times New Roman" w:eastAsia="宋体" w:hAnsi="Times New Roman" w:cs="Times New Roman" w:hint="eastAsia"/>
          <w:sz w:val="24"/>
        </w:rPr>
        <w:t>的安全程度都为</w:t>
      </w:r>
      <w:r w:rsidR="00164356" w:rsidRPr="00A5609A">
        <w:rPr>
          <w:rFonts w:ascii="Times New Roman" w:eastAsia="宋体" w:hAnsi="Times New Roman" w:cs="Times New Roman" w:hint="eastAsia"/>
          <w:sz w:val="24"/>
        </w:rPr>
        <w:t>0</w:t>
      </w:r>
      <w:r w:rsidR="00164356" w:rsidRPr="00A5609A">
        <w:rPr>
          <w:rFonts w:ascii="Times New Roman" w:eastAsia="宋体" w:hAnsi="Times New Roman" w:cs="Times New Roman" w:hint="eastAsia"/>
          <w:sz w:val="24"/>
        </w:rPr>
        <w:t>，因此无法找到一条</w:t>
      </w:r>
      <w:r w:rsidR="00B06E50" w:rsidRPr="00A5609A">
        <w:rPr>
          <w:rFonts w:ascii="Times New Roman" w:eastAsia="宋体" w:hAnsi="Times New Roman" w:cs="Times New Roman" w:hint="eastAsia"/>
          <w:sz w:val="24"/>
        </w:rPr>
        <w:t>符合要求的</w:t>
      </w:r>
      <w:r w:rsidR="00164356" w:rsidRPr="00A5609A">
        <w:rPr>
          <w:rFonts w:ascii="Times New Roman" w:eastAsia="宋体" w:hAnsi="Times New Roman" w:cs="Times New Roman" w:hint="eastAsia"/>
          <w:sz w:val="24"/>
        </w:rPr>
        <w:t>路径，弹窗显示，如下图所示</w:t>
      </w:r>
      <w:r w:rsidR="00517E78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7536772F" w14:textId="750949A0" w:rsidR="00517E78" w:rsidRPr="00A5609A" w:rsidRDefault="0071218A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005A816E" wp14:editId="2B2407A5">
            <wp:extent cx="3187864" cy="3467278"/>
            <wp:effectExtent l="0" t="0" r="0" b="0"/>
            <wp:docPr id="1455615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5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E460" w14:textId="77777777" w:rsidR="009A3567" w:rsidRPr="00A5609A" w:rsidRDefault="009A3567" w:rsidP="009A3567">
      <w:pPr>
        <w:jc w:val="left"/>
        <w:rPr>
          <w:rFonts w:ascii="Times New Roman" w:eastAsia="宋体" w:hAnsi="Times New Roman"/>
          <w:sz w:val="24"/>
        </w:rPr>
      </w:pPr>
    </w:p>
    <w:p w14:paraId="7FA60FC3" w14:textId="5F6A98E1" w:rsidR="00A10577" w:rsidRPr="00A5609A" w:rsidRDefault="00000000" w:rsidP="00A65805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根据给定样例输出正确结果</w:t>
      </w:r>
      <w:r w:rsidRPr="00A5609A">
        <w:rPr>
          <w:rFonts w:ascii="Times New Roman" w:eastAsia="宋体" w:hAnsi="Times New Roman" w:cs="Times New Roman"/>
          <w:sz w:val="24"/>
        </w:rPr>
        <w:t xml:space="preserve"> </w:t>
      </w:r>
      <w:r w:rsidRPr="00A5609A">
        <w:rPr>
          <w:rFonts w:ascii="Times New Roman" w:eastAsia="宋体" w:hAnsi="Times New Roman" w:cs="Times New Roman"/>
          <w:sz w:val="24"/>
        </w:rPr>
        <w:t>。</w:t>
      </w:r>
      <w:r w:rsidR="005A0ECB" w:rsidRPr="00A5609A">
        <w:rPr>
          <w:rFonts w:ascii="Times New Roman" w:eastAsia="宋体" w:hAnsi="Times New Roman" w:cs="Times New Roman" w:hint="eastAsia"/>
          <w:sz w:val="24"/>
        </w:rPr>
        <w:t>（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20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分，现场检查评分</w:t>
      </w:r>
      <w:r w:rsidR="005A0ECB" w:rsidRPr="00A5609A">
        <w:rPr>
          <w:rFonts w:ascii="Times New Roman" w:eastAsia="宋体" w:hAnsi="Times New Roman" w:cs="Times New Roman" w:hint="eastAsia"/>
          <w:sz w:val="24"/>
        </w:rPr>
        <w:t>）</w:t>
      </w:r>
    </w:p>
    <w:p w14:paraId="20B797BD" w14:textId="41CD7C75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样例输入在题目最后。现场大家</w:t>
      </w:r>
      <w:r w:rsidRPr="00A5609A">
        <w:rPr>
          <w:rFonts w:ascii="Times New Roman" w:eastAsia="宋体" w:hAnsi="Times New Roman" w:cs="Times New Roman" w:hint="eastAsia"/>
          <w:sz w:val="24"/>
        </w:rPr>
        <w:t>需要</w:t>
      </w:r>
      <w:r w:rsidRPr="00A5609A">
        <w:rPr>
          <w:rFonts w:ascii="Times New Roman" w:eastAsia="宋体" w:hAnsi="Times New Roman" w:cs="Times New Roman"/>
          <w:sz w:val="24"/>
        </w:rPr>
        <w:t>能够针对样例，在界面上</w:t>
      </w:r>
      <w:r w:rsidR="009A3567" w:rsidRPr="00A5609A">
        <w:rPr>
          <w:rFonts w:ascii="Times New Roman" w:eastAsia="宋体" w:hAnsi="Times New Roman" w:cs="Times New Roman" w:hint="eastAsia"/>
          <w:sz w:val="24"/>
        </w:rPr>
        <w:t>显示所有单元格的安全程度</w:t>
      </w:r>
      <w:r w:rsidRPr="00A5609A">
        <w:rPr>
          <w:rFonts w:ascii="Times New Roman" w:eastAsia="宋体" w:hAnsi="Times New Roman" w:cs="Times New Roman"/>
          <w:sz w:val="24"/>
        </w:rPr>
        <w:t>（正确结果），</w:t>
      </w:r>
      <w:r w:rsidRPr="00A5609A">
        <w:rPr>
          <w:rFonts w:ascii="Times New Roman" w:eastAsia="宋体" w:hAnsi="Times New Roman" w:cs="Times New Roman" w:hint="eastAsia"/>
          <w:sz w:val="24"/>
        </w:rPr>
        <w:t>并且在终端上</w:t>
      </w:r>
      <w:r w:rsidR="009A3567" w:rsidRPr="00A5609A">
        <w:rPr>
          <w:rFonts w:ascii="Times New Roman" w:eastAsia="宋体" w:hAnsi="Times New Roman" w:cs="Times New Roman" w:hint="eastAsia"/>
          <w:sz w:val="24"/>
        </w:rPr>
        <w:t>显示一条</w:t>
      </w:r>
      <w:r w:rsidR="004C256A" w:rsidRPr="00A5609A">
        <w:rPr>
          <w:rFonts w:ascii="Times New Roman" w:eastAsia="宋体" w:hAnsi="Times New Roman" w:cs="Times New Roman" w:hint="eastAsia"/>
          <w:sz w:val="24"/>
        </w:rPr>
        <w:t>大于等于给定</w:t>
      </w:r>
      <w:r w:rsidR="009A3567" w:rsidRPr="00A5609A">
        <w:rPr>
          <w:rFonts w:ascii="Times New Roman" w:eastAsia="宋体" w:hAnsi="Times New Roman" w:cs="Times New Roman" w:hint="eastAsia"/>
          <w:sz w:val="24"/>
        </w:rPr>
        <w:t>安全程度</w:t>
      </w:r>
      <w:r w:rsidR="004C256A" w:rsidRPr="00A5609A">
        <w:rPr>
          <w:rFonts w:ascii="Times New Roman" w:eastAsia="宋体" w:hAnsi="Times New Roman" w:cs="Times New Roman" w:hint="eastAsia"/>
          <w:sz w:val="24"/>
        </w:rPr>
        <w:t>值</w:t>
      </w:r>
      <w:r w:rsidR="009A3567" w:rsidRPr="00A5609A">
        <w:rPr>
          <w:rFonts w:ascii="Times New Roman" w:eastAsia="宋体" w:hAnsi="Times New Roman" w:cs="Times New Roman" w:hint="eastAsia"/>
          <w:sz w:val="24"/>
        </w:rPr>
        <w:t>的路径（正确结果）</w:t>
      </w:r>
      <w:r w:rsidRPr="00A5609A">
        <w:rPr>
          <w:rFonts w:ascii="Times New Roman" w:eastAsia="宋体" w:hAnsi="Times New Roman" w:cs="Times New Roman" w:hint="eastAsia"/>
          <w:sz w:val="24"/>
        </w:rPr>
        <w:t>，就可以</w:t>
      </w:r>
      <w:r w:rsidRPr="00A5609A">
        <w:rPr>
          <w:rFonts w:ascii="Times New Roman" w:eastAsia="宋体" w:hAnsi="Times New Roman" w:cs="Times New Roman"/>
          <w:sz w:val="24"/>
        </w:rPr>
        <w:t>能获得</w:t>
      </w:r>
      <w:r w:rsidRPr="00A5609A">
        <w:rPr>
          <w:rFonts w:ascii="Times New Roman" w:eastAsia="宋体" w:hAnsi="Times New Roman" w:cs="Times New Roman"/>
          <w:sz w:val="24"/>
        </w:rPr>
        <w:t>20</w:t>
      </w:r>
      <w:r w:rsidRPr="00A5609A">
        <w:rPr>
          <w:rFonts w:ascii="Times New Roman" w:eastAsia="宋体" w:hAnsi="Times New Roman" w:cs="Times New Roman"/>
          <w:sz w:val="24"/>
        </w:rPr>
        <w:t>分。</w:t>
      </w:r>
    </w:p>
    <w:p w14:paraId="3E44F6B7" w14:textId="091CF246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如果因为前面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的不能在界面上展示</w:t>
      </w:r>
      <w:r w:rsidR="006B0CB2" w:rsidRPr="00A5609A">
        <w:rPr>
          <w:rFonts w:ascii="Times New Roman" w:eastAsia="宋体" w:hAnsi="Times New Roman" w:cs="Times New Roman" w:hint="eastAsia"/>
          <w:sz w:val="24"/>
        </w:rPr>
        <w:t>结果</w:t>
      </w:r>
      <w:r w:rsidRPr="00A5609A">
        <w:rPr>
          <w:rFonts w:ascii="Times New Roman" w:eastAsia="宋体" w:hAnsi="Times New Roman" w:cs="Times New Roman"/>
          <w:sz w:val="24"/>
        </w:rPr>
        <w:t>，请确保能够在终端上输出</w:t>
      </w:r>
      <w:r w:rsidR="006B0CB2" w:rsidRPr="00A5609A">
        <w:rPr>
          <w:rFonts w:ascii="Times New Roman" w:eastAsia="宋体" w:hAnsi="Times New Roman" w:cs="Times New Roman" w:hint="eastAsia"/>
          <w:sz w:val="24"/>
        </w:rPr>
        <w:t>所有正确结果</w:t>
      </w:r>
      <w:r w:rsidRPr="00A5609A">
        <w:rPr>
          <w:rFonts w:ascii="Times New Roman" w:eastAsia="宋体" w:hAnsi="Times New Roman" w:cs="Times New Roman"/>
          <w:sz w:val="24"/>
        </w:rPr>
        <w:t>，方便助教线下评分。</w:t>
      </w:r>
    </w:p>
    <w:p w14:paraId="471C33C1" w14:textId="1AD04C00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color w:val="D83931"/>
          <w:sz w:val="24"/>
        </w:rPr>
        <w:t>终端上输出合法路径的格式为：</w:t>
      </w:r>
    </w:p>
    <w:p w14:paraId="6291C55A" w14:textId="25D94621" w:rsidR="00A10577" w:rsidRPr="00A5609A" w:rsidRDefault="006B0CB2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a(0, 0) a(0, 1) … a(0, </w:t>
      </w:r>
      <w:r w:rsidR="00D8748C" w:rsidRPr="00A5609A">
        <w:rPr>
          <w:rFonts w:ascii="Times New Roman" w:eastAsia="宋体" w:hAnsi="Times New Roman" w:cs="Times New Roman" w:hint="eastAsia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-1)</w:t>
      </w:r>
    </w:p>
    <w:p w14:paraId="0D4CF15A" w14:textId="77777777" w:rsidR="00A10577" w:rsidRPr="00A5609A" w:rsidRDefault="00000000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...</w:t>
      </w:r>
    </w:p>
    <w:p w14:paraId="1099E749" w14:textId="57B5232E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a(</w:t>
      </w:r>
      <w:r w:rsidR="00D8748C" w:rsidRPr="00A5609A">
        <w:rPr>
          <w:rFonts w:ascii="Times New Roman" w:eastAsia="宋体" w:hAnsi="Times New Roman" w:cs="Times New Roman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-1, 0) a(</w:t>
      </w:r>
      <w:r w:rsidR="00D8748C" w:rsidRPr="00A5609A">
        <w:rPr>
          <w:rFonts w:ascii="Times New Roman" w:eastAsia="宋体" w:hAnsi="Times New Roman" w:cs="Times New Roman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-1, 1) … a(</w:t>
      </w:r>
      <w:r w:rsidR="00D8748C" w:rsidRPr="00A5609A">
        <w:rPr>
          <w:rFonts w:ascii="Times New Roman" w:eastAsia="宋体" w:hAnsi="Times New Roman" w:cs="Times New Roman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 xml:space="preserve">-1, </w:t>
      </w:r>
      <w:r w:rsidR="00D8748C" w:rsidRPr="00A5609A">
        <w:rPr>
          <w:rFonts w:ascii="Times New Roman" w:eastAsia="宋体" w:hAnsi="Times New Roman" w:cs="Times New Roman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-1)</w:t>
      </w:r>
    </w:p>
    <w:p w14:paraId="5A0CF777" w14:textId="77777777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</w:p>
    <w:p w14:paraId="16AEB890" w14:textId="7F15269B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(</w:t>
      </w:r>
      <w:r w:rsidRPr="00A5609A">
        <w:rPr>
          <w:rFonts w:ascii="Times New Roman" w:eastAsia="宋体" w:hAnsi="Times New Roman" w:cs="Times New Roman"/>
          <w:sz w:val="24"/>
        </w:rPr>
        <w:t>x1, y1)</w:t>
      </w:r>
    </w:p>
    <w:p w14:paraId="15AB457B" w14:textId="040500D7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…</w:t>
      </w:r>
    </w:p>
    <w:p w14:paraId="7EF5BCC7" w14:textId="2593963A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(</w:t>
      </w:r>
      <w:r w:rsidRPr="00A5609A">
        <w:rPr>
          <w:rFonts w:ascii="Times New Roman" w:eastAsia="宋体" w:hAnsi="Times New Roman" w:cs="Times New Roman"/>
          <w:sz w:val="24"/>
        </w:rPr>
        <w:t>xn, yn)</w:t>
      </w:r>
    </w:p>
    <w:p w14:paraId="66971F08" w14:textId="77777777" w:rsidR="00C84FD8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其中，</w:t>
      </w:r>
      <w:r w:rsidRPr="00A5609A">
        <w:rPr>
          <w:rFonts w:ascii="Times New Roman" w:eastAsia="宋体" w:hAnsi="Times New Roman" w:cs="Times New Roman" w:hint="eastAsia"/>
          <w:sz w:val="24"/>
        </w:rPr>
        <w:t>a(</w:t>
      </w:r>
      <w:r w:rsidRPr="00A5609A">
        <w:rPr>
          <w:rFonts w:ascii="Times New Roman" w:eastAsia="宋体" w:hAnsi="Times New Roman" w:cs="Times New Roman"/>
          <w:sz w:val="24"/>
        </w:rPr>
        <w:t>x, y)</w:t>
      </w:r>
      <w:r w:rsidRPr="00A5609A">
        <w:rPr>
          <w:rFonts w:ascii="Times New Roman" w:eastAsia="宋体" w:hAnsi="Times New Roman" w:cs="Times New Roman" w:hint="eastAsia"/>
          <w:sz w:val="24"/>
        </w:rPr>
        <w:t>为单元格</w:t>
      </w:r>
      <w:r w:rsidRPr="00A5609A">
        <w:rPr>
          <w:rFonts w:ascii="Times New Roman" w:eastAsia="宋体" w:hAnsi="Times New Roman" w:cs="Times New Roman" w:hint="eastAsia"/>
          <w:sz w:val="24"/>
        </w:rPr>
        <w:t>(</w:t>
      </w:r>
      <w:r w:rsidRPr="00A5609A">
        <w:rPr>
          <w:rFonts w:ascii="Times New Roman" w:eastAsia="宋体" w:hAnsi="Times New Roman" w:cs="Times New Roman"/>
          <w:sz w:val="24"/>
        </w:rPr>
        <w:t>x, y)</w:t>
      </w:r>
      <w:r w:rsidRPr="00A5609A">
        <w:rPr>
          <w:rFonts w:ascii="Times New Roman" w:eastAsia="宋体" w:hAnsi="Times New Roman" w:cs="Times New Roman" w:hint="eastAsia"/>
          <w:sz w:val="24"/>
        </w:rPr>
        <w:t>的安全程度，矩阵输出结束后需要输出一个换行符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02C7BF38" w14:textId="58E28C5F" w:rsidR="006B0CB2" w:rsidRPr="00A5609A" w:rsidRDefault="006B0CB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接着按顺序输出一条由若干个单元格坐标组成的符合要求的路径，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以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(</w:t>
      </w:r>
      <w:r w:rsidR="00C84FD8" w:rsidRPr="00A5609A">
        <w:rPr>
          <w:rFonts w:ascii="Times New Roman" w:eastAsia="宋体" w:hAnsi="Times New Roman" w:cs="Times New Roman"/>
          <w:sz w:val="24"/>
        </w:rPr>
        <w:t>0, 0)</w:t>
      </w:r>
      <w:r w:rsidR="00E90284" w:rsidRPr="00A5609A">
        <w:rPr>
          <w:rFonts w:ascii="Times New Roman" w:eastAsia="宋体" w:hAnsi="Times New Roman" w:cs="Times New Roman" w:hint="eastAsia"/>
          <w:sz w:val="24"/>
        </w:rPr>
        <w:t>开始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，以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(</w:t>
      </w:r>
      <w:r w:rsidR="00C84FD8" w:rsidRPr="00A5609A">
        <w:rPr>
          <w:rFonts w:ascii="Times New Roman" w:eastAsia="宋体" w:hAnsi="Times New Roman" w:cs="Times New Roman"/>
          <w:sz w:val="24"/>
        </w:rPr>
        <w:t>M – 1, N - 1)</w:t>
      </w:r>
      <w:r w:rsidR="00C84FD8" w:rsidRPr="00A5609A">
        <w:rPr>
          <w:rFonts w:ascii="Times New Roman" w:eastAsia="宋体" w:hAnsi="Times New Roman" w:cs="Times New Roman" w:hint="eastAsia"/>
          <w:sz w:val="24"/>
        </w:rPr>
        <w:t>结束。</w:t>
      </w:r>
    </w:p>
    <w:p w14:paraId="25BE2DEC" w14:textId="68DEDA35" w:rsidR="00A25C6A" w:rsidRPr="00A5609A" w:rsidRDefault="00A25C6A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如果不能找到一条符合要求的路径，则输出</w:t>
      </w:r>
      <w:r w:rsidRPr="00A5609A">
        <w:rPr>
          <w:rFonts w:ascii="Times New Roman" w:eastAsia="宋体" w:hAnsi="Times New Roman" w:cs="Times New Roman"/>
          <w:sz w:val="24"/>
        </w:rPr>
        <w:t>”can not find path.”</w:t>
      </w:r>
      <w:r w:rsidR="00CC335E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5F33A9E2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5C092794" w14:textId="77777777" w:rsidR="00A10577" w:rsidRPr="00A5609A" w:rsidRDefault="00000000" w:rsidP="00A65805">
      <w:pPr>
        <w:pStyle w:val="a3"/>
        <w:numPr>
          <w:ilvl w:val="0"/>
          <w:numId w:val="11"/>
        </w:numPr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通过额外的隐藏测试用例</w:t>
      </w:r>
      <w:r w:rsidRPr="00A5609A">
        <w:rPr>
          <w:rFonts w:ascii="Times New Roman" w:eastAsia="宋体" w:hAnsi="Times New Roman" w:cs="Times New Roman"/>
          <w:sz w:val="24"/>
        </w:rPr>
        <w:t xml:space="preserve"> </w:t>
      </w:r>
      <w:r w:rsidRPr="00A5609A">
        <w:rPr>
          <w:rFonts w:ascii="Times New Roman" w:eastAsia="宋体" w:hAnsi="Times New Roman" w:cs="Times New Roman"/>
          <w:sz w:val="24"/>
        </w:rPr>
        <w:t>（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40</w:t>
      </w:r>
      <w:r w:rsidRPr="00A5609A">
        <w:rPr>
          <w:rFonts w:ascii="Times New Roman" w:eastAsia="宋体" w:hAnsi="Times New Roman" w:cs="Times New Roman"/>
          <w:color w:val="FF0000"/>
          <w:sz w:val="24"/>
        </w:rPr>
        <w:t>分，由助教后台评分</w:t>
      </w:r>
      <w:r w:rsidRPr="00A5609A">
        <w:rPr>
          <w:rFonts w:ascii="Times New Roman" w:eastAsia="宋体" w:hAnsi="Times New Roman" w:cs="Times New Roman"/>
          <w:sz w:val="24"/>
        </w:rPr>
        <w:t>）</w:t>
      </w:r>
    </w:p>
    <w:p w14:paraId="664048DB" w14:textId="77777777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完成上面的步骤后，将代码上传到</w:t>
      </w:r>
      <w:r w:rsidRPr="00A5609A">
        <w:rPr>
          <w:rFonts w:ascii="Times New Roman" w:eastAsia="宋体" w:hAnsi="Times New Roman" w:cs="Times New Roman"/>
          <w:sz w:val="24"/>
        </w:rPr>
        <w:t>Canvas</w:t>
      </w:r>
      <w:r w:rsidRPr="00A5609A">
        <w:rPr>
          <w:rFonts w:ascii="Times New Roman" w:eastAsia="宋体" w:hAnsi="Times New Roman" w:cs="Times New Roman"/>
          <w:sz w:val="24"/>
        </w:rPr>
        <w:t>上，由助教后台完成剩余测试用例的评分。</w:t>
      </w:r>
    </w:p>
    <w:p w14:paraId="4B37EF92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3BEE911A" w14:textId="77777777" w:rsidR="00A10577" w:rsidRPr="008D5861" w:rsidRDefault="00000000">
      <w:pPr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lastRenderedPageBreak/>
        <w:t>功能逻辑解释</w:t>
      </w:r>
    </w:p>
    <w:p w14:paraId="296BD6A3" w14:textId="0CE496E0" w:rsidR="00DE7207" w:rsidRDefault="00DE720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 w:hint="eastAsia"/>
          <w:sz w:val="24"/>
        </w:rPr>
        <w:t>QT</w:t>
      </w:r>
      <w:r>
        <w:rPr>
          <w:rFonts w:ascii="Times New Roman" w:eastAsia="宋体" w:hAnsi="Times New Roman" w:cs="Times New Roman" w:hint="eastAsia"/>
          <w:sz w:val="24"/>
        </w:rPr>
        <w:t>实现的</w:t>
      </w:r>
      <w:r>
        <w:rPr>
          <w:rFonts w:ascii="Times New Roman" w:eastAsia="宋体" w:hAnsi="Times New Roman" w:cs="Times New Roman" w:hint="eastAsia"/>
          <w:sz w:val="24"/>
        </w:rPr>
        <w:t>GUI</w:t>
      </w:r>
      <w:r>
        <w:rPr>
          <w:rFonts w:ascii="Times New Roman" w:eastAsia="宋体" w:hAnsi="Times New Roman" w:cs="Times New Roman" w:hint="eastAsia"/>
          <w:sz w:val="24"/>
        </w:rPr>
        <w:t>部分占据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分（上面的功能要求的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~4</w:t>
      </w:r>
      <w:r>
        <w:rPr>
          <w:rFonts w:ascii="Times New Roman" w:eastAsia="宋体" w:hAnsi="Times New Roman" w:cs="Times New Roman" w:hint="eastAsia"/>
          <w:sz w:val="24"/>
        </w:rPr>
        <w:t>点）</w:t>
      </w:r>
      <w:r w:rsidR="00CE3EF0">
        <w:rPr>
          <w:rFonts w:ascii="Times New Roman" w:eastAsia="宋体" w:hAnsi="Times New Roman" w:cs="Times New Roman" w:hint="eastAsia"/>
          <w:sz w:val="24"/>
        </w:rPr>
        <w:t>。</w:t>
      </w:r>
    </w:p>
    <w:p w14:paraId="4A415CD9" w14:textId="566CDD1F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实现正确的功能逻辑占据</w:t>
      </w:r>
      <w:r w:rsidRPr="00A5609A">
        <w:rPr>
          <w:rFonts w:ascii="Times New Roman" w:eastAsia="宋体" w:hAnsi="Times New Roman" w:cs="Times New Roman"/>
          <w:sz w:val="24"/>
        </w:rPr>
        <w:t>60</w:t>
      </w:r>
      <w:r w:rsidRPr="00A5609A">
        <w:rPr>
          <w:rFonts w:ascii="Times New Roman" w:eastAsia="宋体" w:hAnsi="Times New Roman" w:cs="Times New Roman"/>
          <w:sz w:val="24"/>
        </w:rPr>
        <w:t>分（上面的功能要求的</w:t>
      </w:r>
      <w:r w:rsidRPr="00A5609A">
        <w:rPr>
          <w:rFonts w:ascii="Times New Roman" w:eastAsia="宋体" w:hAnsi="Times New Roman" w:cs="Times New Roman"/>
          <w:sz w:val="24"/>
        </w:rPr>
        <w:t>5</w:t>
      </w:r>
      <w:r w:rsidR="00F96FF6">
        <w:rPr>
          <w:rFonts w:ascii="Times New Roman" w:eastAsia="宋体" w:hAnsi="Times New Roman" w:cs="Times New Roman" w:hint="eastAsia"/>
          <w:sz w:val="24"/>
        </w:rPr>
        <w:t>、</w:t>
      </w:r>
      <w:r w:rsidR="00F96FF6">
        <w:rPr>
          <w:rFonts w:ascii="Times New Roman" w:eastAsia="宋体" w:hAnsi="Times New Roman" w:cs="Times New Roman" w:hint="eastAsia"/>
          <w:sz w:val="24"/>
        </w:rPr>
        <w:t>6</w:t>
      </w:r>
      <w:r w:rsidRPr="00A5609A">
        <w:rPr>
          <w:rFonts w:ascii="Times New Roman" w:eastAsia="宋体" w:hAnsi="Times New Roman" w:cs="Times New Roman"/>
          <w:sz w:val="24"/>
        </w:rPr>
        <w:t>点）。</w:t>
      </w:r>
    </w:p>
    <w:p w14:paraId="4893D8D5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6AF241B6" w14:textId="77777777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你的程序应能完成下述功能：</w:t>
      </w:r>
    </w:p>
    <w:p w14:paraId="4C045FC8" w14:textId="77777777" w:rsidR="00661D2B" w:rsidRPr="00A5609A" w:rsidRDefault="00000000" w:rsidP="00BB1206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载入输入文件，使用任意（你熟悉的）数据结构存储</w:t>
      </w:r>
      <w:r w:rsidR="00661D2B" w:rsidRPr="00A5609A">
        <w:rPr>
          <w:rFonts w:ascii="Times New Roman" w:eastAsia="宋体" w:hAnsi="Times New Roman" w:cs="Times New Roman" w:hint="eastAsia"/>
          <w:sz w:val="24"/>
        </w:rPr>
        <w:t>；</w:t>
      </w:r>
    </w:p>
    <w:p w14:paraId="0FE7C20A" w14:textId="5332E235" w:rsidR="00661D2B" w:rsidRPr="00A5609A" w:rsidRDefault="00661D2B" w:rsidP="00BB1206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按照单元格的安全程度的计算方式，计算</w:t>
      </w:r>
      <w:r w:rsidR="001A0DB9" w:rsidRPr="00A5609A">
        <w:rPr>
          <w:rFonts w:ascii="Times New Roman" w:eastAsia="宋体" w:hAnsi="Times New Roman" w:cs="Times New Roman" w:hint="eastAsia"/>
          <w:sz w:val="24"/>
        </w:rPr>
        <w:t>每个单元格的安全程度，并记录下安全程度矩阵；</w:t>
      </w:r>
    </w:p>
    <w:p w14:paraId="0D5BC186" w14:textId="17CACE34" w:rsidR="00661D2B" w:rsidRPr="00A5609A" w:rsidRDefault="00000000" w:rsidP="00BB1206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使用自己设计的算法在给定</w:t>
      </w:r>
      <w:r w:rsidR="001A0DB9" w:rsidRPr="00A5609A">
        <w:rPr>
          <w:rFonts w:ascii="Times New Roman" w:eastAsia="宋体" w:hAnsi="Times New Roman" w:cs="Times New Roman" w:hint="eastAsia"/>
          <w:sz w:val="24"/>
        </w:rPr>
        <w:t>的</w:t>
      </w:r>
      <w:r w:rsidR="00661D2B" w:rsidRPr="00A5609A">
        <w:rPr>
          <w:rFonts w:ascii="Times New Roman" w:eastAsia="宋体" w:hAnsi="Times New Roman" w:cs="Times New Roman" w:hint="eastAsia"/>
          <w:sz w:val="24"/>
        </w:rPr>
        <w:t>空地</w:t>
      </w:r>
      <w:r w:rsidRPr="00A5609A">
        <w:rPr>
          <w:rFonts w:ascii="Times New Roman" w:eastAsia="宋体" w:hAnsi="Times New Roman" w:cs="Times New Roman" w:hint="eastAsia"/>
          <w:sz w:val="24"/>
        </w:rPr>
        <w:t>地图</w:t>
      </w:r>
      <w:r w:rsidRPr="00A5609A">
        <w:rPr>
          <w:rFonts w:ascii="Times New Roman" w:eastAsia="宋体" w:hAnsi="Times New Roman" w:cs="Times New Roman"/>
          <w:sz w:val="24"/>
        </w:rPr>
        <w:t>上找到</w:t>
      </w:r>
      <w:r w:rsidR="00A10FE8" w:rsidRPr="00A5609A">
        <w:rPr>
          <w:rFonts w:ascii="Times New Roman" w:eastAsia="宋体" w:hAnsi="Times New Roman" w:cs="Times New Roman" w:hint="eastAsia"/>
          <w:sz w:val="24"/>
        </w:rPr>
        <w:t>任意</w:t>
      </w:r>
      <w:r w:rsidR="001A0DB9" w:rsidRPr="00A5609A">
        <w:rPr>
          <w:rFonts w:ascii="Times New Roman" w:eastAsia="宋体" w:hAnsi="Times New Roman" w:cs="Times New Roman" w:hint="eastAsia"/>
          <w:sz w:val="24"/>
        </w:rPr>
        <w:t>一条满足条件</w:t>
      </w:r>
      <w:r w:rsidRPr="00A5609A">
        <w:rPr>
          <w:rFonts w:ascii="Times New Roman" w:eastAsia="宋体" w:hAnsi="Times New Roman" w:cs="Times New Roman"/>
          <w:sz w:val="24"/>
        </w:rPr>
        <w:t>的路径，并记录下路径</w:t>
      </w:r>
      <w:r w:rsidR="001A0DB9" w:rsidRPr="00A5609A">
        <w:rPr>
          <w:rFonts w:ascii="Times New Roman" w:eastAsia="宋体" w:hAnsi="Times New Roman" w:cs="Times New Roman" w:hint="eastAsia"/>
          <w:sz w:val="24"/>
        </w:rPr>
        <w:t>；</w:t>
      </w:r>
    </w:p>
    <w:p w14:paraId="07CCB9AE" w14:textId="7F08F2E1" w:rsidR="00A10577" w:rsidRPr="00A5609A" w:rsidRDefault="00000000" w:rsidP="00BB1206">
      <w:pPr>
        <w:pStyle w:val="a3"/>
        <w:numPr>
          <w:ilvl w:val="0"/>
          <w:numId w:val="15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输出</w:t>
      </w:r>
      <w:r w:rsidR="0096285F">
        <w:rPr>
          <w:rFonts w:ascii="Times New Roman" w:eastAsia="宋体" w:hAnsi="Times New Roman" w:cs="Times New Roman" w:hint="eastAsia"/>
          <w:sz w:val="24"/>
        </w:rPr>
        <w:t>安全程度矩阵与</w:t>
      </w:r>
      <w:r w:rsidRPr="00A5609A">
        <w:rPr>
          <w:rFonts w:ascii="Times New Roman" w:eastAsia="宋体" w:hAnsi="Times New Roman" w:cs="Times New Roman"/>
          <w:sz w:val="24"/>
        </w:rPr>
        <w:t>你找到的路径至标准输出。如果你能保证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始终能够正确显示结果的话，这一步可以省略。但是，强烈建议实现这一点，以便助教能够在你的程序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出现错误时直接检查</w:t>
      </w:r>
      <w:r w:rsidR="00C770A0">
        <w:rPr>
          <w:rFonts w:ascii="Times New Roman" w:eastAsia="宋体" w:hAnsi="Times New Roman" w:cs="Times New Roman" w:hint="eastAsia"/>
          <w:sz w:val="24"/>
        </w:rPr>
        <w:t>标准输出结果</w:t>
      </w:r>
      <w:r w:rsidRPr="00A5609A">
        <w:rPr>
          <w:rFonts w:ascii="Times New Roman" w:eastAsia="宋体" w:hAnsi="Times New Roman" w:cs="Times New Roman"/>
          <w:sz w:val="24"/>
        </w:rPr>
        <w:t>。</w:t>
      </w:r>
    </w:p>
    <w:p w14:paraId="53FBFF35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2246AE8F" w14:textId="7BE495AC" w:rsidR="00BE3D93" w:rsidRPr="00BE3D93" w:rsidRDefault="00BE3D93" w:rsidP="00BE3D93">
      <w:pPr>
        <w:spacing w:before="380" w:after="140"/>
        <w:jc w:val="left"/>
        <w:outlineLvl w:val="0"/>
        <w:rPr>
          <w:rFonts w:ascii="Times New Roman" w:eastAsia="宋体" w:hAnsi="Times New Roman" w:cs="Times New Roman"/>
          <w:b/>
          <w:sz w:val="44"/>
        </w:rPr>
      </w:pPr>
      <w:r w:rsidRPr="00BE3D93">
        <w:rPr>
          <w:rFonts w:ascii="Times New Roman" w:eastAsia="宋体" w:hAnsi="Times New Roman" w:cs="Times New Roman"/>
          <w:b/>
          <w:sz w:val="44"/>
        </w:rPr>
        <w:t>Get Started</w:t>
      </w:r>
    </w:p>
    <w:p w14:paraId="0CA36A4F" w14:textId="77777777" w:rsidR="00BE3D93" w:rsidRPr="00A5609A" w:rsidRDefault="00BE3D93" w:rsidP="00BE3D93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文档会随着代码框架一起下发，框架可以帮助你更好地理解题目要求，并且实现更好的代码结构，帮助更快开始着手写代码。</w:t>
      </w:r>
    </w:p>
    <w:p w14:paraId="743221AD" w14:textId="77777777" w:rsidR="00BE3D93" w:rsidRPr="00A5609A" w:rsidRDefault="00BE3D93" w:rsidP="00BE3D93">
      <w:pPr>
        <w:jc w:val="left"/>
        <w:rPr>
          <w:rFonts w:ascii="Times New Roman" w:eastAsia="宋体" w:hAnsi="Times New Roman"/>
          <w:sz w:val="24"/>
        </w:rPr>
      </w:pPr>
    </w:p>
    <w:p w14:paraId="4242E6E7" w14:textId="77777777" w:rsidR="00BE3D93" w:rsidRPr="00A5609A" w:rsidRDefault="00BE3D93" w:rsidP="00BE3D93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框架内容包括如下部分</w:t>
      </w:r>
    </w:p>
    <w:p w14:paraId="5A5E138A" w14:textId="77777777" w:rsidR="00BE3D93" w:rsidRPr="00A5609A" w:rsidRDefault="00BE3D93" w:rsidP="00BE3D93">
      <w:pPr>
        <w:pStyle w:val="a3"/>
        <w:numPr>
          <w:ilvl w:val="0"/>
          <w:numId w:val="18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sz w:val="24"/>
        </w:rPr>
        <w:t>GUI</w:t>
      </w:r>
      <w:r w:rsidRPr="00A5609A">
        <w:rPr>
          <w:rFonts w:ascii="Times New Roman" w:eastAsia="宋体" w:hAnsi="Times New Roman"/>
          <w:sz w:val="24"/>
        </w:rPr>
        <w:t>部分</w:t>
      </w:r>
      <w:r w:rsidRPr="00A5609A">
        <w:rPr>
          <w:rFonts w:ascii="Times New Roman" w:eastAsia="宋体" w:hAnsi="Times New Roman"/>
          <w:sz w:val="24"/>
        </w:rPr>
        <w:t xml:space="preserve">: </w:t>
      </w:r>
    </w:p>
    <w:p w14:paraId="41BEFC92" w14:textId="77777777" w:rsidR="00BE3D93" w:rsidRPr="00A5609A" w:rsidRDefault="00BE3D93" w:rsidP="00BE3D93">
      <w:pPr>
        <w:pStyle w:val="a3"/>
        <w:numPr>
          <w:ilvl w:val="1"/>
          <w:numId w:val="17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sz w:val="24"/>
        </w:rPr>
        <w:t>框架代码仅提供了最外部的窗口部分。同学们需要自行实现剩余的代码。</w:t>
      </w:r>
    </w:p>
    <w:p w14:paraId="3F91B53C" w14:textId="77777777" w:rsidR="00BE3D93" w:rsidRPr="00A5609A" w:rsidRDefault="00BE3D93" w:rsidP="00BE3D93">
      <w:pPr>
        <w:pStyle w:val="a3"/>
        <w:numPr>
          <w:ilvl w:val="0"/>
          <w:numId w:val="17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sz w:val="24"/>
        </w:rPr>
        <w:t>算法实现接口部分：</w:t>
      </w:r>
    </w:p>
    <w:p w14:paraId="12299905" w14:textId="261E9839" w:rsidR="00BE3D93" w:rsidRPr="00A5609A" w:rsidRDefault="00BE3D93" w:rsidP="00BE3D93">
      <w:pPr>
        <w:pStyle w:val="a3"/>
        <w:numPr>
          <w:ilvl w:val="1"/>
          <w:numId w:val="17"/>
        </w:numPr>
        <w:ind w:firstLineChars="0"/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/>
          <w:sz w:val="24"/>
        </w:rPr>
        <w:t>框架部分提供了</w:t>
      </w:r>
      <w:r w:rsidR="003173FF" w:rsidRPr="00A5609A">
        <w:rPr>
          <w:rFonts w:ascii="Times New Roman" w:eastAsia="宋体" w:hAnsi="Times New Roman" w:hint="eastAsia"/>
          <w:sz w:val="24"/>
        </w:rPr>
        <w:t>对应子问题的</w:t>
      </w:r>
      <w:r w:rsidRPr="00A5609A">
        <w:rPr>
          <w:rFonts w:ascii="Times New Roman" w:eastAsia="宋体" w:hAnsi="Times New Roman"/>
          <w:sz w:val="24"/>
        </w:rPr>
        <w:t>函数接口</w:t>
      </w:r>
      <w:r w:rsidR="003173FF" w:rsidRPr="00A5609A">
        <w:rPr>
          <w:rFonts w:ascii="Times New Roman" w:eastAsia="宋体" w:hAnsi="Times New Roman"/>
          <w:sz w:val="24"/>
        </w:rPr>
        <w:t>transferMatrix</w:t>
      </w:r>
      <w:r w:rsidR="003173FF" w:rsidRPr="00A5609A">
        <w:rPr>
          <w:rFonts w:ascii="Times New Roman" w:eastAsia="宋体" w:hAnsi="Times New Roman" w:hint="eastAsia"/>
          <w:sz w:val="24"/>
        </w:rPr>
        <w:t>和</w:t>
      </w:r>
      <w:r w:rsidRPr="00A5609A">
        <w:rPr>
          <w:rFonts w:ascii="Times New Roman" w:eastAsia="宋体" w:hAnsi="Times New Roman"/>
          <w:sz w:val="24"/>
        </w:rPr>
        <w:t xml:space="preserve">findPath, </w:t>
      </w:r>
      <w:r w:rsidRPr="00A5609A">
        <w:rPr>
          <w:rFonts w:ascii="Times New Roman" w:eastAsia="宋体" w:hAnsi="Times New Roman"/>
          <w:sz w:val="24"/>
        </w:rPr>
        <w:t>同学们可以在这</w:t>
      </w:r>
      <w:r w:rsidR="00EF4FEB" w:rsidRPr="00A5609A">
        <w:rPr>
          <w:rFonts w:ascii="Times New Roman" w:eastAsia="宋体" w:hAnsi="Times New Roman" w:hint="eastAsia"/>
          <w:sz w:val="24"/>
        </w:rPr>
        <w:t>两</w:t>
      </w:r>
      <w:r w:rsidRPr="00A5609A">
        <w:rPr>
          <w:rFonts w:ascii="Times New Roman" w:eastAsia="宋体" w:hAnsi="Times New Roman"/>
          <w:sz w:val="24"/>
        </w:rPr>
        <w:t>个函数中实现</w:t>
      </w:r>
      <w:r w:rsidR="00EF4FEB" w:rsidRPr="00A5609A">
        <w:rPr>
          <w:rFonts w:ascii="Times New Roman" w:eastAsia="宋体" w:hAnsi="Times New Roman" w:hint="eastAsia"/>
          <w:sz w:val="24"/>
        </w:rPr>
        <w:t>程序的算法逻辑</w:t>
      </w:r>
      <w:r w:rsidRPr="00A5609A">
        <w:rPr>
          <w:rFonts w:ascii="Times New Roman" w:eastAsia="宋体" w:hAnsi="Times New Roman"/>
          <w:sz w:val="24"/>
        </w:rPr>
        <w:t>，并且将结果返回到上层调用代码进行绘图。</w:t>
      </w:r>
    </w:p>
    <w:p w14:paraId="60E00C56" w14:textId="77777777" w:rsidR="00BE3D93" w:rsidRPr="00A5609A" w:rsidRDefault="00BE3D93" w:rsidP="00BE3D93">
      <w:pPr>
        <w:jc w:val="left"/>
        <w:rPr>
          <w:rFonts w:ascii="Times New Roman" w:eastAsia="宋体" w:hAnsi="Times New Roman"/>
          <w:sz w:val="24"/>
        </w:rPr>
      </w:pPr>
    </w:p>
    <w:p w14:paraId="43A3B0BB" w14:textId="0E462FF0" w:rsidR="00BE3D93" w:rsidRPr="00A5609A" w:rsidRDefault="00BE3D93" w:rsidP="00BE3D93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hint="eastAsia"/>
          <w:sz w:val="24"/>
        </w:rPr>
        <w:t>说明：如果代码框架的实现出现问题，请立即现场联系助教。此外，如果你倾向于从头（或者用自己准备的框架）写，同样是可以的。但是尽量对齐代码框架的输出格式要求（这对于助教测试隐藏用例非常重要！）</w:t>
      </w:r>
    </w:p>
    <w:p w14:paraId="2ADE85BE" w14:textId="77777777" w:rsidR="00BE3D93" w:rsidRPr="00A5609A" w:rsidRDefault="00BE3D93">
      <w:pPr>
        <w:jc w:val="left"/>
        <w:rPr>
          <w:rFonts w:ascii="Times New Roman" w:eastAsia="宋体" w:hAnsi="Times New Roman"/>
          <w:sz w:val="24"/>
        </w:rPr>
      </w:pPr>
    </w:p>
    <w:p w14:paraId="43E6F1B3" w14:textId="77777777" w:rsidR="00A10577" w:rsidRPr="008D5861" w:rsidRDefault="00000000">
      <w:pPr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t>输入文件格式</w:t>
      </w:r>
    </w:p>
    <w:p w14:paraId="0DD33F90" w14:textId="1D90756E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文件的基本格式如下，一共</w:t>
      </w:r>
      <w:r w:rsidRPr="00A5609A">
        <w:rPr>
          <w:rFonts w:ascii="Times New Roman" w:eastAsia="宋体" w:hAnsi="Times New Roman" w:cs="Times New Roman" w:hint="eastAsia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+</w:t>
      </w:r>
      <w:r w:rsidR="006162F4" w:rsidRPr="00A5609A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/>
          <w:sz w:val="24"/>
        </w:rPr>
        <w:t>行（</w:t>
      </w:r>
      <w:r w:rsidRPr="00A5609A">
        <w:rPr>
          <w:rFonts w:ascii="Times New Roman" w:eastAsia="宋体" w:hAnsi="Times New Roman" w:cs="Times New Roman" w:hint="eastAsia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为</w:t>
      </w:r>
      <w:r w:rsidR="006162F4" w:rsidRPr="00A5609A">
        <w:rPr>
          <w:rFonts w:ascii="Times New Roman" w:eastAsia="宋体" w:hAnsi="Times New Roman" w:cs="Times New Roman" w:hint="eastAsia"/>
          <w:sz w:val="24"/>
        </w:rPr>
        <w:t>地图</w:t>
      </w:r>
      <w:r w:rsidRPr="00A5609A">
        <w:rPr>
          <w:rFonts w:ascii="Times New Roman" w:eastAsia="宋体" w:hAnsi="Times New Roman" w:cs="Times New Roman" w:hint="eastAsia"/>
          <w:sz w:val="24"/>
        </w:rPr>
        <w:t>矩阵的行数</w:t>
      </w:r>
      <w:r w:rsidRPr="00A5609A">
        <w:rPr>
          <w:rFonts w:ascii="Times New Roman" w:eastAsia="宋体" w:hAnsi="Times New Roman" w:cs="Times New Roman"/>
          <w:sz w:val="24"/>
        </w:rPr>
        <w:t>）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7C3A417D" w14:textId="77777777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 xml:space="preserve">M </w:t>
      </w:r>
      <w:r w:rsidRPr="00A5609A">
        <w:rPr>
          <w:rFonts w:ascii="Times New Roman" w:eastAsia="宋体" w:hAnsi="Times New Roman" w:cs="Times New Roman"/>
          <w:sz w:val="24"/>
        </w:rPr>
        <w:t>N</w:t>
      </w:r>
    </w:p>
    <w:p w14:paraId="56BCF95B" w14:textId="77777777" w:rsidR="00143319" w:rsidRPr="00A5609A" w:rsidRDefault="00143319" w:rsidP="00143319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a(0, 0) a(0, 1) … a(0, </w:t>
      </w:r>
      <w:r w:rsidRPr="00A5609A">
        <w:rPr>
          <w:rFonts w:ascii="Times New Roman" w:eastAsia="宋体" w:hAnsi="Times New Roman" w:cs="Times New Roman" w:hint="eastAsia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-1)</w:t>
      </w:r>
    </w:p>
    <w:p w14:paraId="2AB6F63F" w14:textId="77777777" w:rsidR="00143319" w:rsidRPr="00A5609A" w:rsidRDefault="00143319" w:rsidP="00143319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...</w:t>
      </w:r>
    </w:p>
    <w:p w14:paraId="48118EBA" w14:textId="77777777" w:rsidR="00143319" w:rsidRPr="00A5609A" w:rsidRDefault="00143319" w:rsidP="00143319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a(M-1, 0) a(M-1, 1) … a(M-1, N-1)</w:t>
      </w:r>
    </w:p>
    <w:p w14:paraId="50EBA505" w14:textId="186047B5" w:rsidR="00143319" w:rsidRPr="00A5609A" w:rsidRDefault="00143319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S</w:t>
      </w:r>
    </w:p>
    <w:p w14:paraId="5891AEDA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67EDD64E" w14:textId="30E06277" w:rsidR="00A10577" w:rsidRPr="00A5609A" w:rsidRDefault="00000000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其中，</w:t>
      </w:r>
      <w:r w:rsidRPr="00A5609A">
        <w:rPr>
          <w:rFonts w:ascii="Times New Roman" w:eastAsia="宋体" w:hAnsi="Times New Roman" w:cs="Times New Roman" w:hint="eastAsia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表示</w:t>
      </w:r>
      <w:r w:rsidRPr="00A5609A">
        <w:rPr>
          <w:rFonts w:ascii="Times New Roman" w:eastAsia="宋体" w:hAnsi="Times New Roman" w:cs="Times New Roman" w:hint="eastAsia"/>
          <w:sz w:val="24"/>
        </w:rPr>
        <w:t>迷宫矩阵的行数</w:t>
      </w:r>
      <w:r w:rsidRPr="00A5609A">
        <w:rPr>
          <w:rFonts w:ascii="Times New Roman" w:eastAsia="宋体" w:hAnsi="Times New Roman" w:cs="Times New Roman"/>
          <w:sz w:val="24"/>
        </w:rPr>
        <w:t>，</w:t>
      </w:r>
      <w:r w:rsidRPr="00A5609A">
        <w:rPr>
          <w:rFonts w:ascii="Times New Roman" w:eastAsia="宋体" w:hAnsi="Times New Roman" w:cs="Times New Roman" w:hint="eastAsia"/>
          <w:sz w:val="24"/>
        </w:rPr>
        <w:t>N</w:t>
      </w:r>
      <w:r w:rsidRPr="00A5609A">
        <w:rPr>
          <w:rFonts w:ascii="Times New Roman" w:eastAsia="宋体" w:hAnsi="Times New Roman" w:cs="Times New Roman"/>
          <w:sz w:val="24"/>
        </w:rPr>
        <w:t>表示</w:t>
      </w:r>
      <w:r w:rsidRPr="00A5609A">
        <w:rPr>
          <w:rFonts w:ascii="Times New Roman" w:eastAsia="宋体" w:hAnsi="Times New Roman" w:cs="Times New Roman" w:hint="eastAsia"/>
          <w:sz w:val="24"/>
        </w:rPr>
        <w:t>迷宫矩阵的列数，之后</w:t>
      </w:r>
      <w:r w:rsidRPr="00A5609A">
        <w:rPr>
          <w:rFonts w:ascii="Times New Roman" w:eastAsia="宋体" w:hAnsi="Times New Roman" w:cs="Times New Roman" w:hint="eastAsia"/>
          <w:sz w:val="24"/>
        </w:rPr>
        <w:t>M</w:t>
      </w:r>
      <w:r w:rsidRPr="00A5609A">
        <w:rPr>
          <w:rFonts w:ascii="Times New Roman" w:eastAsia="宋体" w:hAnsi="Times New Roman" w:cs="Times New Roman"/>
          <w:sz w:val="24"/>
        </w:rPr>
        <w:t>行表示</w:t>
      </w:r>
      <w:r w:rsidRPr="00A5609A">
        <w:rPr>
          <w:rFonts w:ascii="Times New Roman" w:eastAsia="宋体" w:hAnsi="Times New Roman" w:cs="Times New Roman" w:hint="eastAsia"/>
          <w:sz w:val="24"/>
        </w:rPr>
        <w:t>每一行中的</w:t>
      </w:r>
      <w:r w:rsidRPr="00A5609A">
        <w:rPr>
          <w:rFonts w:ascii="Times New Roman" w:eastAsia="宋体" w:hAnsi="Times New Roman" w:cs="Times New Roman" w:hint="eastAsia"/>
          <w:sz w:val="24"/>
        </w:rPr>
        <w:t>N</w:t>
      </w:r>
      <w:r w:rsidRPr="00A5609A">
        <w:rPr>
          <w:rFonts w:ascii="Times New Roman" w:eastAsia="宋体" w:hAnsi="Times New Roman" w:cs="Times New Roman" w:hint="eastAsia"/>
          <w:sz w:val="24"/>
        </w:rPr>
        <w:t>个单元格的数字，数字即代表该单元格</w:t>
      </w:r>
      <w:r w:rsidR="00143319" w:rsidRPr="00A5609A">
        <w:rPr>
          <w:rFonts w:ascii="Times New Roman" w:eastAsia="宋体" w:hAnsi="Times New Roman" w:cs="Times New Roman" w:hint="eastAsia"/>
          <w:sz w:val="24"/>
        </w:rPr>
        <w:t>的种类</w:t>
      </w:r>
      <w:r w:rsidRPr="00A5609A">
        <w:rPr>
          <w:rFonts w:ascii="Times New Roman" w:eastAsia="宋体" w:hAnsi="Times New Roman" w:cs="Times New Roman" w:hint="eastAsia"/>
          <w:sz w:val="24"/>
        </w:rPr>
        <w:t>，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如果是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0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则代表该单元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格</w:t>
      </w:r>
      <w:r w:rsidR="00143319" w:rsidRPr="00A5609A">
        <w:rPr>
          <w:rFonts w:ascii="Times New Roman" w:eastAsia="宋体" w:hAnsi="Times New Roman" w:cs="Times New Roman" w:hint="eastAsia"/>
          <w:b/>
          <w:bCs/>
          <w:sz w:val="24"/>
        </w:rPr>
        <w:t>为可通行单元格，是</w:t>
      </w:r>
      <w:r w:rsidR="00143319" w:rsidRPr="00A5609A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143319" w:rsidRPr="00A5609A">
        <w:rPr>
          <w:rFonts w:ascii="Times New Roman" w:eastAsia="宋体" w:hAnsi="Times New Roman" w:cs="Times New Roman" w:hint="eastAsia"/>
          <w:b/>
          <w:bCs/>
          <w:sz w:val="24"/>
        </w:rPr>
        <w:t>则代表该单元格为火堆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。</w:t>
      </w:r>
      <w:r w:rsidR="00F31506" w:rsidRPr="00A5609A">
        <w:rPr>
          <w:rFonts w:ascii="Times New Roman" w:eastAsia="宋体" w:hAnsi="Times New Roman" w:cs="Times New Roman" w:hint="eastAsia"/>
          <w:sz w:val="24"/>
        </w:rPr>
        <w:t>最后一行</w:t>
      </w:r>
      <w:r w:rsidR="004D767A" w:rsidRPr="00A5609A">
        <w:rPr>
          <w:rFonts w:ascii="Times New Roman" w:eastAsia="宋体" w:hAnsi="Times New Roman" w:cs="Times New Roman" w:hint="eastAsia"/>
          <w:sz w:val="24"/>
        </w:rPr>
        <w:t>的数字</w:t>
      </w:r>
      <w:r w:rsidR="00F31506" w:rsidRPr="00A5609A">
        <w:rPr>
          <w:rFonts w:ascii="Times New Roman" w:eastAsia="宋体" w:hAnsi="Times New Roman" w:cs="Times New Roman" w:hint="eastAsia"/>
          <w:sz w:val="24"/>
        </w:rPr>
        <w:t>为路径的安全程度</w:t>
      </w:r>
      <w:r w:rsidR="00282998" w:rsidRPr="00A5609A">
        <w:rPr>
          <w:rFonts w:ascii="Times New Roman" w:eastAsia="宋体" w:hAnsi="Times New Roman" w:cs="Times New Roman" w:hint="eastAsia"/>
          <w:sz w:val="24"/>
        </w:rPr>
        <w:t>S</w:t>
      </w:r>
      <w:r w:rsidR="00F31506" w:rsidRPr="00A5609A">
        <w:rPr>
          <w:rFonts w:ascii="Times New Roman" w:eastAsia="宋体" w:hAnsi="Times New Roman" w:cs="Times New Roman" w:hint="eastAsia"/>
          <w:sz w:val="24"/>
        </w:rPr>
        <w:t>。</w:t>
      </w:r>
    </w:p>
    <w:p w14:paraId="2A436ADE" w14:textId="20DE559C" w:rsidR="00A10577" w:rsidRPr="00A5609A" w:rsidRDefault="00000000">
      <w:pPr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给定的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M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和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N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是介于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到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15</w:t>
      </w:r>
      <w:r w:rsidRPr="00A5609A">
        <w:rPr>
          <w:rFonts w:ascii="Times New Roman" w:eastAsia="宋体" w:hAnsi="Times New Roman" w:cs="Times New Roman" w:hint="eastAsia"/>
          <w:b/>
          <w:bCs/>
          <w:sz w:val="24"/>
        </w:rPr>
        <w:t>之间的正整数。</w:t>
      </w:r>
    </w:p>
    <w:p w14:paraId="77679C23" w14:textId="77777777" w:rsidR="00A10577" w:rsidRPr="00A5609A" w:rsidRDefault="00A10577">
      <w:pPr>
        <w:jc w:val="left"/>
        <w:rPr>
          <w:rFonts w:ascii="Times New Roman" w:eastAsia="宋体" w:hAnsi="Times New Roman" w:cs="Times New Roman"/>
          <w:sz w:val="24"/>
        </w:rPr>
      </w:pPr>
    </w:p>
    <w:p w14:paraId="5CDDF495" w14:textId="77777777" w:rsidR="00A10577" w:rsidRPr="008D5861" w:rsidRDefault="00000000">
      <w:pPr>
        <w:spacing w:before="380" w:after="140"/>
        <w:jc w:val="left"/>
        <w:outlineLvl w:val="0"/>
        <w:rPr>
          <w:rFonts w:ascii="Times New Roman" w:eastAsia="宋体" w:hAnsi="Times New Roman"/>
        </w:rPr>
      </w:pPr>
      <w:r w:rsidRPr="008D5861">
        <w:rPr>
          <w:rFonts w:ascii="Times New Roman" w:eastAsia="宋体" w:hAnsi="Times New Roman" w:cs="Times New Roman"/>
          <w:b/>
          <w:sz w:val="44"/>
        </w:rPr>
        <w:t>样例</w:t>
      </w:r>
    </w:p>
    <w:p w14:paraId="49FCDA5C" w14:textId="6CF7A909" w:rsidR="00A10577" w:rsidRPr="00A5609A" w:rsidRDefault="00000000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下面给出</w:t>
      </w:r>
      <w:r w:rsidR="00EF6D0A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个</w:t>
      </w:r>
      <w:r w:rsidRPr="00A5609A">
        <w:rPr>
          <w:rFonts w:ascii="Times New Roman" w:eastAsia="宋体" w:hAnsi="Times New Roman" w:cs="Times New Roman"/>
          <w:sz w:val="24"/>
        </w:rPr>
        <w:t>示例，</w:t>
      </w:r>
      <w:r w:rsidR="00EF6D0A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个</w:t>
      </w:r>
      <w:r w:rsidRPr="00A5609A">
        <w:rPr>
          <w:rFonts w:ascii="Times New Roman" w:eastAsia="宋体" w:hAnsi="Times New Roman" w:cs="Times New Roman"/>
          <w:sz w:val="24"/>
        </w:rPr>
        <w:t>样例也会同时随着代码框架一同下发，命名为</w:t>
      </w:r>
      <w:r w:rsidRPr="00A5609A">
        <w:rPr>
          <w:rFonts w:ascii="Times New Roman" w:eastAsia="宋体" w:hAnsi="Times New Roman" w:cs="Times New Roman"/>
          <w:sz w:val="24"/>
        </w:rPr>
        <w:t>testcase</w:t>
      </w:r>
      <w:r w:rsidR="0051628C" w:rsidRPr="00A5609A"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/>
          <w:sz w:val="24"/>
        </w:rPr>
        <w:t>.txt</w:t>
      </w:r>
      <w:r w:rsidR="00EF6D0A">
        <w:rPr>
          <w:rFonts w:ascii="Times New Roman" w:eastAsia="宋体" w:hAnsi="Times New Roman" w:cs="Times New Roman" w:hint="eastAsia"/>
          <w:sz w:val="24"/>
        </w:rPr>
        <w:t>和</w:t>
      </w:r>
      <w:r w:rsidRPr="00A5609A">
        <w:rPr>
          <w:rFonts w:ascii="Times New Roman" w:eastAsia="宋体" w:hAnsi="Times New Roman" w:cs="Times New Roman" w:hint="eastAsia"/>
          <w:sz w:val="24"/>
        </w:rPr>
        <w:t>t</w:t>
      </w:r>
      <w:r w:rsidRPr="00A5609A">
        <w:rPr>
          <w:rFonts w:ascii="Times New Roman" w:eastAsia="宋体" w:hAnsi="Times New Roman" w:cs="Times New Roman"/>
          <w:sz w:val="24"/>
        </w:rPr>
        <w:t>estcase2.txt</w:t>
      </w:r>
      <w:r w:rsidRPr="00A5609A">
        <w:rPr>
          <w:rFonts w:ascii="Times New Roman" w:eastAsia="宋体" w:hAnsi="Times New Roman" w:cs="Times New Roman"/>
          <w:sz w:val="24"/>
        </w:rPr>
        <w:t>。请根据以下样例开始编写您的代码，助教会当场检查这</w:t>
      </w:r>
      <w:r w:rsidR="00EF6D0A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个</w:t>
      </w:r>
      <w:r w:rsidRPr="00A5609A">
        <w:rPr>
          <w:rFonts w:ascii="Times New Roman" w:eastAsia="宋体" w:hAnsi="Times New Roman" w:cs="Times New Roman"/>
          <w:sz w:val="24"/>
        </w:rPr>
        <w:t>样例的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显示结果。</w:t>
      </w:r>
    </w:p>
    <w:p w14:paraId="0451DA49" w14:textId="77777777" w:rsidR="00A10577" w:rsidRPr="00A5609A" w:rsidRDefault="00A10577">
      <w:pPr>
        <w:jc w:val="left"/>
        <w:rPr>
          <w:rFonts w:ascii="Times New Roman" w:eastAsia="宋体" w:hAnsi="Times New Roman"/>
          <w:sz w:val="24"/>
        </w:rPr>
      </w:pPr>
    </w:p>
    <w:p w14:paraId="3B8F0FBF" w14:textId="0E53B33E" w:rsidR="00A10577" w:rsidRPr="00A5609A" w:rsidRDefault="00000000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样例</w:t>
      </w:r>
      <w:r w:rsidR="00EF6D0A"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6C50CABB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5 5</w:t>
      </w:r>
    </w:p>
    <w:p w14:paraId="727E64C3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0 0 0 1 1</w:t>
      </w:r>
    </w:p>
    <w:p w14:paraId="75EC7E5A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0 0 0 0 1</w:t>
      </w:r>
    </w:p>
    <w:p w14:paraId="0CB84A18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0 0 0 0 0</w:t>
      </w:r>
    </w:p>
    <w:p w14:paraId="14FF36E4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1 0 0 0 0</w:t>
      </w:r>
    </w:p>
    <w:p w14:paraId="1DE976D6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1 1 0 0 0</w:t>
      </w:r>
    </w:p>
    <w:p w14:paraId="0060BA53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2</w:t>
      </w:r>
    </w:p>
    <w:p w14:paraId="4D613E84" w14:textId="2B2DAD17" w:rsidR="00A10577" w:rsidRPr="00A5609A" w:rsidRDefault="00000000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测试用例</w:t>
      </w:r>
      <w:r w:rsidR="00D97680">
        <w:rPr>
          <w:rFonts w:ascii="Times New Roman" w:eastAsia="宋体" w:hAnsi="Times New Roman" w:cs="Times New Roman"/>
          <w:sz w:val="24"/>
        </w:rPr>
        <w:t>1</w:t>
      </w:r>
      <w:r w:rsidRPr="00A5609A">
        <w:rPr>
          <w:rFonts w:ascii="Times New Roman" w:eastAsia="宋体" w:hAnsi="Times New Roman" w:cs="Times New Roman"/>
          <w:sz w:val="24"/>
        </w:rPr>
        <w:t>显示的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图像，以及</w:t>
      </w:r>
      <w:r w:rsidR="00051FF9" w:rsidRPr="00A5609A">
        <w:rPr>
          <w:rFonts w:ascii="Times New Roman" w:eastAsia="宋体" w:hAnsi="Times New Roman" w:cs="Times New Roman" w:hint="eastAsia"/>
          <w:sz w:val="24"/>
        </w:rPr>
        <w:t>其中一条</w:t>
      </w:r>
      <w:r w:rsidRPr="00A5609A">
        <w:rPr>
          <w:rFonts w:ascii="Times New Roman" w:eastAsia="宋体" w:hAnsi="Times New Roman" w:cs="Times New Roman"/>
          <w:sz w:val="24"/>
        </w:rPr>
        <w:t>求解出的路径，应如图所示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68E4C5C6" w14:textId="1AC16DBE" w:rsidR="00DB03A0" w:rsidRPr="00A5609A" w:rsidRDefault="00DB03A0" w:rsidP="009847D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 w:rsidRPr="00A5609A">
        <w:rPr>
          <w:rFonts w:ascii="Times New Roman" w:eastAsia="宋体" w:hAnsi="Times New Roman" w:cs="Times New Roman" w:hint="eastAsia"/>
          <w:color w:val="FF0000"/>
          <w:sz w:val="24"/>
        </w:rPr>
        <w:t>本样例有多条符合要求的路径，展示的只是其中一条，其他符合要求的路径也是</w:t>
      </w:r>
      <w:r w:rsidR="003332D7" w:rsidRPr="00A5609A">
        <w:rPr>
          <w:rFonts w:ascii="Times New Roman" w:eastAsia="宋体" w:hAnsi="Times New Roman" w:cs="Times New Roman" w:hint="eastAsia"/>
          <w:color w:val="FF0000"/>
          <w:sz w:val="24"/>
        </w:rPr>
        <w:t>对的</w:t>
      </w:r>
    </w:p>
    <w:p w14:paraId="26A82672" w14:textId="440627A1" w:rsidR="00A10577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3B2B1C09" wp14:editId="7FDF6938">
            <wp:extent cx="3187864" cy="3467278"/>
            <wp:effectExtent l="0" t="0" r="0" b="0"/>
            <wp:docPr id="186896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6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5B5" w14:textId="77777777" w:rsidR="009847D1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</w:p>
    <w:p w14:paraId="21ADF63D" w14:textId="6A822999" w:rsidR="009847D1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1E82BD95" wp14:editId="18AFBF4B">
            <wp:extent cx="3187864" cy="3467278"/>
            <wp:effectExtent l="0" t="0" r="0" b="0"/>
            <wp:docPr id="160942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5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D180" w14:textId="77777777" w:rsidR="009847D1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</w:p>
    <w:p w14:paraId="5308334C" w14:textId="65125EDD" w:rsidR="009847D1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0CCE2159" wp14:editId="5AE21DBC">
            <wp:extent cx="3187864" cy="3467278"/>
            <wp:effectExtent l="0" t="0" r="0" b="0"/>
            <wp:docPr id="1064117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17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8693" w14:textId="77777777" w:rsidR="009847D1" w:rsidRPr="00A5609A" w:rsidRDefault="009847D1">
      <w:pPr>
        <w:jc w:val="left"/>
        <w:rPr>
          <w:rFonts w:ascii="Times New Roman" w:eastAsia="宋体" w:hAnsi="Times New Roman" w:cs="Times New Roman"/>
          <w:sz w:val="24"/>
        </w:rPr>
      </w:pPr>
    </w:p>
    <w:p w14:paraId="1BD7AAC0" w14:textId="77777777" w:rsidR="00A10577" w:rsidRPr="00A5609A" w:rsidRDefault="00000000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对应的终端输出为：</w:t>
      </w:r>
    </w:p>
    <w:p w14:paraId="273DC6E6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3 2 1 0 0 </w:t>
      </w:r>
    </w:p>
    <w:p w14:paraId="08041E6E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2 3 2 1 0 </w:t>
      </w:r>
    </w:p>
    <w:p w14:paraId="21101045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1 2 3 2 1 </w:t>
      </w:r>
    </w:p>
    <w:p w14:paraId="004CE449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0 1 2 3 2 </w:t>
      </w:r>
    </w:p>
    <w:p w14:paraId="20DE875C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0 0 1 2 3 </w:t>
      </w:r>
    </w:p>
    <w:p w14:paraId="6A4C56AA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</w:p>
    <w:p w14:paraId="08CECD9D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(0, 0)</w:t>
      </w:r>
    </w:p>
    <w:p w14:paraId="6D32C1B1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lastRenderedPageBreak/>
        <w:t>(1, 0)</w:t>
      </w:r>
    </w:p>
    <w:p w14:paraId="196BB4A8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(1, 1)</w:t>
      </w:r>
    </w:p>
    <w:p w14:paraId="3C4BC44E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(2, 1)</w:t>
      </w:r>
    </w:p>
    <w:p w14:paraId="2266FB7A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(2, 2)</w:t>
      </w:r>
    </w:p>
    <w:p w14:paraId="2B0E4E0B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(3, 2)</w:t>
      </w:r>
    </w:p>
    <w:p w14:paraId="75109A97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(3, 3)</w:t>
      </w:r>
    </w:p>
    <w:p w14:paraId="323DD2DA" w14:textId="02A196B5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(4, 3)</w:t>
      </w:r>
    </w:p>
    <w:p w14:paraId="33BBE110" w14:textId="512A996A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(4, 4)</w:t>
      </w:r>
    </w:p>
    <w:p w14:paraId="2756E34D" w14:textId="77777777" w:rsidR="009847D1" w:rsidRPr="00A5609A" w:rsidRDefault="009847D1" w:rsidP="009847D1">
      <w:pPr>
        <w:jc w:val="left"/>
        <w:rPr>
          <w:rFonts w:ascii="Times New Roman" w:eastAsia="宋体" w:hAnsi="Times New Roman" w:cs="Times New Roman"/>
          <w:sz w:val="24"/>
        </w:rPr>
      </w:pPr>
    </w:p>
    <w:p w14:paraId="3F908BD8" w14:textId="4C776FDD" w:rsidR="00B45277" w:rsidRPr="00A5609A" w:rsidRDefault="00B45277" w:rsidP="00B45277">
      <w:pPr>
        <w:jc w:val="left"/>
        <w:rPr>
          <w:rFonts w:ascii="Times New Roman" w:eastAsia="宋体" w:hAnsi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样例</w:t>
      </w:r>
      <w:r w:rsidR="00EF6D0A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1F8DF6CB" w14:textId="77777777" w:rsidR="00B45277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3 3</w:t>
      </w:r>
    </w:p>
    <w:p w14:paraId="24417B33" w14:textId="77777777" w:rsidR="00B45277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0 0 1</w:t>
      </w:r>
    </w:p>
    <w:p w14:paraId="7F2028DE" w14:textId="77777777" w:rsidR="00B45277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0 1 0</w:t>
      </w:r>
    </w:p>
    <w:p w14:paraId="0FCCC895" w14:textId="77777777" w:rsidR="00B45277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1 0 0</w:t>
      </w:r>
    </w:p>
    <w:p w14:paraId="55748415" w14:textId="77777777" w:rsidR="00B45277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1</w:t>
      </w:r>
    </w:p>
    <w:p w14:paraId="74EB1164" w14:textId="68F723D7" w:rsidR="009847D1" w:rsidRPr="00A5609A" w:rsidRDefault="00B45277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测试用例</w:t>
      </w:r>
      <w:r w:rsidR="00D97680">
        <w:rPr>
          <w:rFonts w:ascii="Times New Roman" w:eastAsia="宋体" w:hAnsi="Times New Roman" w:cs="Times New Roman"/>
          <w:sz w:val="24"/>
        </w:rPr>
        <w:t>2</w:t>
      </w:r>
      <w:r w:rsidRPr="00A5609A">
        <w:rPr>
          <w:rFonts w:ascii="Times New Roman" w:eastAsia="宋体" w:hAnsi="Times New Roman" w:cs="Times New Roman"/>
          <w:sz w:val="24"/>
        </w:rPr>
        <w:t>显示的</w:t>
      </w:r>
      <w:r w:rsidRPr="00A5609A">
        <w:rPr>
          <w:rFonts w:ascii="Times New Roman" w:eastAsia="宋体" w:hAnsi="Times New Roman" w:cs="Times New Roman"/>
          <w:sz w:val="24"/>
        </w:rPr>
        <w:t>GUI</w:t>
      </w:r>
      <w:r w:rsidRPr="00A5609A">
        <w:rPr>
          <w:rFonts w:ascii="Times New Roman" w:eastAsia="宋体" w:hAnsi="Times New Roman" w:cs="Times New Roman"/>
          <w:sz w:val="24"/>
        </w:rPr>
        <w:t>图像，应如图所示</w:t>
      </w:r>
      <w:r w:rsidRPr="00A5609A">
        <w:rPr>
          <w:rFonts w:ascii="Times New Roman" w:eastAsia="宋体" w:hAnsi="Times New Roman" w:cs="Times New Roman" w:hint="eastAsia"/>
          <w:sz w:val="24"/>
        </w:rPr>
        <w:t>：</w:t>
      </w:r>
    </w:p>
    <w:p w14:paraId="788A9043" w14:textId="1C7B4993" w:rsidR="00B45277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40C25FF3" wp14:editId="7BE7B50E">
            <wp:extent cx="2756042" cy="2692538"/>
            <wp:effectExtent l="0" t="0" r="6350" b="0"/>
            <wp:docPr id="1773028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28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22B5" w14:textId="77777777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</w:p>
    <w:p w14:paraId="27357C88" w14:textId="237B2A42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drawing>
          <wp:inline distT="0" distB="0" distL="0" distR="0" wp14:anchorId="4710E657" wp14:editId="6E617291">
            <wp:extent cx="2756042" cy="2692538"/>
            <wp:effectExtent l="0" t="0" r="6350" b="0"/>
            <wp:docPr id="1127037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37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334" w14:textId="77777777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</w:p>
    <w:p w14:paraId="33E8A364" w14:textId="3FA86580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3A4AC57A" wp14:editId="6186BB53">
            <wp:extent cx="2756042" cy="2692538"/>
            <wp:effectExtent l="0" t="0" r="6350" b="0"/>
            <wp:docPr id="1682337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37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AB4" w14:textId="77777777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</w:p>
    <w:p w14:paraId="13B7A009" w14:textId="77777777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</w:p>
    <w:p w14:paraId="2AA62051" w14:textId="67062A42" w:rsidR="000C6372" w:rsidRPr="00A5609A" w:rsidRDefault="000C6372" w:rsidP="00B45277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 w:hint="eastAsia"/>
          <w:sz w:val="24"/>
        </w:rPr>
        <w:t>对应的终端输出为：</w:t>
      </w:r>
    </w:p>
    <w:p w14:paraId="3625C964" w14:textId="77777777" w:rsidR="000C6372" w:rsidRPr="00A5609A" w:rsidRDefault="000C6372" w:rsidP="000C637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2 1 0 </w:t>
      </w:r>
    </w:p>
    <w:p w14:paraId="62ABDE8A" w14:textId="77777777" w:rsidR="000C6372" w:rsidRPr="00A5609A" w:rsidRDefault="000C6372" w:rsidP="000C637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 xml:space="preserve">1 0 1 </w:t>
      </w:r>
    </w:p>
    <w:p w14:paraId="62AFF7FF" w14:textId="76852C78" w:rsidR="000C6372" w:rsidRPr="00A5609A" w:rsidRDefault="000C6372" w:rsidP="000C637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0 1 2</w:t>
      </w:r>
    </w:p>
    <w:p w14:paraId="107204D1" w14:textId="77777777" w:rsidR="005C76F7" w:rsidRPr="00A5609A" w:rsidRDefault="005C76F7" w:rsidP="000C6372">
      <w:pPr>
        <w:jc w:val="left"/>
        <w:rPr>
          <w:rFonts w:ascii="Times New Roman" w:eastAsia="宋体" w:hAnsi="Times New Roman" w:cs="Times New Roman"/>
          <w:sz w:val="24"/>
        </w:rPr>
      </w:pPr>
    </w:p>
    <w:p w14:paraId="6E54C1A0" w14:textId="30D39D03" w:rsidR="00A25C6A" w:rsidRPr="00A5609A" w:rsidRDefault="005E36AD" w:rsidP="000C6372">
      <w:pPr>
        <w:jc w:val="left"/>
        <w:rPr>
          <w:rFonts w:ascii="Times New Roman" w:eastAsia="宋体" w:hAnsi="Times New Roman" w:cs="Times New Roman"/>
          <w:sz w:val="24"/>
        </w:rPr>
      </w:pPr>
      <w:r w:rsidRPr="00A5609A">
        <w:rPr>
          <w:rFonts w:ascii="Times New Roman" w:eastAsia="宋体" w:hAnsi="Times New Roman" w:cs="Times New Roman"/>
          <w:sz w:val="24"/>
        </w:rPr>
        <w:t>can not find path.</w:t>
      </w:r>
    </w:p>
    <w:p w14:paraId="737402FF" w14:textId="77777777" w:rsidR="005E36AD" w:rsidRPr="00A5609A" w:rsidRDefault="005E36AD" w:rsidP="000C6372">
      <w:pPr>
        <w:jc w:val="left"/>
        <w:rPr>
          <w:rFonts w:ascii="Times New Roman" w:eastAsia="宋体" w:hAnsi="Times New Roman" w:cs="Times New Roman"/>
          <w:sz w:val="24"/>
        </w:rPr>
      </w:pPr>
    </w:p>
    <w:sectPr w:rsidR="005E36AD" w:rsidRPr="00A5609A">
      <w:headerReference w:type="default" r:id="rId18"/>
      <w:footerReference w:type="default" r:id="rId19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03F5" w14:textId="77777777" w:rsidR="003A7442" w:rsidRDefault="003A7442">
      <w:r>
        <w:separator/>
      </w:r>
    </w:p>
  </w:endnote>
  <w:endnote w:type="continuationSeparator" w:id="0">
    <w:p w14:paraId="56E37059" w14:textId="77777777" w:rsidR="003A7442" w:rsidRDefault="003A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32D8" w14:textId="77777777" w:rsidR="00A10577" w:rsidRDefault="00A105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3676" w14:textId="77777777" w:rsidR="003A7442" w:rsidRDefault="003A7442">
      <w:r>
        <w:separator/>
      </w:r>
    </w:p>
  </w:footnote>
  <w:footnote w:type="continuationSeparator" w:id="0">
    <w:p w14:paraId="1277ABC5" w14:textId="77777777" w:rsidR="003A7442" w:rsidRDefault="003A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0FF8" w14:textId="77777777" w:rsidR="00A10577" w:rsidRDefault="00A105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2C5"/>
    <w:multiLevelType w:val="multilevel"/>
    <w:tmpl w:val="090F42C5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66A98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566D52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A933A7"/>
    <w:multiLevelType w:val="hybridMultilevel"/>
    <w:tmpl w:val="1734644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7A1AF5"/>
    <w:multiLevelType w:val="multilevel"/>
    <w:tmpl w:val="197A1AF5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823500"/>
    <w:multiLevelType w:val="multilevel"/>
    <w:tmpl w:val="A70292FE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eastAsia"/>
        <w:color w:val="0070F0"/>
      </w:rPr>
    </w:lvl>
    <w:lvl w:ilvl="1">
      <w:numFmt w:val="decimal"/>
      <w:lvlText w:val=""/>
      <w:lvlJc w:val="left"/>
      <w:pPr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0962319"/>
    <w:multiLevelType w:val="multilevel"/>
    <w:tmpl w:val="30962319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5248AF"/>
    <w:multiLevelType w:val="hybridMultilevel"/>
    <w:tmpl w:val="414C82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52B4F0C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6B2979"/>
    <w:multiLevelType w:val="hybridMultilevel"/>
    <w:tmpl w:val="80CA57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A172844"/>
    <w:multiLevelType w:val="multilevel"/>
    <w:tmpl w:val="4A17284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3896FFD"/>
    <w:multiLevelType w:val="multilevel"/>
    <w:tmpl w:val="737E2850"/>
    <w:lvl w:ilvl="0">
      <w:start w:val="1"/>
      <w:numFmt w:val="decimal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70054F"/>
    <w:multiLevelType w:val="multilevel"/>
    <w:tmpl w:val="060A2FA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hint="eastAsia"/>
        <w:color w:val="0070F0"/>
      </w:rPr>
    </w:lvl>
    <w:lvl w:ilvl="1">
      <w:numFmt w:val="decimal"/>
      <w:lvlText w:val=""/>
      <w:lvlJc w:val="left"/>
      <w:pPr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610535D4"/>
    <w:multiLevelType w:val="hybridMultilevel"/>
    <w:tmpl w:val="EE861B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47D56FF"/>
    <w:multiLevelType w:val="multilevel"/>
    <w:tmpl w:val="647D56FF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5F79FF"/>
    <w:multiLevelType w:val="multilevel"/>
    <w:tmpl w:val="675F79FF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3709FE"/>
    <w:multiLevelType w:val="hybridMultilevel"/>
    <w:tmpl w:val="173464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CBE657F"/>
    <w:multiLevelType w:val="multilevel"/>
    <w:tmpl w:val="7CBE657F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9350369">
    <w:abstractNumId w:val="1"/>
  </w:num>
  <w:num w:numId="2" w16cid:durableId="1225800456">
    <w:abstractNumId w:val="17"/>
  </w:num>
  <w:num w:numId="3" w16cid:durableId="1657807026">
    <w:abstractNumId w:val="4"/>
  </w:num>
  <w:num w:numId="4" w16cid:durableId="186911239">
    <w:abstractNumId w:val="0"/>
  </w:num>
  <w:num w:numId="5" w16cid:durableId="525559662">
    <w:abstractNumId w:val="12"/>
  </w:num>
  <w:num w:numId="6" w16cid:durableId="1163666615">
    <w:abstractNumId w:val="15"/>
  </w:num>
  <w:num w:numId="7" w16cid:durableId="689642479">
    <w:abstractNumId w:val="10"/>
  </w:num>
  <w:num w:numId="8" w16cid:durableId="503790017">
    <w:abstractNumId w:val="14"/>
  </w:num>
  <w:num w:numId="9" w16cid:durableId="1801531837">
    <w:abstractNumId w:val="6"/>
  </w:num>
  <w:num w:numId="10" w16cid:durableId="149299253">
    <w:abstractNumId w:val="5"/>
  </w:num>
  <w:num w:numId="11" w16cid:durableId="494221635">
    <w:abstractNumId w:val="16"/>
  </w:num>
  <w:num w:numId="12" w16cid:durableId="1937593800">
    <w:abstractNumId w:val="2"/>
  </w:num>
  <w:num w:numId="13" w16cid:durableId="1205677527">
    <w:abstractNumId w:val="8"/>
  </w:num>
  <w:num w:numId="14" w16cid:durableId="278344159">
    <w:abstractNumId w:val="11"/>
  </w:num>
  <w:num w:numId="15" w16cid:durableId="1585990837">
    <w:abstractNumId w:val="3"/>
  </w:num>
  <w:num w:numId="16" w16cid:durableId="1979451099">
    <w:abstractNumId w:val="7"/>
  </w:num>
  <w:num w:numId="17" w16cid:durableId="225529696">
    <w:abstractNumId w:val="9"/>
  </w:num>
  <w:num w:numId="18" w16cid:durableId="21407623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M4ZjI1OTgwZGQ3MTJlNDEyZTNhY2YwNGM5ZTVlMjIifQ=="/>
  </w:docVars>
  <w:rsids>
    <w:rsidRoot w:val="001F181F"/>
    <w:rsid w:val="000067D2"/>
    <w:rsid w:val="00037C29"/>
    <w:rsid w:val="00051FF9"/>
    <w:rsid w:val="000A1092"/>
    <w:rsid w:val="000A1CF0"/>
    <w:rsid w:val="000C6372"/>
    <w:rsid w:val="000F2EDE"/>
    <w:rsid w:val="000F4CD0"/>
    <w:rsid w:val="001350E4"/>
    <w:rsid w:val="00143319"/>
    <w:rsid w:val="00147701"/>
    <w:rsid w:val="00164356"/>
    <w:rsid w:val="00176A27"/>
    <w:rsid w:val="001815F5"/>
    <w:rsid w:val="001A0DB9"/>
    <w:rsid w:val="001A1933"/>
    <w:rsid w:val="001B2DAA"/>
    <w:rsid w:val="001E2631"/>
    <w:rsid w:val="001F181F"/>
    <w:rsid w:val="001F583F"/>
    <w:rsid w:val="0020047D"/>
    <w:rsid w:val="00282998"/>
    <w:rsid w:val="002A0BF6"/>
    <w:rsid w:val="002C6B33"/>
    <w:rsid w:val="00302DE9"/>
    <w:rsid w:val="003113C2"/>
    <w:rsid w:val="003173FF"/>
    <w:rsid w:val="003332D7"/>
    <w:rsid w:val="00340C0E"/>
    <w:rsid w:val="0035088D"/>
    <w:rsid w:val="00356526"/>
    <w:rsid w:val="00385DA0"/>
    <w:rsid w:val="00390674"/>
    <w:rsid w:val="003A7442"/>
    <w:rsid w:val="004544CA"/>
    <w:rsid w:val="0045720F"/>
    <w:rsid w:val="0046569B"/>
    <w:rsid w:val="00477828"/>
    <w:rsid w:val="004C256A"/>
    <w:rsid w:val="004D514E"/>
    <w:rsid w:val="004D767A"/>
    <w:rsid w:val="00510AF3"/>
    <w:rsid w:val="00515477"/>
    <w:rsid w:val="0051628C"/>
    <w:rsid w:val="00517E78"/>
    <w:rsid w:val="005248DC"/>
    <w:rsid w:val="005843CC"/>
    <w:rsid w:val="005A0ECB"/>
    <w:rsid w:val="005C5EE0"/>
    <w:rsid w:val="005C76F7"/>
    <w:rsid w:val="005E36AD"/>
    <w:rsid w:val="005F671A"/>
    <w:rsid w:val="005F69E1"/>
    <w:rsid w:val="006162F4"/>
    <w:rsid w:val="006402CB"/>
    <w:rsid w:val="00661D2B"/>
    <w:rsid w:val="006B0CB2"/>
    <w:rsid w:val="006B6F13"/>
    <w:rsid w:val="006D045F"/>
    <w:rsid w:val="006F6B68"/>
    <w:rsid w:val="0071218A"/>
    <w:rsid w:val="00722ED9"/>
    <w:rsid w:val="007447F4"/>
    <w:rsid w:val="00744DD9"/>
    <w:rsid w:val="007A6EE6"/>
    <w:rsid w:val="007B5217"/>
    <w:rsid w:val="007C4B1C"/>
    <w:rsid w:val="007E70AA"/>
    <w:rsid w:val="007F4BD9"/>
    <w:rsid w:val="008265D3"/>
    <w:rsid w:val="00827C98"/>
    <w:rsid w:val="00831AC2"/>
    <w:rsid w:val="008515E9"/>
    <w:rsid w:val="00897A95"/>
    <w:rsid w:val="008D5861"/>
    <w:rsid w:val="00932295"/>
    <w:rsid w:val="0093309E"/>
    <w:rsid w:val="0096285F"/>
    <w:rsid w:val="00970478"/>
    <w:rsid w:val="009825A1"/>
    <w:rsid w:val="009847D1"/>
    <w:rsid w:val="00984829"/>
    <w:rsid w:val="009A3567"/>
    <w:rsid w:val="009F21B7"/>
    <w:rsid w:val="00A10577"/>
    <w:rsid w:val="00A10FE8"/>
    <w:rsid w:val="00A25C6A"/>
    <w:rsid w:val="00A5609A"/>
    <w:rsid w:val="00A65805"/>
    <w:rsid w:val="00A73816"/>
    <w:rsid w:val="00B06877"/>
    <w:rsid w:val="00B06E50"/>
    <w:rsid w:val="00B07F4D"/>
    <w:rsid w:val="00B45277"/>
    <w:rsid w:val="00BA5C02"/>
    <w:rsid w:val="00BB1206"/>
    <w:rsid w:val="00BB35A5"/>
    <w:rsid w:val="00BD56BF"/>
    <w:rsid w:val="00BE3D93"/>
    <w:rsid w:val="00C45155"/>
    <w:rsid w:val="00C65446"/>
    <w:rsid w:val="00C770A0"/>
    <w:rsid w:val="00C84FD8"/>
    <w:rsid w:val="00CC335E"/>
    <w:rsid w:val="00CE3EF0"/>
    <w:rsid w:val="00CE5D40"/>
    <w:rsid w:val="00D54952"/>
    <w:rsid w:val="00D73CCF"/>
    <w:rsid w:val="00D80F42"/>
    <w:rsid w:val="00D81FC8"/>
    <w:rsid w:val="00D8748C"/>
    <w:rsid w:val="00D950AF"/>
    <w:rsid w:val="00D97680"/>
    <w:rsid w:val="00DA309E"/>
    <w:rsid w:val="00DB03A0"/>
    <w:rsid w:val="00DD098E"/>
    <w:rsid w:val="00DE7207"/>
    <w:rsid w:val="00E6780A"/>
    <w:rsid w:val="00E90284"/>
    <w:rsid w:val="00EA20B0"/>
    <w:rsid w:val="00EB240C"/>
    <w:rsid w:val="00EC2B73"/>
    <w:rsid w:val="00ED6F4F"/>
    <w:rsid w:val="00ED7C21"/>
    <w:rsid w:val="00EF4FEB"/>
    <w:rsid w:val="00EF6D0A"/>
    <w:rsid w:val="00F31506"/>
    <w:rsid w:val="00F81481"/>
    <w:rsid w:val="00F93AF9"/>
    <w:rsid w:val="00F96FF6"/>
    <w:rsid w:val="00FF00B0"/>
    <w:rsid w:val="04005CFB"/>
    <w:rsid w:val="0C2F1BAD"/>
    <w:rsid w:val="10D1400C"/>
    <w:rsid w:val="131D5E7E"/>
    <w:rsid w:val="1C9F4596"/>
    <w:rsid w:val="1EF538BA"/>
    <w:rsid w:val="1F547970"/>
    <w:rsid w:val="1FA92C28"/>
    <w:rsid w:val="1FAC1BCB"/>
    <w:rsid w:val="21A93613"/>
    <w:rsid w:val="21D46CF5"/>
    <w:rsid w:val="23E9380A"/>
    <w:rsid w:val="2B5D2FDC"/>
    <w:rsid w:val="2ECC7CC2"/>
    <w:rsid w:val="2FB93253"/>
    <w:rsid w:val="30836A4B"/>
    <w:rsid w:val="326F69A4"/>
    <w:rsid w:val="3AA51FAB"/>
    <w:rsid w:val="3C552FF1"/>
    <w:rsid w:val="3D6D4830"/>
    <w:rsid w:val="3E395ECF"/>
    <w:rsid w:val="40AD25D6"/>
    <w:rsid w:val="41D2305D"/>
    <w:rsid w:val="4B02139B"/>
    <w:rsid w:val="4F7E1C7C"/>
    <w:rsid w:val="53141030"/>
    <w:rsid w:val="531F652B"/>
    <w:rsid w:val="5DB0162F"/>
    <w:rsid w:val="60264077"/>
    <w:rsid w:val="61E043FE"/>
    <w:rsid w:val="6496050D"/>
    <w:rsid w:val="6D9A4CA9"/>
    <w:rsid w:val="72244AF2"/>
    <w:rsid w:val="76DE6894"/>
    <w:rsid w:val="7B5F7507"/>
    <w:rsid w:val="7CB9729B"/>
    <w:rsid w:val="7D8103B7"/>
    <w:rsid w:val="7EF2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4D63D"/>
  <w15:docId w15:val="{40A608AE-86C0-4AAB-8110-8BA92DB7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61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秋林 田</cp:lastModifiedBy>
  <cp:revision>104</cp:revision>
  <dcterms:created xsi:type="dcterms:W3CDTF">2021-11-11T13:18:00Z</dcterms:created>
  <dcterms:modified xsi:type="dcterms:W3CDTF">2023-12-22T15:14:00Z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AB619213FCAF496CA92520FE0D699EC7</vt:lpwstr>
  </property>
</Properties>
</file>