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619CD" w14:textId="40CD6643" w:rsidR="00FC582D" w:rsidRPr="004E28F6" w:rsidRDefault="00270177" w:rsidP="00270177">
      <w:pPr>
        <w:pStyle w:val="Nagwek1"/>
        <w:jc w:val="center"/>
      </w:pPr>
      <w:r w:rsidRPr="004E28F6">
        <w:t>Sprawozdanie</w:t>
      </w:r>
    </w:p>
    <w:p w14:paraId="74F5813B" w14:textId="6729F88F" w:rsidR="00270177" w:rsidRPr="004E28F6" w:rsidRDefault="00270177" w:rsidP="00270177">
      <w:pPr>
        <w:jc w:val="center"/>
      </w:pPr>
      <w:r w:rsidRPr="004E28F6">
        <w:t>Projekt Angular + FastAPI + postgresql + docker</w:t>
      </w:r>
    </w:p>
    <w:p w14:paraId="162B20E5" w14:textId="77777777" w:rsidR="00270177" w:rsidRPr="004E28F6" w:rsidRDefault="00270177" w:rsidP="00270177">
      <w:pPr>
        <w:jc w:val="center"/>
      </w:pPr>
    </w:p>
    <w:p w14:paraId="173A642C" w14:textId="77777777" w:rsidR="00270177" w:rsidRPr="004E28F6" w:rsidRDefault="00270177" w:rsidP="00270177">
      <w:pPr>
        <w:jc w:val="center"/>
      </w:pPr>
    </w:p>
    <w:p w14:paraId="43457FA9" w14:textId="77777777" w:rsidR="00270177" w:rsidRPr="004E28F6" w:rsidRDefault="00270177" w:rsidP="00270177">
      <w:pPr>
        <w:jc w:val="center"/>
      </w:pPr>
    </w:p>
    <w:p w14:paraId="029CEEFE" w14:textId="77777777" w:rsidR="00270177" w:rsidRPr="004E28F6" w:rsidRDefault="00270177" w:rsidP="00270177">
      <w:pPr>
        <w:jc w:val="center"/>
      </w:pPr>
    </w:p>
    <w:p w14:paraId="7FC71470" w14:textId="77777777" w:rsidR="00270177" w:rsidRPr="004E28F6" w:rsidRDefault="00270177" w:rsidP="00270177">
      <w:pPr>
        <w:jc w:val="center"/>
      </w:pPr>
    </w:p>
    <w:p w14:paraId="1B30683A" w14:textId="77777777" w:rsidR="00270177" w:rsidRPr="004E28F6" w:rsidRDefault="00270177" w:rsidP="00270177">
      <w:pPr>
        <w:jc w:val="center"/>
      </w:pPr>
    </w:p>
    <w:p w14:paraId="509C3996" w14:textId="77777777" w:rsidR="00270177" w:rsidRPr="004E28F6" w:rsidRDefault="00270177" w:rsidP="00270177">
      <w:pPr>
        <w:jc w:val="center"/>
      </w:pPr>
    </w:p>
    <w:p w14:paraId="5D1C33F0" w14:textId="77777777" w:rsidR="00270177" w:rsidRPr="004E28F6" w:rsidRDefault="00270177" w:rsidP="00270177">
      <w:pPr>
        <w:jc w:val="center"/>
      </w:pPr>
    </w:p>
    <w:p w14:paraId="3663E1A7" w14:textId="77777777" w:rsidR="00270177" w:rsidRPr="004E28F6" w:rsidRDefault="00270177" w:rsidP="00270177">
      <w:pPr>
        <w:jc w:val="center"/>
      </w:pPr>
    </w:p>
    <w:p w14:paraId="67243BFA" w14:textId="77777777" w:rsidR="00270177" w:rsidRPr="004E28F6" w:rsidRDefault="00270177" w:rsidP="00270177">
      <w:pPr>
        <w:jc w:val="center"/>
      </w:pPr>
    </w:p>
    <w:p w14:paraId="3485259C" w14:textId="77777777" w:rsidR="00270177" w:rsidRPr="004E28F6" w:rsidRDefault="00270177" w:rsidP="00270177">
      <w:pPr>
        <w:jc w:val="center"/>
      </w:pPr>
    </w:p>
    <w:p w14:paraId="7B75D59F" w14:textId="77777777" w:rsidR="00270177" w:rsidRPr="004E28F6" w:rsidRDefault="00270177" w:rsidP="00270177">
      <w:pPr>
        <w:jc w:val="center"/>
      </w:pPr>
    </w:p>
    <w:p w14:paraId="4667C7F6" w14:textId="77777777" w:rsidR="00270177" w:rsidRPr="004E28F6" w:rsidRDefault="00270177" w:rsidP="00270177">
      <w:pPr>
        <w:jc w:val="center"/>
      </w:pPr>
    </w:p>
    <w:p w14:paraId="3CDF6F7A" w14:textId="77777777" w:rsidR="00270177" w:rsidRPr="004E28F6" w:rsidRDefault="00270177" w:rsidP="00270177">
      <w:pPr>
        <w:jc w:val="center"/>
      </w:pPr>
    </w:p>
    <w:p w14:paraId="24C143BA" w14:textId="77777777" w:rsidR="00270177" w:rsidRPr="004E28F6" w:rsidRDefault="00270177" w:rsidP="00270177">
      <w:pPr>
        <w:jc w:val="center"/>
      </w:pPr>
    </w:p>
    <w:p w14:paraId="06511A58" w14:textId="77777777" w:rsidR="00270177" w:rsidRPr="004E28F6" w:rsidRDefault="00270177" w:rsidP="00270177">
      <w:pPr>
        <w:jc w:val="center"/>
      </w:pPr>
    </w:p>
    <w:p w14:paraId="0897F6C3" w14:textId="77777777" w:rsidR="00270177" w:rsidRPr="004E28F6" w:rsidRDefault="00270177" w:rsidP="00270177">
      <w:pPr>
        <w:jc w:val="center"/>
      </w:pPr>
    </w:p>
    <w:p w14:paraId="29F3F200" w14:textId="77777777" w:rsidR="00270177" w:rsidRPr="004E28F6" w:rsidRDefault="00270177" w:rsidP="00270177">
      <w:pPr>
        <w:jc w:val="center"/>
      </w:pPr>
    </w:p>
    <w:p w14:paraId="4665E187" w14:textId="48481879" w:rsidR="00270177" w:rsidRDefault="00270177" w:rsidP="00270177">
      <w:pPr>
        <w:jc w:val="right"/>
        <w:rPr>
          <w:lang w:val="en-US"/>
        </w:rPr>
      </w:pPr>
      <w:r>
        <w:rPr>
          <w:lang w:val="en-US"/>
        </w:rPr>
        <w:t>Adam Zajler 131892</w:t>
      </w:r>
    </w:p>
    <w:p w14:paraId="10DFB659" w14:textId="77777777" w:rsidR="00270177" w:rsidRDefault="00270177">
      <w:pPr>
        <w:rPr>
          <w:lang w:val="en-US"/>
        </w:rPr>
      </w:pPr>
      <w:r>
        <w:rPr>
          <w:lang w:val="en-US"/>
        </w:rPr>
        <w:br w:type="page"/>
      </w:r>
    </w:p>
    <w:p w14:paraId="4480E7C1" w14:textId="74204C45" w:rsidR="004E28F6" w:rsidRDefault="00270177" w:rsidP="004E28F6">
      <w:pPr>
        <w:pStyle w:val="Nagwek2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Inicjalizacja </w:t>
      </w:r>
      <w:r w:rsidR="004E28F6">
        <w:rPr>
          <w:lang w:val="en-US"/>
        </w:rPr>
        <w:t>docker-compose</w:t>
      </w:r>
    </w:p>
    <w:p w14:paraId="18F8C980" w14:textId="68C4EF6A" w:rsidR="004E28F6" w:rsidRDefault="004E28F6" w:rsidP="004E28F6">
      <w:r w:rsidRPr="004E28F6">
        <w:t>W tym kroku został do</w:t>
      </w:r>
      <w:r>
        <w:t xml:space="preserve">dany plik </w:t>
      </w:r>
      <w:r>
        <w:rPr>
          <w:b/>
          <w:bCs/>
        </w:rPr>
        <w:t>docker-compose.yml</w:t>
      </w:r>
      <w:r>
        <w:t xml:space="preserve"> którego zadaniem jest spięcie wszystkich pomniejszych kontenerów i usystematyzowanie ich pracy.</w:t>
      </w:r>
    </w:p>
    <w:p w14:paraId="2D31018D" w14:textId="2769C174" w:rsidR="004E28F6" w:rsidRDefault="004E28F6" w:rsidP="004E28F6">
      <w:r>
        <w:t xml:space="preserve">Zadeklarowane zostały 4 serwisy: </w:t>
      </w:r>
    </w:p>
    <w:p w14:paraId="71A15E76" w14:textId="52AC08FE" w:rsidR="004E28F6" w:rsidRDefault="004E28F6" w:rsidP="004E28F6">
      <w:pPr>
        <w:pStyle w:val="Akapitzlist"/>
        <w:numPr>
          <w:ilvl w:val="0"/>
          <w:numId w:val="3"/>
        </w:numPr>
      </w:pPr>
      <w:r>
        <w:t>Web: jest to projekt  w Angularze</w:t>
      </w:r>
    </w:p>
    <w:p w14:paraId="6D99FBF7" w14:textId="2356B2B4" w:rsidR="004E28F6" w:rsidRDefault="004E28F6" w:rsidP="004E28F6">
      <w:pPr>
        <w:pStyle w:val="Akapitzlist"/>
        <w:numPr>
          <w:ilvl w:val="0"/>
          <w:numId w:val="3"/>
        </w:numPr>
      </w:pPr>
      <w:r>
        <w:t>Api: jest to FastAPI</w:t>
      </w:r>
    </w:p>
    <w:p w14:paraId="6E332AEF" w14:textId="58F14EA5" w:rsidR="004E28F6" w:rsidRDefault="004E28F6" w:rsidP="004E28F6">
      <w:pPr>
        <w:pStyle w:val="Akapitzlist"/>
        <w:numPr>
          <w:ilvl w:val="0"/>
          <w:numId w:val="3"/>
        </w:numPr>
      </w:pPr>
      <w:r>
        <w:t>Postgres: baza danych</w:t>
      </w:r>
    </w:p>
    <w:p w14:paraId="3975F1EA" w14:textId="2C17F214" w:rsidR="004E28F6" w:rsidRDefault="004E28F6" w:rsidP="004E28F6">
      <w:pPr>
        <w:pStyle w:val="Akapitzlist"/>
        <w:numPr>
          <w:ilvl w:val="0"/>
          <w:numId w:val="3"/>
        </w:numPr>
      </w:pPr>
      <w:r>
        <w:t>Adminer: mały klient do obsługi bazy danych; na wzór trochę phpMyAdmin</w:t>
      </w:r>
    </w:p>
    <w:p w14:paraId="35D5D014" w14:textId="7F68FB69" w:rsidR="004E28F6" w:rsidRDefault="004E28F6" w:rsidP="004E28F6">
      <w:r>
        <w:t xml:space="preserve">Jest to standardowa konfiguracja zaczerpnięta z oficjalnych dokumentacji i </w:t>
      </w:r>
      <w:r w:rsidR="00BE1193">
        <w:t xml:space="preserve">gotowych </w:t>
      </w:r>
      <w:r>
        <w:t>przykładów ww. technologii.</w:t>
      </w:r>
    </w:p>
    <w:p w14:paraId="65819DF8" w14:textId="3A7F0CA9" w:rsidR="004E28F6" w:rsidRDefault="004E28F6" w:rsidP="004E28F6">
      <w:r w:rsidRPr="004E28F6">
        <w:drawing>
          <wp:inline distT="0" distB="0" distL="0" distR="0" wp14:anchorId="37158916" wp14:editId="693B30A2">
            <wp:extent cx="2849395" cy="5544766"/>
            <wp:effectExtent l="0" t="0" r="8255" b="0"/>
            <wp:docPr id="14498708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708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9552" cy="55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1698" w14:textId="77777777" w:rsidR="004E28F6" w:rsidRPr="004E28F6" w:rsidRDefault="004E28F6" w:rsidP="004E28F6"/>
    <w:p w14:paraId="20C2E8F6" w14:textId="7695E2E8" w:rsidR="004E28F6" w:rsidRDefault="004E28F6" w:rsidP="004E28F6">
      <w:pPr>
        <w:pStyle w:val="Nagwek2"/>
        <w:numPr>
          <w:ilvl w:val="0"/>
          <w:numId w:val="2"/>
        </w:numPr>
        <w:rPr>
          <w:lang w:val="en-US"/>
        </w:rPr>
      </w:pPr>
      <w:r>
        <w:rPr>
          <w:lang w:val="en-US"/>
        </w:rPr>
        <w:t>Dodanie adminera</w:t>
      </w:r>
    </w:p>
    <w:p w14:paraId="59DA39E8" w14:textId="7A953234" w:rsidR="0060311D" w:rsidRDefault="0060311D" w:rsidP="0060311D">
      <w:r w:rsidRPr="0060311D">
        <w:t>Adminer jest prostą usługą i</w:t>
      </w:r>
      <w:r>
        <w:t xml:space="preserve"> nie wymagał żadnej konfiguracji; jedynie należało go zadeklarować w </w:t>
      </w:r>
      <w:r>
        <w:rPr>
          <w:b/>
          <w:bCs/>
        </w:rPr>
        <w:t>docker-compose.yml</w:t>
      </w:r>
      <w:r>
        <w:t xml:space="preserve"> i poprawnie zalogować się do usługi.</w:t>
      </w:r>
    </w:p>
    <w:p w14:paraId="3A896E92" w14:textId="3500EC95" w:rsidR="0060311D" w:rsidRDefault="0060311D" w:rsidP="0060311D">
      <w:r>
        <w:t xml:space="preserve">Dane do logowania są takie same jak w pliku </w:t>
      </w:r>
      <w:r>
        <w:rPr>
          <w:b/>
          <w:bCs/>
        </w:rPr>
        <w:t>docker-compose.yml</w:t>
      </w:r>
      <w:r>
        <w:t xml:space="preserve">. Jedynie nazwa serwera jest tym samym co nazwa serwisu w </w:t>
      </w:r>
      <w:r>
        <w:rPr>
          <w:b/>
          <w:bCs/>
        </w:rPr>
        <w:t>docker-compose.yml</w:t>
      </w:r>
      <w:r>
        <w:t xml:space="preserve"> czyli w tym przypadku </w:t>
      </w:r>
      <w:r>
        <w:rPr>
          <w:b/>
          <w:bCs/>
        </w:rPr>
        <w:t>postgres</w:t>
      </w:r>
      <w:r>
        <w:t>.</w:t>
      </w:r>
    </w:p>
    <w:p w14:paraId="1034F9EA" w14:textId="7234D4E3" w:rsidR="0060311D" w:rsidRDefault="0060311D" w:rsidP="0060311D">
      <w:r w:rsidRPr="0060311D">
        <w:drawing>
          <wp:inline distT="0" distB="0" distL="0" distR="0" wp14:anchorId="6FD7FCAD" wp14:editId="27D2796C">
            <wp:extent cx="5077838" cy="2561704"/>
            <wp:effectExtent l="0" t="0" r="8890" b="0"/>
            <wp:docPr id="1859836273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36273" name="Obraz 1" descr="Obraz zawierający tekst, zrzut ekranu, oprogramowanie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1962" cy="256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97CC" w14:textId="088BC682" w:rsidR="0060311D" w:rsidRPr="0060311D" w:rsidRDefault="0060311D" w:rsidP="0060311D">
      <w:r w:rsidRPr="0060311D">
        <w:drawing>
          <wp:inline distT="0" distB="0" distL="0" distR="0" wp14:anchorId="754B247E" wp14:editId="1E07FA4E">
            <wp:extent cx="5735246" cy="3599234"/>
            <wp:effectExtent l="0" t="0" r="0" b="1270"/>
            <wp:docPr id="942565848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65848" name="Obraz 1" descr="Obraz zawierający tekst, zrzut ekranu, oprogramowanie, nume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6186" cy="362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2BF6" w14:textId="704E9D0A" w:rsidR="004E28F6" w:rsidRDefault="004E28F6" w:rsidP="004E28F6">
      <w:pPr>
        <w:pStyle w:val="Nagwek2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Dodanie fastapi</w:t>
      </w:r>
    </w:p>
    <w:p w14:paraId="493D5AB5" w14:textId="579097AA" w:rsidR="00BE1193" w:rsidRDefault="00BE1193" w:rsidP="00BE1193">
      <w:r w:rsidRPr="00BE1193">
        <w:t>FastAPI w tej aplikacji s</w:t>
      </w:r>
      <w:r>
        <w:t>łuży jako pośrednik między klientem (Angularem) a bazą danych (postgres). Problemy jakie wystąpiły po drodze to m.in.: tworzenie tabeli gdy użytkownik pierwszy raz inicjuje kontenery, CORS z clienta, braki w dokumentacji (należało się substytuować poradnikami na Youtube oraz modelami językowymi).</w:t>
      </w:r>
    </w:p>
    <w:p w14:paraId="5149966B" w14:textId="7E485558" w:rsidR="00BE1193" w:rsidRDefault="00BE1193" w:rsidP="00BE1193">
      <w:r>
        <w:t xml:space="preserve">Poniższy kod m.in.: dodaje CORS-a co pozwala na odpytywanie API z wszystkich klientów (niezalecane, jednakże na rzecz prostego projektu do przyjęcia), proste połącznie z postgresem (identyczne jak w adminer), funkcja która wywołuje się na evencie </w:t>
      </w:r>
      <w:r>
        <w:rPr>
          <w:b/>
          <w:bCs/>
        </w:rPr>
        <w:t>@app.on_enev(„startup”)</w:t>
      </w:r>
      <w:r>
        <w:t xml:space="preserve"> i warunkowo tworzy domyślną tabele, zapis do BD który wpierw czyści wszystkie rekordy i potem </w:t>
      </w:r>
      <w:r w:rsidR="002A5AB3">
        <w:t xml:space="preserve">zapisuje podane dane (wszystko jest czyszczone ponieważ nigdy nie będzie nowszych rekordów niż te wprowadzane), finalnie na koniec za pomocą </w:t>
      </w:r>
      <w:r w:rsidR="002A5AB3">
        <w:rPr>
          <w:b/>
          <w:bCs/>
        </w:rPr>
        <w:t xml:space="preserve">@app.get </w:t>
      </w:r>
      <w:r w:rsidR="002A5AB3">
        <w:t xml:space="preserve">oraz </w:t>
      </w:r>
      <w:r w:rsidR="002A5AB3">
        <w:rPr>
          <w:b/>
          <w:bCs/>
        </w:rPr>
        <w:t>@app.post</w:t>
      </w:r>
      <w:r w:rsidR="002A5AB3">
        <w:t xml:space="preserve"> wystawiane są endpointy </w:t>
      </w:r>
      <w:r w:rsidR="002A5AB3">
        <w:rPr>
          <w:b/>
          <w:bCs/>
        </w:rPr>
        <w:t>/data/</w:t>
      </w:r>
      <w:r w:rsidR="002A5AB3">
        <w:t xml:space="preserve"> z możliwością wykonywania zapytań </w:t>
      </w:r>
      <w:r w:rsidR="002A5AB3">
        <w:rPr>
          <w:b/>
          <w:bCs/>
        </w:rPr>
        <w:t xml:space="preserve">POST </w:t>
      </w:r>
      <w:r w:rsidR="002A5AB3">
        <w:t xml:space="preserve">i </w:t>
      </w:r>
      <w:r w:rsidR="002A5AB3">
        <w:rPr>
          <w:b/>
          <w:bCs/>
        </w:rPr>
        <w:t>GET</w:t>
      </w:r>
      <w:r w:rsidR="002A5AB3">
        <w:t>.</w:t>
      </w:r>
      <w:r w:rsidR="002A5AB3">
        <w:br/>
      </w:r>
      <w:r w:rsidR="002A5AB3" w:rsidRPr="002A5AB3">
        <w:drawing>
          <wp:inline distT="0" distB="0" distL="0" distR="0" wp14:anchorId="37FF1A3D" wp14:editId="7FD36C94">
            <wp:extent cx="4221804" cy="5203284"/>
            <wp:effectExtent l="0" t="0" r="7620" b="0"/>
            <wp:docPr id="200185437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5437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1361" cy="52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004A" w14:textId="3B737546" w:rsidR="00D80CE8" w:rsidRDefault="002A5AB3" w:rsidP="00BE1193">
      <w:r w:rsidRPr="002A5AB3">
        <w:lastRenderedPageBreak/>
        <w:drawing>
          <wp:inline distT="0" distB="0" distL="0" distR="0" wp14:anchorId="7068D046" wp14:editId="57AA62D5">
            <wp:extent cx="5943600" cy="6560185"/>
            <wp:effectExtent l="0" t="0" r="0" b="0"/>
            <wp:docPr id="104353666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3666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D772" w14:textId="77777777" w:rsidR="00D80CE8" w:rsidRDefault="00D80CE8">
      <w:r>
        <w:br w:type="page"/>
      </w:r>
    </w:p>
    <w:p w14:paraId="708E6FD4" w14:textId="368560F9" w:rsidR="004E28F6" w:rsidRDefault="004E28F6" w:rsidP="00D80CE8">
      <w:pPr>
        <w:pStyle w:val="Nagwek2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Dodanie projektu w Angular</w:t>
      </w:r>
    </w:p>
    <w:p w14:paraId="56D5094A" w14:textId="5267AA9D" w:rsidR="00A03E5A" w:rsidRDefault="00A03E5A" w:rsidP="00A03E5A">
      <w:r w:rsidRPr="00A03E5A">
        <w:t xml:space="preserve">Projekt </w:t>
      </w:r>
      <w:r w:rsidR="00D84C44" w:rsidRPr="00A03E5A">
        <w:t>został</w:t>
      </w:r>
      <w:r w:rsidRPr="00A03E5A">
        <w:t xml:space="preserve"> domyślnie zainicjowany</w:t>
      </w:r>
      <w:r>
        <w:t xml:space="preserve"> oraz</w:t>
      </w:r>
      <w:r w:rsidR="00D84C44">
        <w:t xml:space="preserve"> to samo tyczy się serwisu </w:t>
      </w:r>
      <w:r w:rsidR="00D84C44">
        <w:rPr>
          <w:b/>
          <w:bCs/>
        </w:rPr>
        <w:t>nbp.service</w:t>
      </w:r>
      <w:r w:rsidR="00D84C44">
        <w:t>.</w:t>
      </w:r>
    </w:p>
    <w:p w14:paraId="70E333D2" w14:textId="7B79EBDE" w:rsidR="00D84C44" w:rsidRDefault="00D84C44" w:rsidP="00A03E5A">
      <w:r w:rsidRPr="00D84C44">
        <w:t xml:space="preserve">Serwis </w:t>
      </w:r>
      <w:r w:rsidRPr="00D84C44">
        <w:rPr>
          <w:b/>
          <w:bCs/>
        </w:rPr>
        <w:t>nbp.service.ts</w:t>
      </w:r>
      <w:r w:rsidRPr="00D84C44">
        <w:t>: służy do</w:t>
      </w:r>
      <w:r>
        <w:t xml:space="preserve"> komunikacji z API. W ramach tego pliku powstały rzeczy jak</w:t>
      </w:r>
    </w:p>
    <w:p w14:paraId="67D0F4C7" w14:textId="18554F61" w:rsidR="00D84C44" w:rsidRDefault="00D84C44" w:rsidP="00A03E5A">
      <w:r>
        <w:t>- avilableCurrencies: stała która przetrzymuje dostępne waluty. Zmiany w jej obrębie determinują to co znajduje się w BD oraz co będzie synchronizowane</w:t>
      </w:r>
      <w:r>
        <w:br/>
      </w:r>
      <w:r w:rsidRPr="00D84C44">
        <w:drawing>
          <wp:inline distT="0" distB="0" distL="0" distR="0" wp14:anchorId="2FA9D18A" wp14:editId="5AAD9078">
            <wp:extent cx="5943600" cy="916305"/>
            <wp:effectExtent l="0" t="0" r="0" b="0"/>
            <wp:docPr id="1628475252" name="Obraz 1" descr="Obraz zawierający tekst, Oprogramowanie multimedialne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75252" name="Obraz 1" descr="Obraz zawierający tekst, Oprogramowanie multimedialne, oprogramowanie, zrzut ekranu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- getRates: pobiera dane z API NBP, parametry jakie są wymagane to zakres czasu (start-koniec) oraz waluta np. EUR </w:t>
      </w:r>
      <w:r>
        <w:br/>
      </w:r>
      <w:r w:rsidRPr="00D84C44">
        <w:drawing>
          <wp:inline distT="0" distB="0" distL="0" distR="0" wp14:anchorId="240FFCE8" wp14:editId="2C6038BB">
            <wp:extent cx="5943600" cy="788035"/>
            <wp:effectExtent l="0" t="0" r="0" b="0"/>
            <wp:docPr id="882510931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10931" name="Obraz 1" descr="Obraz zawierający zrzut ekranu, tekst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- synchronizeAllRatesInDB: funkcja ta pobiera wszystkie dostępne waluty (zadeklarowane w </w:t>
      </w:r>
      <w:r w:rsidRPr="00D84C44">
        <w:rPr>
          <w:b/>
          <w:bCs/>
        </w:rPr>
        <w:t>avilableCurrencies</w:t>
      </w:r>
      <w:r>
        <w:t xml:space="preserve">) z API NBP, po czym ekstraktuje je na typ które obsłguiwany przez BD i finalnie dane są wysyłane do BD. Trudnością tutaj był </w:t>
      </w:r>
      <w:r>
        <w:rPr>
          <w:b/>
          <w:bCs/>
        </w:rPr>
        <w:t>callback function</w:t>
      </w:r>
      <w:r>
        <w:t xml:space="preserve"> który wywołuje się zawsze, ale służy do obsługi przypadku braku danej waluty w BD, dzięki temu nowo zaciągnięte dane są od razu przekazywane do parsowania na front i nie trzeba czekać na pobranie danych z BD.</w:t>
      </w:r>
      <w:r>
        <w:br/>
      </w:r>
      <w:r w:rsidRPr="00D84C44">
        <w:drawing>
          <wp:inline distT="0" distB="0" distL="0" distR="0" wp14:anchorId="2806EA75" wp14:editId="724B9239">
            <wp:extent cx="5943600" cy="2538095"/>
            <wp:effectExtent l="0" t="0" r="0" b="0"/>
            <wp:docPr id="119764981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49811" name="Obraz 1" descr="Obraz zawierający tekst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>- getRatesFromDB: pobiera dany rekord waluty  z BD</w:t>
      </w:r>
      <w:r>
        <w:br/>
      </w:r>
      <w:r w:rsidRPr="00D84C44">
        <w:drawing>
          <wp:inline distT="0" distB="0" distL="0" distR="0" wp14:anchorId="1BD2F27D" wp14:editId="46232C83">
            <wp:extent cx="5830114" cy="1095528"/>
            <wp:effectExtent l="0" t="0" r="0" b="9525"/>
            <wp:docPr id="20336765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76554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767F" w14:textId="00262354" w:rsidR="00D84C44" w:rsidRDefault="00D84C44" w:rsidP="00A03E5A">
      <w:r>
        <w:t>- postRatesToDB: zapisuje dany rekord waluty do BD</w:t>
      </w:r>
      <w:r>
        <w:br/>
      </w:r>
      <w:r w:rsidRPr="00D84C44">
        <w:drawing>
          <wp:inline distT="0" distB="0" distL="0" distR="0" wp14:anchorId="6F9FEEB7" wp14:editId="235FCE5C">
            <wp:extent cx="5344271" cy="857370"/>
            <wp:effectExtent l="0" t="0" r="0" b="0"/>
            <wp:docPr id="104449579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95796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A0B">
        <w:br/>
      </w:r>
      <w:r w:rsidR="007C1A0B" w:rsidRPr="007C1A0B">
        <w:drawing>
          <wp:inline distT="0" distB="0" distL="0" distR="0" wp14:anchorId="5225F201" wp14:editId="674149CB">
            <wp:extent cx="5943600" cy="5485130"/>
            <wp:effectExtent l="0" t="0" r="0" b="1270"/>
            <wp:docPr id="154834135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41350" name="Obraz 1" descr="Obraz zawierający tekst, zrzut ekranu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698F" w14:textId="766F7278" w:rsidR="00D064EE" w:rsidRDefault="00D064EE" w:rsidP="00A03E5A">
      <w:r>
        <w:lastRenderedPageBreak/>
        <w:t>Komponent stron głównej. Tutaj przy uruchomieniu (</w:t>
      </w:r>
      <w:r>
        <w:rPr>
          <w:b/>
          <w:bCs/>
        </w:rPr>
        <w:t>ngOnInit</w:t>
      </w:r>
      <w:r>
        <w:t>)</w:t>
      </w:r>
      <w:r>
        <w:rPr>
          <w:b/>
          <w:bCs/>
        </w:rPr>
        <w:t xml:space="preserve"> </w:t>
      </w:r>
      <w:r>
        <w:t xml:space="preserve">są pobierane waluty z BD. Dodatkowo jest funkcja </w:t>
      </w:r>
      <w:r>
        <w:rPr>
          <w:b/>
          <w:bCs/>
        </w:rPr>
        <w:t>synchronizeRates</w:t>
      </w:r>
      <w:r>
        <w:t xml:space="preserve"> która wymusza wgranie do BD nowych danych z API NBP, po czym są one od razu przekazywane do </w:t>
      </w:r>
      <w:r>
        <w:rPr>
          <w:b/>
          <w:bCs/>
        </w:rPr>
        <w:t xml:space="preserve">parseRates </w:t>
      </w:r>
      <w:r>
        <w:t xml:space="preserve">które są odpowiedzialne za wyświetlenie ich na froncie. </w:t>
      </w:r>
      <w:r>
        <w:rPr>
          <w:b/>
          <w:bCs/>
        </w:rPr>
        <w:t>ParseRates</w:t>
      </w:r>
      <w:r>
        <w:t xml:space="preserve"> zajmuje się również dzieleniem danych z BD na mniejsze fragmenty, jak ostatni dzień, ostatni miesiąc, ostatni kwartał.</w:t>
      </w:r>
      <w:r>
        <w:br/>
      </w:r>
      <w:r w:rsidRPr="00D064EE">
        <w:drawing>
          <wp:inline distT="0" distB="0" distL="0" distR="0" wp14:anchorId="2C875BE8" wp14:editId="34055A95">
            <wp:extent cx="5943600" cy="5287645"/>
            <wp:effectExtent l="0" t="0" r="0" b="8255"/>
            <wp:docPr id="194054228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4228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9FD4470" w14:textId="68C34BCB" w:rsidR="00D064EE" w:rsidRDefault="00D064EE" w:rsidP="00A03E5A">
      <w:r w:rsidRPr="00D064EE">
        <w:lastRenderedPageBreak/>
        <w:drawing>
          <wp:inline distT="0" distB="0" distL="0" distR="0" wp14:anchorId="273F8CD4" wp14:editId="286C9BA8">
            <wp:extent cx="5943600" cy="2194560"/>
            <wp:effectExtent l="0" t="0" r="0" b="0"/>
            <wp:docPr id="112679943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99438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0B4D" w14:textId="3E10D7B4" w:rsidR="00D064EE" w:rsidRDefault="00D064EE" w:rsidP="00A03E5A">
      <w:r>
        <w:t>Kod HTML odpowiedzialny za wyświetlanie jest bardzo prosty, i jedynie obsługuje wywołanie synchronizacji oraz wyświetlanie danych lub ewentualnie błędu w przypadku ich braku.</w:t>
      </w:r>
      <w:r>
        <w:br/>
      </w:r>
      <w:r w:rsidRPr="00D064EE">
        <w:drawing>
          <wp:inline distT="0" distB="0" distL="0" distR="0" wp14:anchorId="495678A6" wp14:editId="060AB2AE">
            <wp:extent cx="4839855" cy="5226630"/>
            <wp:effectExtent l="0" t="0" r="0" b="0"/>
            <wp:docPr id="1522040155" name="Obraz 1" descr="Obraz zawierający tekst, elektronika, zrzut ekranu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40155" name="Obraz 1" descr="Obraz zawierający tekst, elektronika, zrzut ekranu, wyświetlacz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6867" cy="52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FC04" w14:textId="01FF200F" w:rsidR="00D064EE" w:rsidRDefault="00FB0EEE" w:rsidP="00A03E5A">
      <w:r w:rsidRPr="00FB0EEE">
        <w:lastRenderedPageBreak/>
        <w:drawing>
          <wp:inline distT="0" distB="0" distL="0" distR="0" wp14:anchorId="337D921A" wp14:editId="11019E75">
            <wp:extent cx="5943600" cy="4257675"/>
            <wp:effectExtent l="0" t="0" r="0" b="9525"/>
            <wp:docPr id="200388859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88591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538A" w14:textId="61698578" w:rsidR="00FB0EEE" w:rsidRDefault="00FB0EEE" w:rsidP="00A03E5A">
      <w:r>
        <w:t>Po wybraniu USD ( brak danych w BD )</w:t>
      </w:r>
    </w:p>
    <w:p w14:paraId="7E7C0047" w14:textId="2B541001" w:rsidR="00FB0EEE" w:rsidRDefault="00FB0EEE" w:rsidP="00A03E5A">
      <w:r w:rsidRPr="00FB0EEE">
        <w:drawing>
          <wp:inline distT="0" distB="0" distL="0" distR="0" wp14:anchorId="52F6CD5B" wp14:editId="64EAF6B3">
            <wp:extent cx="5943600" cy="1167765"/>
            <wp:effectExtent l="0" t="0" r="0" b="0"/>
            <wp:docPr id="1135689756" name="Obraz 1" descr="Obraz zawierający tekst, zrzut ekranu, Czcionka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89756" name="Obraz 1" descr="Obraz zawierający tekst, zrzut ekranu, Czcionka, algebr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58D1" w14:textId="40D55502" w:rsidR="00FB0EEE" w:rsidRDefault="00FB0EEE" w:rsidP="00A03E5A">
      <w:r>
        <w:t>Po kliknięciu „synchronizuj dane”</w:t>
      </w:r>
    </w:p>
    <w:p w14:paraId="366C04BA" w14:textId="51E0DA2D" w:rsidR="00FB0EEE" w:rsidRDefault="00FB0EEE" w:rsidP="00A03E5A">
      <w:r w:rsidRPr="00FB0EEE">
        <w:lastRenderedPageBreak/>
        <w:drawing>
          <wp:inline distT="0" distB="0" distL="0" distR="0" wp14:anchorId="3A1EC5FE" wp14:editId="0E99C0AF">
            <wp:extent cx="5943600" cy="4232910"/>
            <wp:effectExtent l="0" t="0" r="0" b="0"/>
            <wp:docPr id="828156503" name="Obraz 1" descr="Obraz zawierający tekst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56503" name="Obraz 1" descr="Obraz zawierający tekst, zrzut ekranu, numer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BFA5" w14:textId="386AE937" w:rsidR="00FB0EEE" w:rsidRDefault="00FB0EEE" w:rsidP="00A03E5A">
      <w:pPr>
        <w:rPr>
          <w:b/>
          <w:bCs/>
        </w:rPr>
      </w:pPr>
      <w:r>
        <w:t xml:space="preserve">W trakcie pracy nad aplikacją powstały funkcje pomocnicze jak </w:t>
      </w:r>
      <w:r w:rsidRPr="00FB0EEE">
        <w:rPr>
          <w:b/>
          <w:bCs/>
        </w:rPr>
        <w:t>getCurrentDate.ts</w:t>
      </w:r>
      <w:r>
        <w:t xml:space="preserve">, </w:t>
      </w:r>
      <w:r w:rsidRPr="00FB0EEE">
        <w:rPr>
          <w:b/>
          <w:bCs/>
        </w:rPr>
        <w:t>getNBPApiUrl</w:t>
      </w:r>
      <w:r>
        <w:t xml:space="preserve">, </w:t>
      </w:r>
      <w:r w:rsidRPr="00FB0EEE">
        <w:rPr>
          <w:b/>
          <w:bCs/>
        </w:rPr>
        <w:t>getFirstAndLastDayOfCurrentYear</w:t>
      </w:r>
      <w:r>
        <w:rPr>
          <w:b/>
          <w:bCs/>
        </w:rPr>
        <w:br/>
      </w:r>
      <w:r w:rsidRPr="00FB0EEE">
        <w:drawing>
          <wp:inline distT="0" distB="0" distL="0" distR="0" wp14:anchorId="7881C2F6" wp14:editId="5BDEDC53">
            <wp:extent cx="5943600" cy="1385570"/>
            <wp:effectExtent l="0" t="0" r="0" b="5080"/>
            <wp:docPr id="884433237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33237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A56B" w14:textId="4DD0B4A3" w:rsidR="00FB0EEE" w:rsidRDefault="00FB0EEE" w:rsidP="00A03E5A">
      <w:r w:rsidRPr="00FB0EEE">
        <w:lastRenderedPageBreak/>
        <w:drawing>
          <wp:inline distT="0" distB="0" distL="0" distR="0" wp14:anchorId="5AAEAAAE" wp14:editId="7E334A6E">
            <wp:extent cx="5943600" cy="4211320"/>
            <wp:effectExtent l="0" t="0" r="0" b="0"/>
            <wp:docPr id="208411577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1577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26EF" w14:textId="59B65ACB" w:rsidR="00FB0EEE" w:rsidRPr="00D064EE" w:rsidRDefault="00FB0EEE" w:rsidP="00A03E5A">
      <w:r w:rsidRPr="00FB0EEE">
        <w:drawing>
          <wp:inline distT="0" distB="0" distL="0" distR="0" wp14:anchorId="43C6000D" wp14:editId="564FDADB">
            <wp:extent cx="5943600" cy="620395"/>
            <wp:effectExtent l="0" t="0" r="0" b="8255"/>
            <wp:docPr id="18576604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604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EF06" w14:textId="71166EF5" w:rsidR="00D74970" w:rsidRPr="00D74970" w:rsidRDefault="00BE1193" w:rsidP="00BE1193">
      <w:pPr>
        <w:pStyle w:val="Nagwek2"/>
        <w:numPr>
          <w:ilvl w:val="0"/>
          <w:numId w:val="2"/>
        </w:numPr>
        <w:rPr>
          <w:lang w:val="en-US"/>
        </w:rPr>
      </w:pPr>
      <w:r>
        <w:rPr>
          <w:lang w:val="en-US"/>
        </w:rPr>
        <w:t>Testy dla aplikacji</w:t>
      </w:r>
    </w:p>
    <w:sectPr w:rsidR="00D74970" w:rsidRPr="00D74970" w:rsidSect="004A2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57D4C"/>
    <w:multiLevelType w:val="hybridMultilevel"/>
    <w:tmpl w:val="0E2625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56377"/>
    <w:multiLevelType w:val="hybridMultilevel"/>
    <w:tmpl w:val="26F6ED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F251B6"/>
    <w:multiLevelType w:val="hybridMultilevel"/>
    <w:tmpl w:val="0F1857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2958170">
    <w:abstractNumId w:val="2"/>
  </w:num>
  <w:num w:numId="2" w16cid:durableId="1146506779">
    <w:abstractNumId w:val="1"/>
  </w:num>
  <w:num w:numId="3" w16cid:durableId="1132282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8C1"/>
    <w:rsid w:val="00270177"/>
    <w:rsid w:val="00280640"/>
    <w:rsid w:val="002A5AB3"/>
    <w:rsid w:val="003065FA"/>
    <w:rsid w:val="004A2CB7"/>
    <w:rsid w:val="004E28F6"/>
    <w:rsid w:val="0060311D"/>
    <w:rsid w:val="006758C1"/>
    <w:rsid w:val="007C1A0B"/>
    <w:rsid w:val="007E0A75"/>
    <w:rsid w:val="007E24F3"/>
    <w:rsid w:val="00A03E5A"/>
    <w:rsid w:val="00BE1193"/>
    <w:rsid w:val="00C62207"/>
    <w:rsid w:val="00CD5122"/>
    <w:rsid w:val="00D064EE"/>
    <w:rsid w:val="00D74970"/>
    <w:rsid w:val="00D80CE8"/>
    <w:rsid w:val="00D84C44"/>
    <w:rsid w:val="00EE5263"/>
    <w:rsid w:val="00FB0EEE"/>
    <w:rsid w:val="00FC5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614D2"/>
  <w15:chartTrackingRefBased/>
  <w15:docId w15:val="{53D5E1E8-D68A-42CA-9429-1AA9142B8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758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758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758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758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758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758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758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758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758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758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6758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758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758C1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758C1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758C1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758C1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758C1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758C1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6758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758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758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758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6758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6758C1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6758C1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6758C1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758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758C1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6758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65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9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6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12</Pages>
  <Words>534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Zajler</dc:creator>
  <cp:keywords/>
  <dc:description/>
  <cp:lastModifiedBy>Adam Zajler</cp:lastModifiedBy>
  <cp:revision>10</cp:revision>
  <dcterms:created xsi:type="dcterms:W3CDTF">2024-06-08T09:33:00Z</dcterms:created>
  <dcterms:modified xsi:type="dcterms:W3CDTF">2024-06-08T11:40:00Z</dcterms:modified>
</cp:coreProperties>
</file>