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0E02E" w14:textId="77777777" w:rsidR="00793F6D" w:rsidRDefault="00793F6D" w:rsidP="00793F6D">
      <w:pPr>
        <w:rPr>
          <w:color w:val="000000" w:themeColor="text1"/>
          <w:sz w:val="20"/>
          <w:szCs w:val="20"/>
        </w:rPr>
      </w:pPr>
      <w:r w:rsidRPr="00793F6D">
        <w:rPr>
          <w:color w:val="000000" w:themeColor="text1"/>
          <w:sz w:val="20"/>
          <w:szCs w:val="20"/>
        </w:rPr>
        <w:t xml:space="preserve">The OS is an </w:t>
      </w:r>
      <w:r w:rsidRPr="00AB3842">
        <w:rPr>
          <w:b/>
          <w:color w:val="FF0000"/>
          <w:sz w:val="20"/>
          <w:szCs w:val="20"/>
        </w:rPr>
        <w:t>abstract machine</w:t>
      </w:r>
      <w:r w:rsidRPr="00793F6D">
        <w:rPr>
          <w:color w:val="000000" w:themeColor="text1"/>
          <w:sz w:val="20"/>
          <w:szCs w:val="20"/>
        </w:rPr>
        <w:t>: hides hardware details, provide abstraction to programmers and applications.</w:t>
      </w:r>
    </w:p>
    <w:p w14:paraId="6FFA0E35" w14:textId="3809939E" w:rsidR="005B6FA2" w:rsidRPr="00B64C6D" w:rsidRDefault="00E61EB8" w:rsidP="00E61EB8">
      <w:pPr>
        <w:rPr>
          <w:i/>
          <w:color w:val="000000" w:themeColor="text1"/>
          <w:sz w:val="20"/>
          <w:szCs w:val="20"/>
        </w:rPr>
      </w:pPr>
      <w:r w:rsidRPr="00B64C6D">
        <w:rPr>
          <w:i/>
          <w:color w:val="000000" w:themeColor="text1"/>
          <w:sz w:val="20"/>
          <w:szCs w:val="20"/>
        </w:rPr>
        <w:t xml:space="preserve">=&gt; </w:t>
      </w:r>
      <w:r w:rsidR="005B6FA2" w:rsidRPr="00B64C6D">
        <w:rPr>
          <w:i/>
          <w:color w:val="000000" w:themeColor="text1"/>
          <w:sz w:val="20"/>
          <w:szCs w:val="20"/>
        </w:rPr>
        <w:t xml:space="preserve">Service: </w:t>
      </w:r>
      <w:r w:rsidRPr="00B64C6D">
        <w:rPr>
          <w:i/>
          <w:color w:val="000000" w:themeColor="text1"/>
          <w:sz w:val="20"/>
          <w:szCs w:val="20"/>
        </w:rPr>
        <w:t>File System, abstraction of named repositories of data | Benefit: apps are portable across diff hardware platforms.</w:t>
      </w:r>
    </w:p>
    <w:p w14:paraId="6951EEBF" w14:textId="2DFC298B" w:rsidR="00793F6D" w:rsidRDefault="00793F6D" w:rsidP="00793F6D">
      <w:pPr>
        <w:rPr>
          <w:color w:val="000000" w:themeColor="text1"/>
          <w:sz w:val="20"/>
          <w:szCs w:val="20"/>
        </w:rPr>
      </w:pPr>
      <w:r w:rsidRPr="00793F6D">
        <w:rPr>
          <w:color w:val="000000" w:themeColor="text1"/>
          <w:sz w:val="20"/>
          <w:szCs w:val="20"/>
        </w:rPr>
        <w:t xml:space="preserve">The OS is a </w:t>
      </w:r>
      <w:r w:rsidRPr="00AB3842">
        <w:rPr>
          <w:b/>
          <w:color w:val="FF0000"/>
          <w:sz w:val="20"/>
          <w:szCs w:val="20"/>
        </w:rPr>
        <w:t>resource manager</w:t>
      </w:r>
      <w:r w:rsidRPr="00793F6D">
        <w:rPr>
          <w:color w:val="000000" w:themeColor="text1"/>
          <w:sz w:val="20"/>
          <w:szCs w:val="20"/>
        </w:rPr>
        <w:t>: ensure no starvation, progress for all processes, allocation according to desired policy.</w:t>
      </w:r>
    </w:p>
    <w:p w14:paraId="05837BB7" w14:textId="5FC0A8B1" w:rsidR="00E61EB8" w:rsidRPr="00B64C6D" w:rsidRDefault="00E61EB8" w:rsidP="00E61EB8">
      <w:pPr>
        <w:rPr>
          <w:i/>
          <w:color w:val="000000" w:themeColor="text1"/>
          <w:sz w:val="20"/>
          <w:szCs w:val="20"/>
        </w:rPr>
      </w:pPr>
      <w:r w:rsidRPr="00B64C6D">
        <w:rPr>
          <w:i/>
          <w:color w:val="000000" w:themeColor="text1"/>
          <w:sz w:val="20"/>
          <w:szCs w:val="20"/>
        </w:rPr>
        <w:t xml:space="preserve">=&gt; </w:t>
      </w:r>
      <w:r w:rsidR="00FA4A85" w:rsidRPr="00B64C6D">
        <w:rPr>
          <w:i/>
          <w:color w:val="000000" w:themeColor="text1"/>
          <w:sz w:val="20"/>
          <w:szCs w:val="20"/>
        </w:rPr>
        <w:t>Service: Scheduler, assign CPU execution time to processes/threads | Benefit:</w:t>
      </w:r>
      <w:r w:rsidR="000D2ACA" w:rsidRPr="00B64C6D">
        <w:rPr>
          <w:i/>
          <w:color w:val="000000" w:themeColor="text1"/>
          <w:sz w:val="20"/>
          <w:szCs w:val="20"/>
        </w:rPr>
        <w:t xml:space="preserve"> ensure system is responsive, parallelised.</w:t>
      </w:r>
    </w:p>
    <w:p w14:paraId="67ABCD5B" w14:textId="0493254C" w:rsidR="00FF5327" w:rsidRDefault="00FF5327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THREADS &amp; PROCESSES</w:t>
      </w:r>
    </w:p>
    <w:p w14:paraId="2545DF45" w14:textId="259DF12C" w:rsidR="00FF5327" w:rsidRDefault="0074037D">
      <w:pPr>
        <w:rPr>
          <w:rFonts w:ascii="Calibri" w:hAnsi="Calibri"/>
          <w:b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 xml:space="preserve">Dispatcher/Scheduler </w:t>
      </w:r>
      <w:r>
        <w:rPr>
          <w:rFonts w:ascii="Calibri" w:hAnsi="Calibri"/>
          <w:color w:val="000000" w:themeColor="text1"/>
          <w:sz w:val="20"/>
          <w:szCs w:val="20"/>
        </w:rPr>
        <w:t xml:space="preserve">gives control of the CPU to a process that has been selected by the </w:t>
      </w:r>
      <w:r>
        <w:rPr>
          <w:rFonts w:ascii="Calibri" w:hAnsi="Calibri"/>
          <w:b/>
          <w:color w:val="000000" w:themeColor="text1"/>
          <w:sz w:val="20"/>
          <w:szCs w:val="20"/>
        </w:rPr>
        <w:t>Short-Term Scheduler.</w:t>
      </w:r>
    </w:p>
    <w:p w14:paraId="3F687EC6" w14:textId="65E49DEA" w:rsidR="009E79CB" w:rsidRDefault="009E79CB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Process Control Block (PCB)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/>
          <w:b/>
          <w:color w:val="000000" w:themeColor="text1"/>
          <w:sz w:val="20"/>
          <w:szCs w:val="20"/>
        </w:rPr>
        <w:t>/ Context Block</w:t>
      </w:r>
      <w:r>
        <w:rPr>
          <w:rFonts w:ascii="Calibri" w:hAnsi="Calibri"/>
          <w:color w:val="000000" w:themeColor="text1"/>
          <w:sz w:val="20"/>
          <w:szCs w:val="20"/>
        </w:rPr>
        <w:t xml:space="preserve"> stores all information needed about a process. Identified by a </w:t>
      </w:r>
      <w:r>
        <w:rPr>
          <w:rFonts w:ascii="Calibri" w:hAnsi="Calibri"/>
          <w:b/>
          <w:color w:val="000000" w:themeColor="text1"/>
          <w:sz w:val="20"/>
          <w:szCs w:val="20"/>
        </w:rPr>
        <w:t>Process ID (PID)</w:t>
      </w:r>
      <w:r>
        <w:rPr>
          <w:rFonts w:ascii="Calibri" w:hAnsi="Calibri"/>
          <w:color w:val="000000" w:themeColor="text1"/>
          <w:sz w:val="20"/>
          <w:szCs w:val="20"/>
        </w:rPr>
        <w:t>.</w:t>
      </w:r>
    </w:p>
    <w:p w14:paraId="6D7CC028" w14:textId="54D2BAA9" w:rsidR="009E79CB" w:rsidRDefault="009E79CB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Process Table</w:t>
      </w:r>
      <w:r>
        <w:rPr>
          <w:rFonts w:ascii="Calibri" w:hAnsi="Calibri"/>
          <w:color w:val="000000" w:themeColor="text1"/>
          <w:sz w:val="20"/>
          <w:szCs w:val="20"/>
        </w:rPr>
        <w:t xml:space="preserve"> is a table of all the </w:t>
      </w:r>
      <w:r>
        <w:rPr>
          <w:rFonts w:ascii="Calibri" w:hAnsi="Calibri"/>
          <w:b/>
          <w:color w:val="000000" w:themeColor="text1"/>
          <w:sz w:val="20"/>
          <w:szCs w:val="20"/>
        </w:rPr>
        <w:t>PCBs</w:t>
      </w:r>
      <w:r>
        <w:rPr>
          <w:rFonts w:ascii="Calibri" w:hAnsi="Calibri"/>
          <w:color w:val="000000" w:themeColor="text1"/>
          <w:sz w:val="20"/>
          <w:szCs w:val="20"/>
        </w:rPr>
        <w:t xml:space="preserve"> in a system. Facilitates Context Switching, Scheduling and other activities.</w:t>
      </w:r>
    </w:p>
    <w:p w14:paraId="685D3886" w14:textId="77777777" w:rsidR="004E27D0" w:rsidRDefault="004E27D0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CD2C2D6" w14:textId="7E953FF4" w:rsidR="0022329A" w:rsidRDefault="004E27D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Implementation of Threads &amp; Processes</w:t>
      </w:r>
    </w:p>
    <w:p w14:paraId="3EC36096" w14:textId="5D39253F" w:rsidR="004E27D0" w:rsidRPr="007D10C3" w:rsidRDefault="004E27D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Implementation at User-Level:</w:t>
      </w:r>
      <w:r w:rsidR="007D10C3">
        <w:rPr>
          <w:rFonts w:ascii="Calibri" w:hAnsi="Calibri"/>
          <w:color w:val="000000" w:themeColor="text1"/>
          <w:sz w:val="20"/>
          <w:szCs w:val="20"/>
        </w:rPr>
        <w:t xml:space="preserve"> User Thread-Control-Block + Ready Queue + Blocked Queue + Dispatcher</w:t>
      </w:r>
    </w:p>
    <w:p w14:paraId="097B34D3" w14:textId="0426647B" w:rsidR="007D10C3" w:rsidRPr="00F242CE" w:rsidRDefault="00F242CE" w:rsidP="00657ADF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Thread management (</w:t>
      </w:r>
      <w:proofErr w:type="gramStart"/>
      <w:r>
        <w:rPr>
          <w:rFonts w:ascii="Calibri" w:hAnsi="Calibri"/>
          <w:color w:val="000000" w:themeColor="text1"/>
          <w:sz w:val="20"/>
          <w:szCs w:val="20"/>
        </w:rPr>
        <w:t>create(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>), exit(), yield(), wait()) are implemented in a runtime support library.</w:t>
      </w:r>
    </w:p>
    <w:p w14:paraId="61FB00EE" w14:textId="402FEBF0" w:rsidR="004E27D0" w:rsidRDefault="004E27D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Implementation at Kernel-Level:</w:t>
      </w:r>
      <w:r w:rsidR="007D10C3">
        <w:rPr>
          <w:rFonts w:ascii="Calibri" w:hAnsi="Calibri"/>
          <w:color w:val="000000" w:themeColor="text1"/>
          <w:sz w:val="20"/>
          <w:szCs w:val="20"/>
        </w:rPr>
        <w:t xml:space="preserve"> Kernel Thread-Control-Block.</w:t>
      </w:r>
    </w:p>
    <w:p w14:paraId="4FE97902" w14:textId="6411B6AA" w:rsidR="00F242CE" w:rsidRDefault="00F242CE" w:rsidP="00657ADF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Thread management (</w:t>
      </w:r>
      <w:proofErr w:type="gramStart"/>
      <w:r>
        <w:rPr>
          <w:rFonts w:ascii="Calibri" w:hAnsi="Calibri"/>
          <w:color w:val="000000" w:themeColor="text1"/>
          <w:sz w:val="20"/>
          <w:szCs w:val="20"/>
        </w:rPr>
        <w:t>create(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 xml:space="preserve">), wait(), exit()) are implemented as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syscalls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>.</w:t>
      </w:r>
    </w:p>
    <w:p w14:paraId="169994D1" w14:textId="533A0309" w:rsidR="00F242CE" w:rsidRDefault="00F242CE" w:rsidP="00657ADF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TCB’s have a related PCB that the thread lives on.</w:t>
      </w:r>
    </w:p>
    <w:p w14:paraId="49CFF5D8" w14:textId="0F5BA69C" w:rsidR="00F242CE" w:rsidRDefault="00F242CE" w:rsidP="00F242CE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Pros and Cons: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94"/>
        <w:gridCol w:w="5727"/>
        <w:gridCol w:w="3969"/>
      </w:tblGrid>
      <w:tr w:rsidR="00F242CE" w14:paraId="330FB03E" w14:textId="77777777" w:rsidTr="00FA0887">
        <w:tc>
          <w:tcPr>
            <w:tcW w:w="794" w:type="dxa"/>
          </w:tcPr>
          <w:p w14:paraId="4A1359FB" w14:textId="77777777" w:rsidR="00F242CE" w:rsidRDefault="00F242CE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727" w:type="dxa"/>
          </w:tcPr>
          <w:p w14:paraId="636FCB92" w14:textId="77777777" w:rsidR="00F242CE" w:rsidRDefault="00F242CE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@USER-LEVEL</w:t>
            </w:r>
          </w:p>
        </w:tc>
        <w:tc>
          <w:tcPr>
            <w:tcW w:w="3969" w:type="dxa"/>
          </w:tcPr>
          <w:p w14:paraId="52E194A0" w14:textId="77777777" w:rsidR="00F242CE" w:rsidRDefault="00F242CE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@KERNEL-LEVEL</w:t>
            </w:r>
          </w:p>
        </w:tc>
      </w:tr>
      <w:tr w:rsidR="00F242CE" w:rsidRPr="00EE4E07" w14:paraId="4EFC670F" w14:textId="77777777" w:rsidTr="00FA0887">
        <w:tc>
          <w:tcPr>
            <w:tcW w:w="794" w:type="dxa"/>
          </w:tcPr>
          <w:p w14:paraId="7BE9067F" w14:textId="77777777" w:rsidR="00F242CE" w:rsidRDefault="00F242CE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PROS</w:t>
            </w:r>
          </w:p>
        </w:tc>
        <w:tc>
          <w:tcPr>
            <w:tcW w:w="5727" w:type="dxa"/>
          </w:tcPr>
          <w:p w14:paraId="35AB3D62" w14:textId="77777777" w:rsidR="00F242CE" w:rsidRDefault="00F242CE" w:rsidP="00657ADF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Context Switching + Threat Management is faster than @Kern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br/>
              <w:t>(trap() to Kernel and back to User not required)</w:t>
            </w:r>
          </w:p>
          <w:p w14:paraId="055EAD33" w14:textId="77777777" w:rsidR="00F242CE" w:rsidRDefault="00F242CE" w:rsidP="00657ADF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Programmer can choose the scheduling / Dispatcher algorithm for each application.</w:t>
            </w:r>
          </w:p>
          <w:p w14:paraId="1C2733C7" w14:textId="77777777" w:rsidR="00F242CE" w:rsidRDefault="00F242CE" w:rsidP="00657ADF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Can be implemented on any OS.</w:t>
            </w:r>
          </w:p>
          <w:p w14:paraId="26FA2040" w14:textId="77777777" w:rsidR="00F242CE" w:rsidRPr="000B2201" w:rsidRDefault="00F242CE" w:rsidP="00657ADF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Can support huge numbers of threads.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br/>
              <w:t>-&gt; Uses application virtual memory</w:t>
            </w:r>
          </w:p>
        </w:tc>
        <w:tc>
          <w:tcPr>
            <w:tcW w:w="3969" w:type="dxa"/>
          </w:tcPr>
          <w:p w14:paraId="64B4119D" w14:textId="77777777" w:rsidR="00F242CE" w:rsidRDefault="00F242CE" w:rsidP="00657ADF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Pre-emptive Multithreading/Scheduling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: execution of a thread can be interrupted by another thread / externally.</w:t>
            </w:r>
          </w:p>
          <w:p w14:paraId="6B14901F" w14:textId="77777777" w:rsidR="00F242CE" w:rsidRDefault="00F242CE" w:rsidP="00657ADF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E5708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Parallelism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:</w:t>
            </w:r>
          </w:p>
          <w:p w14:paraId="0EE9D82C" w14:textId="77777777" w:rsidR="00F242CE" w:rsidRDefault="00F242CE" w:rsidP="00FA0887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-&gt; Can overlap blocking I/O with computation.</w:t>
            </w:r>
          </w:p>
          <w:p w14:paraId="3C16BA78" w14:textId="77777777" w:rsidR="00F242CE" w:rsidRPr="00EE4E07" w:rsidRDefault="00F242CE" w:rsidP="00FA0887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-&gt; Can take advantage of a multi-processor</w:t>
            </w:r>
          </w:p>
        </w:tc>
      </w:tr>
      <w:tr w:rsidR="00F242CE" w:rsidRPr="00EE4E07" w14:paraId="05725C65" w14:textId="77777777" w:rsidTr="00FA0887">
        <w:tc>
          <w:tcPr>
            <w:tcW w:w="794" w:type="dxa"/>
          </w:tcPr>
          <w:p w14:paraId="440A7FA5" w14:textId="77777777" w:rsidR="00F242CE" w:rsidRDefault="00F242CE" w:rsidP="00FA0887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CONS</w:t>
            </w:r>
          </w:p>
        </w:tc>
        <w:tc>
          <w:tcPr>
            <w:tcW w:w="5727" w:type="dxa"/>
          </w:tcPr>
          <w:p w14:paraId="61CFA492" w14:textId="77777777" w:rsidR="00F242CE" w:rsidRDefault="00F242CE" w:rsidP="00657ADF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Threads have to </w:t>
            </w:r>
            <w:proofErr w:type="gram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yield(</w:t>
            </w:r>
            <w:proofErr w:type="gram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) manually (no timer-interrupt delivery)</w:t>
            </w:r>
          </w:p>
          <w:p w14:paraId="75E967C0" w14:textId="77777777" w:rsidR="00F242CE" w:rsidRDefault="00F242CE" w:rsidP="00FA0887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Co-operative Multithreading/Scheduling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: a model where once a thread is given control it continues to run until it explicitly yields control or blocks </w:t>
            </w:r>
            <w:r w:rsidRPr="001352DA">
              <w:rPr>
                <w:rFonts w:ascii="Calibri" w:hAnsi="Calibri"/>
                <w:i/>
                <w:color w:val="000000" w:themeColor="text1"/>
                <w:sz w:val="20"/>
                <w:szCs w:val="20"/>
              </w:rPr>
              <w:t>(doesn’t respond to external events)</w:t>
            </w:r>
          </w:p>
          <w:p w14:paraId="163E347A" w14:textId="77777777" w:rsidR="00F242CE" w:rsidRDefault="00F242CE" w:rsidP="00FA0887">
            <w:pPr>
              <w:pStyle w:val="ListParagraph"/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-&gt; A single poorly implemented user-thread can monopolise the available CPU time.</w:t>
            </w:r>
          </w:p>
          <w:p w14:paraId="6B6FEC62" w14:textId="77777777" w:rsidR="00F242CE" w:rsidRDefault="00F242CE" w:rsidP="00657ADF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Does not take advantage of multiple CPU’s.</w:t>
            </w:r>
          </w:p>
          <w:p w14:paraId="3FCC510E" w14:textId="77777777" w:rsidR="00F242CE" w:rsidRPr="001352DA" w:rsidRDefault="00F242CE" w:rsidP="00657ADF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If a thread makes a blocking system call (a </w:t>
            </w: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syscall</w:t>
            </w:r>
            <w:proofErr w:type="spellEnd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which causes a thread to wait until the Syscall returns), the process and all internal threads will block i.e. a “blanket block”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br/>
              <w:t>-&gt; Can’t overlap I/O with computation.</w:t>
            </w:r>
          </w:p>
        </w:tc>
        <w:tc>
          <w:tcPr>
            <w:tcW w:w="3969" w:type="dxa"/>
          </w:tcPr>
          <w:p w14:paraId="1C4E5DD4" w14:textId="77777777" w:rsidR="00F242CE" w:rsidRPr="00EE4E07" w:rsidRDefault="00F242CE" w:rsidP="00657ADF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Thread creation, destruction, blocking and unblocking threads require Kernel entry and exit = more expensive operations than User-approach.</w:t>
            </w:r>
          </w:p>
        </w:tc>
      </w:tr>
    </w:tbl>
    <w:p w14:paraId="5A732B94" w14:textId="5596551B" w:rsidR="00F242CE" w:rsidRDefault="00F242CE" w:rsidP="00F242CE">
      <w:pPr>
        <w:rPr>
          <w:rFonts w:ascii="Calibri" w:hAnsi="Calibri"/>
          <w:color w:val="000000" w:themeColor="text1"/>
          <w:sz w:val="20"/>
          <w:szCs w:val="20"/>
        </w:rPr>
      </w:pPr>
    </w:p>
    <w:p w14:paraId="18BC6BA7" w14:textId="77777777" w:rsidR="00026FC0" w:rsidRDefault="00026FC0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 xml:space="preserve">Context Switch </w:t>
      </w:r>
      <w:r>
        <w:rPr>
          <w:rFonts w:ascii="Calibri" w:hAnsi="Calibri"/>
          <w:color w:val="000000" w:themeColor="text1"/>
          <w:sz w:val="20"/>
          <w:szCs w:val="20"/>
        </w:rPr>
        <w:t>is the process of storing the state of a thread/process, so it can be restored and resume execution later.</w:t>
      </w:r>
    </w:p>
    <w:p w14:paraId="0F7AA307" w14:textId="77777777" w:rsidR="00026FC0" w:rsidRPr="00AB0FF5" w:rsidRDefault="00026FC0" w:rsidP="00657ADF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Context Switch occurs when the OS is invoked on a Syscall, Exception, Interrupt.</w:t>
      </w:r>
    </w:p>
    <w:p w14:paraId="6ECD0511" w14:textId="77777777" w:rsidR="00026FC0" w:rsidRDefault="00026FC0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Example Context Switch Scenario:</w:t>
      </w:r>
    </w:p>
    <w:p w14:paraId="4A48443D" w14:textId="77777777" w:rsidR="00026FC0" w:rsidRDefault="00026FC0" w:rsidP="00657ADF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(USER MODE) SP is pointing to User Stack. Exception/Syscall/Interrupt occurs and we switch to Kernel Stack</w:t>
      </w:r>
    </w:p>
    <w:p w14:paraId="516EBF56" w14:textId="77777777" w:rsidR="00026FC0" w:rsidRDefault="00026FC0" w:rsidP="00657ADF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We push a trap frame on the stack (saves state, including user-level Program Counter and Stack Pointer).</w:t>
      </w:r>
    </w:p>
    <w:p w14:paraId="20AF24A7" w14:textId="77777777" w:rsidR="00026FC0" w:rsidRDefault="00026FC0" w:rsidP="00657ADF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‘C’ code is executed to process the Exception/Syscall/Interrupt. “C activation stack” builds up.</w:t>
      </w:r>
    </w:p>
    <w:p w14:paraId="7A1DEF69" w14:textId="77777777" w:rsidR="00026FC0" w:rsidRDefault="00026FC0" w:rsidP="00657ADF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The Kernel decides to perform a context switch.</w:t>
      </w:r>
    </w:p>
    <w:p w14:paraId="697679B1" w14:textId="77777777" w:rsidR="00026FC0" w:rsidRDefault="00026FC0" w:rsidP="00657ADF">
      <w:pPr>
        <w:pStyle w:val="ListParagraph"/>
        <w:numPr>
          <w:ilvl w:val="1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It chooses a </w:t>
      </w:r>
      <w:r w:rsidRPr="00086031">
        <w:rPr>
          <w:rFonts w:ascii="Calibri" w:hAnsi="Calibri"/>
          <w:color w:val="FF0000"/>
          <w:sz w:val="20"/>
          <w:szCs w:val="20"/>
        </w:rPr>
        <w:t xml:space="preserve">Target Thread/Process </w:t>
      </w:r>
      <w:r>
        <w:rPr>
          <w:rFonts w:ascii="Calibri" w:hAnsi="Calibri"/>
          <w:color w:val="000000" w:themeColor="text1"/>
          <w:sz w:val="20"/>
          <w:szCs w:val="20"/>
        </w:rPr>
        <w:t>+ pushes remaining Kernel context onto the stack.</w:t>
      </w:r>
    </w:p>
    <w:p w14:paraId="01276088" w14:textId="77777777" w:rsidR="00026FC0" w:rsidRDefault="00026FC0" w:rsidP="00657ADF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 w:rsidRPr="00B87CD9">
        <w:rPr>
          <w:rFonts w:ascii="Calibri" w:hAnsi="Calibri"/>
          <w:color w:val="000000" w:themeColor="text1"/>
          <w:sz w:val="20"/>
          <w:szCs w:val="20"/>
        </w:rPr>
        <w:t>We save the current SP in the Process Control Block (or Thread Control Block) and load the SP of the Target Thread.</w:t>
      </w:r>
    </w:p>
    <w:p w14:paraId="5EAF0417" w14:textId="77777777" w:rsidR="00026FC0" w:rsidRPr="00B87CD9" w:rsidRDefault="00026FC0" w:rsidP="00657ADF">
      <w:pPr>
        <w:pStyle w:val="ListParagraph"/>
        <w:numPr>
          <w:ilvl w:val="1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 w:rsidRPr="00B87CD9">
        <w:rPr>
          <w:rFonts w:ascii="Calibri" w:hAnsi="Calibri"/>
          <w:color w:val="FF0000"/>
          <w:sz w:val="20"/>
          <w:szCs w:val="20"/>
        </w:rPr>
        <w:t>We have now switched contexts.</w:t>
      </w:r>
    </w:p>
    <w:p w14:paraId="7B3CD985" w14:textId="77777777" w:rsidR="00026FC0" w:rsidRPr="00B87CD9" w:rsidRDefault="00026FC0" w:rsidP="00657ADF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Load the Target Thread’s previous context </w:t>
      </w:r>
      <w:r w:rsidRPr="00B87CD9">
        <w:rPr>
          <w:rFonts w:ascii="Calibri" w:hAnsi="Calibri"/>
          <w:color w:val="000000" w:themeColor="text1"/>
          <w:sz w:val="20"/>
          <w:szCs w:val="20"/>
        </w:rPr>
        <w:sym w:font="Wingdings" w:char="F0E0"/>
      </w:r>
      <w:r>
        <w:rPr>
          <w:rFonts w:ascii="Calibri" w:hAnsi="Calibri"/>
          <w:color w:val="000000" w:themeColor="text1"/>
          <w:sz w:val="20"/>
          <w:szCs w:val="20"/>
        </w:rPr>
        <w:t xml:space="preserve"> return to C / User Mode.</w:t>
      </w:r>
    </w:p>
    <w:p w14:paraId="1DF227E3" w14:textId="77777777" w:rsidR="00682551" w:rsidRDefault="00682551" w:rsidP="00F242CE">
      <w:pPr>
        <w:rPr>
          <w:rFonts w:ascii="Calibri" w:hAnsi="Calibri"/>
          <w:color w:val="000000" w:themeColor="text1"/>
          <w:sz w:val="20"/>
          <w:szCs w:val="20"/>
        </w:rPr>
      </w:pPr>
    </w:p>
    <w:p w14:paraId="282455E5" w14:textId="5CF94565" w:rsidR="00384E08" w:rsidRPr="00F242CE" w:rsidRDefault="005E4042" w:rsidP="00F242CE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FILE MANAGEMENT &amp; FILE SYSTEMS</w:t>
      </w:r>
    </w:p>
    <w:p w14:paraId="3473716F" w14:textId="1D23606E" w:rsidR="005960E6" w:rsidRDefault="005960E6" w:rsidP="005960E6">
      <w:pPr>
        <w:tabs>
          <w:tab w:val="left" w:pos="6284"/>
        </w:tabs>
        <w:rPr>
          <w:sz w:val="20"/>
          <w:szCs w:val="20"/>
        </w:rPr>
      </w:pPr>
      <w:r w:rsidRPr="00423A2C">
        <w:rPr>
          <w:b/>
          <w:sz w:val="20"/>
          <w:szCs w:val="20"/>
        </w:rPr>
        <w:t xml:space="preserve">Calculating </w:t>
      </w:r>
      <w:r>
        <w:rPr>
          <w:b/>
          <w:sz w:val="20"/>
          <w:szCs w:val="20"/>
        </w:rPr>
        <w:t>Maximum File Size</w:t>
      </w:r>
    </w:p>
    <w:p w14:paraId="4BD36C17" w14:textId="77777777" w:rsidR="005960E6" w:rsidRPr="002D08BD" w:rsidRDefault="005960E6" w:rsidP="005960E6">
      <w:pPr>
        <w:tabs>
          <w:tab w:val="left" w:pos="6284"/>
        </w:tabs>
        <w:rPr>
          <w:sz w:val="20"/>
          <w:szCs w:val="20"/>
        </w:rPr>
      </w:pPr>
      <w:r w:rsidRPr="002D08BD">
        <w:rPr>
          <w:sz w:val="20"/>
          <w:szCs w:val="20"/>
        </w:rPr>
        <w:t xml:space="preserve">Assuming 1Kb (1,000 bytes) block size and </w:t>
      </w:r>
      <w:proofErr w:type="gramStart"/>
      <w:r w:rsidRPr="002D08BD">
        <w:rPr>
          <w:sz w:val="20"/>
          <w:szCs w:val="20"/>
        </w:rPr>
        <w:t>4 byte</w:t>
      </w:r>
      <w:proofErr w:type="gramEnd"/>
      <w:r w:rsidRPr="002D08BD">
        <w:rPr>
          <w:sz w:val="20"/>
          <w:szCs w:val="20"/>
        </w:rPr>
        <w:t xml:space="preserve"> block numbers, what is the max file size?</w:t>
      </w:r>
    </w:p>
    <w:p w14:paraId="08E6941D" w14:textId="102818C7" w:rsidR="005960E6" w:rsidRPr="00BF168D" w:rsidRDefault="005960E6" w:rsidP="005960E6">
      <w:pPr>
        <w:tabs>
          <w:tab w:val="left" w:pos="6284"/>
        </w:tabs>
        <w:rPr>
          <w:color w:val="FF0000"/>
        </w:rPr>
      </w:pPr>
      <w:r w:rsidRPr="00BF168D">
        <w:rPr>
          <w:color w:val="FF0000"/>
        </w:rPr>
        <w:t>Direct Blocks = 12</w:t>
      </w:r>
      <w:r>
        <w:rPr>
          <w:color w:val="FF0000"/>
        </w:rPr>
        <w:t xml:space="preserve"> </w:t>
      </w:r>
      <w:r w:rsidRPr="005960E6">
        <w:rPr>
          <w:b/>
          <w:color w:val="FF0000"/>
        </w:rPr>
        <w:t>(given)</w:t>
      </w:r>
    </w:p>
    <w:p w14:paraId="10CCC347" w14:textId="49346C24" w:rsidR="005960E6" w:rsidRPr="00BF168D" w:rsidRDefault="005960E6" w:rsidP="005960E6">
      <w:pPr>
        <w:tabs>
          <w:tab w:val="left" w:pos="6284"/>
        </w:tabs>
        <w:rPr>
          <w:color w:val="FF0000"/>
        </w:rPr>
      </w:pPr>
      <w:r w:rsidRPr="00BF168D">
        <w:rPr>
          <w:color w:val="FF0000"/>
        </w:rPr>
        <w:t>Single Indirect Blocks = 1Kb/4 bytes = 256</w:t>
      </w:r>
      <w:r>
        <w:rPr>
          <w:color w:val="FF0000"/>
        </w:rPr>
        <w:t xml:space="preserve"> </w:t>
      </w:r>
      <w:r w:rsidRPr="005960E6">
        <w:rPr>
          <w:b/>
          <w:color w:val="FF0000"/>
        </w:rPr>
        <w:t>(</w:t>
      </w:r>
      <w:r w:rsidR="00211D53">
        <w:rPr>
          <w:b/>
          <w:color w:val="FF0000"/>
        </w:rPr>
        <w:t>Block Size / Block No. Size)</w:t>
      </w:r>
    </w:p>
    <w:p w14:paraId="1A6C2AC0" w14:textId="77777777" w:rsidR="005960E6" w:rsidRPr="00BF168D" w:rsidRDefault="005960E6" w:rsidP="005960E6">
      <w:pPr>
        <w:tabs>
          <w:tab w:val="left" w:pos="6284"/>
        </w:tabs>
        <w:rPr>
          <w:color w:val="FF0000"/>
        </w:rPr>
      </w:pPr>
      <w:r w:rsidRPr="00BF168D">
        <w:rPr>
          <w:color w:val="FF0000"/>
        </w:rPr>
        <w:t>Double Indirect Blocks = 256 * 256 = 65,536</w:t>
      </w:r>
    </w:p>
    <w:p w14:paraId="42B0C4D1" w14:textId="77777777" w:rsidR="005960E6" w:rsidRPr="00BF168D" w:rsidRDefault="005960E6" w:rsidP="005960E6">
      <w:pPr>
        <w:tabs>
          <w:tab w:val="left" w:pos="6284"/>
        </w:tabs>
        <w:rPr>
          <w:color w:val="FF0000"/>
        </w:rPr>
      </w:pPr>
      <w:r w:rsidRPr="00BF168D">
        <w:rPr>
          <w:color w:val="FF0000"/>
        </w:rPr>
        <w:t>Triple Indirect Blocks = 256 * 256 *256 = 16,777,216</w:t>
      </w:r>
    </w:p>
    <w:p w14:paraId="127B6131" w14:textId="77777777" w:rsidR="005960E6" w:rsidRDefault="005960E6" w:rsidP="005960E6">
      <w:pPr>
        <w:tabs>
          <w:tab w:val="left" w:pos="1885"/>
        </w:tabs>
        <w:rPr>
          <w:color w:val="FF0000"/>
        </w:rPr>
      </w:pPr>
      <w:r>
        <w:rPr>
          <w:b/>
          <w:color w:val="FF0000"/>
        </w:rPr>
        <w:t>MAX SIZE: 12 + 256 + 65,536 + 16,777,216 = 16,843,020 blocks * 1Kb =~ 16GB</w:t>
      </w:r>
    </w:p>
    <w:p w14:paraId="4C70E28B" w14:textId="77777777" w:rsidR="00D83E94" w:rsidRPr="00C62C36" w:rsidRDefault="00D83E94" w:rsidP="00026FC0">
      <w:pPr>
        <w:rPr>
          <w:rFonts w:ascii="Calibri" w:hAnsi="Calibri"/>
          <w:color w:val="000000" w:themeColor="text1"/>
          <w:sz w:val="20"/>
          <w:szCs w:val="20"/>
        </w:rPr>
      </w:pPr>
    </w:p>
    <w:p w14:paraId="21AFCAA9" w14:textId="77777777" w:rsidR="00D83E94" w:rsidRDefault="00D83E94" w:rsidP="00026FC0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6416F6F2" w14:textId="77777777" w:rsidR="00D83E94" w:rsidRDefault="00D83E94" w:rsidP="00026FC0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D02499B" w14:textId="08C26848" w:rsidR="00D83E94" w:rsidRDefault="005251F3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lastRenderedPageBreak/>
        <w:t>Disk-Arm Scheduling Algorithms</w:t>
      </w:r>
    </w:p>
    <w:p w14:paraId="2527372C" w14:textId="07350AF2" w:rsidR="005251F3" w:rsidRDefault="00657ADF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Time to read/write to a disk is determined by 3 factors: (1) </w:t>
      </w:r>
      <w:r>
        <w:rPr>
          <w:rFonts w:ascii="Calibri" w:hAnsi="Calibri"/>
          <w:color w:val="000000" w:themeColor="text1"/>
          <w:sz w:val="20"/>
          <w:szCs w:val="20"/>
          <w:u w:val="single"/>
        </w:rPr>
        <w:t>Seek Time</w:t>
      </w:r>
      <w:r>
        <w:rPr>
          <w:rFonts w:ascii="Calibri" w:hAnsi="Calibri"/>
          <w:color w:val="000000" w:themeColor="text1"/>
          <w:sz w:val="20"/>
          <w:szCs w:val="20"/>
        </w:rPr>
        <w:t xml:space="preserve"> (2) </w:t>
      </w:r>
      <w:r>
        <w:rPr>
          <w:rFonts w:ascii="Calibri" w:hAnsi="Calibri"/>
          <w:color w:val="000000" w:themeColor="text1"/>
          <w:sz w:val="20"/>
          <w:szCs w:val="20"/>
          <w:u w:val="single"/>
        </w:rPr>
        <w:t>Rotational Delay</w:t>
      </w:r>
      <w:r>
        <w:rPr>
          <w:rFonts w:ascii="Calibri" w:hAnsi="Calibri"/>
          <w:color w:val="000000" w:themeColor="text1"/>
          <w:sz w:val="20"/>
          <w:szCs w:val="20"/>
        </w:rPr>
        <w:t xml:space="preserve"> (3) </w:t>
      </w:r>
      <w:r>
        <w:rPr>
          <w:rFonts w:ascii="Calibri" w:hAnsi="Calibri"/>
          <w:color w:val="000000" w:themeColor="text1"/>
          <w:sz w:val="20"/>
          <w:szCs w:val="20"/>
          <w:u w:val="single"/>
        </w:rPr>
        <w:t>Actual transfer time</w:t>
      </w:r>
    </w:p>
    <w:p w14:paraId="5A9CC263" w14:textId="1CC62DE1" w:rsidR="00657ADF" w:rsidRPr="00657ADF" w:rsidRDefault="00657ADF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#1 Random Order</w:t>
      </w:r>
      <w:r>
        <w:rPr>
          <w:rFonts w:ascii="Calibri" w:hAnsi="Calibri"/>
          <w:color w:val="000000" w:themeColor="text1"/>
          <w:sz w:val="20"/>
          <w:szCs w:val="20"/>
        </w:rPr>
        <w:t>:</w:t>
      </w:r>
      <w:r w:rsidRPr="00657ADF">
        <w:rPr>
          <w:rFonts w:ascii="Calibri" w:hAnsi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/>
          <w:color w:val="000000" w:themeColor="text1"/>
          <w:sz w:val="20"/>
          <w:szCs w:val="20"/>
        </w:rPr>
        <w:t>Worst possible performance.</w:t>
      </w:r>
    </w:p>
    <w:p w14:paraId="380D0AD4" w14:textId="79DAC004" w:rsidR="00657ADF" w:rsidRDefault="00657ADF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#2 First-In-First-Out (FIFO)</w:t>
      </w:r>
      <w:r>
        <w:rPr>
          <w:rFonts w:ascii="Calibri" w:hAnsi="Calibri"/>
          <w:color w:val="000000" w:themeColor="text1"/>
          <w:sz w:val="20"/>
          <w:szCs w:val="20"/>
        </w:rPr>
        <w:t>: process requests as they come.</w:t>
      </w:r>
    </w:p>
    <w:p w14:paraId="755050D2" w14:textId="08D52199" w:rsidR="00657ADF" w:rsidRDefault="00657ADF" w:rsidP="00657ADF">
      <w:pPr>
        <w:pStyle w:val="ListParagraph"/>
        <w:numPr>
          <w:ilvl w:val="0"/>
          <w:numId w:val="4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Fair - no starvation.</w:t>
      </w:r>
    </w:p>
    <w:p w14:paraId="56DEA393" w14:textId="539B8A1A" w:rsidR="00657ADF" w:rsidRPr="00E50BB1" w:rsidRDefault="00657ADF" w:rsidP="00E50BB1">
      <w:pPr>
        <w:pStyle w:val="ListParagraph"/>
        <w:numPr>
          <w:ilvl w:val="0"/>
          <w:numId w:val="4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Good for a few processes with clustered requests.</w:t>
      </w:r>
      <w:r w:rsidR="00E50BB1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E50BB1">
        <w:rPr>
          <w:rFonts w:ascii="Calibri" w:hAnsi="Calibri"/>
          <w:color w:val="000000" w:themeColor="text1"/>
          <w:sz w:val="20"/>
          <w:szCs w:val="20"/>
        </w:rPr>
        <w:t>Deteriorates to random if there are many processes.</w:t>
      </w:r>
    </w:p>
    <w:p w14:paraId="5E170D54" w14:textId="7CDE8393" w:rsidR="00657ADF" w:rsidRDefault="00657ADF" w:rsidP="00657ADF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</w:t>
      </w:r>
      <w:r w:rsidR="00C93B8C">
        <w:rPr>
          <w:rFonts w:ascii="Calibri" w:hAnsi="Calibri"/>
          <w:color w:val="000000" w:themeColor="text1"/>
          <w:sz w:val="20"/>
          <w:szCs w:val="20"/>
          <w:u w:val="single"/>
        </w:rPr>
        <w:t>3 Shortest Seek Time First (SSTF</w:t>
      </w:r>
      <w:r>
        <w:rPr>
          <w:rFonts w:ascii="Calibri" w:hAnsi="Calibri"/>
          <w:color w:val="000000" w:themeColor="text1"/>
          <w:sz w:val="20"/>
          <w:szCs w:val="20"/>
          <w:u w:val="single"/>
        </w:rPr>
        <w:t>)</w:t>
      </w:r>
      <w:r>
        <w:rPr>
          <w:rFonts w:ascii="Calibri" w:hAnsi="Calibri"/>
          <w:color w:val="000000" w:themeColor="text1"/>
          <w:sz w:val="20"/>
          <w:szCs w:val="20"/>
        </w:rPr>
        <w:t>: select requests</w:t>
      </w:r>
      <w:r w:rsidR="008A48AD">
        <w:rPr>
          <w:rFonts w:ascii="Calibri" w:hAnsi="Calibri"/>
          <w:color w:val="000000" w:themeColor="text1"/>
          <w:sz w:val="20"/>
          <w:szCs w:val="20"/>
        </w:rPr>
        <w:t xml:space="preserve"> that minimise seek time.</w:t>
      </w:r>
    </w:p>
    <w:p w14:paraId="1774CD27" w14:textId="613E9EA4" w:rsidR="008A48AD" w:rsidRDefault="008A48AD" w:rsidP="008A48AD">
      <w:pPr>
        <w:pStyle w:val="ListParagraph"/>
        <w:numPr>
          <w:ilvl w:val="0"/>
          <w:numId w:val="43"/>
        </w:numPr>
        <w:rPr>
          <w:rFonts w:ascii="Calibri" w:hAnsi="Calibri"/>
          <w:color w:val="000000" w:themeColor="text1"/>
          <w:sz w:val="20"/>
          <w:szCs w:val="20"/>
        </w:rPr>
      </w:pPr>
      <w:proofErr w:type="gramStart"/>
      <w:r>
        <w:rPr>
          <w:rFonts w:ascii="Calibri" w:hAnsi="Calibri"/>
          <w:color w:val="000000" w:themeColor="text1"/>
          <w:sz w:val="20"/>
          <w:szCs w:val="20"/>
        </w:rPr>
        <w:t>Generally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 xml:space="preserve"> performs much better than FIFO.</w:t>
      </w:r>
    </w:p>
    <w:p w14:paraId="3A58EBC5" w14:textId="1E081D1F" w:rsidR="008A48AD" w:rsidRDefault="008A48AD" w:rsidP="008A48AD">
      <w:pPr>
        <w:pStyle w:val="ListParagraph"/>
        <w:numPr>
          <w:ilvl w:val="0"/>
          <w:numId w:val="4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May lea</w:t>
      </w:r>
      <w:r w:rsidR="00C93B8C">
        <w:rPr>
          <w:rFonts w:ascii="Calibri" w:hAnsi="Calibri"/>
          <w:color w:val="000000" w:themeColor="text1"/>
          <w:sz w:val="20"/>
          <w:szCs w:val="20"/>
        </w:rPr>
        <w:t>d</w:t>
      </w:r>
      <w:r>
        <w:rPr>
          <w:rFonts w:ascii="Calibri" w:hAnsi="Calibri"/>
          <w:color w:val="000000" w:themeColor="text1"/>
          <w:sz w:val="20"/>
          <w:szCs w:val="20"/>
        </w:rPr>
        <w:t xml:space="preserve"> to starvation</w:t>
      </w:r>
    </w:p>
    <w:p w14:paraId="0059B784" w14:textId="4AA3530C" w:rsidR="008A48AD" w:rsidRDefault="008A48AD" w:rsidP="008A48A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#4 Elevator Algorithm (SCAN)</w:t>
      </w:r>
      <w:r>
        <w:rPr>
          <w:rFonts w:ascii="Calibri" w:hAnsi="Calibri"/>
          <w:color w:val="000000" w:themeColor="text1"/>
          <w:sz w:val="20"/>
          <w:szCs w:val="20"/>
        </w:rPr>
        <w:t>: Move head in one direction – service requests in track order until last one, then reverse direction.</w:t>
      </w:r>
    </w:p>
    <w:p w14:paraId="5681BFAE" w14:textId="79DE12BB" w:rsidR="008A48AD" w:rsidRDefault="00C93B8C" w:rsidP="00C93B8C">
      <w:pPr>
        <w:pStyle w:val="ListParagraph"/>
        <w:numPr>
          <w:ilvl w:val="0"/>
          <w:numId w:val="4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Better than FIFO, usually worse than SSTF.</w:t>
      </w:r>
    </w:p>
    <w:p w14:paraId="58EB10E0" w14:textId="77620D9D" w:rsidR="00EB12A8" w:rsidRPr="00C36C4B" w:rsidRDefault="00C93B8C" w:rsidP="00C36C4B">
      <w:pPr>
        <w:pStyle w:val="ListParagraph"/>
        <w:numPr>
          <w:ilvl w:val="0"/>
          <w:numId w:val="4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Avoids starvation</w:t>
      </w:r>
      <w:r w:rsidR="00C36C4B">
        <w:rPr>
          <w:rFonts w:ascii="Calibri" w:hAnsi="Calibri"/>
          <w:color w:val="000000" w:themeColor="text1"/>
          <w:sz w:val="20"/>
          <w:szCs w:val="20"/>
        </w:rPr>
        <w:t xml:space="preserve">. </w:t>
      </w:r>
      <w:r w:rsidR="00EB12A8" w:rsidRPr="00C36C4B">
        <w:rPr>
          <w:rFonts w:ascii="Calibri" w:hAnsi="Calibri"/>
          <w:color w:val="000000" w:themeColor="text1"/>
          <w:sz w:val="20"/>
          <w:szCs w:val="20"/>
        </w:rPr>
        <w:t>Makes poor use of sequential reads.</w:t>
      </w:r>
      <w:r w:rsidR="00C36C4B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EB12A8" w:rsidRPr="00C36C4B">
        <w:rPr>
          <w:rFonts w:ascii="Calibri" w:hAnsi="Calibri"/>
          <w:color w:val="000000" w:themeColor="text1"/>
          <w:sz w:val="20"/>
          <w:szCs w:val="20"/>
        </w:rPr>
        <w:t>Inner tracks are serviced more frequently than outer tracks.</w:t>
      </w:r>
    </w:p>
    <w:p w14:paraId="7EEDAFC2" w14:textId="798CA970" w:rsidR="00EB12A8" w:rsidRDefault="00EB12A8" w:rsidP="00EB12A8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#5 Modified Elevator (Circular SCAN / C-SCAN)</w:t>
      </w:r>
      <w:r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5E22FB">
        <w:rPr>
          <w:rFonts w:ascii="Calibri" w:hAnsi="Calibri"/>
          <w:color w:val="000000" w:themeColor="text1"/>
          <w:sz w:val="20"/>
          <w:szCs w:val="20"/>
        </w:rPr>
        <w:t>Elevator, but reads sectors in only one direction.</w:t>
      </w:r>
    </w:p>
    <w:p w14:paraId="244D23ED" w14:textId="70F3C06B" w:rsidR="005E22FB" w:rsidRDefault="00BA569B" w:rsidP="005E22FB">
      <w:pPr>
        <w:pStyle w:val="ListParagraph"/>
        <w:numPr>
          <w:ilvl w:val="0"/>
          <w:numId w:val="4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When reaching last track, go back to first track non-stop. (seeking across the disk in one movement)</w:t>
      </w:r>
    </w:p>
    <w:p w14:paraId="48CD7545" w14:textId="15E3F700" w:rsidR="006A1CB0" w:rsidRDefault="00BA569B" w:rsidP="00026FC0">
      <w:pPr>
        <w:pStyle w:val="ListParagraph"/>
        <w:numPr>
          <w:ilvl w:val="0"/>
          <w:numId w:val="4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Better locality on sequential fields.</w:t>
      </w:r>
      <w:r w:rsidR="00FC10EC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FC10EC">
        <w:rPr>
          <w:rFonts w:ascii="Calibri" w:hAnsi="Calibri"/>
          <w:color w:val="000000" w:themeColor="text1"/>
          <w:sz w:val="20"/>
          <w:szCs w:val="20"/>
        </w:rPr>
        <w:t>Better use of read-ahead cache on controller.</w:t>
      </w:r>
    </w:p>
    <w:p w14:paraId="65877B5D" w14:textId="77777777" w:rsidR="006A1CB0" w:rsidRDefault="006A1CB0" w:rsidP="006A1CB0">
      <w:pPr>
        <w:rPr>
          <w:rFonts w:ascii="Calibri" w:hAnsi="Calibri"/>
          <w:color w:val="000000" w:themeColor="text1"/>
          <w:sz w:val="20"/>
          <w:szCs w:val="20"/>
        </w:rPr>
      </w:pPr>
    </w:p>
    <w:p w14:paraId="6F230CE0" w14:textId="5F8DA910" w:rsidR="006A1CB0" w:rsidRDefault="006A1CB0" w:rsidP="006A1CB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File Allocation Methods</w:t>
      </w:r>
    </w:p>
    <w:p w14:paraId="589BA8EC" w14:textId="23D85A64" w:rsidR="006A1CB0" w:rsidRDefault="006A1CB0" w:rsidP="006A1CB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file is divided into blocks: what method is used to choose where to put the blocks on disk?</w:t>
      </w:r>
    </w:p>
    <w:p w14:paraId="0DD6639D" w14:textId="5BE282A5" w:rsidR="006A1CB0" w:rsidRDefault="006A1CB0" w:rsidP="006A1CB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#1 Contiguous Allocation</w:t>
      </w:r>
      <w:r>
        <w:rPr>
          <w:rFonts w:ascii="Calibri" w:hAnsi="Calibri"/>
          <w:color w:val="000000" w:themeColor="text1"/>
          <w:sz w:val="20"/>
          <w:szCs w:val="20"/>
        </w:rPr>
        <w:t>: In-order allocation</w:t>
      </w:r>
    </w:p>
    <w:p w14:paraId="40B96805" w14:textId="65021209" w:rsidR="006A1CB0" w:rsidRDefault="006A1CB0" w:rsidP="006A1CB0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r w:rsidRPr="006A1CB0">
        <w:rPr>
          <w:rFonts w:ascii="Calibri" w:hAnsi="Calibri"/>
          <w:color w:val="000000" w:themeColor="text1"/>
          <w:sz w:val="20"/>
          <w:szCs w:val="20"/>
        </w:rPr>
        <w:t>Easy book-keeping</w:t>
      </w:r>
      <w:r>
        <w:rPr>
          <w:rFonts w:ascii="Calibri" w:hAnsi="Calibri"/>
          <w:color w:val="000000" w:themeColor="text1"/>
          <w:sz w:val="20"/>
          <w:szCs w:val="20"/>
        </w:rPr>
        <w:t xml:space="preserve"> (only need to track starting block + length of file)</w:t>
      </w:r>
    </w:p>
    <w:p w14:paraId="1B7ACDE5" w14:textId="542AFA91" w:rsidR="006A1CB0" w:rsidRDefault="006A1CB0" w:rsidP="006A1CB0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Increases performance for sequential operations</w:t>
      </w:r>
    </w:p>
    <w:p w14:paraId="562A6294" w14:textId="17E83F08" w:rsidR="006A1CB0" w:rsidRDefault="006A1CB0" w:rsidP="006A1CB0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Needs maximum size at allocation</w:t>
      </w:r>
    </w:p>
    <w:p w14:paraId="43C6DB97" w14:textId="5BF09E1B" w:rsidR="006A1CB0" w:rsidRDefault="006A1CB0" w:rsidP="006A1CB0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As files are deleted, free space becomes divided into many small chunks (External Fragmentation)</w:t>
      </w:r>
    </w:p>
    <w:p w14:paraId="748CE315" w14:textId="05EB2059" w:rsidR="006A1CB0" w:rsidRDefault="006A1CB0" w:rsidP="006A1CB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#2 Dynamic Allocation</w:t>
      </w:r>
      <w:r>
        <w:rPr>
          <w:rFonts w:ascii="Calibri" w:hAnsi="Calibri"/>
          <w:color w:val="000000" w:themeColor="text1"/>
          <w:sz w:val="20"/>
          <w:szCs w:val="20"/>
        </w:rPr>
        <w:t>: Disk-space is allocated in portions as needed. Allocation is in fixed-sized blocks.</w:t>
      </w:r>
    </w:p>
    <w:p w14:paraId="784EE66F" w14:textId="717EC1AB" w:rsidR="006A1CB0" w:rsidRDefault="006A1CB0" w:rsidP="00156440">
      <w:pPr>
        <w:pStyle w:val="ListParagraph"/>
        <w:numPr>
          <w:ilvl w:val="0"/>
          <w:numId w:val="4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NO external fragmentation</w:t>
      </w:r>
    </w:p>
    <w:p w14:paraId="692C902D" w14:textId="283E0115" w:rsidR="006A1CB0" w:rsidRDefault="006A1CB0" w:rsidP="00156440">
      <w:pPr>
        <w:pStyle w:val="ListParagraph"/>
        <w:numPr>
          <w:ilvl w:val="0"/>
          <w:numId w:val="4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Does NOT require pre-allocating disk-space</w:t>
      </w:r>
    </w:p>
    <w:p w14:paraId="1A1EBCCF" w14:textId="6B527152" w:rsidR="006A1CB0" w:rsidRDefault="006A1CB0" w:rsidP="00156440">
      <w:pPr>
        <w:pStyle w:val="ListParagraph"/>
        <w:numPr>
          <w:ilvl w:val="0"/>
          <w:numId w:val="4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Leads to partially-filled blocks (Internal Fragmentation)</w:t>
      </w:r>
    </w:p>
    <w:p w14:paraId="68D916F4" w14:textId="49A85DA8" w:rsidR="006A1CB0" w:rsidRDefault="006A1CB0" w:rsidP="00156440">
      <w:pPr>
        <w:pStyle w:val="ListParagraph"/>
        <w:numPr>
          <w:ilvl w:val="0"/>
          <w:numId w:val="4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Complex metadata management (maintain a list of blocks for each file)</w:t>
      </w:r>
    </w:p>
    <w:p w14:paraId="0093346B" w14:textId="33F6BDD5" w:rsidR="006A1CB0" w:rsidRDefault="006A1CB0" w:rsidP="006A1CB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#3 Dynamic Allocation - Linked List</w:t>
      </w:r>
      <w:r>
        <w:rPr>
          <w:rFonts w:ascii="Calibri" w:hAnsi="Calibri"/>
          <w:color w:val="000000" w:themeColor="text1"/>
          <w:sz w:val="20"/>
          <w:szCs w:val="20"/>
        </w:rPr>
        <w:t>: Each block contains a pointer to the next block in the chain. FREE BLOCKS are also linked.</w:t>
      </w:r>
    </w:p>
    <w:p w14:paraId="765ED044" w14:textId="056ED87D" w:rsidR="006A1CB0" w:rsidRDefault="006A1CB0" w:rsidP="00156440">
      <w:pPr>
        <w:pStyle w:val="ListParagraph"/>
        <w:numPr>
          <w:ilvl w:val="0"/>
          <w:numId w:val="4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Best for sequential files.</w:t>
      </w:r>
    </w:p>
    <w:p w14:paraId="2C50274B" w14:textId="56FEBB93" w:rsidR="006A1CB0" w:rsidRDefault="006A1CB0" w:rsidP="00156440">
      <w:pPr>
        <w:pStyle w:val="ListParagraph"/>
        <w:numPr>
          <w:ilvl w:val="0"/>
          <w:numId w:val="4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Poor for random access, blocks end up scattered across disk due to FREE BLOCK list eventually being randomised.</w:t>
      </w:r>
    </w:p>
    <w:p w14:paraId="04C2EA57" w14:textId="22882732" w:rsidR="006A1CB0" w:rsidRDefault="006A1CB0" w:rsidP="00156440">
      <w:pPr>
        <w:pStyle w:val="ListParagraph"/>
        <w:numPr>
          <w:ilvl w:val="0"/>
          <w:numId w:val="4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Only single metadata entry per file.</w:t>
      </w:r>
    </w:p>
    <w:p w14:paraId="4DBFCE41" w14:textId="77777777" w:rsidR="006A1CB0" w:rsidRDefault="006A1CB0" w:rsidP="006A1CB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#4 Dynamic Allocation - File Allocation Table</w:t>
      </w:r>
      <w:r>
        <w:rPr>
          <w:rFonts w:ascii="Calibri" w:hAnsi="Calibri"/>
          <w:color w:val="000000" w:themeColor="text1"/>
          <w:sz w:val="20"/>
          <w:szCs w:val="20"/>
        </w:rPr>
        <w:t>: Keep a MAP of the entire File System in a separate table.</w:t>
      </w:r>
    </w:p>
    <w:p w14:paraId="5B1B6192" w14:textId="77777777" w:rsidR="006A1CB0" w:rsidRDefault="006A1CB0" w:rsidP="00156440">
      <w:pPr>
        <w:pStyle w:val="ListParagraph"/>
        <w:numPr>
          <w:ilvl w:val="0"/>
          <w:numId w:val="4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table entry contains a number of the next block of the file.</w:t>
      </w:r>
    </w:p>
    <w:p w14:paraId="0873DDF9" w14:textId="541FFCA4" w:rsidR="006A1CB0" w:rsidRDefault="006A1CB0" w:rsidP="00156440">
      <w:pPr>
        <w:pStyle w:val="ListParagraph"/>
        <w:numPr>
          <w:ilvl w:val="0"/>
          <w:numId w:val="4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The last block of a file and empty blocks are marked using reserved values.</w:t>
      </w:r>
    </w:p>
    <w:p w14:paraId="40B7540B" w14:textId="72906B50" w:rsidR="006A1CB0" w:rsidRDefault="006A1CB0" w:rsidP="00156440">
      <w:pPr>
        <w:pStyle w:val="ListParagraph"/>
        <w:numPr>
          <w:ilvl w:val="0"/>
          <w:numId w:val="4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Table is stored on disk + replicated in memory.</w:t>
      </w:r>
    </w:p>
    <w:p w14:paraId="360ED865" w14:textId="0CEB932F" w:rsidR="006A1CB0" w:rsidRDefault="006A1CB0" w:rsidP="00156440">
      <w:pPr>
        <w:pStyle w:val="ListParagraph"/>
        <w:numPr>
          <w:ilvl w:val="0"/>
          <w:numId w:val="4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Random access is fast.</w:t>
      </w:r>
    </w:p>
    <w:p w14:paraId="1EF404DA" w14:textId="190B54E3" w:rsidR="00ED179D" w:rsidRDefault="00ED179D" w:rsidP="00156440">
      <w:pPr>
        <w:pStyle w:val="ListParagraph"/>
        <w:numPr>
          <w:ilvl w:val="0"/>
          <w:numId w:val="4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Issues: Requires a lot of memory for large disks + Free-block lookup is slow.</w:t>
      </w:r>
    </w:p>
    <w:p w14:paraId="0DDE024F" w14:textId="10412106" w:rsidR="00ED179D" w:rsidRPr="003E1F6B" w:rsidRDefault="003E1F6B" w:rsidP="00ED179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 xml:space="preserve">#4 Dynamic Allocation </w:t>
      </w:r>
      <w:r>
        <w:rPr>
          <w:rFonts w:ascii="Calibri" w:hAnsi="Calibri"/>
          <w:color w:val="000000" w:themeColor="text1"/>
          <w:sz w:val="20"/>
          <w:szCs w:val="20"/>
          <w:u w:val="single"/>
        </w:rPr>
        <w:t>–</w:t>
      </w:r>
      <w:r>
        <w:rPr>
          <w:rFonts w:ascii="Calibri" w:hAnsi="Calibri"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0"/>
          <w:szCs w:val="20"/>
          <w:u w:val="single"/>
        </w:rPr>
        <w:t>Inode</w:t>
      </w:r>
      <w:proofErr w:type="spellEnd"/>
      <w:r>
        <w:rPr>
          <w:rFonts w:ascii="Calibri" w:hAnsi="Calibri"/>
          <w:color w:val="000000" w:themeColor="text1"/>
          <w:sz w:val="20"/>
          <w:szCs w:val="20"/>
          <w:u w:val="single"/>
        </w:rPr>
        <w:t xml:space="preserve"> based FS-structure (</w:t>
      </w:r>
      <w:proofErr w:type="spellStart"/>
      <w:r>
        <w:rPr>
          <w:rFonts w:ascii="Calibri" w:hAnsi="Calibri"/>
          <w:color w:val="000000" w:themeColor="text1"/>
          <w:sz w:val="20"/>
          <w:szCs w:val="20"/>
          <w:u w:val="single"/>
        </w:rPr>
        <w:t>i</w:t>
      </w:r>
      <w:proofErr w:type="spellEnd"/>
      <w:r>
        <w:rPr>
          <w:rFonts w:ascii="Calibri" w:hAnsi="Calibri"/>
          <w:color w:val="000000" w:themeColor="text1"/>
          <w:sz w:val="20"/>
          <w:szCs w:val="20"/>
          <w:u w:val="single"/>
        </w:rPr>
        <w:t>-node = index node)</w:t>
      </w:r>
      <w:r>
        <w:rPr>
          <w:rFonts w:ascii="Calibri" w:hAnsi="Calibri"/>
          <w:color w:val="000000" w:themeColor="text1"/>
          <w:sz w:val="20"/>
          <w:szCs w:val="20"/>
        </w:rPr>
        <w:t>: The most popular File System structure today.</w:t>
      </w:r>
    </w:p>
    <w:p w14:paraId="1737939A" w14:textId="7A3628C6" w:rsidR="003E1F6B" w:rsidRDefault="003E1F6B" w:rsidP="00156440">
      <w:pPr>
        <w:pStyle w:val="ListParagraph"/>
        <w:numPr>
          <w:ilvl w:val="0"/>
          <w:numId w:val="4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Separate table /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i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-node for each file: each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i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>-node stores attributes and disk-block location of the object’s data.</w:t>
      </w:r>
    </w:p>
    <w:p w14:paraId="1B4326DA" w14:textId="34669154" w:rsidR="003E1F6B" w:rsidRDefault="003E1F6B" w:rsidP="00156440">
      <w:pPr>
        <w:pStyle w:val="ListParagraph"/>
        <w:numPr>
          <w:ilvl w:val="0"/>
          <w:numId w:val="4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Only keep a table for open files </w:t>
      </w:r>
      <w:r w:rsidR="002B30D8">
        <w:rPr>
          <w:rFonts w:ascii="Calibri" w:hAnsi="Calibri"/>
          <w:color w:val="000000" w:themeColor="text1"/>
          <w:sz w:val="20"/>
          <w:szCs w:val="20"/>
        </w:rPr>
        <w:t>in memory = Fast Random Access.</w:t>
      </w:r>
    </w:p>
    <w:p w14:paraId="7620E7B0" w14:textId="4802D93E" w:rsidR="006C7C11" w:rsidRPr="00D972AC" w:rsidRDefault="00E203E6" w:rsidP="00026FC0">
      <w:pPr>
        <w:pStyle w:val="ListParagraph"/>
        <w:numPr>
          <w:ilvl w:val="0"/>
          <w:numId w:val="49"/>
        </w:numPr>
        <w:rPr>
          <w:rFonts w:ascii="Calibri" w:hAnsi="Calibri"/>
          <w:color w:val="000000" w:themeColor="text1"/>
          <w:sz w:val="20"/>
          <w:szCs w:val="20"/>
        </w:rPr>
      </w:pPr>
      <w:proofErr w:type="spellStart"/>
      <w:r>
        <w:rPr>
          <w:rFonts w:ascii="Calibri" w:hAnsi="Calibri"/>
          <w:color w:val="000000" w:themeColor="text1"/>
          <w:sz w:val="20"/>
          <w:szCs w:val="20"/>
        </w:rPr>
        <w:t>Inode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implementation issue: allocated dynamically, hence free-space management is required for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inodes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>.</w:t>
      </w:r>
    </w:p>
    <w:p w14:paraId="0442A587" w14:textId="25E4EA51" w:rsidR="00D83E94" w:rsidRDefault="004A5F8B" w:rsidP="00026FC0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MEMORY MANAGEMENT (PRE-VIRTUAL MEMORY)</w:t>
      </w:r>
    </w:p>
    <w:p w14:paraId="0BD4D2A2" w14:textId="4EC4A6A6" w:rsidR="00D83E94" w:rsidRDefault="00803AF4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Swapping</w:t>
      </w:r>
      <w:r>
        <w:rPr>
          <w:rFonts w:ascii="Calibri" w:hAnsi="Calibri"/>
          <w:color w:val="000000" w:themeColor="text1"/>
          <w:sz w:val="20"/>
          <w:szCs w:val="20"/>
        </w:rPr>
        <w:t>: Transferring an entire process address space</w:t>
      </w:r>
      <w:r w:rsidR="00E34C2A">
        <w:rPr>
          <w:rFonts w:ascii="Calibri" w:hAnsi="Calibri"/>
          <w:color w:val="000000" w:themeColor="text1"/>
          <w:sz w:val="20"/>
          <w:szCs w:val="20"/>
        </w:rPr>
        <w:t xml:space="preserve"> to/from the swap device (typically to/from Disk)</w:t>
      </w:r>
    </w:p>
    <w:p w14:paraId="5090D006" w14:textId="5765D612" w:rsidR="00803AF4" w:rsidRPr="001F5158" w:rsidRDefault="00803AF4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Paging</w:t>
      </w:r>
      <w:r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9927C1">
        <w:rPr>
          <w:rFonts w:ascii="Calibri" w:hAnsi="Calibri"/>
          <w:color w:val="000000" w:themeColor="text1"/>
          <w:sz w:val="20"/>
          <w:szCs w:val="20"/>
        </w:rPr>
        <w:t>Copying to/from pages of the address space = finer grain.</w:t>
      </w:r>
      <w:r w:rsidR="001F5158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1F5158">
        <w:rPr>
          <w:rFonts w:ascii="Calibri" w:hAnsi="Calibri"/>
          <w:b/>
          <w:color w:val="000000" w:themeColor="text1"/>
          <w:sz w:val="20"/>
          <w:szCs w:val="20"/>
        </w:rPr>
        <w:t>Overlay</w:t>
      </w:r>
      <w:r w:rsidR="001F5158">
        <w:rPr>
          <w:rFonts w:ascii="Calibri" w:hAnsi="Calibri"/>
          <w:color w:val="000000" w:themeColor="text1"/>
          <w:sz w:val="20"/>
          <w:szCs w:val="20"/>
        </w:rPr>
        <w:t>: Keep in memory only instructions/data needed.</w:t>
      </w:r>
      <w:bookmarkStart w:id="0" w:name="_GoBack"/>
      <w:bookmarkEnd w:id="0"/>
    </w:p>
    <w:p w14:paraId="615ACCF6" w14:textId="6243F0EA" w:rsidR="006D6BD4" w:rsidRDefault="00156440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Mono-Programming</w:t>
      </w:r>
      <w:r>
        <w:rPr>
          <w:rFonts w:ascii="Calibri" w:hAnsi="Calibri"/>
          <w:color w:val="000000" w:themeColor="text1"/>
          <w:sz w:val="20"/>
          <w:szCs w:val="20"/>
        </w:rPr>
        <w:t>: Simple memory management without swapping/paging. Running 1 program at a time. (embedded device)</w:t>
      </w:r>
    </w:p>
    <w:p w14:paraId="45F1F664" w14:textId="77777777" w:rsidR="00156440" w:rsidRDefault="00156440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Dynamic Partitioning Strategies</w:t>
      </w:r>
      <w:r>
        <w:rPr>
          <w:rFonts w:ascii="Calibri" w:hAnsi="Calibri"/>
          <w:color w:val="000000" w:themeColor="text1"/>
          <w:sz w:val="20"/>
          <w:szCs w:val="20"/>
        </w:rPr>
        <w:t>:</w:t>
      </w:r>
    </w:p>
    <w:p w14:paraId="0604F1A8" w14:textId="77777777" w:rsidR="00156440" w:rsidRDefault="00156440" w:rsidP="00026FC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#1 Classic Approach</w:t>
      </w:r>
      <w:r>
        <w:rPr>
          <w:rFonts w:ascii="Calibri" w:hAnsi="Calibri"/>
          <w:color w:val="000000" w:themeColor="text1"/>
          <w:sz w:val="20"/>
          <w:szCs w:val="20"/>
        </w:rPr>
        <w:t>: Linked-list of available “holes” {mem_addr, size, link-&gt;next}</w:t>
      </w:r>
    </w:p>
    <w:p w14:paraId="32EC496E" w14:textId="5962FD9D" w:rsidR="00156440" w:rsidRDefault="00156440" w:rsidP="00156440">
      <w:pPr>
        <w:pStyle w:val="ListParagraph"/>
        <w:numPr>
          <w:ilvl w:val="0"/>
          <w:numId w:val="5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Kept in order of increasing memory address to simplify merging of adjacent “holes” into larger ones.</w:t>
      </w:r>
    </w:p>
    <w:p w14:paraId="5AF7396D" w14:textId="1F9DCB25" w:rsidR="00156440" w:rsidRDefault="00156440" w:rsidP="0015644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#2 First-Fit Approach</w:t>
      </w:r>
      <w:r>
        <w:rPr>
          <w:rFonts w:ascii="Calibri" w:hAnsi="Calibri"/>
          <w:color w:val="000000" w:themeColor="text1"/>
          <w:sz w:val="20"/>
          <w:szCs w:val="20"/>
        </w:rPr>
        <w:t>: Scan the list from the beginning for the 1</w:t>
      </w:r>
      <w:r w:rsidRPr="00156440">
        <w:rPr>
          <w:rFonts w:ascii="Calibri" w:hAnsi="Calibri"/>
          <w:color w:val="000000" w:themeColor="text1"/>
          <w:sz w:val="20"/>
          <w:szCs w:val="20"/>
          <w:vertAlign w:val="superscript"/>
        </w:rPr>
        <w:t>st</w:t>
      </w:r>
      <w:r>
        <w:rPr>
          <w:rFonts w:ascii="Calibri" w:hAnsi="Calibri"/>
          <w:color w:val="000000" w:themeColor="text1"/>
          <w:sz w:val="20"/>
          <w:szCs w:val="20"/>
        </w:rPr>
        <w:t xml:space="preserve"> entry that is large enough.</w:t>
      </w:r>
    </w:p>
    <w:p w14:paraId="03871BF8" w14:textId="3693B5C9" w:rsidR="00156440" w:rsidRDefault="00156440" w:rsidP="00156440">
      <w:pPr>
        <w:pStyle w:val="ListParagraph"/>
        <w:numPr>
          <w:ilvl w:val="0"/>
          <w:numId w:val="5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Intent is to minimise amount of searching performed.</w:t>
      </w:r>
    </w:p>
    <w:p w14:paraId="5BB1AA6C" w14:textId="345D5D6F" w:rsidR="00156440" w:rsidRDefault="00156440" w:rsidP="00156440">
      <w:pPr>
        <w:pStyle w:val="ListParagraph"/>
        <w:numPr>
          <w:ilvl w:val="0"/>
          <w:numId w:val="50"/>
        </w:numPr>
        <w:rPr>
          <w:rFonts w:ascii="Calibri" w:hAnsi="Calibri"/>
          <w:color w:val="000000" w:themeColor="text1"/>
          <w:sz w:val="20"/>
          <w:szCs w:val="20"/>
        </w:rPr>
      </w:pPr>
      <w:proofErr w:type="gramStart"/>
      <w:r>
        <w:rPr>
          <w:rFonts w:ascii="Calibri" w:hAnsi="Calibri"/>
          <w:color w:val="000000" w:themeColor="text1"/>
          <w:sz w:val="20"/>
          <w:szCs w:val="20"/>
        </w:rPr>
        <w:t>Generally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 xml:space="preserve"> results in smaller holes at the front of memory that must be searched over when trying to find a free block.</w:t>
      </w:r>
    </w:p>
    <w:p w14:paraId="7CD62B3C" w14:textId="0770376C" w:rsidR="00156440" w:rsidRDefault="00156440" w:rsidP="00156440">
      <w:pPr>
        <w:pStyle w:val="ListParagraph"/>
        <w:numPr>
          <w:ilvl w:val="0"/>
          <w:numId w:val="5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May lead to lots of</w:t>
      </w:r>
      <w:r w:rsidR="00DF5E44">
        <w:rPr>
          <w:rFonts w:ascii="Calibri" w:hAnsi="Calibri"/>
          <w:color w:val="000000" w:themeColor="text1"/>
          <w:sz w:val="20"/>
          <w:szCs w:val="20"/>
        </w:rPr>
        <w:t xml:space="preserve"> unusable holes at the front = External Fragmentation</w:t>
      </w:r>
    </w:p>
    <w:p w14:paraId="770AF0F7" w14:textId="227A47CB" w:rsidR="00DF5E44" w:rsidRDefault="00DF5E44" w:rsidP="00DF5E44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#3 Next-Fit Approach</w:t>
      </w:r>
      <w:r>
        <w:rPr>
          <w:rFonts w:ascii="Calibri" w:hAnsi="Calibri"/>
          <w:color w:val="000000" w:themeColor="text1"/>
          <w:sz w:val="20"/>
          <w:szCs w:val="20"/>
        </w:rPr>
        <w:t>: Scan the list from the point in the list where the last request succeeded.</w:t>
      </w:r>
    </w:p>
    <w:p w14:paraId="40D7663F" w14:textId="0FA1CB0F" w:rsidR="00DF5E44" w:rsidRDefault="00DF5E44" w:rsidP="00DF5E44">
      <w:pPr>
        <w:pStyle w:val="ListParagraph"/>
        <w:numPr>
          <w:ilvl w:val="0"/>
          <w:numId w:val="5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Spreads allocation more equally throughout memory, but often allocates a block at the end where the largest block is.</w:t>
      </w:r>
    </w:p>
    <w:p w14:paraId="6D346F61" w14:textId="757AAF8A" w:rsidR="00DF5E44" w:rsidRDefault="00DF5E44" w:rsidP="00DF5E44">
      <w:pPr>
        <w:pStyle w:val="ListParagraph"/>
        <w:numPr>
          <w:ilvl w:val="0"/>
          <w:numId w:val="50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The largest free block is eventually broken into smaller blocks, unable to service larger requests</w:t>
      </w:r>
      <w:r w:rsidR="00D972AC">
        <w:rPr>
          <w:rFonts w:ascii="Calibri" w:hAnsi="Calibri"/>
          <w:color w:val="000000" w:themeColor="text1"/>
          <w:sz w:val="20"/>
          <w:szCs w:val="20"/>
        </w:rPr>
        <w:t>.</w:t>
      </w:r>
    </w:p>
    <w:p w14:paraId="7EAD2B01" w14:textId="6253280F" w:rsidR="00D972AC" w:rsidRDefault="00D972AC" w:rsidP="00D972A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#4 Best-Fit Approach</w:t>
      </w:r>
      <w:r>
        <w:rPr>
          <w:rFonts w:ascii="Calibri" w:hAnsi="Calibri"/>
          <w:color w:val="000000" w:themeColor="text1"/>
          <w:sz w:val="20"/>
          <w:szCs w:val="20"/>
        </w:rPr>
        <w:t>: Chooses the block that is closest in size to the request.</w:t>
      </w:r>
    </w:p>
    <w:p w14:paraId="13A2A9A7" w14:textId="0EEEA47F" w:rsidR="00D972AC" w:rsidRDefault="00D972AC" w:rsidP="00D972AC">
      <w:pPr>
        <w:pStyle w:val="ListParagraph"/>
        <w:numPr>
          <w:ilvl w:val="0"/>
          <w:numId w:val="5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Poor performer, has to search the complete list. Smallest block fit chosen = least amount of External Fragmentation</w:t>
      </w:r>
    </w:p>
    <w:p w14:paraId="742952E8" w14:textId="693BBA81" w:rsidR="00D972AC" w:rsidRDefault="00D972AC" w:rsidP="00D972A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#5 Worst-Fit Approach</w:t>
      </w:r>
      <w:r>
        <w:rPr>
          <w:rFonts w:ascii="Calibri" w:hAnsi="Calibri"/>
          <w:color w:val="000000" w:themeColor="text1"/>
          <w:sz w:val="20"/>
          <w:szCs w:val="20"/>
        </w:rPr>
        <w:t>: Chooses the block that is largest in size (worst fit)</w:t>
      </w:r>
    </w:p>
    <w:p w14:paraId="49A1176B" w14:textId="0940C4A2" w:rsidR="00D972AC" w:rsidRDefault="00D972AC" w:rsidP="00D972AC">
      <w:pPr>
        <w:pStyle w:val="ListParagraph"/>
        <w:numPr>
          <w:ilvl w:val="0"/>
          <w:numId w:val="5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Idea is to leave a usable fragment left over, which it FAILS to do properly.</w:t>
      </w:r>
    </w:p>
    <w:p w14:paraId="6043B118" w14:textId="0C9DF0EC" w:rsidR="007E2007" w:rsidRPr="00D972AC" w:rsidRDefault="00D972AC" w:rsidP="00026FC0">
      <w:pPr>
        <w:pStyle w:val="ListParagraph"/>
        <w:numPr>
          <w:ilvl w:val="0"/>
          <w:numId w:val="5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Poor performer, has to do more work to search the complete list.</w:t>
      </w:r>
    </w:p>
    <w:p w14:paraId="57BCBA2F" w14:textId="22E6DA51" w:rsidR="00026FC0" w:rsidRDefault="00BF762B" w:rsidP="00026FC0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C</w:t>
      </w:r>
      <w:r w:rsidR="00D83E94">
        <w:rPr>
          <w:rFonts w:ascii="Calibri" w:hAnsi="Calibri"/>
          <w:b/>
          <w:color w:val="C45911" w:themeColor="accent2" w:themeShade="BF"/>
          <w:sz w:val="20"/>
          <w:szCs w:val="20"/>
        </w:rPr>
        <w:t>ONCURRENCY &amp; SYNCH PRIMITIVES</w:t>
      </w:r>
    </w:p>
    <w:p w14:paraId="77704EB5" w14:textId="77777777" w:rsidR="00D83E94" w:rsidRDefault="00D83E94" w:rsidP="00026FC0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4B3E7DD" w14:textId="0C808CF6" w:rsidR="009E79CB" w:rsidRDefault="00FD4F1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Race Condition</w:t>
      </w:r>
      <w:r>
        <w:rPr>
          <w:rFonts w:ascii="Calibri" w:hAnsi="Calibri"/>
          <w:color w:val="000000" w:themeColor="text1"/>
          <w:sz w:val="20"/>
          <w:szCs w:val="20"/>
        </w:rPr>
        <w:t>: Occurs when &gt;= 2 threads access shared data and try to change it at the same time.</w:t>
      </w:r>
    </w:p>
    <w:p w14:paraId="6A1A42C6" w14:textId="715B00EB" w:rsidR="00FD4F10" w:rsidRDefault="00FD4F1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Critical Region</w:t>
      </w:r>
      <w:r>
        <w:rPr>
          <w:rFonts w:ascii="Calibri" w:hAnsi="Calibri"/>
          <w:color w:val="000000" w:themeColor="text1"/>
          <w:sz w:val="20"/>
          <w:szCs w:val="20"/>
        </w:rPr>
        <w:t>: Region of code where shared resources are being accessed.</w:t>
      </w:r>
    </w:p>
    <w:p w14:paraId="4B7817D8" w14:textId="69308824" w:rsidR="00BC6978" w:rsidRPr="00AD4421" w:rsidRDefault="00BC6978" w:rsidP="00657ADF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Solution to C.R must satisfy: </w:t>
      </w:r>
      <w:r>
        <w:rPr>
          <w:rFonts w:ascii="Calibri" w:hAnsi="Calibri"/>
          <w:b/>
          <w:color w:val="FF0000"/>
          <w:sz w:val="20"/>
          <w:szCs w:val="20"/>
        </w:rPr>
        <w:t>Mutual Exclusion | Progress | Bounded Waiting</w:t>
      </w:r>
    </w:p>
    <w:p w14:paraId="05E3CC3C" w14:textId="2D77DA17" w:rsidR="00AD4421" w:rsidRDefault="00AD4421" w:rsidP="00AD4421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Bounded Waiting</w:t>
      </w:r>
      <w:r>
        <w:rPr>
          <w:rFonts w:ascii="Calibri" w:hAnsi="Calibri"/>
          <w:color w:val="000000" w:themeColor="text1"/>
          <w:sz w:val="20"/>
          <w:szCs w:val="20"/>
        </w:rPr>
        <w:t xml:space="preserve"> prevents </w:t>
      </w:r>
      <w:r>
        <w:rPr>
          <w:rFonts w:ascii="Calibri" w:hAnsi="Calibri"/>
          <w:b/>
          <w:color w:val="000000" w:themeColor="text1"/>
          <w:sz w:val="20"/>
          <w:szCs w:val="20"/>
        </w:rPr>
        <w:t>Starvation</w:t>
      </w:r>
      <w:r>
        <w:rPr>
          <w:rFonts w:ascii="Calibri" w:hAnsi="Calibri"/>
          <w:color w:val="000000" w:themeColor="text1"/>
          <w:sz w:val="20"/>
          <w:szCs w:val="20"/>
        </w:rPr>
        <w:t>: Starvation occurs when a process cannot acquire a resource because the scheduler always allocates resources to other processes, denying the starved process from progressing.</w:t>
      </w:r>
    </w:p>
    <w:p w14:paraId="560F8BED" w14:textId="4CB15052" w:rsidR="00AD4421" w:rsidRDefault="00AD4421" w:rsidP="00657ADF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Solution to Starvation: Implementing a FIFO policy (queues).</w:t>
      </w:r>
    </w:p>
    <w:p w14:paraId="774928DB" w14:textId="77777777" w:rsidR="00AD4421" w:rsidRDefault="00AD4421" w:rsidP="00AD4421">
      <w:pPr>
        <w:rPr>
          <w:rFonts w:ascii="Calibri" w:hAnsi="Calibri"/>
          <w:color w:val="000000" w:themeColor="text1"/>
          <w:sz w:val="20"/>
          <w:szCs w:val="20"/>
        </w:rPr>
      </w:pPr>
    </w:p>
    <w:p w14:paraId="0C075977" w14:textId="42763F99" w:rsidR="00124137" w:rsidRDefault="00124137" w:rsidP="00AD4421">
      <w:pPr>
        <w:rPr>
          <w:rFonts w:ascii="Calibri" w:hAnsi="Calibri"/>
          <w:color w:val="000000" w:themeColor="text1"/>
          <w:sz w:val="20"/>
          <w:szCs w:val="20"/>
        </w:rPr>
      </w:pPr>
      <w:r w:rsidRPr="00FE578F">
        <w:rPr>
          <w:rFonts w:ascii="Calibri" w:hAnsi="Calibri"/>
          <w:b/>
          <w:color w:val="000000" w:themeColor="text1"/>
          <w:sz w:val="20"/>
          <w:szCs w:val="20"/>
        </w:rPr>
        <w:t>Semaphore:</w:t>
      </w:r>
      <w:r>
        <w:rPr>
          <w:rFonts w:ascii="Calibri" w:hAnsi="Calibri"/>
          <w:color w:val="000000" w:themeColor="text1"/>
          <w:sz w:val="20"/>
          <w:szCs w:val="20"/>
        </w:rPr>
        <w:t xml:space="preserve"> used to control access to a shared resource.</w:t>
      </w:r>
    </w:p>
    <w:p w14:paraId="4D72B55C" w14:textId="45A09D76" w:rsidR="00124137" w:rsidRPr="00124137" w:rsidRDefault="00124137" w:rsidP="00657ADF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proofErr w:type="gramStart"/>
      <w:r>
        <w:rPr>
          <w:rFonts w:ascii="Calibri" w:hAnsi="Calibri"/>
          <w:color w:val="FF0000"/>
          <w:sz w:val="20"/>
          <w:szCs w:val="20"/>
        </w:rPr>
        <w:t>P(</w:t>
      </w:r>
      <w:proofErr w:type="gramEnd"/>
      <w:r>
        <w:rPr>
          <w:rFonts w:ascii="Calibri" w:hAnsi="Calibri"/>
          <w:color w:val="FF0000"/>
          <w:sz w:val="20"/>
          <w:szCs w:val="20"/>
        </w:rPr>
        <w:t>Semaphore S)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: [wait] semaphore value</w:t>
      </w:r>
      <w:r>
        <w:rPr>
          <w:rFonts w:ascii="Calibri" w:hAnsi="Calibri" w:cs="Courier New"/>
          <w:color w:val="000000" w:themeColor="text1"/>
          <w:sz w:val="20"/>
          <w:szCs w:val="20"/>
        </w:rPr>
        <w:t>--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. If value &lt; 0, block process and put</w:t>
      </w:r>
      <w:r>
        <w:rPr>
          <w:rFonts w:ascii="Calibri" w:hAnsi="Calibri" w:cs="Courier New"/>
          <w:color w:val="000000" w:themeColor="text1"/>
          <w:sz w:val="20"/>
          <w:szCs w:val="20"/>
        </w:rPr>
        <w:t xml:space="preserve"> in </w:t>
      </w:r>
      <w:r>
        <w:rPr>
          <w:rFonts w:ascii="Calibri" w:hAnsi="Calibri" w:cs="Courier New"/>
          <w:color w:val="000000" w:themeColor="text1"/>
          <w:sz w:val="20"/>
          <w:szCs w:val="20"/>
          <w:u w:val="single"/>
        </w:rPr>
        <w:t>process queue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.</w:t>
      </w:r>
    </w:p>
    <w:p w14:paraId="0AE75D06" w14:textId="1827F671" w:rsidR="00124137" w:rsidRPr="00124137" w:rsidRDefault="00124137" w:rsidP="00657ADF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  <w:sz w:val="20"/>
          <w:szCs w:val="20"/>
        </w:rPr>
      </w:pPr>
      <w:proofErr w:type="gramStart"/>
      <w:r>
        <w:rPr>
          <w:rFonts w:ascii="Calibri" w:hAnsi="Calibri"/>
          <w:color w:val="FF0000"/>
          <w:sz w:val="20"/>
          <w:szCs w:val="20"/>
        </w:rPr>
        <w:t>V(</w:t>
      </w:r>
      <w:proofErr w:type="gramEnd"/>
      <w:r>
        <w:rPr>
          <w:rFonts w:ascii="Calibri" w:hAnsi="Calibri"/>
          <w:color w:val="FF0000"/>
          <w:sz w:val="20"/>
          <w:szCs w:val="20"/>
        </w:rPr>
        <w:t>Semaphore S)</w:t>
      </w:r>
      <w:r w:rsidRPr="00EC33FD">
        <w:rPr>
          <w:rFonts w:ascii="Calibri" w:hAnsi="Calibri" w:cs="Courier New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ourier New"/>
          <w:color w:val="000000" w:themeColor="text1"/>
          <w:sz w:val="20"/>
          <w:szCs w:val="20"/>
        </w:rPr>
        <w:t xml:space="preserve"> : 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[signal]</w:t>
      </w:r>
      <w:r>
        <w:rPr>
          <w:rFonts w:ascii="Calibri" w:hAnsi="Calibri" w:cs="Courier New"/>
          <w:color w:val="000000" w:themeColor="text1"/>
          <w:sz w:val="20"/>
          <w:szCs w:val="20"/>
        </w:rPr>
        <w:t xml:space="preserve"> 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>semaphore value</w:t>
      </w:r>
      <w:r>
        <w:rPr>
          <w:rFonts w:ascii="Calibri" w:hAnsi="Calibri" w:cs="Courier New"/>
          <w:color w:val="000000" w:themeColor="text1"/>
          <w:sz w:val="20"/>
          <w:szCs w:val="20"/>
        </w:rPr>
        <w:t>++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 xml:space="preserve">. </w:t>
      </w:r>
      <w:r>
        <w:rPr>
          <w:rFonts w:ascii="Calibri" w:hAnsi="Calibri" w:cs="Courier New"/>
          <w:color w:val="000000" w:themeColor="text1"/>
          <w:sz w:val="20"/>
          <w:szCs w:val="20"/>
        </w:rPr>
        <w:t>Transfers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 xml:space="preserve"> blocked pro</w:t>
      </w:r>
      <w:r>
        <w:rPr>
          <w:rFonts w:ascii="Calibri" w:hAnsi="Calibri" w:cs="Courier New"/>
          <w:color w:val="000000" w:themeColor="text1"/>
          <w:sz w:val="20"/>
          <w:szCs w:val="20"/>
        </w:rPr>
        <w:t>cesses from the process queue -&gt;</w:t>
      </w:r>
      <w:r w:rsidRPr="00754691">
        <w:rPr>
          <w:rFonts w:ascii="Calibri" w:hAnsi="Calibri" w:cs="Courier New"/>
          <w:color w:val="000000" w:themeColor="text1"/>
          <w:sz w:val="20"/>
          <w:szCs w:val="20"/>
        </w:rPr>
        <w:t xml:space="preserve"> </w:t>
      </w:r>
      <w:r w:rsidRPr="00EC33FD">
        <w:rPr>
          <w:rFonts w:ascii="Calibri" w:hAnsi="Calibri" w:cs="Courier New"/>
          <w:color w:val="000000" w:themeColor="text1"/>
          <w:sz w:val="20"/>
          <w:szCs w:val="20"/>
          <w:u w:val="single"/>
        </w:rPr>
        <w:t>ready queue</w:t>
      </w:r>
      <w:r>
        <w:rPr>
          <w:rFonts w:ascii="Calibri" w:hAnsi="Calibri" w:cs="Courier New"/>
          <w:color w:val="000000" w:themeColor="text1"/>
          <w:sz w:val="20"/>
          <w:szCs w:val="20"/>
        </w:rPr>
        <w:t>.</w:t>
      </w:r>
    </w:p>
    <w:p w14:paraId="64845D74" w14:textId="56E98ABB" w:rsidR="00FE578F" w:rsidRPr="00FE578F" w:rsidRDefault="00DE7FCD" w:rsidP="00124137">
      <w:pPr>
        <w:rPr>
          <w:rFonts w:ascii="Calibri" w:hAnsi="Calibri"/>
          <w:color w:val="000000" w:themeColor="text1"/>
          <w:sz w:val="20"/>
          <w:szCs w:val="20"/>
        </w:rPr>
      </w:pPr>
      <w:r w:rsidRPr="00FE578F">
        <w:rPr>
          <w:rFonts w:ascii="Calibri" w:hAnsi="Calibri"/>
          <w:b/>
          <w:color w:val="000000" w:themeColor="text1"/>
          <w:sz w:val="20"/>
          <w:szCs w:val="20"/>
        </w:rPr>
        <w:t>Mutex</w:t>
      </w:r>
      <w:r>
        <w:rPr>
          <w:rFonts w:ascii="Calibri" w:hAnsi="Calibri"/>
          <w:color w:val="000000" w:themeColor="text1"/>
          <w:sz w:val="20"/>
          <w:szCs w:val="20"/>
        </w:rPr>
        <w:t>: similar to a Semaphore (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sem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val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= 1) except only the threads that hold the Mutex may unlock it.</w:t>
      </w:r>
    </w:p>
    <w:p w14:paraId="7980231C" w14:textId="3624BD88" w:rsidR="00FE578F" w:rsidRDefault="00DE7FCD" w:rsidP="00124137">
      <w:pPr>
        <w:rPr>
          <w:rFonts w:ascii="Calibri" w:hAnsi="Calibri"/>
          <w:color w:val="000000" w:themeColor="text1"/>
          <w:sz w:val="20"/>
          <w:szCs w:val="20"/>
        </w:rPr>
      </w:pPr>
      <w:r w:rsidRPr="00FE578F">
        <w:rPr>
          <w:rFonts w:ascii="Calibri" w:hAnsi="Calibri"/>
          <w:b/>
          <w:color w:val="000000" w:themeColor="text1"/>
          <w:sz w:val="20"/>
          <w:szCs w:val="20"/>
        </w:rPr>
        <w:t>Monitor:</w:t>
      </w:r>
      <w:r w:rsidR="00682551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4A1352">
        <w:rPr>
          <w:rFonts w:ascii="Calibri" w:hAnsi="Calibri"/>
          <w:color w:val="000000" w:themeColor="text1"/>
          <w:sz w:val="20"/>
          <w:szCs w:val="20"/>
        </w:rPr>
        <w:t xml:space="preserve">a </w:t>
      </w:r>
      <w:r w:rsidR="002E6AFB">
        <w:rPr>
          <w:rFonts w:ascii="Calibri" w:hAnsi="Calibri"/>
          <w:color w:val="000000" w:themeColor="text1"/>
          <w:sz w:val="20"/>
          <w:szCs w:val="20"/>
        </w:rPr>
        <w:t>group</w:t>
      </w:r>
      <w:r w:rsidR="004A1352">
        <w:rPr>
          <w:rFonts w:ascii="Calibri" w:hAnsi="Calibri"/>
          <w:color w:val="000000" w:themeColor="text1"/>
          <w:sz w:val="20"/>
          <w:szCs w:val="20"/>
        </w:rPr>
        <w:t xml:space="preserve"> of procedures, variables etc. </w:t>
      </w:r>
      <w:r w:rsidR="002E6AFB">
        <w:rPr>
          <w:rFonts w:ascii="Calibri" w:hAnsi="Calibri"/>
          <w:color w:val="000000" w:themeColor="text1"/>
          <w:sz w:val="20"/>
          <w:szCs w:val="20"/>
        </w:rPr>
        <w:t xml:space="preserve">grouped into a module, where only one thread can be </w:t>
      </w:r>
      <w:r w:rsidR="00FE578F">
        <w:rPr>
          <w:rFonts w:ascii="Calibri" w:hAnsi="Calibri"/>
          <w:color w:val="000000" w:themeColor="text1"/>
          <w:sz w:val="20"/>
          <w:szCs w:val="20"/>
        </w:rPr>
        <w:t>inside the monitor.</w:t>
      </w:r>
    </w:p>
    <w:p w14:paraId="223CF01A" w14:textId="77777777" w:rsidR="00FE578F" w:rsidRDefault="002E6AFB" w:rsidP="00657ADF">
      <w:pPr>
        <w:pStyle w:val="ListParagraph"/>
        <w:numPr>
          <w:ilvl w:val="0"/>
          <w:numId w:val="23"/>
        </w:numPr>
        <w:rPr>
          <w:rFonts w:ascii="Calibri" w:hAnsi="Calibri"/>
          <w:color w:val="000000" w:themeColor="text1"/>
          <w:sz w:val="20"/>
          <w:szCs w:val="20"/>
        </w:rPr>
      </w:pPr>
      <w:r w:rsidRPr="00FE578F">
        <w:rPr>
          <w:rFonts w:ascii="Calibri" w:hAnsi="Calibri"/>
          <w:color w:val="000000" w:themeColor="text1"/>
          <w:sz w:val="20"/>
          <w:szCs w:val="20"/>
        </w:rPr>
        <w:t>When a thread calls a monitor procedure with an existing thread inside, it is queued and sleeps until the current thread exits the monitor.</w:t>
      </w:r>
    </w:p>
    <w:p w14:paraId="5F4CDF63" w14:textId="4300CA3C" w:rsidR="004A1352" w:rsidRPr="00FE578F" w:rsidRDefault="00FB20D1" w:rsidP="00657ADF">
      <w:pPr>
        <w:pStyle w:val="ListParagraph"/>
        <w:numPr>
          <w:ilvl w:val="0"/>
          <w:numId w:val="23"/>
        </w:numPr>
        <w:rPr>
          <w:rFonts w:ascii="Calibri" w:hAnsi="Calibri"/>
          <w:color w:val="000000" w:themeColor="text1"/>
          <w:sz w:val="20"/>
          <w:szCs w:val="20"/>
        </w:rPr>
      </w:pPr>
      <w:r w:rsidRPr="00FE578F">
        <w:rPr>
          <w:rFonts w:ascii="Calibri" w:hAnsi="Calibri"/>
          <w:color w:val="000000" w:themeColor="text1"/>
          <w:sz w:val="20"/>
          <w:szCs w:val="20"/>
        </w:rPr>
        <w:t>Consists of a MUTEX + CONDITIONAL VARIABLE</w:t>
      </w:r>
      <w:r w:rsidR="006D19A1" w:rsidRPr="00FE578F">
        <w:rPr>
          <w:rFonts w:ascii="Calibri" w:hAnsi="Calibri"/>
          <w:color w:val="000000" w:themeColor="text1"/>
          <w:sz w:val="20"/>
          <w:szCs w:val="20"/>
        </w:rPr>
        <w:t>.</w:t>
      </w:r>
    </w:p>
    <w:p w14:paraId="607B7FC7" w14:textId="105B428E" w:rsidR="00FE578F" w:rsidRDefault="00DE7FCD" w:rsidP="00FE578F">
      <w:pPr>
        <w:rPr>
          <w:rFonts w:ascii="Calibri" w:hAnsi="Calibri"/>
          <w:color w:val="000000" w:themeColor="text1"/>
          <w:sz w:val="20"/>
          <w:szCs w:val="20"/>
        </w:rPr>
      </w:pPr>
      <w:r w:rsidRPr="00FE578F">
        <w:rPr>
          <w:rFonts w:ascii="Calibri" w:hAnsi="Calibri"/>
          <w:b/>
          <w:color w:val="000000" w:themeColor="text1"/>
          <w:sz w:val="20"/>
          <w:szCs w:val="20"/>
        </w:rPr>
        <w:t>Conditional Variables</w:t>
      </w:r>
      <w:r>
        <w:rPr>
          <w:rFonts w:ascii="Calibri" w:hAnsi="Calibri"/>
          <w:color w:val="000000" w:themeColor="text1"/>
          <w:sz w:val="20"/>
          <w:szCs w:val="20"/>
        </w:rPr>
        <w:t>:</w:t>
      </w:r>
      <w:r w:rsidR="003F7085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FE578F">
        <w:rPr>
          <w:rFonts w:ascii="Calibri" w:hAnsi="Calibri"/>
          <w:color w:val="000000" w:themeColor="text1"/>
          <w:sz w:val="20"/>
          <w:szCs w:val="20"/>
        </w:rPr>
        <w:t>provides a queue for threads waiting for a resource, to wait for a condition to occur.</w:t>
      </w:r>
    </w:p>
    <w:p w14:paraId="7CE1F112" w14:textId="77777777" w:rsidR="00FE578F" w:rsidRDefault="00FE578F" w:rsidP="00657ADF">
      <w:pPr>
        <w:pStyle w:val="ListParagraph"/>
        <w:numPr>
          <w:ilvl w:val="0"/>
          <w:numId w:val="22"/>
        </w:numPr>
        <w:rPr>
          <w:rFonts w:ascii="Calibri" w:hAnsi="Calibri"/>
          <w:color w:val="000000" w:themeColor="text1"/>
          <w:sz w:val="20"/>
          <w:szCs w:val="20"/>
        </w:rPr>
      </w:pPr>
      <w:r w:rsidRPr="00FB2811">
        <w:rPr>
          <w:rFonts w:ascii="Calibri" w:hAnsi="Calibri"/>
          <w:color w:val="000000" w:themeColor="text1"/>
          <w:sz w:val="20"/>
          <w:szCs w:val="20"/>
        </w:rPr>
        <w:t>While a thread is waiting on a conditional variable, it does not occupy the Monitor so other threads may enter t</w:t>
      </w:r>
      <w:r>
        <w:rPr>
          <w:rFonts w:ascii="Calibri" w:hAnsi="Calibri"/>
          <w:color w:val="000000" w:themeColor="text1"/>
          <w:sz w:val="20"/>
          <w:szCs w:val="20"/>
        </w:rPr>
        <w:t>he Monitor to change its state.</w:t>
      </w:r>
    </w:p>
    <w:p w14:paraId="6398575B" w14:textId="5D5568B8" w:rsidR="00DE7FCD" w:rsidRPr="00FE578F" w:rsidRDefault="00FE578F" w:rsidP="00657ADF">
      <w:pPr>
        <w:pStyle w:val="ListParagraph"/>
        <w:numPr>
          <w:ilvl w:val="0"/>
          <w:numId w:val="22"/>
        </w:numPr>
        <w:rPr>
          <w:rFonts w:ascii="Calibri" w:hAnsi="Calibri"/>
          <w:color w:val="000000" w:themeColor="text1"/>
          <w:sz w:val="20"/>
          <w:szCs w:val="20"/>
        </w:rPr>
      </w:pPr>
      <w:r w:rsidRPr="00FB2811">
        <w:rPr>
          <w:rFonts w:ascii="Calibri" w:hAnsi="Calibri"/>
          <w:color w:val="000000" w:themeColor="text1"/>
          <w:sz w:val="20"/>
          <w:szCs w:val="20"/>
        </w:rPr>
        <w:t xml:space="preserve">Has both </w:t>
      </w:r>
      <w:r w:rsidRPr="00FB2811">
        <w:rPr>
          <w:rFonts w:ascii="Calibri" w:hAnsi="Calibri"/>
          <w:color w:val="000000" w:themeColor="text1"/>
          <w:sz w:val="20"/>
          <w:szCs w:val="20"/>
          <w:u w:val="single"/>
        </w:rPr>
        <w:t>Signal (wake one thread)</w:t>
      </w:r>
      <w:r w:rsidRPr="00FB2811">
        <w:rPr>
          <w:rFonts w:ascii="Calibri" w:hAnsi="Calibri"/>
          <w:color w:val="000000" w:themeColor="text1"/>
          <w:sz w:val="20"/>
          <w:szCs w:val="20"/>
        </w:rPr>
        <w:t xml:space="preserve"> and </w:t>
      </w:r>
      <w:r w:rsidRPr="00FB2811">
        <w:rPr>
          <w:rFonts w:ascii="Calibri" w:hAnsi="Calibri"/>
          <w:color w:val="000000" w:themeColor="text1"/>
          <w:sz w:val="20"/>
          <w:szCs w:val="20"/>
          <w:u w:val="single"/>
        </w:rPr>
        <w:t>Broadcast (wake all threads)</w:t>
      </w:r>
      <w:r w:rsidRPr="00FB2811">
        <w:rPr>
          <w:rFonts w:ascii="Calibri" w:hAnsi="Calibri"/>
          <w:color w:val="000000" w:themeColor="text1"/>
          <w:sz w:val="20"/>
          <w:szCs w:val="20"/>
        </w:rPr>
        <w:t xml:space="preserve"> operations.</w:t>
      </w:r>
    </w:p>
    <w:p w14:paraId="7AD06D64" w14:textId="77777777" w:rsidR="00DE7FCD" w:rsidRDefault="00DE7FCD" w:rsidP="00124137">
      <w:pPr>
        <w:rPr>
          <w:rFonts w:ascii="Calibri" w:hAnsi="Calibri"/>
          <w:color w:val="000000" w:themeColor="text1"/>
          <w:sz w:val="20"/>
          <w:szCs w:val="20"/>
        </w:rPr>
      </w:pPr>
    </w:p>
    <w:p w14:paraId="399C3924" w14:textId="6DE6A6FC" w:rsidR="00DE7FCD" w:rsidRDefault="00DE7FCD" w:rsidP="0012413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Concurrency/Synch Problems</w:t>
      </w:r>
      <w:r w:rsidR="009669AC">
        <w:rPr>
          <w:rFonts w:ascii="Calibri" w:hAnsi="Calibri"/>
          <w:b/>
          <w:color w:val="000000" w:themeColor="text1"/>
          <w:sz w:val="20"/>
          <w:szCs w:val="20"/>
        </w:rPr>
        <w:t xml:space="preserve"> and Solutions</w:t>
      </w:r>
    </w:p>
    <w:p w14:paraId="5FC7F9B5" w14:textId="70C96B6E" w:rsidR="00DE7FCD" w:rsidRDefault="009669AC" w:rsidP="0012413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Producer-Consumer Problem (Bounded-Buffer Problem)</w:t>
      </w:r>
    </w:p>
    <w:p w14:paraId="3779FEA5" w14:textId="0E0D4B84" w:rsidR="00CE11A2" w:rsidRDefault="008547B5" w:rsidP="0012413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Producer + Consumer who shares a common, fixed-size buffer. Producer adds items. Consumer consumes items.</w:t>
      </w:r>
    </w:p>
    <w:p w14:paraId="2F16B8DB" w14:textId="681DA986" w:rsidR="008547B5" w:rsidRDefault="00096FB1" w:rsidP="00657ADF">
      <w:pPr>
        <w:pStyle w:val="ListParagraph"/>
        <w:numPr>
          <w:ilvl w:val="0"/>
          <w:numId w:val="2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PROBLEM</w:t>
      </w:r>
      <w:r w:rsidR="008547B5">
        <w:rPr>
          <w:rFonts w:ascii="Calibri" w:hAnsi="Calibri"/>
          <w:color w:val="000000" w:themeColor="text1"/>
          <w:sz w:val="20"/>
          <w:szCs w:val="20"/>
        </w:rPr>
        <w:t>: Make sure the producer doesn’t add to a full-buffer + consumer doesn’t consume from an empty buffer.</w:t>
      </w:r>
    </w:p>
    <w:p w14:paraId="7A2B4CC6" w14:textId="191A5D38" w:rsidR="009669AC" w:rsidRPr="008547B5" w:rsidRDefault="00096FB1" w:rsidP="00657ADF">
      <w:pPr>
        <w:pStyle w:val="ListParagraph"/>
        <w:numPr>
          <w:ilvl w:val="0"/>
          <w:numId w:val="2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SOLUTION</w:t>
      </w:r>
      <w:r w:rsidR="008547B5">
        <w:rPr>
          <w:rFonts w:ascii="Calibri" w:hAnsi="Calibri"/>
          <w:color w:val="000000" w:themeColor="text1"/>
          <w:sz w:val="20"/>
          <w:szCs w:val="20"/>
        </w:rPr>
        <w:t xml:space="preserve">: </w:t>
      </w:r>
      <w:r w:rsidR="008547B5" w:rsidRPr="00ED6BC9">
        <w:rPr>
          <w:rFonts w:ascii="Calibri" w:hAnsi="Calibri"/>
          <w:b/>
          <w:color w:val="FF0000"/>
          <w:sz w:val="20"/>
          <w:szCs w:val="20"/>
        </w:rPr>
        <w:t xml:space="preserve">2 semaphores (num_empty | num_full) </w:t>
      </w:r>
      <w:r w:rsidR="008547B5">
        <w:rPr>
          <w:rFonts w:ascii="Calibri" w:hAnsi="Calibri"/>
          <w:color w:val="000000" w:themeColor="text1"/>
          <w:sz w:val="20"/>
          <w:szCs w:val="20"/>
        </w:rPr>
        <w:t xml:space="preserve">+ </w:t>
      </w:r>
      <w:r w:rsidR="008547B5" w:rsidRPr="00ED6BC9">
        <w:rPr>
          <w:rFonts w:ascii="Calibri" w:hAnsi="Calibri"/>
          <w:b/>
          <w:color w:val="FF0000"/>
          <w:sz w:val="20"/>
          <w:szCs w:val="20"/>
        </w:rPr>
        <w:t>1 shared mutex</w:t>
      </w:r>
    </w:p>
    <w:p w14:paraId="6A2D44D5" w14:textId="2C392C6D" w:rsidR="009669AC" w:rsidRDefault="009669AC" w:rsidP="0012413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Dining-Philosopher’s Problem</w:t>
      </w:r>
    </w:p>
    <w:p w14:paraId="1C60EDCF" w14:textId="42A6F5F9" w:rsidR="008547B5" w:rsidRDefault="00096FB1" w:rsidP="0012413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K philosophers seated in a circle. Philosopher may eat with 2 chopsticks. Chopstick can only be used by 1 person at a time.</w:t>
      </w:r>
    </w:p>
    <w:p w14:paraId="46C6A9D5" w14:textId="387E7B31" w:rsidR="00096FB1" w:rsidRDefault="00096FB1" w:rsidP="00657ADF">
      <w:pPr>
        <w:pStyle w:val="ListParagraph"/>
        <w:numPr>
          <w:ilvl w:val="0"/>
          <w:numId w:val="2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PROBLEM: </w:t>
      </w:r>
      <w:r w:rsidR="00BC1672">
        <w:rPr>
          <w:rFonts w:ascii="Calibri" w:hAnsi="Calibri"/>
          <w:color w:val="000000" w:themeColor="text1"/>
          <w:sz w:val="20"/>
          <w:szCs w:val="20"/>
        </w:rPr>
        <w:t>Make sure Deadlock doesn’t occur.</w:t>
      </w:r>
    </w:p>
    <w:p w14:paraId="783FCCF6" w14:textId="533DF396" w:rsidR="00096FB1" w:rsidRDefault="00096FB1" w:rsidP="00657ADF">
      <w:pPr>
        <w:pStyle w:val="ListParagraph"/>
        <w:numPr>
          <w:ilvl w:val="0"/>
          <w:numId w:val="2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SOLUTION #1: </w:t>
      </w:r>
      <w:r w:rsidRPr="00ED6BC9">
        <w:rPr>
          <w:rFonts w:ascii="Calibri" w:hAnsi="Calibri"/>
          <w:b/>
          <w:color w:val="FF0000"/>
          <w:sz w:val="20"/>
          <w:szCs w:val="20"/>
        </w:rPr>
        <w:t>Semaphore Array</w:t>
      </w:r>
      <w:r>
        <w:rPr>
          <w:rFonts w:ascii="Calibri" w:hAnsi="Calibri"/>
          <w:color w:val="000000" w:themeColor="text1"/>
          <w:sz w:val="20"/>
          <w:szCs w:val="20"/>
        </w:rPr>
        <w:t xml:space="preserve"> + </w:t>
      </w:r>
      <w:r w:rsidRPr="00ED6BC9">
        <w:rPr>
          <w:rFonts w:ascii="Calibri" w:hAnsi="Calibri"/>
          <w:b/>
          <w:color w:val="FF0000"/>
          <w:sz w:val="20"/>
          <w:szCs w:val="20"/>
        </w:rPr>
        <w:t>1 Mutex</w:t>
      </w:r>
      <w:r>
        <w:rPr>
          <w:rFonts w:ascii="Calibri" w:hAnsi="Calibri"/>
          <w:color w:val="000000" w:themeColor="text1"/>
          <w:sz w:val="20"/>
          <w:szCs w:val="20"/>
        </w:rPr>
        <w:t>. One semaphore per chopstick to control behaviour of each philosopher.</w:t>
      </w:r>
    </w:p>
    <w:p w14:paraId="286A0BF8" w14:textId="2BAF8C15" w:rsidR="009669AC" w:rsidRPr="00BC1672" w:rsidRDefault="00096FB1" w:rsidP="00657ADF">
      <w:pPr>
        <w:pStyle w:val="ListParagraph"/>
        <w:numPr>
          <w:ilvl w:val="0"/>
          <w:numId w:val="2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SOLUTION #2: </w:t>
      </w:r>
      <w:r w:rsidRPr="00ED6BC9">
        <w:rPr>
          <w:rFonts w:ascii="Calibri" w:hAnsi="Calibri"/>
          <w:b/>
          <w:color w:val="FF0000"/>
          <w:sz w:val="20"/>
          <w:szCs w:val="20"/>
        </w:rPr>
        <w:t>Resource ordering</w:t>
      </w:r>
      <w:r>
        <w:rPr>
          <w:rFonts w:ascii="Calibri" w:hAnsi="Calibri"/>
          <w:color w:val="000000" w:themeColor="text1"/>
          <w:sz w:val="20"/>
          <w:szCs w:val="20"/>
        </w:rPr>
        <w:t xml:space="preserve">. </w:t>
      </w:r>
      <w:r w:rsidR="002B077D">
        <w:rPr>
          <w:rFonts w:ascii="Calibri" w:hAnsi="Calibri"/>
          <w:color w:val="000000" w:themeColor="text1"/>
          <w:sz w:val="20"/>
          <w:szCs w:val="20"/>
        </w:rPr>
        <w:t>Anytime a process requests a resource, it has to request it in a global specified order.</w:t>
      </w:r>
    </w:p>
    <w:p w14:paraId="0759EFAE" w14:textId="52987985" w:rsidR="009669AC" w:rsidRDefault="009669AC" w:rsidP="0012413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  <w:u w:val="single"/>
        </w:rPr>
        <w:t>Readers and Writers Problem</w:t>
      </w:r>
      <w:r w:rsidR="00802C04">
        <w:rPr>
          <w:rFonts w:ascii="Calibri" w:hAnsi="Calibri"/>
          <w:color w:val="000000" w:themeColor="text1"/>
          <w:sz w:val="20"/>
          <w:szCs w:val="20"/>
        </w:rPr>
        <w:t xml:space="preserve"> (models access to database)</w:t>
      </w:r>
    </w:p>
    <w:p w14:paraId="3E7AB4EA" w14:textId="05FC4155" w:rsidR="00802C04" w:rsidRDefault="00872487" w:rsidP="00124137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Possible to have more than one concurrent reader. However, wri</w:t>
      </w:r>
      <w:r w:rsidR="00A6389C">
        <w:rPr>
          <w:rFonts w:ascii="Calibri" w:hAnsi="Calibri"/>
          <w:color w:val="000000" w:themeColor="text1"/>
          <w:sz w:val="20"/>
          <w:szCs w:val="20"/>
        </w:rPr>
        <w:t>ters must hav</w:t>
      </w:r>
      <w:r w:rsidR="00784809">
        <w:rPr>
          <w:rFonts w:ascii="Calibri" w:hAnsi="Calibri"/>
          <w:color w:val="000000" w:themeColor="text1"/>
          <w:sz w:val="20"/>
          <w:szCs w:val="20"/>
        </w:rPr>
        <w:t>e exclusive access when writing (0 reader/writers)</w:t>
      </w:r>
    </w:p>
    <w:p w14:paraId="425D7029" w14:textId="10BDC03F" w:rsidR="00872487" w:rsidRDefault="00DB12FC" w:rsidP="00657ADF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PROBLEM: Make sure</w:t>
      </w:r>
      <w:r w:rsidR="00CA54F0">
        <w:rPr>
          <w:rFonts w:ascii="Calibri" w:hAnsi="Calibri"/>
          <w:color w:val="000000" w:themeColor="text1"/>
          <w:sz w:val="20"/>
          <w:szCs w:val="20"/>
        </w:rPr>
        <w:t xml:space="preserve"> a race condition does not occur / threads have proper synchronisation</w:t>
      </w:r>
    </w:p>
    <w:p w14:paraId="01822A69" w14:textId="19A080AF" w:rsidR="00A57190" w:rsidRPr="00D4628E" w:rsidRDefault="00CA54F0" w:rsidP="00657ADF">
      <w:pPr>
        <w:pStyle w:val="ListParagraph"/>
        <w:numPr>
          <w:ilvl w:val="0"/>
          <w:numId w:val="26"/>
        </w:numPr>
        <w:rPr>
          <w:rFonts w:ascii="Calibri" w:hAnsi="Calibri"/>
          <w:b/>
          <w:color w:val="FF0000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SOLUTION: </w:t>
      </w:r>
      <w:r w:rsidRPr="00ED6BC9">
        <w:rPr>
          <w:rFonts w:ascii="Calibri" w:hAnsi="Calibri"/>
          <w:b/>
          <w:color w:val="FF0000"/>
          <w:sz w:val="20"/>
          <w:szCs w:val="20"/>
        </w:rPr>
        <w:t>1 Semaphore</w:t>
      </w:r>
      <w:r>
        <w:rPr>
          <w:rFonts w:ascii="Calibri" w:hAnsi="Calibri"/>
          <w:color w:val="000000" w:themeColor="text1"/>
          <w:sz w:val="20"/>
          <w:szCs w:val="20"/>
        </w:rPr>
        <w:t xml:space="preserve"> + </w:t>
      </w:r>
      <w:r w:rsidRPr="00ED6BC9">
        <w:rPr>
          <w:rFonts w:ascii="Calibri" w:hAnsi="Calibri"/>
          <w:b/>
          <w:color w:val="FF0000"/>
          <w:sz w:val="20"/>
          <w:szCs w:val="20"/>
        </w:rPr>
        <w:t>1 shared Mutex</w:t>
      </w:r>
      <w:r w:rsidR="000C607F">
        <w:rPr>
          <w:rFonts w:ascii="Calibri" w:hAnsi="Calibri"/>
          <w:color w:val="000000" w:themeColor="text1"/>
          <w:sz w:val="20"/>
          <w:szCs w:val="20"/>
        </w:rPr>
        <w:t>.</w:t>
      </w:r>
      <w:r w:rsidR="00E12A8D">
        <w:rPr>
          <w:rFonts w:ascii="Calibri" w:hAnsi="Calibri"/>
          <w:color w:val="000000" w:themeColor="text1"/>
          <w:sz w:val="20"/>
          <w:szCs w:val="20"/>
        </w:rPr>
        <w:t xml:space="preserve"> Semaphore to control access to Read_Ctr, Mutex to control access to DB.</w:t>
      </w:r>
    </w:p>
    <w:p w14:paraId="364BFFA0" w14:textId="77777777" w:rsidR="009669AC" w:rsidRDefault="009669AC" w:rsidP="00124137">
      <w:pPr>
        <w:rPr>
          <w:rFonts w:ascii="Calibri" w:hAnsi="Calibri"/>
          <w:color w:val="000000" w:themeColor="text1"/>
          <w:sz w:val="20"/>
          <w:szCs w:val="20"/>
        </w:rPr>
      </w:pPr>
    </w:p>
    <w:p w14:paraId="32D6E443" w14:textId="77777777" w:rsidR="00D83E94" w:rsidRDefault="00D83E94" w:rsidP="009669A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DEADLOCKS</w:t>
      </w:r>
    </w:p>
    <w:p w14:paraId="2E67103B" w14:textId="78FFA66B" w:rsidR="009669AC" w:rsidRDefault="009669AC" w:rsidP="009669A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set of processes is deadlocked if each process in the set is waiting for an event (release of a held resource) that only another process in the set can cause.</w:t>
      </w:r>
    </w:p>
    <w:p w14:paraId="02A04D09" w14:textId="77777777" w:rsidR="00D83E94" w:rsidRDefault="00D83E94" w:rsidP="009669AC">
      <w:pPr>
        <w:rPr>
          <w:rFonts w:ascii="Calibri" w:hAnsi="Calibri"/>
          <w:color w:val="000000" w:themeColor="text1"/>
          <w:sz w:val="20"/>
          <w:szCs w:val="20"/>
        </w:rPr>
      </w:pPr>
    </w:p>
    <w:p w14:paraId="2876EB67" w14:textId="77777777" w:rsidR="009669AC" w:rsidRPr="00D83E94" w:rsidRDefault="009669AC" w:rsidP="009669AC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D83E94">
        <w:rPr>
          <w:rFonts w:ascii="Calibri" w:hAnsi="Calibri"/>
          <w:b/>
          <w:color w:val="000000" w:themeColor="text1"/>
          <w:sz w:val="20"/>
          <w:szCs w:val="20"/>
        </w:rPr>
        <w:t>Four conditions of Deadlock:</w:t>
      </w:r>
    </w:p>
    <w:p w14:paraId="75319167" w14:textId="77777777" w:rsidR="009669AC" w:rsidRDefault="009669AC" w:rsidP="00657ADF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MUTUAL EXCLUSION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>
        <w:rPr>
          <w:rFonts w:ascii="Calibri" w:hAnsi="Calibri"/>
          <w:color w:val="000000" w:themeColor="text1"/>
          <w:sz w:val="20"/>
          <w:szCs w:val="20"/>
        </w:rPr>
        <w:t>Several processes cannot simultaneously share a single resource.</w:t>
      </w:r>
      <w:r>
        <w:rPr>
          <w:rFonts w:ascii="Calibri" w:hAnsi="Calibri"/>
          <w:color w:val="000000" w:themeColor="text1"/>
          <w:sz w:val="20"/>
          <w:szCs w:val="20"/>
        </w:rPr>
        <w:br/>
        <w:t>(read-only resources do not require this condition therefore can’t be involved in a deadlock)</w:t>
      </w:r>
    </w:p>
    <w:p w14:paraId="09A40519" w14:textId="77777777" w:rsidR="009669AC" w:rsidRDefault="009669AC" w:rsidP="00657ADF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HOLD AND WAIT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>
        <w:rPr>
          <w:rFonts w:ascii="Calibri" w:hAnsi="Calibri"/>
          <w:color w:val="000000" w:themeColor="text1"/>
          <w:sz w:val="20"/>
          <w:szCs w:val="20"/>
        </w:rPr>
        <w:t>Hold the resource I have + wait for the resource that I don’t have yet.</w:t>
      </w:r>
    </w:p>
    <w:p w14:paraId="74643A1D" w14:textId="77777777" w:rsidR="009669AC" w:rsidRDefault="009669AC" w:rsidP="00657ADF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NO PRE-EMPTION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>
        <w:rPr>
          <w:rFonts w:ascii="Calibri" w:hAnsi="Calibri"/>
          <w:color w:val="000000" w:themeColor="text1"/>
          <w:sz w:val="20"/>
          <w:szCs w:val="20"/>
        </w:rPr>
        <w:t>Resources cannot be taken away pre-emptively by another process or by the OS.</w:t>
      </w:r>
    </w:p>
    <w:p w14:paraId="441666EB" w14:textId="77777777" w:rsidR="009669AC" w:rsidRPr="004B6E6B" w:rsidRDefault="009669AC" w:rsidP="00657ADF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FF0000"/>
          <w:sz w:val="20"/>
          <w:szCs w:val="20"/>
        </w:rPr>
        <w:t>CIRCULAR WAIT</w:t>
      </w:r>
      <w:r w:rsidRPr="0017609F">
        <w:rPr>
          <w:rFonts w:ascii="Calibri" w:hAnsi="Calibri"/>
          <w:color w:val="000000" w:themeColor="text1"/>
          <w:sz w:val="20"/>
          <w:szCs w:val="20"/>
        </w:rPr>
        <w:t xml:space="preserve">: </w:t>
      </w:r>
      <w:r>
        <w:rPr>
          <w:rFonts w:ascii="Calibri" w:hAnsi="Calibri"/>
          <w:color w:val="000000" w:themeColor="text1"/>
          <w:sz w:val="20"/>
          <w:szCs w:val="20"/>
        </w:rPr>
        <w:t>A chain of processes where each process is waiting for a resource that is held by another process.</w:t>
      </w:r>
    </w:p>
    <w:p w14:paraId="2A770CEE" w14:textId="77777777" w:rsidR="009669AC" w:rsidRPr="00D83E94" w:rsidRDefault="009669AC" w:rsidP="009669AC">
      <w:pPr>
        <w:rPr>
          <w:rFonts w:ascii="Calibri" w:hAnsi="Calibri"/>
          <w:b/>
          <w:color w:val="000000" w:themeColor="text1"/>
          <w:sz w:val="20"/>
          <w:szCs w:val="20"/>
        </w:rPr>
      </w:pPr>
      <w:r w:rsidRPr="00D83E94">
        <w:rPr>
          <w:rFonts w:ascii="Calibri" w:hAnsi="Calibri"/>
          <w:b/>
          <w:color w:val="000000" w:themeColor="text1"/>
          <w:sz w:val="20"/>
          <w:szCs w:val="20"/>
        </w:rPr>
        <w:t>Strategies for dealing with Deadlock:</w:t>
      </w:r>
    </w:p>
    <w:p w14:paraId="3437CBD8" w14:textId="77777777" w:rsidR="009669AC" w:rsidRPr="004673C8" w:rsidRDefault="009669AC" w:rsidP="009669AC">
      <w:p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b/>
          <w:color w:val="FF0000"/>
          <w:sz w:val="20"/>
          <w:szCs w:val="20"/>
        </w:rPr>
        <w:t>THE OSTRITCH ALGORITHM</w:t>
      </w:r>
      <w:r w:rsidRPr="004673C8">
        <w:rPr>
          <w:rFonts w:ascii="Calibri" w:hAnsi="Calibri"/>
          <w:color w:val="000000" w:themeColor="text1"/>
          <w:sz w:val="20"/>
          <w:szCs w:val="20"/>
        </w:rPr>
        <w:t>: ignoring problems on the basis that they are extremely rare to occur.</w:t>
      </w:r>
    </w:p>
    <w:p w14:paraId="5B93FEF3" w14:textId="77777777" w:rsidR="009669AC" w:rsidRPr="004673C8" w:rsidRDefault="009669AC" w:rsidP="00657ADF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</w:rPr>
        <w:t>Reasonable if Deadlocks rarely occur and the cost of prevention is high. (Convenience vs. Correctness trade-off)</w:t>
      </w:r>
    </w:p>
    <w:p w14:paraId="57A8962E" w14:textId="77777777" w:rsidR="009669AC" w:rsidRPr="004673C8" w:rsidRDefault="009669AC" w:rsidP="009669AC">
      <w:p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b/>
          <w:color w:val="FF0000"/>
          <w:sz w:val="20"/>
          <w:szCs w:val="20"/>
        </w:rPr>
        <w:t>DEADLOCK PREVENTION</w:t>
      </w:r>
      <w:r w:rsidRPr="004673C8">
        <w:rPr>
          <w:rFonts w:ascii="Calibri" w:hAnsi="Calibri"/>
          <w:color w:val="000000" w:themeColor="text1"/>
          <w:sz w:val="20"/>
          <w:szCs w:val="20"/>
        </w:rPr>
        <w:t>: prevent one of the four Deadlock conditions.</w:t>
      </w:r>
    </w:p>
    <w:p w14:paraId="79963DBF" w14:textId="77777777" w:rsidR="009669AC" w:rsidRPr="004673C8" w:rsidRDefault="009669AC" w:rsidP="00657ADF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#1 Mutual Exclusion</w:t>
      </w:r>
      <w:r w:rsidRPr="004673C8">
        <w:rPr>
          <w:rFonts w:ascii="Calibri" w:hAnsi="Calibri"/>
          <w:color w:val="000000" w:themeColor="text1"/>
          <w:sz w:val="20"/>
          <w:szCs w:val="20"/>
        </w:rPr>
        <w:t>: NOT FEASIBLE. Some devices/resources cannot be made shareable e.g. Printer.</w:t>
      </w:r>
    </w:p>
    <w:p w14:paraId="13CBBCD4" w14:textId="77777777" w:rsidR="009669AC" w:rsidRDefault="009669AC" w:rsidP="00657ADF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#2 Hold-and-Wait</w:t>
      </w:r>
      <w:r w:rsidRPr="004673C8">
        <w:rPr>
          <w:rFonts w:ascii="Calibri" w:hAnsi="Calibri"/>
          <w:color w:val="000000" w:themeColor="text1"/>
          <w:sz w:val="20"/>
          <w:szCs w:val="20"/>
        </w:rPr>
        <w:t>: FEASIBLE. Require processes to request ALL resources before starting execution.</w:t>
      </w:r>
    </w:p>
    <w:p w14:paraId="0A17CEFC" w14:textId="77777777" w:rsidR="009669AC" w:rsidRDefault="009669AC" w:rsidP="00657ADF">
      <w:pPr>
        <w:pStyle w:val="ListParagraph"/>
        <w:numPr>
          <w:ilvl w:val="1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</w:rPr>
        <w:t>Not always possible to know all the required resources at the start of execution.</w:t>
      </w:r>
    </w:p>
    <w:p w14:paraId="4E6C5557" w14:textId="77777777" w:rsidR="009669AC" w:rsidRDefault="009669AC" w:rsidP="00657ADF">
      <w:pPr>
        <w:pStyle w:val="ListParagraph"/>
        <w:numPr>
          <w:ilvl w:val="1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</w:rPr>
        <w:t>Variation of the strategy: process gives up all its resources if it blocks another process, then immediat</w:t>
      </w:r>
      <w:r>
        <w:rPr>
          <w:rFonts w:ascii="Calibri" w:hAnsi="Calibri"/>
          <w:color w:val="000000" w:themeColor="text1"/>
          <w:sz w:val="20"/>
          <w:szCs w:val="20"/>
        </w:rPr>
        <w:t>ely request all resources again.</w:t>
      </w:r>
    </w:p>
    <w:p w14:paraId="2D12C27F" w14:textId="77777777" w:rsidR="009669AC" w:rsidRPr="007F7252" w:rsidRDefault="009669AC" w:rsidP="00657ADF">
      <w:pPr>
        <w:pStyle w:val="ListParagraph"/>
        <w:numPr>
          <w:ilvl w:val="1"/>
          <w:numId w:val="1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^</w:t>
      </w:r>
      <w:proofErr w:type="spellStart"/>
      <w:r w:rsidRPr="007F7252">
        <w:rPr>
          <w:rFonts w:ascii="Calibri" w:hAnsi="Calibri"/>
          <w:b/>
          <w:color w:val="000000" w:themeColor="text1"/>
          <w:sz w:val="20"/>
          <w:szCs w:val="20"/>
        </w:rPr>
        <w:t>LiveLock</w:t>
      </w:r>
      <w:proofErr w:type="spellEnd"/>
      <w:r w:rsidRPr="007F7252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Pr="007F7252">
        <w:rPr>
          <w:rFonts w:ascii="Calibri" w:hAnsi="Calibri"/>
          <w:color w:val="000000" w:themeColor="text1"/>
          <w:sz w:val="20"/>
          <w:szCs w:val="20"/>
        </w:rPr>
        <w:t>can occur: set of processes that aren’t blocked, run regularly but never make any progress.</w:t>
      </w:r>
    </w:p>
    <w:p w14:paraId="43BC5E73" w14:textId="77777777" w:rsidR="009669AC" w:rsidRDefault="009669AC" w:rsidP="00657ADF">
      <w:pPr>
        <w:pStyle w:val="ListParagraph"/>
        <w:numPr>
          <w:ilvl w:val="0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#3 No Pre-emption</w:t>
      </w:r>
      <w:r w:rsidRPr="004673C8">
        <w:rPr>
          <w:rFonts w:ascii="Calibri" w:hAnsi="Calibri"/>
          <w:color w:val="000000" w:themeColor="text1"/>
          <w:sz w:val="20"/>
          <w:szCs w:val="20"/>
        </w:rPr>
        <w:t>: NOT FEASIBLE. Can’t take resources away from a printer halfway through printing.</w:t>
      </w:r>
    </w:p>
    <w:p w14:paraId="2C80333A" w14:textId="77777777" w:rsidR="009669AC" w:rsidRDefault="009669AC" w:rsidP="00657ADF">
      <w:pPr>
        <w:pStyle w:val="ListParagraph"/>
        <w:numPr>
          <w:ilvl w:val="0"/>
          <w:numId w:val="16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#4 Circular Wait Condition</w:t>
      </w:r>
      <w:r w:rsidRPr="004673C8">
        <w:rPr>
          <w:rFonts w:ascii="Calibri" w:hAnsi="Calibri"/>
          <w:color w:val="000000" w:themeColor="text1"/>
          <w:sz w:val="20"/>
          <w:szCs w:val="20"/>
        </w:rPr>
        <w:t xml:space="preserve">: FEASIBLE/BEST. </w:t>
      </w:r>
      <w:r w:rsidRPr="004673C8">
        <w:rPr>
          <w:rFonts w:ascii="Calibri" w:hAnsi="Calibri"/>
          <w:b/>
          <w:color w:val="000000" w:themeColor="text1"/>
          <w:sz w:val="20"/>
          <w:szCs w:val="20"/>
        </w:rPr>
        <w:t xml:space="preserve">Resource Ordering </w:t>
      </w:r>
      <w:r w:rsidRPr="004673C8">
        <w:rPr>
          <w:rFonts w:ascii="Calibri" w:hAnsi="Calibri"/>
          <w:color w:val="000000" w:themeColor="text1"/>
          <w:sz w:val="20"/>
          <w:szCs w:val="20"/>
        </w:rPr>
        <w:t>is a common technique used in practice.</w:t>
      </w:r>
    </w:p>
    <w:p w14:paraId="4D39FC8E" w14:textId="77777777" w:rsidR="009669AC" w:rsidRDefault="009669AC" w:rsidP="009669AC">
      <w:pPr>
        <w:pStyle w:val="ListParagraph"/>
        <w:rPr>
          <w:rFonts w:ascii="Calibri" w:hAnsi="Calibri"/>
          <w:i/>
          <w:color w:val="000000" w:themeColor="text1"/>
          <w:sz w:val="20"/>
          <w:szCs w:val="20"/>
        </w:rPr>
      </w:pPr>
      <w:r w:rsidRPr="001D7B15">
        <w:rPr>
          <w:rFonts w:ascii="Calibri" w:hAnsi="Calibri"/>
          <w:i/>
          <w:color w:val="000000" w:themeColor="text1"/>
          <w:sz w:val="20"/>
          <w:szCs w:val="20"/>
        </w:rPr>
        <w:t>Anytime a process requests a resource, it has to request it in a global (applying to all processes) specified order.</w:t>
      </w:r>
    </w:p>
    <w:p w14:paraId="2A88785B" w14:textId="77777777" w:rsidR="00D83E94" w:rsidRDefault="00D83E94" w:rsidP="009669AC">
      <w:pPr>
        <w:pStyle w:val="ListParagraph"/>
        <w:rPr>
          <w:rFonts w:ascii="Calibri" w:hAnsi="Calibri"/>
          <w:i/>
          <w:color w:val="000000" w:themeColor="text1"/>
          <w:sz w:val="20"/>
          <w:szCs w:val="20"/>
        </w:rPr>
      </w:pPr>
    </w:p>
    <w:p w14:paraId="507E059D" w14:textId="77777777" w:rsidR="00D83E94" w:rsidRDefault="00D83E94" w:rsidP="009669AC">
      <w:pPr>
        <w:pStyle w:val="ListParagraph"/>
        <w:rPr>
          <w:rFonts w:ascii="Calibri" w:hAnsi="Calibri"/>
          <w:i/>
          <w:color w:val="000000" w:themeColor="text1"/>
          <w:sz w:val="20"/>
          <w:szCs w:val="20"/>
        </w:rPr>
      </w:pPr>
    </w:p>
    <w:p w14:paraId="0DAA279D" w14:textId="77777777" w:rsidR="00D83E94" w:rsidRPr="00D83E94" w:rsidRDefault="00D83E94" w:rsidP="009669AC">
      <w:pPr>
        <w:pStyle w:val="ListParagraph"/>
        <w:rPr>
          <w:rFonts w:ascii="Calibri" w:hAnsi="Calibri"/>
          <w:color w:val="000000" w:themeColor="text1"/>
          <w:sz w:val="20"/>
          <w:szCs w:val="20"/>
        </w:rPr>
      </w:pPr>
    </w:p>
    <w:p w14:paraId="449AAE2D" w14:textId="77777777" w:rsidR="009669AC" w:rsidRPr="004673C8" w:rsidRDefault="009669AC" w:rsidP="009669A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7B124266" wp14:editId="068A4FEC">
            <wp:simplePos x="0" y="0"/>
            <wp:positionH relativeFrom="column">
              <wp:posOffset>5423087</wp:posOffset>
            </wp:positionH>
            <wp:positionV relativeFrom="paragraph">
              <wp:posOffset>79636</wp:posOffset>
            </wp:positionV>
            <wp:extent cx="1254947" cy="961305"/>
            <wp:effectExtent l="0" t="0" r="0" b="4445"/>
            <wp:wrapNone/>
            <wp:docPr id="5" name="Picture 5" descr="../../../../Desktop/Screen%20Shot%202018-06-15%20at%202.17.0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6-15%20at%202.17.09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47" cy="9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3C8">
        <w:rPr>
          <w:rFonts w:ascii="Calibri" w:hAnsi="Calibri"/>
          <w:b/>
          <w:color w:val="FF0000"/>
          <w:sz w:val="20"/>
          <w:szCs w:val="20"/>
        </w:rPr>
        <w:t>DEADLOCK DETECTION &amp; RECOVERY</w:t>
      </w:r>
      <w:r w:rsidRPr="004673C8">
        <w:rPr>
          <w:rFonts w:ascii="Calibri" w:hAnsi="Calibri"/>
          <w:color w:val="000000" w:themeColor="text1"/>
          <w:sz w:val="20"/>
          <w:szCs w:val="20"/>
        </w:rPr>
        <w:t>: let deadlocks happen and come up with a recovery mechanism.</w:t>
      </w:r>
    </w:p>
    <w:p w14:paraId="7D18BEF9" w14:textId="77777777" w:rsidR="009669AC" w:rsidRDefault="009669AC" w:rsidP="00657AD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Resources w/ single unit</w:t>
      </w:r>
      <w:r w:rsidRPr="004673C8">
        <w:rPr>
          <w:rFonts w:ascii="Calibri" w:hAnsi="Calibri"/>
          <w:color w:val="000000" w:themeColor="text1"/>
          <w:sz w:val="20"/>
          <w:szCs w:val="20"/>
        </w:rPr>
        <w:t>: look for cycles within the graph, denoting a deadlock.  ---------------------&gt;</w:t>
      </w:r>
    </w:p>
    <w:p w14:paraId="3963535D" w14:textId="77777777" w:rsidR="009669AC" w:rsidRPr="004673C8" w:rsidRDefault="009669AC" w:rsidP="00657AD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0"/>
          <w:szCs w:val="20"/>
        </w:rPr>
      </w:pPr>
      <w:r w:rsidRPr="004673C8">
        <w:rPr>
          <w:rFonts w:ascii="Calibri" w:hAnsi="Calibri"/>
          <w:color w:val="000000" w:themeColor="text1"/>
          <w:sz w:val="20"/>
          <w:szCs w:val="20"/>
          <w:u w:val="single"/>
        </w:rPr>
        <w:t>Resources w/ multiple units</w:t>
      </w:r>
      <w:r w:rsidRPr="004673C8">
        <w:rPr>
          <w:rFonts w:ascii="Calibri" w:hAnsi="Calibri"/>
          <w:color w:val="000000" w:themeColor="text1"/>
          <w:sz w:val="20"/>
          <w:szCs w:val="20"/>
        </w:rPr>
        <w:t>: use a detection algorithm</w:t>
      </w:r>
    </w:p>
    <w:p w14:paraId="3281E8D5" w14:textId="77777777" w:rsidR="009669AC" w:rsidRDefault="009669AC" w:rsidP="00657AD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STEP 1: Mark rows/processes which are EQUAL or GREATER THAN what is available</w:t>
      </w:r>
    </w:p>
    <w:p w14:paraId="3CCE093F" w14:textId="77777777" w:rsidR="009669AC" w:rsidRDefault="009669AC" w:rsidP="00657AD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STEP 2: Update resources + repeat process above</w:t>
      </w:r>
    </w:p>
    <w:p w14:paraId="474595DF" w14:textId="77777777" w:rsidR="009669AC" w:rsidRDefault="009669AC" w:rsidP="00657AD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STEP 3: If all rows/processes can be marked off, the system is NOT deadlocked.</w:t>
      </w:r>
    </w:p>
    <w:p w14:paraId="539359A3" w14:textId="77777777" w:rsidR="009669AC" w:rsidRPr="00A62E80" w:rsidRDefault="009669AC" w:rsidP="00657ADF">
      <w:pPr>
        <w:pStyle w:val="ListParagraph"/>
        <w:numPr>
          <w:ilvl w:val="0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color w:val="000000" w:themeColor="text1"/>
          <w:sz w:val="20"/>
          <w:szCs w:val="20"/>
          <w:u w:val="single"/>
        </w:rPr>
        <w:t>Deadlock recovery</w:t>
      </w:r>
      <w:r w:rsidRPr="00A62E80">
        <w:rPr>
          <w:rFonts w:ascii="Calibri" w:hAnsi="Calibri"/>
          <w:color w:val="000000" w:themeColor="text1"/>
          <w:sz w:val="20"/>
          <w:szCs w:val="20"/>
        </w:rPr>
        <w:t>: recovery is performed through killing one of the processes in the deadlock.</w:t>
      </w:r>
    </w:p>
    <w:p w14:paraId="56E2A2F2" w14:textId="77777777" w:rsidR="009669AC" w:rsidRPr="00A62E80" w:rsidRDefault="009669AC" w:rsidP="009669AC">
      <w:p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b/>
          <w:color w:val="FF0000"/>
          <w:sz w:val="20"/>
          <w:szCs w:val="20"/>
        </w:rPr>
        <w:t>DEADLOCK AVOIDANCE</w:t>
      </w:r>
      <w:r w:rsidRPr="00A62E80">
        <w:rPr>
          <w:rFonts w:ascii="Calibri" w:hAnsi="Calibri"/>
          <w:color w:val="000000" w:themeColor="text1"/>
          <w:sz w:val="20"/>
          <w:szCs w:val="20"/>
        </w:rPr>
        <w:t>: Avoid deadlocks by allocating resources only if the resulting state = SAFE STATE</w:t>
      </w:r>
    </w:p>
    <w:p w14:paraId="4F920ADC" w14:textId="77777777" w:rsidR="009669AC" w:rsidRPr="007F7252" w:rsidRDefault="009669AC" w:rsidP="00657ADF">
      <w:pPr>
        <w:pStyle w:val="ListParagraph"/>
        <w:numPr>
          <w:ilvl w:val="0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color w:val="000000" w:themeColor="text1"/>
          <w:sz w:val="20"/>
          <w:szCs w:val="20"/>
          <w:u w:val="single"/>
        </w:rPr>
        <w:t>Safe State</w:t>
      </w:r>
      <w:r w:rsidRPr="00A62E80">
        <w:rPr>
          <w:rFonts w:ascii="Calibri" w:hAnsi="Calibri"/>
          <w:color w:val="000000" w:themeColor="text1"/>
          <w:sz w:val="20"/>
          <w:szCs w:val="20"/>
        </w:rPr>
        <w:t>: A system can allocate all resources to processes (up to their max) without entering into a deadlock.</w:t>
      </w:r>
      <w:r>
        <w:rPr>
          <w:noProof/>
          <w:lang w:val="en-US"/>
        </w:rPr>
        <w:drawing>
          <wp:inline distT="0" distB="0" distL="0" distR="0" wp14:anchorId="0328D6CC" wp14:editId="549B32BC">
            <wp:extent cx="4040562" cy="774931"/>
            <wp:effectExtent l="0" t="0" r="0" b="12700"/>
            <wp:docPr id="6" name="Picture 6" descr="../../../Desktop/Screen%20Shot%202018-04-25%20at%204.12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4-25%20at%204.12.00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84" cy="87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77CF" w14:textId="77777777" w:rsidR="009669AC" w:rsidRDefault="009669AC" w:rsidP="00657ADF">
      <w:pPr>
        <w:pStyle w:val="ListParagraph"/>
        <w:numPr>
          <w:ilvl w:val="0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 w:rsidRPr="00A62E80">
        <w:rPr>
          <w:rFonts w:ascii="Calibri" w:hAnsi="Calibri"/>
          <w:color w:val="000000" w:themeColor="text1"/>
          <w:sz w:val="20"/>
          <w:szCs w:val="20"/>
          <w:u w:val="single"/>
        </w:rPr>
        <w:t>Unsafe State</w:t>
      </w:r>
      <w:r>
        <w:rPr>
          <w:rFonts w:ascii="Calibri" w:hAnsi="Calibri"/>
          <w:color w:val="000000" w:themeColor="text1"/>
          <w:sz w:val="20"/>
          <w:szCs w:val="20"/>
        </w:rPr>
        <w:t>: Processes are not necessarily deadlocked, but we cannot guarantee that they will not deadlock/complete.</w:t>
      </w:r>
      <w:r>
        <w:rPr>
          <w:noProof/>
          <w:lang w:val="en-US"/>
        </w:rPr>
        <w:drawing>
          <wp:inline distT="0" distB="0" distL="0" distR="0" wp14:anchorId="30330E29" wp14:editId="24138529">
            <wp:extent cx="3937635" cy="725046"/>
            <wp:effectExtent l="0" t="0" r="0" b="12065"/>
            <wp:docPr id="9" name="Picture 9" descr="../../../Desktop/Screen%20Shot%202018-04-25%20at%204.12.3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4-25%20at%204.12.35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47" cy="79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0A88" w14:textId="77777777" w:rsidR="009669AC" w:rsidRPr="00E918F1" w:rsidRDefault="009669AC" w:rsidP="00657ADF">
      <w:pPr>
        <w:pStyle w:val="ListParagraph"/>
        <w:numPr>
          <w:ilvl w:val="0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Banker’s Algorithm</w:t>
      </w:r>
      <w:r>
        <w:rPr>
          <w:rFonts w:ascii="Calibri" w:hAnsi="Calibri"/>
          <w:color w:val="000000" w:themeColor="text1"/>
          <w:sz w:val="20"/>
          <w:szCs w:val="20"/>
        </w:rPr>
        <w:t xml:space="preserve">: </w:t>
      </w:r>
      <w:r>
        <w:rPr>
          <w:b/>
          <w:color w:val="FF0000"/>
          <w:sz w:val="20"/>
          <w:szCs w:val="20"/>
        </w:rPr>
        <w:t>Current Allocated (C)</w:t>
      </w:r>
      <w:r w:rsidRPr="003C0FE7">
        <w:rPr>
          <w:b/>
          <w:color w:val="FF0000"/>
          <w:sz w:val="20"/>
          <w:szCs w:val="20"/>
        </w:rPr>
        <w:t xml:space="preserve"> + </w:t>
      </w:r>
      <w:r>
        <w:rPr>
          <w:b/>
          <w:color w:val="FF0000"/>
          <w:sz w:val="20"/>
          <w:szCs w:val="20"/>
        </w:rPr>
        <w:t>Resources Available (A)</w:t>
      </w:r>
      <w:r w:rsidRPr="003C0FE7">
        <w:rPr>
          <w:b/>
          <w:color w:val="FF0000"/>
          <w:sz w:val="20"/>
          <w:szCs w:val="20"/>
        </w:rPr>
        <w:t xml:space="preserve"> = </w:t>
      </w:r>
      <w:r>
        <w:rPr>
          <w:b/>
          <w:color w:val="FF0000"/>
          <w:sz w:val="20"/>
          <w:szCs w:val="20"/>
        </w:rPr>
        <w:t>Resources in Existence (E)</w:t>
      </w:r>
    </w:p>
    <w:p w14:paraId="76ACBE12" w14:textId="77777777" w:rsidR="009669AC" w:rsidRDefault="009669AC" w:rsidP="00657ADF">
      <w:pPr>
        <w:pStyle w:val="ListParagraph"/>
        <w:numPr>
          <w:ilvl w:val="1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Keep </w:t>
      </w:r>
      <w:r w:rsidRPr="00E918F1">
        <w:rPr>
          <w:rFonts w:ascii="Calibri" w:hAnsi="Calibri"/>
          <w:color w:val="000000" w:themeColor="text1"/>
          <w:sz w:val="20"/>
          <w:szCs w:val="20"/>
        </w:rPr>
        <w:t>the bank in a “SAFE STATE” where all customers can request to borrow up to their limit simultaneous</w:t>
      </w:r>
      <w:r>
        <w:rPr>
          <w:rFonts w:ascii="Calibri" w:hAnsi="Calibri"/>
          <w:color w:val="000000" w:themeColor="text1"/>
          <w:sz w:val="20"/>
          <w:szCs w:val="20"/>
        </w:rPr>
        <w:t>ly.</w:t>
      </w:r>
    </w:p>
    <w:p w14:paraId="5C04C15B" w14:textId="77777777" w:rsidR="009669AC" w:rsidRDefault="009669AC" w:rsidP="00657ADF">
      <w:pPr>
        <w:pStyle w:val="ListParagraph"/>
        <w:numPr>
          <w:ilvl w:val="1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 w:rsidRPr="00E918F1">
        <w:rPr>
          <w:rFonts w:ascii="Calibri" w:hAnsi="Calibri"/>
          <w:color w:val="000000" w:themeColor="text1"/>
          <w:sz w:val="20"/>
          <w:szCs w:val="20"/>
        </w:rPr>
        <w:t>Customers wishing to borrow such that the bank would enter an UNSAFE STATE must wait until someone repays their loan such that the transaction becomes safe.</w:t>
      </w:r>
    </w:p>
    <w:p w14:paraId="3D7AB3F9" w14:textId="77777777" w:rsidR="009669AC" w:rsidRDefault="009669AC" w:rsidP="00657ADF">
      <w:pPr>
        <w:pStyle w:val="ListParagraph"/>
        <w:numPr>
          <w:ilvl w:val="1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Banker’s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Algo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is not commonly used as it is difficult to determine the amount of resources required in advance.</w:t>
      </w:r>
    </w:p>
    <w:p w14:paraId="27573139" w14:textId="77777777" w:rsidR="009669AC" w:rsidRDefault="009669AC" w:rsidP="00657ADF">
      <w:pPr>
        <w:pStyle w:val="ListParagraph"/>
        <w:numPr>
          <w:ilvl w:val="1"/>
          <w:numId w:val="1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Algorithm:</w:t>
      </w:r>
    </w:p>
    <w:p w14:paraId="57082269" w14:textId="77777777" w:rsidR="009669AC" w:rsidRPr="00902A17" w:rsidRDefault="009669AC" w:rsidP="00657ADF">
      <w:pPr>
        <w:pStyle w:val="ListParagraph"/>
        <w:numPr>
          <w:ilvl w:val="0"/>
          <w:numId w:val="1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Calculate </w:t>
      </w:r>
      <w:r w:rsidRPr="00902A17">
        <w:rPr>
          <w:sz w:val="20"/>
          <w:szCs w:val="20"/>
          <w:u w:val="single"/>
        </w:rPr>
        <w:t>Available (A) = Existence (E) – Current Allocated (C)</w:t>
      </w:r>
    </w:p>
    <w:p w14:paraId="6E1CF3A7" w14:textId="77777777" w:rsidR="009669AC" w:rsidRPr="008E0C4C" w:rsidRDefault="009669AC" w:rsidP="00657ADF">
      <w:pPr>
        <w:pStyle w:val="ListParagraph"/>
        <w:numPr>
          <w:ilvl w:val="0"/>
          <w:numId w:val="19"/>
        </w:numPr>
        <w:rPr>
          <w:rFonts w:ascii="Calibri" w:hAnsi="Calibri"/>
          <w:color w:val="000000" w:themeColor="text1"/>
          <w:sz w:val="20"/>
          <w:szCs w:val="20"/>
          <w:u w:val="single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Find a row/process in </w:t>
      </w:r>
      <w:r>
        <w:rPr>
          <w:sz w:val="20"/>
          <w:szCs w:val="20"/>
        </w:rPr>
        <w:t xml:space="preserve">the Requested matrix where </w:t>
      </w:r>
      <w:r w:rsidRPr="008E0C4C">
        <w:rPr>
          <w:sz w:val="20"/>
          <w:szCs w:val="20"/>
          <w:u w:val="single"/>
        </w:rPr>
        <w:t>Requested &lt;= Available</w:t>
      </w:r>
    </w:p>
    <w:p w14:paraId="67BC41E1" w14:textId="77777777" w:rsidR="009669AC" w:rsidRDefault="009669AC" w:rsidP="00657ADF">
      <w:pPr>
        <w:pStyle w:val="ListParagraph"/>
        <w:numPr>
          <w:ilvl w:val="0"/>
          <w:numId w:val="1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IF row/process exists, completion is possible | ELSE deadlock is possible, implying INITIAL STATE = UNSAFE.</w:t>
      </w:r>
    </w:p>
    <w:p w14:paraId="3C384A74" w14:textId="77777777" w:rsidR="009669AC" w:rsidRDefault="009669AC" w:rsidP="00657ADF">
      <w:pPr>
        <w:pStyle w:val="ListParagraph"/>
        <w:numPr>
          <w:ilvl w:val="0"/>
          <w:numId w:val="1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Selected row/process acquires available resources -&gt; execute -&gt; terminate -&gt; return resources back to Available (A)</w:t>
      </w:r>
    </w:p>
    <w:p w14:paraId="3783D2F7" w14:textId="62EB9498" w:rsidR="00124137" w:rsidRPr="00D83E94" w:rsidRDefault="009669AC" w:rsidP="00657ADF">
      <w:pPr>
        <w:pStyle w:val="ListParagraph"/>
        <w:numPr>
          <w:ilvl w:val="0"/>
          <w:numId w:val="1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Repeat steps until all processes have successfully reached termination, implying INITIAL STATE = SAFE.</w:t>
      </w:r>
    </w:p>
    <w:p w14:paraId="0E470BA5" w14:textId="77777777" w:rsidR="00277234" w:rsidRDefault="0027723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BFB4F76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3244DB0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32C54163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46A54BF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0E41FECD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4D8C907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BA4E11E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F5D11FD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0880BCD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4E3978BC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0DD9A628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71C8088C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21FCCFA8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2A2C100B" w14:textId="77777777" w:rsidR="00D83E94" w:rsidRDefault="00D83E94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6D50761D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42D0329E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4832A972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A9B5048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363BA24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73E8C4B3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43CF0E20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795DA847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190DB703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3E32B473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3A4168C2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7A5CB12A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1059E87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F9F8E10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0719E0AB" w14:textId="77777777" w:rsidR="00C562DC" w:rsidRDefault="00C562DC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</w:p>
    <w:p w14:paraId="5E1CB970" w14:textId="73C09DDD" w:rsidR="00062331" w:rsidRDefault="00E61AD3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>MEMORY MANAGEMENT &amp; VIRTUAL MEMORY</w:t>
      </w:r>
      <w:r w:rsidRPr="006611AC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(Page-Based)</w:t>
      </w:r>
    </w:p>
    <w:p w14:paraId="039EE0C2" w14:textId="77777777" w:rsidR="00E61AD3" w:rsidRPr="00DB46A7" w:rsidRDefault="00E61AD3" w:rsidP="00E61AD3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Internal Fragmentation vs. External Fragmentation</w:t>
      </w:r>
    </w:p>
    <w:p w14:paraId="72DFB641" w14:textId="3AF28E5C" w:rsidR="00E61AD3" w:rsidRDefault="00E61A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Internal Fragmentation</w:t>
      </w:r>
      <w:r>
        <w:rPr>
          <w:color w:val="000000" w:themeColor="text1"/>
          <w:sz w:val="20"/>
          <w:szCs w:val="20"/>
        </w:rPr>
        <w:t xml:space="preserve"> is when address space INSIDE an allocated region is wasted, due to fixed-size block allocation.</w:t>
      </w:r>
    </w:p>
    <w:p w14:paraId="064C415B" w14:textId="3CD187CF" w:rsidR="00E61AD3" w:rsidRDefault="00E61A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External Fragmentation</w:t>
      </w:r>
      <w:r>
        <w:rPr>
          <w:color w:val="000000" w:themeColor="text1"/>
          <w:sz w:val="20"/>
          <w:szCs w:val="20"/>
        </w:rPr>
        <w:t xml:space="preserve"> is when address space OUTSIDE an allocated region is wasted, due to dynamic allocation.</w:t>
      </w:r>
    </w:p>
    <w:p w14:paraId="00C741BB" w14:textId="382AEEE5" w:rsidR="005A6AF8" w:rsidRDefault="005A6AF8" w:rsidP="005A6AF8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Solved by </w:t>
      </w:r>
      <w:r w:rsidRPr="004B6CE5">
        <w:rPr>
          <w:color w:val="000000" w:themeColor="text1"/>
          <w:sz w:val="20"/>
          <w:szCs w:val="20"/>
        </w:rPr>
        <w:t>Com</w:t>
      </w:r>
      <w:r w:rsidR="00E94CA1" w:rsidRPr="004B6CE5">
        <w:rPr>
          <w:color w:val="000000" w:themeColor="text1"/>
          <w:sz w:val="20"/>
          <w:szCs w:val="20"/>
        </w:rPr>
        <w:t>paction</w:t>
      </w:r>
      <w:r w:rsidR="00E94CA1">
        <w:rPr>
          <w:color w:val="000000" w:themeColor="text1"/>
          <w:sz w:val="20"/>
          <w:szCs w:val="20"/>
        </w:rPr>
        <w:t>, Paging or Segmentation (</w:t>
      </w:r>
      <w:r w:rsidR="008304B5">
        <w:rPr>
          <w:color w:val="000000" w:themeColor="text1"/>
          <w:sz w:val="20"/>
          <w:szCs w:val="20"/>
        </w:rPr>
        <w:t>user-view of memory, separating memory into logic units)</w:t>
      </w:r>
    </w:p>
    <w:p w14:paraId="10980845" w14:textId="2B8D7CCD" w:rsidR="0027075D" w:rsidRDefault="0027075D" w:rsidP="0027075D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7075D">
        <w:rPr>
          <w:b/>
          <w:color w:val="000000" w:themeColor="text1"/>
          <w:sz w:val="20"/>
          <w:szCs w:val="20"/>
        </w:rPr>
        <w:t>Compaction</w:t>
      </w:r>
      <w:r w:rsidRPr="0027075D">
        <w:rPr>
          <w:color w:val="000000" w:themeColor="text1"/>
          <w:sz w:val="20"/>
          <w:szCs w:val="20"/>
        </w:rPr>
        <w:t xml:space="preserve">: reducing </w:t>
      </w:r>
      <w:r>
        <w:rPr>
          <w:color w:val="000000" w:themeColor="text1"/>
          <w:sz w:val="20"/>
          <w:szCs w:val="20"/>
        </w:rPr>
        <w:t>fragmentation</w:t>
      </w:r>
      <w:r w:rsidRPr="0027075D">
        <w:rPr>
          <w:color w:val="000000" w:themeColor="text1"/>
          <w:sz w:val="20"/>
          <w:szCs w:val="20"/>
        </w:rPr>
        <w:t xml:space="preserve"> by shuffling memory content to place all free memory together in 1 large block.</w:t>
      </w:r>
    </w:p>
    <w:p w14:paraId="3A3556F1" w14:textId="79BDBC22" w:rsidR="0027075D" w:rsidRPr="0027075D" w:rsidRDefault="0027075D" w:rsidP="0027075D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27075D">
        <w:rPr>
          <w:color w:val="000000" w:themeColor="text1"/>
          <w:sz w:val="20"/>
          <w:szCs w:val="20"/>
        </w:rPr>
        <w:t>This only works if we can relocate running programs + generally requires hardware support.</w:t>
      </w:r>
    </w:p>
    <w:p w14:paraId="663853D0" w14:textId="44A5D91E" w:rsidR="0027075D" w:rsidRPr="0027075D" w:rsidRDefault="0027075D" w:rsidP="0027075D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Requires</w:t>
      </w:r>
      <w:r w:rsidR="00391957">
        <w:rPr>
          <w:color w:val="000000" w:themeColor="text1"/>
          <w:sz w:val="20"/>
          <w:szCs w:val="20"/>
        </w:rPr>
        <w:t xml:space="preserve"> </w:t>
      </w:r>
      <w:r w:rsidR="00391957">
        <w:rPr>
          <w:i/>
          <w:color w:val="000000" w:themeColor="text1"/>
          <w:sz w:val="20"/>
          <w:szCs w:val="20"/>
        </w:rPr>
        <w:t>base</w:t>
      </w:r>
      <w:r w:rsidR="00391957">
        <w:rPr>
          <w:color w:val="000000" w:themeColor="text1"/>
          <w:sz w:val="20"/>
          <w:szCs w:val="20"/>
        </w:rPr>
        <w:t xml:space="preserve"> and </w:t>
      </w:r>
      <w:r w:rsidR="00391957">
        <w:rPr>
          <w:i/>
          <w:color w:val="000000" w:themeColor="text1"/>
          <w:sz w:val="20"/>
          <w:szCs w:val="20"/>
        </w:rPr>
        <w:t>limit</w:t>
      </w:r>
      <w:r w:rsidR="00391957">
        <w:rPr>
          <w:color w:val="000000" w:themeColor="text1"/>
          <w:sz w:val="20"/>
          <w:szCs w:val="20"/>
        </w:rPr>
        <w:t xml:space="preserve"> registers</w:t>
      </w:r>
      <w:r w:rsidR="00D91D8B">
        <w:rPr>
          <w:color w:val="000000" w:themeColor="text1"/>
          <w:sz w:val="20"/>
          <w:szCs w:val="20"/>
        </w:rPr>
        <w:t xml:space="preserve">: </w:t>
      </w:r>
      <w:r w:rsidR="00A62E3A">
        <w:rPr>
          <w:color w:val="000000" w:themeColor="text1"/>
          <w:sz w:val="20"/>
          <w:szCs w:val="20"/>
        </w:rPr>
        <w:t xml:space="preserve">special hardware </w:t>
      </w:r>
      <w:r w:rsidR="00FD3B35">
        <w:rPr>
          <w:color w:val="000000" w:themeColor="text1"/>
          <w:sz w:val="20"/>
          <w:szCs w:val="20"/>
        </w:rPr>
        <w:t>registers</w:t>
      </w:r>
      <w:r w:rsidR="00D91D8B">
        <w:rPr>
          <w:color w:val="000000" w:themeColor="text1"/>
          <w:sz w:val="20"/>
          <w:szCs w:val="20"/>
        </w:rPr>
        <w:t xml:space="preserve"> define the logical address space</w:t>
      </w:r>
      <w:r w:rsidR="00EA4DEB">
        <w:rPr>
          <w:color w:val="000000" w:themeColor="text1"/>
          <w:sz w:val="20"/>
          <w:szCs w:val="20"/>
        </w:rPr>
        <w:t xml:space="preserve"> of a process.</w:t>
      </w:r>
    </w:p>
    <w:p w14:paraId="39D894CB" w14:textId="73F3B3C9" w:rsidR="007B6D79" w:rsidRPr="007B6D79" w:rsidRDefault="00391957" w:rsidP="00F12F6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D945334" wp14:editId="5E7CDCA1">
            <wp:simplePos x="0" y="0"/>
            <wp:positionH relativeFrom="column">
              <wp:posOffset>2564130</wp:posOffset>
            </wp:positionH>
            <wp:positionV relativeFrom="paragraph">
              <wp:posOffset>94615</wp:posOffset>
            </wp:positionV>
            <wp:extent cx="2388870" cy="256540"/>
            <wp:effectExtent l="0" t="0" r="0" b="0"/>
            <wp:wrapNone/>
            <wp:docPr id="3" name="Picture 3" descr="../../../../Desktop/Screen%20Shot%202018-06-17%20at%204.12.5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6-17%20at%204.12.53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60">
        <w:rPr>
          <w:b/>
          <w:color w:val="000000" w:themeColor="text1"/>
          <w:sz w:val="20"/>
          <w:szCs w:val="20"/>
        </w:rPr>
        <w:t>Effective Memory Access Time Calculation</w:t>
      </w:r>
    </w:p>
    <w:p w14:paraId="6936E6F7" w14:textId="0106918A" w:rsidR="00AF27D5" w:rsidRDefault="00AF27D5" w:rsidP="00F12F6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Example #1: Cache Memory vs. Main Memory</w:t>
      </w:r>
    </w:p>
    <w:p w14:paraId="29F2EDF4" w14:textId="10A3CEB0" w:rsidR="00AF27D5" w:rsidRDefault="007B6D79" w:rsidP="00F12F60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Cache memory access time = 1ns | Main memory access time = 10ns | Hit Rate = 95%</w:t>
      </w:r>
    </w:p>
    <w:p w14:paraId="181D03F3" w14:textId="0C71652B" w:rsidR="00F12F60" w:rsidRPr="004B6FC1" w:rsidRDefault="004C02EA" w:rsidP="00F12F60">
      <w:pPr>
        <w:pStyle w:val="ListParagraph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>
        <w:rPr>
          <w:b/>
          <w:color w:val="FF0000"/>
          <w:sz w:val="20"/>
          <w:szCs w:val="20"/>
        </w:rPr>
        <w:t>(0.95 * 1ns) + (</w:t>
      </w:r>
      <w:r w:rsidR="00D326CB" w:rsidRPr="00262D4D">
        <w:rPr>
          <w:b/>
          <w:color w:val="FF0000"/>
          <w:sz w:val="20"/>
          <w:szCs w:val="20"/>
        </w:rPr>
        <w:t>(1 – 0.95) *</w:t>
      </w:r>
      <w:r>
        <w:rPr>
          <w:b/>
          <w:color w:val="FF0000"/>
          <w:sz w:val="20"/>
          <w:szCs w:val="20"/>
        </w:rPr>
        <w:t xml:space="preserve"> (10ns))</w:t>
      </w:r>
    </w:p>
    <w:p w14:paraId="58A089B1" w14:textId="06E70155" w:rsidR="00AF27D5" w:rsidRDefault="007B6D7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Example #2: TLB, Page Table and Disk-Read scenario</w:t>
      </w:r>
    </w:p>
    <w:p w14:paraId="0A39CB8C" w14:textId="48F7BDD7" w:rsidR="00A32864" w:rsidRDefault="00A328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Pag</w:t>
      </w:r>
      <w:r w:rsidR="00140F06">
        <w:rPr>
          <w:color w:val="000000" w:themeColor="text1"/>
          <w:sz w:val="20"/>
          <w:szCs w:val="20"/>
        </w:rPr>
        <w:t>e Table access time = 100ns*2</w:t>
      </w:r>
      <w:r w:rsidR="004864F7">
        <w:rPr>
          <w:color w:val="000000" w:themeColor="text1"/>
          <w:sz w:val="20"/>
          <w:szCs w:val="20"/>
        </w:rPr>
        <w:t xml:space="preserve"> (per memory reference)</w:t>
      </w:r>
      <w:r>
        <w:rPr>
          <w:color w:val="000000" w:themeColor="text1"/>
          <w:sz w:val="20"/>
          <w:szCs w:val="20"/>
        </w:rPr>
        <w:t xml:space="preserve"> |</w:t>
      </w:r>
      <w:r w:rsidR="0043362D">
        <w:rPr>
          <w:color w:val="000000" w:themeColor="text1"/>
          <w:sz w:val="20"/>
          <w:szCs w:val="20"/>
        </w:rPr>
        <w:t xml:space="preserve"> Paging Disk = </w:t>
      </w:r>
      <w:r w:rsidR="001863B9">
        <w:rPr>
          <w:color w:val="000000" w:themeColor="text1"/>
          <w:sz w:val="20"/>
          <w:szCs w:val="20"/>
        </w:rPr>
        <w:t>5ms per page</w:t>
      </w:r>
      <w:r w:rsidR="00A81977">
        <w:rPr>
          <w:color w:val="000000" w:themeColor="text1"/>
          <w:sz w:val="20"/>
          <w:szCs w:val="20"/>
        </w:rPr>
        <w:t xml:space="preserve"> (incl. access/transfer)</w:t>
      </w:r>
    </w:p>
    <w:p w14:paraId="672AE135" w14:textId="664280E4" w:rsidR="007B6D79" w:rsidRPr="007B6D79" w:rsidRDefault="007A5AD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TLB Hit Rate = 99% | TLB Miss Rate = 1% | Page Fault Rate = 0.0005%</w:t>
      </w:r>
    </w:p>
    <w:p w14:paraId="21CF2119" w14:textId="461981C1" w:rsidR="00AF27D5" w:rsidRPr="00853883" w:rsidRDefault="004C02EA" w:rsidP="004C02E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(0.99 * 100ns) + ((0.01 – 0.0005) * </w:t>
      </w:r>
      <w:r w:rsidR="00A81977">
        <w:rPr>
          <w:b/>
          <w:color w:val="FF0000"/>
          <w:sz w:val="20"/>
          <w:szCs w:val="20"/>
        </w:rPr>
        <w:t>2 * 100ns) + (0.0005 * (</w:t>
      </w:r>
      <w:r w:rsidR="00853883">
        <w:rPr>
          <w:b/>
          <w:color w:val="FF0000"/>
          <w:sz w:val="20"/>
          <w:szCs w:val="20"/>
        </w:rPr>
        <w:t xml:space="preserve">3 * </w:t>
      </w:r>
      <w:r w:rsidR="00FD5993">
        <w:rPr>
          <w:b/>
          <w:color w:val="FF0000"/>
          <w:sz w:val="20"/>
          <w:szCs w:val="20"/>
        </w:rPr>
        <w:t xml:space="preserve">100ns + </w:t>
      </w:r>
      <w:r w:rsidR="00A81977">
        <w:rPr>
          <w:b/>
          <w:color w:val="FF0000"/>
          <w:sz w:val="20"/>
          <w:szCs w:val="20"/>
        </w:rPr>
        <w:t>5</w:t>
      </w:r>
      <w:r w:rsidR="00FD5993">
        <w:rPr>
          <w:b/>
          <w:color w:val="FF0000"/>
          <w:sz w:val="20"/>
          <w:szCs w:val="20"/>
        </w:rPr>
        <w:t>ms</w:t>
      </w:r>
      <w:r w:rsidR="00FC5308">
        <w:rPr>
          <w:b/>
          <w:color w:val="FF0000"/>
          <w:sz w:val="20"/>
          <w:szCs w:val="20"/>
        </w:rPr>
        <w:t>)</w:t>
      </w:r>
      <w:r w:rsidR="00A81977">
        <w:rPr>
          <w:b/>
          <w:color w:val="FF0000"/>
          <w:sz w:val="20"/>
          <w:szCs w:val="20"/>
        </w:rPr>
        <w:t>)</w:t>
      </w:r>
    </w:p>
    <w:p w14:paraId="5B93A952" w14:textId="12239EBF" w:rsidR="00853883" w:rsidRPr="00853883" w:rsidRDefault="00853883" w:rsidP="00853883">
      <w:pPr>
        <w:pStyle w:val="ListParagraph"/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3 memory references * 100ns =&gt; </w:t>
      </w:r>
      <w:proofErr w:type="gramStart"/>
      <w:r>
        <w:rPr>
          <w:i/>
          <w:color w:val="000000" w:themeColor="text1"/>
          <w:sz w:val="20"/>
          <w:szCs w:val="20"/>
        </w:rPr>
        <w:t>updatePT(</w:t>
      </w:r>
      <w:proofErr w:type="gramEnd"/>
      <w:r>
        <w:rPr>
          <w:i/>
          <w:color w:val="000000" w:themeColor="text1"/>
          <w:sz w:val="20"/>
          <w:szCs w:val="20"/>
        </w:rPr>
        <w:t xml:space="preserve">) + </w:t>
      </w:r>
      <w:r w:rsidR="00335311">
        <w:rPr>
          <w:i/>
          <w:color w:val="000000" w:themeColor="text1"/>
          <w:sz w:val="20"/>
          <w:szCs w:val="20"/>
        </w:rPr>
        <w:t xml:space="preserve">access PT </w:t>
      </w:r>
      <w:r w:rsidR="00E30D7F">
        <w:rPr>
          <w:i/>
          <w:color w:val="000000" w:themeColor="text1"/>
          <w:sz w:val="20"/>
          <w:szCs w:val="20"/>
        </w:rPr>
        <w:t>+ updateTLB()</w:t>
      </w:r>
    </w:p>
    <w:p w14:paraId="22356EBC" w14:textId="77777777" w:rsidR="00AF27D5" w:rsidRDefault="00AF27D5">
      <w:pPr>
        <w:rPr>
          <w:color w:val="000000" w:themeColor="text1"/>
          <w:sz w:val="20"/>
          <w:szCs w:val="20"/>
        </w:rPr>
      </w:pPr>
    </w:p>
    <w:p w14:paraId="6E9182FB" w14:textId="77777777" w:rsidR="00E61AD3" w:rsidRDefault="00E61AD3" w:rsidP="00E61AD3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Page Size / Page Table Calculation</w:t>
      </w:r>
    </w:p>
    <w:p w14:paraId="5F5ACC98" w14:textId="77777777" w:rsidR="00E61AD3" w:rsidRDefault="00E61AD3" w:rsidP="00E61AD3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Assume 32bit virtual address space (2^32 = address values), mapped to 4kB size pages.</w:t>
      </w:r>
    </w:p>
    <w:p w14:paraId="3967D556" w14:textId="58D9B054" w:rsidR="00E61AD3" w:rsidRPr="00AD2487" w:rsidRDefault="00985A7B" w:rsidP="00E61AD3">
      <w:pPr>
        <w:pStyle w:val="ListParagraph"/>
        <w:numPr>
          <w:ilvl w:val="0"/>
          <w:numId w:val="1"/>
        </w:numPr>
        <w:tabs>
          <w:tab w:val="left" w:pos="6284"/>
        </w:tabs>
        <w:rPr>
          <w:b/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PAGE SIZE IN BITS</w:t>
      </w:r>
      <w:r>
        <w:rPr>
          <w:color w:val="000000" w:themeColor="text1"/>
          <w:sz w:val="20"/>
          <w:szCs w:val="20"/>
        </w:rPr>
        <w:t xml:space="preserve">: </w:t>
      </w:r>
      <w:r w:rsidR="00E61AD3">
        <w:rPr>
          <w:color w:val="000000" w:themeColor="text1"/>
          <w:sz w:val="20"/>
          <w:szCs w:val="20"/>
        </w:rPr>
        <w:t xml:space="preserve">4kB page size = 4,000bytes = </w:t>
      </w:r>
      <w:r w:rsidR="00E61AD3">
        <w:rPr>
          <w:b/>
          <w:color w:val="FF0000"/>
          <w:sz w:val="20"/>
          <w:szCs w:val="20"/>
        </w:rPr>
        <w:t>~2^12 bits per page</w:t>
      </w:r>
    </w:p>
    <w:p w14:paraId="5F701038" w14:textId="68829662" w:rsidR="00E61AD3" w:rsidRPr="00AD2487" w:rsidRDefault="00985A7B" w:rsidP="00E61AD3">
      <w:pPr>
        <w:pStyle w:val="ListParagraph"/>
        <w:numPr>
          <w:ilvl w:val="0"/>
          <w:numId w:val="1"/>
        </w:numPr>
        <w:tabs>
          <w:tab w:val="left" w:pos="6284"/>
        </w:tabs>
        <w:rPr>
          <w:b/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NUMBER OF PAGES</w:t>
      </w:r>
      <w:r>
        <w:rPr>
          <w:color w:val="000000" w:themeColor="text1"/>
          <w:sz w:val="20"/>
          <w:szCs w:val="20"/>
        </w:rPr>
        <w:t xml:space="preserve">: </w:t>
      </w:r>
      <w:r w:rsidR="00E61AD3">
        <w:rPr>
          <w:color w:val="000000" w:themeColor="text1"/>
          <w:sz w:val="20"/>
          <w:szCs w:val="20"/>
        </w:rPr>
        <w:t xml:space="preserve">2^32 / 2^12 = </w:t>
      </w:r>
      <w:r w:rsidR="00E61AD3" w:rsidRPr="00AD2487">
        <w:rPr>
          <w:b/>
          <w:color w:val="FF0000"/>
          <w:sz w:val="20"/>
          <w:szCs w:val="20"/>
        </w:rPr>
        <w:t xml:space="preserve">2^20 </w:t>
      </w:r>
      <w:r w:rsidR="00E61AD3">
        <w:rPr>
          <w:b/>
          <w:color w:val="FF0000"/>
          <w:sz w:val="20"/>
          <w:szCs w:val="20"/>
        </w:rPr>
        <w:t xml:space="preserve">no. </w:t>
      </w:r>
      <w:r w:rsidR="00E61AD3" w:rsidRPr="00AD2487">
        <w:rPr>
          <w:b/>
          <w:color w:val="FF0000"/>
          <w:sz w:val="20"/>
          <w:szCs w:val="20"/>
        </w:rPr>
        <w:t>of pages</w:t>
      </w:r>
      <w:r w:rsidR="00E61AD3">
        <w:rPr>
          <w:b/>
          <w:color w:val="FF0000"/>
          <w:sz w:val="20"/>
          <w:szCs w:val="20"/>
        </w:rPr>
        <w:t xml:space="preserve"> &amp; no. </w:t>
      </w:r>
      <w:r w:rsidR="00E61AD3" w:rsidRPr="00AD2487">
        <w:rPr>
          <w:b/>
          <w:color w:val="FF0000"/>
          <w:sz w:val="20"/>
          <w:szCs w:val="20"/>
        </w:rPr>
        <w:t>frames (page size = frame size)</w:t>
      </w:r>
    </w:p>
    <w:p w14:paraId="692B1539" w14:textId="0225B8F7" w:rsidR="00E61AD3" w:rsidRDefault="006F4471" w:rsidP="00E61AD3">
      <w:pPr>
        <w:pStyle w:val="ListParagraph"/>
        <w:numPr>
          <w:ilvl w:val="0"/>
          <w:numId w:val="1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 xml:space="preserve">PAGE TABLE </w:t>
      </w:r>
      <w:r w:rsidRPr="006F4471">
        <w:rPr>
          <w:color w:val="000000" w:themeColor="text1"/>
          <w:sz w:val="20"/>
          <w:szCs w:val="20"/>
          <w:u w:val="single"/>
        </w:rPr>
        <w:t>ENTRY</w:t>
      </w:r>
      <w:r w:rsidR="00B87FFE">
        <w:rPr>
          <w:color w:val="000000" w:themeColor="text1"/>
          <w:sz w:val="20"/>
          <w:szCs w:val="20"/>
          <w:u w:val="single"/>
        </w:rPr>
        <w:t xml:space="preserve"> SIZE</w:t>
      </w:r>
      <w:r w:rsidRPr="006F4471">
        <w:rPr>
          <w:color w:val="000000" w:themeColor="text1"/>
          <w:sz w:val="20"/>
          <w:szCs w:val="20"/>
        </w:rPr>
        <w:t xml:space="preserve">: </w:t>
      </w:r>
      <w:r w:rsidR="00E61AD3" w:rsidRPr="006F4471">
        <w:rPr>
          <w:color w:val="000000" w:themeColor="text1"/>
          <w:sz w:val="20"/>
          <w:szCs w:val="20"/>
        </w:rPr>
        <w:t>20</w:t>
      </w:r>
      <w:r w:rsidR="00E61AD3">
        <w:rPr>
          <w:color w:val="000000" w:themeColor="text1"/>
          <w:sz w:val="20"/>
          <w:szCs w:val="20"/>
        </w:rPr>
        <w:t xml:space="preserve"> bits required for frame number + 1bit (present/absent) + 1bit (modified) + 1bit (reference) + 1bit (</w:t>
      </w:r>
      <w:proofErr w:type="spellStart"/>
      <w:r w:rsidR="00E61AD3">
        <w:rPr>
          <w:color w:val="000000" w:themeColor="text1"/>
          <w:sz w:val="20"/>
          <w:szCs w:val="20"/>
        </w:rPr>
        <w:t>prot</w:t>
      </w:r>
      <w:proofErr w:type="spellEnd"/>
      <w:r w:rsidR="00E61AD3">
        <w:rPr>
          <w:color w:val="000000" w:themeColor="text1"/>
          <w:sz w:val="20"/>
          <w:szCs w:val="20"/>
        </w:rPr>
        <w:t xml:space="preserve">) + 1bit (caching) = 25 bits = </w:t>
      </w:r>
      <w:r w:rsidR="00E61AD3" w:rsidRPr="00AD2487">
        <w:rPr>
          <w:b/>
          <w:color w:val="FF0000"/>
          <w:sz w:val="20"/>
          <w:szCs w:val="20"/>
        </w:rPr>
        <w:t>4 bytes for each entry.</w:t>
      </w:r>
    </w:p>
    <w:p w14:paraId="7CCC5BFA" w14:textId="15437E1D" w:rsidR="00E74439" w:rsidRPr="00F242CE" w:rsidRDefault="00E61AD3" w:rsidP="00E61AD3">
      <w:pPr>
        <w:rPr>
          <w:b/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Page table size = 4 bytes * 2^20 pages = 2^2 * 2^20 = 2^22 bytes = 4,194,304 bytes = </w:t>
      </w:r>
      <w:r w:rsidRPr="00A96EDC">
        <w:rPr>
          <w:b/>
          <w:color w:val="FF0000"/>
          <w:sz w:val="20"/>
          <w:szCs w:val="20"/>
        </w:rPr>
        <w:t>~4MB Page Table size</w:t>
      </w:r>
    </w:p>
    <w:p w14:paraId="4AB94D79" w14:textId="77777777" w:rsidR="00513DA9" w:rsidRDefault="00513DA9" w:rsidP="00E61AD3">
      <w:pPr>
        <w:rPr>
          <w:b/>
          <w:color w:val="000000" w:themeColor="text1"/>
          <w:sz w:val="20"/>
          <w:szCs w:val="20"/>
        </w:rPr>
      </w:pPr>
    </w:p>
    <w:p w14:paraId="1245AFB2" w14:textId="7D323F66" w:rsidR="00D904BE" w:rsidRDefault="00F66B32" w:rsidP="00E61AD3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Virtual to Physical Address Translation</w:t>
      </w:r>
      <w:r w:rsidR="002924FD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(</w:t>
      </w:r>
      <w:r w:rsidR="002924FD">
        <w:rPr>
          <w:b/>
          <w:color w:val="000000" w:themeColor="text1"/>
          <w:sz w:val="20"/>
          <w:szCs w:val="20"/>
        </w:rPr>
        <w:t xml:space="preserve">TLB </w:t>
      </w:r>
      <w:r w:rsidR="002924FD" w:rsidRPr="002924FD">
        <w:rPr>
          <w:b/>
          <w:color w:val="000000" w:themeColor="text1"/>
          <w:sz w:val="20"/>
          <w:szCs w:val="20"/>
        </w:rPr>
        <w:sym w:font="Wingdings" w:char="F0E0"/>
      </w:r>
      <w:r w:rsidR="002924FD">
        <w:rPr>
          <w:b/>
          <w:color w:val="000000" w:themeColor="text1"/>
          <w:sz w:val="20"/>
          <w:szCs w:val="20"/>
        </w:rPr>
        <w:t xml:space="preserve"> PAGE TABLE </w:t>
      </w:r>
      <w:r w:rsidR="002924FD" w:rsidRPr="002924FD">
        <w:rPr>
          <w:b/>
          <w:color w:val="000000" w:themeColor="text1"/>
          <w:sz w:val="20"/>
          <w:szCs w:val="20"/>
        </w:rPr>
        <w:sym w:font="Wingdings" w:char="F0E0"/>
      </w:r>
      <w:r>
        <w:rPr>
          <w:b/>
          <w:color w:val="000000" w:themeColor="text1"/>
          <w:sz w:val="20"/>
          <w:szCs w:val="20"/>
        </w:rPr>
        <w:t xml:space="preserve"> DISK process)</w:t>
      </w:r>
    </w:p>
    <w:p w14:paraId="61E503B7" w14:textId="3AFCA974" w:rsidR="007C7B7C" w:rsidRDefault="005B04A8" w:rsidP="007C7B7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45370F3" wp14:editId="0308CEB1">
            <wp:extent cx="3480435" cy="2695830"/>
            <wp:effectExtent l="0" t="0" r="0" b="0"/>
            <wp:docPr id="2" name="Picture 2" descr="../../../../Desktop/Screen%20Shot%202018-06-17%20at%204.10.2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6-17%20at%204.10.23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46" cy="26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9292" w14:textId="77777777" w:rsidR="004015A3" w:rsidRDefault="004015A3" w:rsidP="007C7B7C">
      <w:pPr>
        <w:rPr>
          <w:color w:val="000000" w:themeColor="text1"/>
          <w:sz w:val="20"/>
          <w:szCs w:val="20"/>
        </w:rPr>
      </w:pPr>
    </w:p>
    <w:p w14:paraId="15E4C8B4" w14:textId="14FF1C0C" w:rsidR="004015A3" w:rsidRDefault="004015A3" w:rsidP="007C7B7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Page Tables</w:t>
      </w:r>
      <w:r w:rsidR="00022A85">
        <w:rPr>
          <w:b/>
          <w:color w:val="000000" w:themeColor="text1"/>
          <w:sz w:val="20"/>
          <w:szCs w:val="20"/>
        </w:rPr>
        <w:t>: Mapping Virtual Memory to Physical Memory</w:t>
      </w:r>
      <w:r w:rsidR="001E0C0A">
        <w:rPr>
          <w:b/>
          <w:color w:val="000000" w:themeColor="text1"/>
          <w:sz w:val="20"/>
          <w:szCs w:val="20"/>
        </w:rPr>
        <w:t xml:space="preserve"> (virtual page number to page frame number)</w:t>
      </w:r>
    </w:p>
    <w:p w14:paraId="36787914" w14:textId="74CEECD9" w:rsidR="007F1096" w:rsidRDefault="00003AED" w:rsidP="007C7B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Two-Level Page Table</w:t>
      </w:r>
      <w:r w:rsidR="00146E5E">
        <w:rPr>
          <w:color w:val="000000" w:themeColor="text1"/>
          <w:sz w:val="20"/>
          <w:szCs w:val="20"/>
        </w:rPr>
        <w:t>:</w:t>
      </w:r>
      <w:r w:rsidR="007B3893">
        <w:rPr>
          <w:color w:val="000000" w:themeColor="text1"/>
          <w:sz w:val="20"/>
          <w:szCs w:val="20"/>
        </w:rPr>
        <w:t xml:space="preserve"> </w:t>
      </w:r>
      <w:r w:rsidR="007B3893" w:rsidRPr="005D3446">
        <w:rPr>
          <w:color w:val="FF0000"/>
          <w:sz w:val="20"/>
          <w:szCs w:val="20"/>
        </w:rPr>
        <w:t>Index</w:t>
      </w:r>
      <w:r w:rsidR="002B6069">
        <w:rPr>
          <w:color w:val="FF0000"/>
          <w:sz w:val="20"/>
          <w:szCs w:val="20"/>
        </w:rPr>
        <w:t>=</w:t>
      </w:r>
      <w:proofErr w:type="spellStart"/>
      <w:r w:rsidR="00577B93">
        <w:rPr>
          <w:b/>
          <w:color w:val="FF0000"/>
          <w:sz w:val="20"/>
          <w:szCs w:val="20"/>
        </w:rPr>
        <w:t>Master</w:t>
      </w:r>
      <w:r w:rsidR="002B6069" w:rsidRPr="002B6069">
        <w:rPr>
          <w:b/>
          <w:color w:val="FF0000"/>
          <w:sz w:val="20"/>
          <w:szCs w:val="20"/>
        </w:rPr>
        <w:t>V</w:t>
      </w:r>
      <w:r w:rsidR="00CA0AF9">
        <w:rPr>
          <w:b/>
          <w:color w:val="FF0000"/>
          <w:sz w:val="20"/>
          <w:szCs w:val="20"/>
        </w:rPr>
        <w:t>PN+RootPtr</w:t>
      </w:r>
      <w:proofErr w:type="spellEnd"/>
      <w:r w:rsidR="00CA0AF9">
        <w:rPr>
          <w:b/>
          <w:color w:val="FF0000"/>
          <w:sz w:val="20"/>
          <w:szCs w:val="20"/>
        </w:rPr>
        <w:t>:</w:t>
      </w:r>
      <w:r w:rsidR="007B3893">
        <w:rPr>
          <w:rFonts w:ascii="Calibri" w:hAnsi="Calibri"/>
          <w:b/>
          <w:color w:val="FF0000"/>
          <w:sz w:val="20"/>
          <w:szCs w:val="20"/>
        </w:rPr>
        <w:t xml:space="preserve"> [ </w:t>
      </w:r>
      <w:r w:rsidR="002B6069">
        <w:rPr>
          <w:rFonts w:ascii="Calibri" w:hAnsi="Calibri"/>
          <w:b/>
          <w:color w:val="FF0000"/>
          <w:sz w:val="20"/>
          <w:szCs w:val="20"/>
        </w:rPr>
        <w:t>2ndRootPtr</w:t>
      </w:r>
      <w:r w:rsidR="007B3893">
        <w:rPr>
          <w:rFonts w:ascii="Calibri" w:hAnsi="Calibri"/>
          <w:b/>
          <w:color w:val="FF0000"/>
          <w:sz w:val="20"/>
          <w:szCs w:val="20"/>
        </w:rPr>
        <w:t xml:space="preserve"> ]</w:t>
      </w:r>
      <w:r w:rsidR="002B6069">
        <w:rPr>
          <w:rFonts w:ascii="Calibri" w:hAnsi="Calibri"/>
          <w:b/>
          <w:color w:val="FF0000"/>
          <w:sz w:val="20"/>
          <w:szCs w:val="20"/>
        </w:rPr>
        <w:t xml:space="preserve">  </w:t>
      </w:r>
      <w:r w:rsidR="002B6069" w:rsidRPr="002B6069">
        <w:rPr>
          <w:rFonts w:ascii="Calibri" w:hAnsi="Calibri"/>
          <w:b/>
          <w:color w:val="FF0000"/>
          <w:sz w:val="20"/>
          <w:szCs w:val="20"/>
        </w:rPr>
        <w:sym w:font="Wingdings" w:char="F0E0"/>
      </w:r>
      <w:r w:rsidR="00CA0AF9">
        <w:rPr>
          <w:rFonts w:ascii="Calibri" w:hAnsi="Calibri"/>
          <w:b/>
          <w:color w:val="FF0000"/>
          <w:sz w:val="20"/>
          <w:szCs w:val="20"/>
        </w:rPr>
        <w:t xml:space="preserve">  </w:t>
      </w:r>
      <w:r w:rsidR="00CA0AF9" w:rsidRPr="005D3446">
        <w:rPr>
          <w:color w:val="FF0000"/>
          <w:sz w:val="20"/>
          <w:szCs w:val="20"/>
        </w:rPr>
        <w:t>Index=</w:t>
      </w:r>
      <w:r w:rsidR="002B6069" w:rsidRPr="002B6069">
        <w:rPr>
          <w:b/>
          <w:color w:val="FF0000"/>
          <w:sz w:val="20"/>
          <w:szCs w:val="20"/>
        </w:rPr>
        <w:t>2ndRootPtr+2nd</w:t>
      </w:r>
      <w:r w:rsidR="00CA0AF9">
        <w:rPr>
          <w:b/>
          <w:color w:val="FF0000"/>
          <w:sz w:val="20"/>
          <w:szCs w:val="20"/>
        </w:rPr>
        <w:t>VPN:</w:t>
      </w:r>
      <w:r w:rsidR="00CA0AF9">
        <w:rPr>
          <w:rFonts w:ascii="Calibri" w:hAnsi="Calibri"/>
          <w:b/>
          <w:color w:val="FF0000"/>
          <w:sz w:val="20"/>
          <w:szCs w:val="20"/>
        </w:rPr>
        <w:t xml:space="preserve"> [ </w:t>
      </w:r>
      <w:r w:rsidR="002B6069">
        <w:rPr>
          <w:rFonts w:ascii="Calibri" w:hAnsi="Calibri"/>
          <w:b/>
          <w:color w:val="FF0000"/>
          <w:sz w:val="20"/>
          <w:szCs w:val="20"/>
        </w:rPr>
        <w:t>PFN</w:t>
      </w:r>
      <w:r w:rsidR="00CA0AF9">
        <w:rPr>
          <w:rFonts w:ascii="Calibri" w:hAnsi="Calibri"/>
          <w:b/>
          <w:color w:val="FF0000"/>
          <w:sz w:val="20"/>
          <w:szCs w:val="20"/>
        </w:rPr>
        <w:t xml:space="preserve"> ]</w:t>
      </w:r>
    </w:p>
    <w:p w14:paraId="492E19D7" w14:textId="46C9C2CA" w:rsidR="00FA0108" w:rsidRPr="00577B93" w:rsidRDefault="00003AED" w:rsidP="007C7B7C">
      <w:pPr>
        <w:rPr>
          <w:rFonts w:ascii="Calibri" w:hAnsi="Calibri"/>
          <w:color w:val="FF0000"/>
          <w:sz w:val="20"/>
          <w:szCs w:val="20"/>
        </w:rPr>
      </w:pPr>
      <w:r w:rsidRPr="00815A7F">
        <w:rPr>
          <w:i/>
          <w:color w:val="000000" w:themeColor="text1"/>
          <w:sz w:val="20"/>
          <w:szCs w:val="20"/>
        </w:rPr>
        <w:t>Virtual Address</w:t>
      </w:r>
      <w:r w:rsidR="00A56CC6" w:rsidRPr="00815A7F">
        <w:rPr>
          <w:i/>
          <w:color w:val="000000" w:themeColor="text1"/>
          <w:sz w:val="20"/>
          <w:szCs w:val="20"/>
        </w:rPr>
        <w:t xml:space="preserve">: </w:t>
      </w:r>
      <w:r w:rsidR="00A56CC6" w:rsidRPr="00815A7F">
        <w:rPr>
          <w:rFonts w:ascii="Calibri" w:hAnsi="Calibri"/>
          <w:i/>
          <w:color w:val="000000" w:themeColor="text1"/>
          <w:sz w:val="20"/>
          <w:szCs w:val="20"/>
        </w:rPr>
        <w:t>[</w:t>
      </w:r>
      <w:r w:rsidR="00405188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 MASTER</w:t>
      </w:r>
      <w:r w:rsidR="00A17D10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 </w:t>
      </w:r>
      <w:r w:rsidR="001E0C0A" w:rsidRPr="00815A7F">
        <w:rPr>
          <w:rFonts w:ascii="Calibri" w:hAnsi="Calibri"/>
          <w:i/>
          <w:color w:val="000000" w:themeColor="text1"/>
          <w:sz w:val="20"/>
          <w:szCs w:val="20"/>
        </w:rPr>
        <w:t>VPN</w:t>
      </w:r>
      <w:r w:rsidR="00A56CC6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 | 2</w:t>
      </w:r>
      <w:r w:rsidR="00A56CC6" w:rsidRPr="00815A7F">
        <w:rPr>
          <w:rFonts w:ascii="Calibri" w:hAnsi="Calibri"/>
          <w:i/>
          <w:color w:val="000000" w:themeColor="text1"/>
          <w:sz w:val="20"/>
          <w:szCs w:val="20"/>
          <w:vertAlign w:val="superscript"/>
        </w:rPr>
        <w:t>nd</w:t>
      </w:r>
      <w:r w:rsidR="00A17D10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 LEVEL </w:t>
      </w:r>
      <w:r w:rsidR="001E0C0A" w:rsidRPr="00815A7F">
        <w:rPr>
          <w:rFonts w:ascii="Calibri" w:hAnsi="Calibri"/>
          <w:i/>
          <w:color w:val="000000" w:themeColor="text1"/>
          <w:sz w:val="20"/>
          <w:szCs w:val="20"/>
        </w:rPr>
        <w:t>VPN</w:t>
      </w:r>
      <w:r w:rsidR="00B54179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 | </w:t>
      </w:r>
      <w:proofErr w:type="gramStart"/>
      <w:r w:rsidR="00B54179" w:rsidRPr="00815A7F">
        <w:rPr>
          <w:rFonts w:ascii="Calibri" w:hAnsi="Calibri"/>
          <w:i/>
          <w:color w:val="000000" w:themeColor="text1"/>
          <w:sz w:val="20"/>
          <w:szCs w:val="20"/>
        </w:rPr>
        <w:t>OFFSET ]</w:t>
      </w:r>
      <w:proofErr w:type="gramEnd"/>
    </w:p>
    <w:p w14:paraId="0C8B2A2E" w14:textId="5CEED19A" w:rsidR="00B54179" w:rsidRPr="00B728F6" w:rsidRDefault="00405188" w:rsidP="00B541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728F6">
        <w:rPr>
          <w:color w:val="000000" w:themeColor="text1"/>
          <w:sz w:val="20"/>
          <w:szCs w:val="20"/>
        </w:rPr>
        <w:t>Master PT Entry = Master Page No. + Root Page Table Ptr</w:t>
      </w:r>
    </w:p>
    <w:p w14:paraId="544181F3" w14:textId="19E3C5B0" w:rsidR="00405188" w:rsidRPr="00B728F6" w:rsidRDefault="004E5AD6" w:rsidP="00B5417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728F6">
        <w:rPr>
          <w:color w:val="000000" w:themeColor="text1"/>
          <w:sz w:val="20"/>
          <w:szCs w:val="20"/>
        </w:rPr>
        <w:t>2</w:t>
      </w:r>
      <w:r w:rsidRPr="00B728F6">
        <w:rPr>
          <w:color w:val="000000" w:themeColor="text1"/>
          <w:sz w:val="20"/>
          <w:szCs w:val="20"/>
          <w:vertAlign w:val="superscript"/>
        </w:rPr>
        <w:t>nd</w:t>
      </w:r>
      <w:r w:rsidRPr="00B728F6">
        <w:rPr>
          <w:color w:val="000000" w:themeColor="text1"/>
          <w:sz w:val="20"/>
          <w:szCs w:val="20"/>
        </w:rPr>
        <w:t xml:space="preserve"> Level PT Entry </w:t>
      </w:r>
      <w:r w:rsidR="000C7746" w:rsidRPr="00B728F6">
        <w:rPr>
          <w:color w:val="000000" w:themeColor="text1"/>
          <w:sz w:val="20"/>
          <w:szCs w:val="20"/>
        </w:rPr>
        <w:t>(</w:t>
      </w:r>
      <w:r w:rsidR="001E0C0A" w:rsidRPr="00B728F6">
        <w:rPr>
          <w:color w:val="000000" w:themeColor="text1"/>
          <w:sz w:val="20"/>
          <w:szCs w:val="20"/>
        </w:rPr>
        <w:t xml:space="preserve">Page </w:t>
      </w:r>
      <w:r w:rsidR="004C4581" w:rsidRPr="00B728F6">
        <w:rPr>
          <w:color w:val="000000" w:themeColor="text1"/>
          <w:sz w:val="20"/>
          <w:szCs w:val="20"/>
        </w:rPr>
        <w:t>Frame Number</w:t>
      </w:r>
      <w:r w:rsidR="000C7746" w:rsidRPr="00B728F6">
        <w:rPr>
          <w:color w:val="000000" w:themeColor="text1"/>
          <w:sz w:val="20"/>
          <w:szCs w:val="20"/>
        </w:rPr>
        <w:t xml:space="preserve">) </w:t>
      </w:r>
      <w:r w:rsidRPr="00B728F6">
        <w:rPr>
          <w:color w:val="000000" w:themeColor="text1"/>
          <w:sz w:val="20"/>
          <w:szCs w:val="20"/>
        </w:rPr>
        <w:t>= Master PT Entry + 2</w:t>
      </w:r>
      <w:r w:rsidRPr="00B728F6">
        <w:rPr>
          <w:color w:val="000000" w:themeColor="text1"/>
          <w:sz w:val="20"/>
          <w:szCs w:val="20"/>
          <w:vertAlign w:val="superscript"/>
        </w:rPr>
        <w:t>nd</w:t>
      </w:r>
      <w:r w:rsidRPr="00B728F6">
        <w:rPr>
          <w:color w:val="000000" w:themeColor="text1"/>
          <w:sz w:val="20"/>
          <w:szCs w:val="20"/>
        </w:rPr>
        <w:t xml:space="preserve"> Level Page No</w:t>
      </w:r>
    </w:p>
    <w:p w14:paraId="7E02A563" w14:textId="133A7FDE" w:rsidR="00003AED" w:rsidRPr="00B728F6" w:rsidRDefault="004E5AD6" w:rsidP="007C7B7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728F6">
        <w:rPr>
          <w:color w:val="000000" w:themeColor="text1"/>
          <w:sz w:val="20"/>
          <w:szCs w:val="20"/>
        </w:rPr>
        <w:t>Physical Address = 2</w:t>
      </w:r>
      <w:r w:rsidRPr="00B728F6">
        <w:rPr>
          <w:color w:val="000000" w:themeColor="text1"/>
          <w:sz w:val="20"/>
          <w:szCs w:val="20"/>
          <w:vertAlign w:val="superscript"/>
        </w:rPr>
        <w:t>nd</w:t>
      </w:r>
      <w:r w:rsidRPr="00B728F6">
        <w:rPr>
          <w:color w:val="000000" w:themeColor="text1"/>
          <w:sz w:val="20"/>
          <w:szCs w:val="20"/>
        </w:rPr>
        <w:t xml:space="preserve"> Level PT Entry + OFFSET</w:t>
      </w:r>
    </w:p>
    <w:p w14:paraId="792C715D" w14:textId="6D353FC5" w:rsidR="00F341A2" w:rsidRDefault="00003AED" w:rsidP="007C7B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Inverted Page Tabl</w:t>
      </w:r>
      <w:r w:rsidR="00825394">
        <w:rPr>
          <w:color w:val="000000" w:themeColor="text1"/>
          <w:sz w:val="20"/>
          <w:szCs w:val="20"/>
          <w:u w:val="single"/>
        </w:rPr>
        <w:t>e</w:t>
      </w:r>
      <w:r w:rsidR="00146E5E">
        <w:rPr>
          <w:color w:val="000000" w:themeColor="text1"/>
          <w:sz w:val="20"/>
          <w:szCs w:val="20"/>
        </w:rPr>
        <w:t>:</w:t>
      </w:r>
      <w:r w:rsidR="00A17D10">
        <w:rPr>
          <w:color w:val="000000" w:themeColor="text1"/>
          <w:sz w:val="20"/>
          <w:szCs w:val="20"/>
        </w:rPr>
        <w:t xml:space="preserve"> </w:t>
      </w:r>
      <w:r w:rsidR="00825394" w:rsidRPr="005D3446">
        <w:rPr>
          <w:color w:val="FF0000"/>
          <w:sz w:val="20"/>
          <w:szCs w:val="20"/>
        </w:rPr>
        <w:t>Index=</w:t>
      </w:r>
      <w:r w:rsidR="00CD77F9" w:rsidRPr="00CD77F9">
        <w:rPr>
          <w:b/>
          <w:color w:val="FF0000"/>
          <w:sz w:val="20"/>
          <w:szCs w:val="20"/>
        </w:rPr>
        <w:t>PFN</w:t>
      </w:r>
      <w:r w:rsidR="00CD77F9">
        <w:rPr>
          <w:rFonts w:ascii="Calibri" w:hAnsi="Calibri"/>
          <w:b/>
          <w:color w:val="FF0000"/>
          <w:sz w:val="20"/>
          <w:szCs w:val="20"/>
        </w:rPr>
        <w:t>:</w:t>
      </w:r>
      <w:r w:rsidR="007F1096">
        <w:rPr>
          <w:rFonts w:ascii="Calibri" w:hAnsi="Calibri"/>
          <w:b/>
          <w:color w:val="FF0000"/>
          <w:sz w:val="20"/>
          <w:szCs w:val="20"/>
        </w:rPr>
        <w:t xml:space="preserve"> </w:t>
      </w:r>
      <w:r w:rsidR="00CD77F9">
        <w:rPr>
          <w:rFonts w:ascii="Calibri" w:hAnsi="Calibri"/>
          <w:b/>
          <w:color w:val="FF0000"/>
          <w:sz w:val="20"/>
          <w:szCs w:val="20"/>
        </w:rPr>
        <w:t xml:space="preserve">[ </w:t>
      </w:r>
      <w:r w:rsidR="005D3446">
        <w:rPr>
          <w:rFonts w:ascii="Calibri" w:hAnsi="Calibri"/>
          <w:b/>
          <w:color w:val="FF0000"/>
          <w:sz w:val="20"/>
          <w:szCs w:val="20"/>
        </w:rPr>
        <w:t>PID</w:t>
      </w:r>
      <w:r w:rsidR="00CD77F9">
        <w:rPr>
          <w:rFonts w:ascii="Calibri" w:hAnsi="Calibri"/>
          <w:b/>
          <w:color w:val="FF0000"/>
          <w:sz w:val="20"/>
          <w:szCs w:val="20"/>
        </w:rPr>
        <w:t xml:space="preserve"> | VPN | CTRL | </w:t>
      </w:r>
      <w:proofErr w:type="gramStart"/>
      <w:r w:rsidR="00681AB5">
        <w:rPr>
          <w:rFonts w:ascii="Calibri" w:hAnsi="Calibri"/>
          <w:b/>
          <w:color w:val="FF0000"/>
          <w:sz w:val="20"/>
          <w:szCs w:val="20"/>
        </w:rPr>
        <w:t>NEXT ]</w:t>
      </w:r>
      <w:proofErr w:type="gramEnd"/>
    </w:p>
    <w:p w14:paraId="14C18F68" w14:textId="56942121" w:rsidR="00003AED" w:rsidRPr="00815A7F" w:rsidRDefault="00F341A2" w:rsidP="007C7B7C">
      <w:pPr>
        <w:rPr>
          <w:rFonts w:ascii="Calibri" w:hAnsi="Calibri"/>
          <w:b/>
          <w:i/>
          <w:color w:val="FF0000"/>
          <w:sz w:val="20"/>
          <w:szCs w:val="20"/>
        </w:rPr>
      </w:pPr>
      <w:r w:rsidRPr="00815A7F">
        <w:rPr>
          <w:i/>
          <w:color w:val="000000" w:themeColor="text1"/>
          <w:sz w:val="20"/>
          <w:szCs w:val="20"/>
        </w:rPr>
        <w:t>Virtual Address</w:t>
      </w:r>
      <w:r w:rsidR="00A17D10" w:rsidRPr="00815A7F">
        <w:rPr>
          <w:i/>
          <w:color w:val="000000" w:themeColor="text1"/>
          <w:sz w:val="20"/>
          <w:szCs w:val="20"/>
        </w:rPr>
        <w:t xml:space="preserve">: </w:t>
      </w:r>
      <w:r w:rsidR="00A17D10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[ PID | </w:t>
      </w:r>
      <w:r w:rsidR="001E0C0A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VPN </w:t>
      </w:r>
      <w:r w:rsidR="00A17D10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| </w:t>
      </w:r>
      <w:proofErr w:type="gramStart"/>
      <w:r w:rsidR="00A17D10" w:rsidRPr="00815A7F">
        <w:rPr>
          <w:rFonts w:ascii="Calibri" w:hAnsi="Calibri"/>
          <w:i/>
          <w:color w:val="000000" w:themeColor="text1"/>
          <w:sz w:val="20"/>
          <w:szCs w:val="20"/>
        </w:rPr>
        <w:t>OFFSET ]</w:t>
      </w:r>
      <w:proofErr w:type="gramEnd"/>
    </w:p>
    <w:p w14:paraId="3F012A97" w14:textId="3058C61E" w:rsidR="00B728F6" w:rsidRPr="00B728F6" w:rsidRDefault="00B728F6" w:rsidP="00657AD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B728F6">
        <w:rPr>
          <w:color w:val="000000" w:themeColor="text1"/>
          <w:sz w:val="20"/>
          <w:szCs w:val="20"/>
        </w:rPr>
        <w:t>HashVal</w:t>
      </w:r>
      <w:r w:rsidR="001E0C0A" w:rsidRPr="00B728F6">
        <w:rPr>
          <w:color w:val="000000" w:themeColor="text1"/>
          <w:sz w:val="20"/>
          <w:szCs w:val="20"/>
        </w:rPr>
        <w:t xml:space="preserve"> = Hash(VPN)</w:t>
      </w:r>
      <w:r w:rsidR="002B3D3E">
        <w:rPr>
          <w:color w:val="000000" w:themeColor="text1"/>
          <w:sz w:val="20"/>
          <w:szCs w:val="20"/>
        </w:rPr>
        <w:t xml:space="preserve">    </w:t>
      </w:r>
      <w:r w:rsidR="002B3D3E" w:rsidRPr="002B3D3E">
        <w:rPr>
          <w:color w:val="000000" w:themeColor="text1"/>
          <w:sz w:val="20"/>
          <w:szCs w:val="20"/>
        </w:rPr>
        <w:sym w:font="Wingdings" w:char="F0E0"/>
      </w:r>
      <w:r w:rsidR="00657C0A">
        <w:rPr>
          <w:color w:val="000000" w:themeColor="text1"/>
          <w:sz w:val="20"/>
          <w:szCs w:val="20"/>
        </w:rPr>
        <w:t xml:space="preserve"> </w:t>
      </w:r>
      <w:r w:rsidR="000F584B">
        <w:rPr>
          <w:color w:val="000000" w:themeColor="text1"/>
          <w:sz w:val="20"/>
          <w:szCs w:val="20"/>
        </w:rPr>
        <w:t xml:space="preserve">   </w:t>
      </w:r>
      <w:r w:rsidR="00657C0A">
        <w:rPr>
          <w:color w:val="000000" w:themeColor="text1"/>
          <w:sz w:val="20"/>
          <w:szCs w:val="20"/>
        </w:rPr>
        <w:t>H</w:t>
      </w:r>
      <w:r w:rsidR="00077B68">
        <w:rPr>
          <w:color w:val="000000" w:themeColor="text1"/>
          <w:sz w:val="20"/>
          <w:szCs w:val="20"/>
        </w:rPr>
        <w:t>ashTable</w:t>
      </w:r>
      <w:r w:rsidRPr="00B728F6">
        <w:rPr>
          <w:color w:val="000000" w:themeColor="text1"/>
          <w:sz w:val="20"/>
          <w:szCs w:val="20"/>
        </w:rPr>
        <w:t>[HashVal]</w:t>
      </w:r>
      <w:r w:rsidR="002B3D3E">
        <w:rPr>
          <w:color w:val="000000" w:themeColor="text1"/>
          <w:sz w:val="20"/>
          <w:szCs w:val="20"/>
        </w:rPr>
        <w:t xml:space="preserve">    </w:t>
      </w:r>
      <w:r w:rsidR="002B3D3E" w:rsidRPr="002B3D3E">
        <w:rPr>
          <w:color w:val="000000" w:themeColor="text1"/>
          <w:sz w:val="20"/>
          <w:szCs w:val="20"/>
        </w:rPr>
        <w:sym w:font="Wingdings" w:char="F0E0"/>
      </w:r>
      <w:r w:rsidR="000F584B">
        <w:rPr>
          <w:color w:val="000000" w:themeColor="text1"/>
          <w:sz w:val="20"/>
          <w:szCs w:val="20"/>
        </w:rPr>
        <w:t xml:space="preserve">    </w:t>
      </w:r>
      <w:r w:rsidR="000F584B" w:rsidRPr="00B728F6">
        <w:rPr>
          <w:color w:val="000000" w:themeColor="text1"/>
          <w:sz w:val="20"/>
          <w:szCs w:val="20"/>
        </w:rPr>
        <w:t>Inverted PT Index</w:t>
      </w:r>
      <w:r w:rsidR="000F584B">
        <w:rPr>
          <w:color w:val="000000" w:themeColor="text1"/>
          <w:sz w:val="20"/>
          <w:szCs w:val="20"/>
        </w:rPr>
        <w:t xml:space="preserve"> (Frame Number)</w:t>
      </w:r>
      <w:r w:rsidR="0030798F">
        <w:rPr>
          <w:color w:val="000000" w:themeColor="text1"/>
          <w:sz w:val="20"/>
          <w:szCs w:val="20"/>
        </w:rPr>
        <w:t xml:space="preserve">    </w:t>
      </w:r>
      <w:r w:rsidR="0030798F" w:rsidRPr="0030798F">
        <w:rPr>
          <w:color w:val="000000" w:themeColor="text1"/>
          <w:sz w:val="20"/>
          <w:szCs w:val="20"/>
        </w:rPr>
        <w:sym w:font="Wingdings" w:char="F0E0"/>
      </w:r>
      <w:r w:rsidR="0030798F">
        <w:rPr>
          <w:color w:val="000000" w:themeColor="text1"/>
          <w:sz w:val="20"/>
          <w:szCs w:val="20"/>
        </w:rPr>
        <w:t xml:space="preserve">  IPT[</w:t>
      </w:r>
      <w:proofErr w:type="spellStart"/>
      <w:r w:rsidR="0030798F">
        <w:rPr>
          <w:color w:val="000000" w:themeColor="text1"/>
          <w:sz w:val="20"/>
          <w:szCs w:val="20"/>
        </w:rPr>
        <w:t>FrameNumber</w:t>
      </w:r>
      <w:proofErr w:type="spellEnd"/>
      <w:r w:rsidR="0030798F">
        <w:rPr>
          <w:color w:val="000000" w:themeColor="text1"/>
          <w:sz w:val="20"/>
          <w:szCs w:val="20"/>
        </w:rPr>
        <w:t>]</w:t>
      </w:r>
    </w:p>
    <w:p w14:paraId="14C45A6F" w14:textId="612CE329" w:rsidR="00965BD0" w:rsidRPr="00B728F6" w:rsidRDefault="00965BD0" w:rsidP="00657AD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B728F6">
        <w:rPr>
          <w:color w:val="000000" w:themeColor="text1"/>
          <w:sz w:val="20"/>
          <w:szCs w:val="20"/>
        </w:rPr>
        <w:t>Match PID &amp; VPN in Inverted PT Entry</w:t>
      </w:r>
    </w:p>
    <w:p w14:paraId="0AEA9FB6" w14:textId="65C8672B" w:rsidR="00003AED" w:rsidRPr="009C0575" w:rsidRDefault="009C0575" w:rsidP="00657AD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A60BA2">
        <w:rPr>
          <w:i/>
          <w:color w:val="000000" w:themeColor="text1"/>
          <w:sz w:val="20"/>
          <w:szCs w:val="20"/>
        </w:rPr>
        <w:t>If match:</w:t>
      </w:r>
      <w:r w:rsidRPr="00B728F6">
        <w:rPr>
          <w:color w:val="000000" w:themeColor="text1"/>
          <w:sz w:val="20"/>
          <w:szCs w:val="20"/>
        </w:rPr>
        <w:t xml:space="preserve"> use </w:t>
      </w:r>
      <w:r w:rsidR="00292AA1">
        <w:rPr>
          <w:color w:val="000000" w:themeColor="text1"/>
          <w:sz w:val="20"/>
          <w:szCs w:val="20"/>
        </w:rPr>
        <w:t xml:space="preserve">IPT index (Frame </w:t>
      </w:r>
      <w:proofErr w:type="gramStart"/>
      <w:r w:rsidR="00292AA1">
        <w:rPr>
          <w:color w:val="000000" w:themeColor="text1"/>
          <w:sz w:val="20"/>
          <w:szCs w:val="20"/>
        </w:rPr>
        <w:t>Number)</w:t>
      </w:r>
      <w:r w:rsidRPr="00B728F6">
        <w:rPr>
          <w:color w:val="000000" w:themeColor="text1"/>
          <w:sz w:val="20"/>
          <w:szCs w:val="20"/>
        </w:rPr>
        <w:t xml:space="preserve">   </w:t>
      </w:r>
      <w:proofErr w:type="gramEnd"/>
      <w:r w:rsidRPr="00B728F6">
        <w:rPr>
          <w:color w:val="000000" w:themeColor="text1"/>
          <w:sz w:val="20"/>
          <w:szCs w:val="20"/>
        </w:rPr>
        <w:t xml:space="preserve">|   </w:t>
      </w:r>
      <w:r w:rsidRPr="00A60BA2">
        <w:rPr>
          <w:i/>
          <w:color w:val="000000" w:themeColor="text1"/>
          <w:sz w:val="20"/>
          <w:szCs w:val="20"/>
        </w:rPr>
        <w:t>If no match:</w:t>
      </w:r>
      <w:r w:rsidRPr="00B728F6">
        <w:rPr>
          <w:color w:val="000000" w:themeColor="text1"/>
          <w:sz w:val="20"/>
          <w:szCs w:val="20"/>
        </w:rPr>
        <w:t xml:space="preserve"> goto next</w:t>
      </w:r>
      <w:r>
        <w:rPr>
          <w:color w:val="000000" w:themeColor="text1"/>
          <w:sz w:val="20"/>
          <w:szCs w:val="20"/>
        </w:rPr>
        <w:t xml:space="preserve"> entry in chain   |    </w:t>
      </w:r>
      <w:r w:rsidRPr="009C0575">
        <w:rPr>
          <w:i/>
          <w:color w:val="000000" w:themeColor="text1"/>
          <w:sz w:val="20"/>
          <w:szCs w:val="20"/>
        </w:rPr>
        <w:t>if NULL chain</w:t>
      </w:r>
      <w:r>
        <w:rPr>
          <w:color w:val="000000" w:themeColor="text1"/>
          <w:sz w:val="20"/>
          <w:szCs w:val="20"/>
        </w:rPr>
        <w:t>: page fault</w:t>
      </w:r>
    </w:p>
    <w:p w14:paraId="3D8111EC" w14:textId="061042E6" w:rsidR="00F341A2" w:rsidRDefault="00003AED" w:rsidP="000E41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Hashed Page Table</w:t>
      </w:r>
      <w:r w:rsidR="00825394">
        <w:rPr>
          <w:color w:val="000000" w:themeColor="text1"/>
          <w:sz w:val="20"/>
          <w:szCs w:val="20"/>
        </w:rPr>
        <w:t xml:space="preserve">: </w:t>
      </w:r>
      <w:r w:rsidR="00825394" w:rsidRPr="005D3446">
        <w:rPr>
          <w:color w:val="FF0000"/>
          <w:sz w:val="20"/>
          <w:szCs w:val="20"/>
        </w:rPr>
        <w:t>Index=</w:t>
      </w:r>
      <w:r w:rsidR="00152A2D">
        <w:rPr>
          <w:b/>
          <w:color w:val="FF0000"/>
          <w:sz w:val="20"/>
          <w:szCs w:val="20"/>
        </w:rPr>
        <w:t>HASH</w:t>
      </w:r>
      <w:r w:rsidR="00152A2D">
        <w:rPr>
          <w:rFonts w:ascii="Calibri" w:hAnsi="Calibri"/>
          <w:b/>
          <w:color w:val="FF0000"/>
          <w:sz w:val="20"/>
          <w:szCs w:val="20"/>
        </w:rPr>
        <w:t xml:space="preserve">: [ </w:t>
      </w:r>
      <w:r w:rsidR="005D3446">
        <w:rPr>
          <w:rFonts w:ascii="Calibri" w:hAnsi="Calibri"/>
          <w:b/>
          <w:color w:val="FF0000"/>
          <w:sz w:val="20"/>
          <w:szCs w:val="20"/>
        </w:rPr>
        <w:t>PID</w:t>
      </w:r>
      <w:r w:rsidR="00152A2D">
        <w:rPr>
          <w:rFonts w:ascii="Calibri" w:hAnsi="Calibri"/>
          <w:b/>
          <w:color w:val="FF0000"/>
          <w:sz w:val="20"/>
          <w:szCs w:val="20"/>
        </w:rPr>
        <w:t xml:space="preserve"> | VPN | PF</w:t>
      </w:r>
      <w:r w:rsidR="001C1A6A">
        <w:rPr>
          <w:rFonts w:ascii="Calibri" w:hAnsi="Calibri"/>
          <w:b/>
          <w:color w:val="FF0000"/>
          <w:sz w:val="20"/>
          <w:szCs w:val="20"/>
        </w:rPr>
        <w:t>`</w:t>
      </w:r>
      <w:r w:rsidR="00152A2D">
        <w:rPr>
          <w:rFonts w:ascii="Calibri" w:hAnsi="Calibri"/>
          <w:b/>
          <w:color w:val="FF0000"/>
          <w:sz w:val="20"/>
          <w:szCs w:val="20"/>
        </w:rPr>
        <w:t xml:space="preserve"> | CTRL | </w:t>
      </w:r>
      <w:proofErr w:type="gramStart"/>
      <w:r w:rsidR="00152A2D">
        <w:rPr>
          <w:rFonts w:ascii="Calibri" w:hAnsi="Calibri"/>
          <w:b/>
          <w:color w:val="FF0000"/>
          <w:sz w:val="20"/>
          <w:szCs w:val="20"/>
        </w:rPr>
        <w:t>NEXT ]</w:t>
      </w:r>
      <w:proofErr w:type="gramEnd"/>
    </w:p>
    <w:p w14:paraId="7214A0B0" w14:textId="07B3CE05" w:rsidR="000E4103" w:rsidRPr="00815A7F" w:rsidRDefault="00F341A2" w:rsidP="000E4103">
      <w:pPr>
        <w:rPr>
          <w:rFonts w:ascii="Calibri" w:hAnsi="Calibri"/>
          <w:i/>
          <w:color w:val="FF0000"/>
          <w:sz w:val="20"/>
          <w:szCs w:val="20"/>
        </w:rPr>
      </w:pPr>
      <w:r w:rsidRPr="00815A7F">
        <w:rPr>
          <w:i/>
          <w:color w:val="000000" w:themeColor="text1"/>
          <w:sz w:val="20"/>
          <w:szCs w:val="20"/>
        </w:rPr>
        <w:t>Virtual Address</w:t>
      </w:r>
      <w:r w:rsidR="000E4103" w:rsidRPr="00815A7F">
        <w:rPr>
          <w:i/>
          <w:color w:val="000000" w:themeColor="text1"/>
          <w:sz w:val="20"/>
          <w:szCs w:val="20"/>
        </w:rPr>
        <w:t xml:space="preserve">: </w:t>
      </w:r>
      <w:r w:rsidR="000E4103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[ </w:t>
      </w:r>
      <w:r w:rsidR="00212292" w:rsidRPr="00815A7F">
        <w:rPr>
          <w:rFonts w:ascii="Calibri" w:hAnsi="Calibri"/>
          <w:i/>
          <w:color w:val="000000" w:themeColor="text1"/>
          <w:sz w:val="20"/>
          <w:szCs w:val="20"/>
        </w:rPr>
        <w:t>PID</w:t>
      </w:r>
      <w:r w:rsidR="000E4103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 |</w:t>
      </w:r>
      <w:r w:rsidR="00212292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 VPN </w:t>
      </w:r>
      <w:r w:rsidR="000E4103" w:rsidRPr="00815A7F">
        <w:rPr>
          <w:rFonts w:ascii="Calibri" w:hAnsi="Calibri"/>
          <w:i/>
          <w:color w:val="000000" w:themeColor="text1"/>
          <w:sz w:val="20"/>
          <w:szCs w:val="20"/>
        </w:rPr>
        <w:t xml:space="preserve">| </w:t>
      </w:r>
      <w:proofErr w:type="gramStart"/>
      <w:r w:rsidR="000E4103" w:rsidRPr="00815A7F">
        <w:rPr>
          <w:rFonts w:ascii="Calibri" w:hAnsi="Calibri"/>
          <w:i/>
          <w:color w:val="000000" w:themeColor="text1"/>
          <w:sz w:val="20"/>
          <w:szCs w:val="20"/>
        </w:rPr>
        <w:t>OFFSET ]</w:t>
      </w:r>
      <w:proofErr w:type="gramEnd"/>
    </w:p>
    <w:p w14:paraId="5463ABEE" w14:textId="20FED494" w:rsidR="00003AED" w:rsidRDefault="00395456" w:rsidP="00657AD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Key = Hash(VPN)</w:t>
      </w:r>
      <w:r w:rsidR="00301262">
        <w:rPr>
          <w:color w:val="000000" w:themeColor="text1"/>
          <w:sz w:val="20"/>
          <w:szCs w:val="20"/>
        </w:rPr>
        <w:tab/>
        <w:t xml:space="preserve">    </w:t>
      </w:r>
      <w:r w:rsidR="00301262" w:rsidRPr="00301262">
        <w:rPr>
          <w:color w:val="000000" w:themeColor="text1"/>
          <w:sz w:val="20"/>
          <w:szCs w:val="20"/>
        </w:rPr>
        <w:sym w:font="Wingdings" w:char="F0E0"/>
      </w:r>
      <w:r w:rsidR="00301262">
        <w:rPr>
          <w:color w:val="000000" w:themeColor="text1"/>
          <w:sz w:val="20"/>
          <w:szCs w:val="20"/>
        </w:rPr>
        <w:t xml:space="preserve">     HPT[Key]</w:t>
      </w:r>
    </w:p>
    <w:p w14:paraId="6B2E011D" w14:textId="38963ABC" w:rsidR="00301262" w:rsidRDefault="00F341A2" w:rsidP="00657AD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Match PID &amp; VPN in Hashed PT Entry.</w:t>
      </w:r>
    </w:p>
    <w:p w14:paraId="68E3E1D2" w14:textId="6DAEF588" w:rsidR="00841F96" w:rsidRPr="0027075D" w:rsidRDefault="00F341A2" w:rsidP="00657AD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A60BA2">
        <w:rPr>
          <w:i/>
          <w:color w:val="000000" w:themeColor="text1"/>
          <w:sz w:val="20"/>
          <w:szCs w:val="20"/>
        </w:rPr>
        <w:t>If match:</w:t>
      </w:r>
      <w:r>
        <w:rPr>
          <w:color w:val="000000" w:themeColor="text1"/>
          <w:sz w:val="20"/>
          <w:szCs w:val="20"/>
        </w:rPr>
        <w:t xml:space="preserve"> use PFN value</w:t>
      </w:r>
      <w:r w:rsidR="001E1827">
        <w:rPr>
          <w:color w:val="000000" w:themeColor="text1"/>
          <w:sz w:val="20"/>
          <w:szCs w:val="20"/>
        </w:rPr>
        <w:t xml:space="preserve"> + OFFSET   </w:t>
      </w:r>
      <w:proofErr w:type="gramStart"/>
      <w:r w:rsidR="001E1827">
        <w:rPr>
          <w:color w:val="000000" w:themeColor="text1"/>
          <w:sz w:val="20"/>
          <w:szCs w:val="20"/>
        </w:rPr>
        <w:t xml:space="preserve">|  </w:t>
      </w:r>
      <w:r w:rsidR="001E1827" w:rsidRPr="00A60BA2">
        <w:rPr>
          <w:i/>
          <w:color w:val="000000" w:themeColor="text1"/>
          <w:sz w:val="20"/>
          <w:szCs w:val="20"/>
        </w:rPr>
        <w:t>If</w:t>
      </w:r>
      <w:proofErr w:type="gramEnd"/>
      <w:r w:rsidR="001E1827" w:rsidRPr="00A60BA2">
        <w:rPr>
          <w:i/>
          <w:color w:val="000000" w:themeColor="text1"/>
          <w:sz w:val="20"/>
          <w:szCs w:val="20"/>
        </w:rPr>
        <w:t xml:space="preserve"> no match:</w:t>
      </w:r>
      <w:r w:rsidR="001E1827">
        <w:rPr>
          <w:color w:val="000000" w:themeColor="text1"/>
          <w:sz w:val="20"/>
          <w:szCs w:val="20"/>
        </w:rPr>
        <w:t xml:space="preserve"> goto next entry in chain   | </w:t>
      </w:r>
      <w:r w:rsidR="001E1827" w:rsidRPr="00A60BA2">
        <w:rPr>
          <w:i/>
          <w:color w:val="000000" w:themeColor="text1"/>
          <w:sz w:val="20"/>
          <w:szCs w:val="20"/>
        </w:rPr>
        <w:t>if NULL chain:</w:t>
      </w:r>
      <w:r w:rsidR="001E1827">
        <w:rPr>
          <w:color w:val="000000" w:themeColor="text1"/>
          <w:sz w:val="20"/>
          <w:szCs w:val="20"/>
        </w:rPr>
        <w:t xml:space="preserve"> page fault</w:t>
      </w:r>
    </w:p>
    <w:p w14:paraId="4F193BC8" w14:textId="7D4A90DD" w:rsidR="00B13ADF" w:rsidRDefault="00C42711" w:rsidP="007C7B7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Locality, Working Set, Thrashing</w:t>
      </w:r>
    </w:p>
    <w:p w14:paraId="30A4613A" w14:textId="15E85550" w:rsidR="00C42711" w:rsidRDefault="0084368A" w:rsidP="007C7B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Principal of Locality</w:t>
      </w:r>
      <w:r>
        <w:rPr>
          <w:color w:val="000000" w:themeColor="text1"/>
          <w:sz w:val="20"/>
          <w:szCs w:val="20"/>
        </w:rPr>
        <w:t xml:space="preserve">: </w:t>
      </w:r>
      <w:r w:rsidR="00031CA5">
        <w:rPr>
          <w:color w:val="000000" w:themeColor="text1"/>
          <w:sz w:val="20"/>
          <w:szCs w:val="20"/>
        </w:rPr>
        <w:t>Programs would typically access data and storage</w:t>
      </w:r>
      <w:r w:rsidR="00A71C97">
        <w:rPr>
          <w:color w:val="000000" w:themeColor="text1"/>
          <w:sz w:val="20"/>
          <w:szCs w:val="20"/>
        </w:rPr>
        <w:t xml:space="preserve"> that they have used recently, so we can reasonably predict what data</w:t>
      </w:r>
      <w:r w:rsidR="00FF3405">
        <w:rPr>
          <w:color w:val="000000" w:themeColor="text1"/>
          <w:sz w:val="20"/>
          <w:szCs w:val="20"/>
        </w:rPr>
        <w:t>/location</w:t>
      </w:r>
      <w:r w:rsidR="00A71C97">
        <w:rPr>
          <w:color w:val="000000" w:themeColor="text1"/>
          <w:sz w:val="20"/>
          <w:szCs w:val="20"/>
        </w:rPr>
        <w:t xml:space="preserve"> a progr</w:t>
      </w:r>
      <w:r w:rsidR="00FF3405">
        <w:rPr>
          <w:color w:val="000000" w:themeColor="text1"/>
          <w:sz w:val="20"/>
          <w:szCs w:val="20"/>
        </w:rPr>
        <w:t>am will access</w:t>
      </w:r>
      <w:r w:rsidR="00031CA5">
        <w:rPr>
          <w:color w:val="000000" w:themeColor="text1"/>
          <w:sz w:val="20"/>
          <w:szCs w:val="20"/>
        </w:rPr>
        <w:t xml:space="preserve"> in the near future </w:t>
      </w:r>
      <w:r w:rsidR="00A71C97">
        <w:rPr>
          <w:color w:val="000000" w:themeColor="text1"/>
          <w:sz w:val="20"/>
          <w:szCs w:val="20"/>
        </w:rPr>
        <w:t>based on recent accesses.</w:t>
      </w:r>
    </w:p>
    <w:p w14:paraId="000C0CEE" w14:textId="27D956ED" w:rsidR="0084368A" w:rsidRDefault="00A71C97" w:rsidP="00A71C9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F76C0">
        <w:rPr>
          <w:b/>
          <w:color w:val="FF0000"/>
          <w:sz w:val="20"/>
          <w:szCs w:val="20"/>
        </w:rPr>
        <w:t>Temporal Locality</w:t>
      </w:r>
      <w:r>
        <w:rPr>
          <w:color w:val="000000" w:themeColor="text1"/>
          <w:sz w:val="20"/>
          <w:szCs w:val="20"/>
        </w:rPr>
        <w:t>: recently accessed items are likely to be accessed in the near future.</w:t>
      </w:r>
    </w:p>
    <w:p w14:paraId="16BE2217" w14:textId="6983216C" w:rsidR="00A71C97" w:rsidRPr="00A71C97" w:rsidRDefault="00A71C97" w:rsidP="00A71C9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F76C0">
        <w:rPr>
          <w:b/>
          <w:color w:val="FF0000"/>
          <w:sz w:val="20"/>
          <w:szCs w:val="20"/>
        </w:rPr>
        <w:t>Spatial Locality</w:t>
      </w:r>
      <w:r>
        <w:rPr>
          <w:color w:val="000000" w:themeColor="text1"/>
          <w:sz w:val="20"/>
          <w:szCs w:val="20"/>
        </w:rPr>
        <w:t>: items whose addresses are near one another tend to be referenced close together in time.</w:t>
      </w:r>
    </w:p>
    <w:p w14:paraId="6958C1BA" w14:textId="4B624AD4" w:rsidR="0084368A" w:rsidRDefault="0084368A" w:rsidP="007C7B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Working Set</w:t>
      </w:r>
      <w:r w:rsidR="00A25679">
        <w:rPr>
          <w:color w:val="000000" w:themeColor="text1"/>
          <w:sz w:val="20"/>
          <w:szCs w:val="20"/>
        </w:rPr>
        <w:t xml:space="preserve">: </w:t>
      </w:r>
      <w:r w:rsidR="00C06BDB">
        <w:rPr>
          <w:color w:val="000000" w:themeColor="text1"/>
          <w:sz w:val="20"/>
          <w:szCs w:val="20"/>
        </w:rPr>
        <w:t>Are the</w:t>
      </w:r>
      <w:r w:rsidR="00CF6EEC">
        <w:rPr>
          <w:color w:val="000000" w:themeColor="text1"/>
          <w:sz w:val="20"/>
          <w:szCs w:val="20"/>
        </w:rPr>
        <w:t xml:space="preserve"> pages required by an application in a specified time window.</w:t>
      </w:r>
    </w:p>
    <w:p w14:paraId="10E409F7" w14:textId="05557E33" w:rsidR="00C06BDB" w:rsidRDefault="00C06BDB" w:rsidP="00657AD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window too small =&gt; </w:t>
      </w:r>
      <w:r w:rsidR="007F6649">
        <w:rPr>
          <w:color w:val="000000" w:themeColor="text1"/>
          <w:sz w:val="20"/>
          <w:szCs w:val="20"/>
        </w:rPr>
        <w:t>may not encompass the entire location required.</w:t>
      </w:r>
    </w:p>
    <w:p w14:paraId="2C304B3E" w14:textId="67F98352" w:rsidR="007F6649" w:rsidRDefault="007F6649" w:rsidP="00657AD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window too large =&gt; may encompass several locations.</w:t>
      </w:r>
    </w:p>
    <w:p w14:paraId="446FCC94" w14:textId="2EF62350" w:rsidR="0084368A" w:rsidRPr="007F6649" w:rsidRDefault="007F6649" w:rsidP="00657AD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window approaches infinity =&gt; will encompass the entire program.</w:t>
      </w:r>
    </w:p>
    <w:p w14:paraId="10F1D364" w14:textId="77777777" w:rsidR="00175C55" w:rsidRDefault="0084368A" w:rsidP="00175C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Thrashing</w:t>
      </w:r>
      <w:r w:rsidR="007F6649">
        <w:rPr>
          <w:color w:val="000000" w:themeColor="text1"/>
          <w:sz w:val="20"/>
          <w:szCs w:val="20"/>
        </w:rPr>
        <w:t xml:space="preserve">: </w:t>
      </w:r>
      <w:r w:rsidR="00B311CD">
        <w:rPr>
          <w:color w:val="000000" w:themeColor="text1"/>
          <w:sz w:val="20"/>
          <w:szCs w:val="20"/>
        </w:rPr>
        <w:t xml:space="preserve">If a process’s Working Set </w:t>
      </w:r>
      <w:r w:rsidR="009A609B">
        <w:rPr>
          <w:color w:val="000000" w:themeColor="text1"/>
          <w:sz w:val="20"/>
          <w:szCs w:val="20"/>
        </w:rPr>
        <w:t>no longer fits in available RAM, repetitive swapping may occur</w:t>
      </w:r>
      <w:r w:rsidR="008A7502">
        <w:rPr>
          <w:color w:val="000000" w:themeColor="text1"/>
          <w:sz w:val="20"/>
          <w:szCs w:val="20"/>
        </w:rPr>
        <w:t xml:space="preserve"> and page fault rate becomes high, leading to high CPU utilisation and crashing the system.</w:t>
      </w:r>
      <w:r w:rsidR="000B0810">
        <w:rPr>
          <w:color w:val="000000" w:themeColor="text1"/>
          <w:sz w:val="20"/>
          <w:szCs w:val="20"/>
        </w:rPr>
        <w:t xml:space="preserve"> RECOVERY FROM THRASHING:</w:t>
      </w:r>
    </w:p>
    <w:p w14:paraId="468D6BD2" w14:textId="77777777" w:rsidR="00175C55" w:rsidRDefault="00744C30" w:rsidP="00657AD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75C55">
        <w:rPr>
          <w:color w:val="000000" w:themeColor="text1"/>
          <w:sz w:val="20"/>
          <w:szCs w:val="20"/>
        </w:rPr>
        <w:t>Suspend a few processes to reduce the degree of multiple running processes.</w:t>
      </w:r>
    </w:p>
    <w:p w14:paraId="5FBFD452" w14:textId="6F00CD9B" w:rsidR="00175C55" w:rsidRDefault="00903358" w:rsidP="00657AD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75C55">
        <w:rPr>
          <w:color w:val="000000" w:themeColor="text1"/>
          <w:sz w:val="20"/>
          <w:szCs w:val="20"/>
        </w:rPr>
        <w:t>Migrate pages of suspending processes to a backing store.</w:t>
      </w:r>
    </w:p>
    <w:p w14:paraId="0CDCB2D7" w14:textId="3E547C9E" w:rsidR="00175C55" w:rsidRDefault="00175C55" w:rsidP="00657AD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More physical memory becomes available -&gt; less faults, faster progress for running processes</w:t>
      </w:r>
    </w:p>
    <w:p w14:paraId="3ABEA1DD" w14:textId="4EF787D1" w:rsidR="00175C55" w:rsidRDefault="00175C55" w:rsidP="00657AD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Resume suspended processes later when memory pressure eases.</w:t>
      </w:r>
    </w:p>
    <w:p w14:paraId="75DBF316" w14:textId="77777777" w:rsidR="00215382" w:rsidRPr="00215382" w:rsidRDefault="00215382" w:rsidP="00215382">
      <w:pPr>
        <w:rPr>
          <w:color w:val="000000" w:themeColor="text1"/>
          <w:sz w:val="20"/>
          <w:szCs w:val="20"/>
        </w:rPr>
      </w:pPr>
    </w:p>
    <w:p w14:paraId="186CC68C" w14:textId="53864BFC" w:rsidR="00B311CD" w:rsidRDefault="00682B72" w:rsidP="007C7B7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Page Replacement Policies</w:t>
      </w:r>
    </w:p>
    <w:p w14:paraId="3BAC160D" w14:textId="77777777" w:rsidR="00080159" w:rsidRDefault="00027544" w:rsidP="007E40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Optimal Replacement</w:t>
      </w:r>
      <w:r>
        <w:rPr>
          <w:color w:val="000000" w:themeColor="text1"/>
          <w:sz w:val="20"/>
          <w:szCs w:val="20"/>
        </w:rPr>
        <w:t xml:space="preserve">: </w:t>
      </w:r>
      <w:r w:rsidR="0074492D">
        <w:rPr>
          <w:color w:val="000000" w:themeColor="text1"/>
          <w:sz w:val="20"/>
          <w:szCs w:val="20"/>
        </w:rPr>
        <w:t>Remove the page that won’t be used for the longest time.</w:t>
      </w:r>
    </w:p>
    <w:p w14:paraId="7E6B5F9E" w14:textId="6FA96AD0" w:rsidR="007718C5" w:rsidRPr="00080159" w:rsidRDefault="007718C5" w:rsidP="00657AD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080159">
        <w:rPr>
          <w:color w:val="000000" w:themeColor="text1"/>
          <w:sz w:val="20"/>
          <w:szCs w:val="20"/>
        </w:rPr>
        <w:t>Impossible to implement</w:t>
      </w:r>
      <w:r w:rsidR="00080159">
        <w:rPr>
          <w:color w:val="000000" w:themeColor="text1"/>
          <w:sz w:val="20"/>
          <w:szCs w:val="20"/>
        </w:rPr>
        <w:t xml:space="preserve">, as it is </w:t>
      </w:r>
      <w:r w:rsidR="004354FA">
        <w:rPr>
          <w:color w:val="000000" w:themeColor="text1"/>
          <w:sz w:val="20"/>
          <w:szCs w:val="20"/>
        </w:rPr>
        <w:t>difficult to predict how long until a page will be used.</w:t>
      </w:r>
    </w:p>
    <w:p w14:paraId="621DDAF6" w14:textId="39EB6F33" w:rsidR="00682B72" w:rsidRDefault="008C44B2" w:rsidP="007C7B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FIFO Replacement</w:t>
      </w:r>
      <w:r w:rsidR="001F40D6">
        <w:rPr>
          <w:color w:val="000000" w:themeColor="text1"/>
          <w:sz w:val="20"/>
          <w:szCs w:val="20"/>
        </w:rPr>
        <w:t>: Remove the oldest page. Easy to implement, however age of a page is not necessarily related to usage.</w:t>
      </w:r>
    </w:p>
    <w:p w14:paraId="1815C83B" w14:textId="4D5A34B9" w:rsidR="001F40D6" w:rsidRDefault="001F40D6" w:rsidP="007C7B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Least Recently Used (LRU)</w:t>
      </w:r>
      <w:r>
        <w:rPr>
          <w:color w:val="000000" w:themeColor="text1"/>
          <w:sz w:val="20"/>
          <w:szCs w:val="20"/>
        </w:rPr>
        <w:t>: Remove the least recently used page.</w:t>
      </w:r>
    </w:p>
    <w:p w14:paraId="18A583DD" w14:textId="20AF168F" w:rsidR="001F40D6" w:rsidRDefault="001F40D6" w:rsidP="00657AD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Assumes that a page has not been referenced for a long time + unlikely to be referenced in the near future.</w:t>
      </w:r>
    </w:p>
    <w:p w14:paraId="78013959" w14:textId="2CC6920C" w:rsidR="001F40D6" w:rsidRDefault="001F40D6" w:rsidP="00657AD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Implementation requires a TIME STAMP to be kept for each page, UPDATED ON EACH REFERENCE.</w:t>
      </w:r>
    </w:p>
    <w:p w14:paraId="58DD9B71" w14:textId="6ACD1DB6" w:rsidR="001F40D6" w:rsidRDefault="001F40D6" w:rsidP="00657ADF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1973B1">
        <w:rPr>
          <w:b/>
          <w:color w:val="FF0000"/>
          <w:sz w:val="20"/>
          <w:szCs w:val="20"/>
        </w:rPr>
        <w:t>Most practical algorithms are approximations of LRU</w:t>
      </w:r>
      <w:r>
        <w:rPr>
          <w:color w:val="000000" w:themeColor="text1"/>
          <w:sz w:val="20"/>
          <w:szCs w:val="20"/>
        </w:rPr>
        <w:t>.</w:t>
      </w:r>
      <w:r w:rsidR="00097057">
        <w:rPr>
          <w:color w:val="000000" w:themeColor="text1"/>
          <w:sz w:val="20"/>
          <w:szCs w:val="20"/>
        </w:rPr>
        <w:t xml:space="preserve"> LRU itself is impossible to implement efficiently.</w:t>
      </w:r>
    </w:p>
    <w:p w14:paraId="47D0E72F" w14:textId="081F27DA" w:rsidR="00141E76" w:rsidRDefault="001B4273" w:rsidP="000970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Clock Page Replacement</w:t>
      </w:r>
      <w:r w:rsidR="00141E76">
        <w:rPr>
          <w:color w:val="000000" w:themeColor="text1"/>
          <w:sz w:val="20"/>
          <w:szCs w:val="20"/>
        </w:rPr>
        <w:t>: Remove the 1</w:t>
      </w:r>
      <w:r w:rsidR="00141E76" w:rsidRPr="00141E76">
        <w:rPr>
          <w:color w:val="000000" w:themeColor="text1"/>
          <w:sz w:val="20"/>
          <w:szCs w:val="20"/>
          <w:vertAlign w:val="superscript"/>
        </w:rPr>
        <w:t>st</w:t>
      </w:r>
      <w:r w:rsidR="000A188B">
        <w:rPr>
          <w:color w:val="000000" w:themeColor="text1"/>
          <w:sz w:val="20"/>
          <w:szCs w:val="20"/>
        </w:rPr>
        <w:t xml:space="preserve"> page with a 0 reference bit in a circular list of frames.</w:t>
      </w:r>
    </w:p>
    <w:p w14:paraId="0336DD1C" w14:textId="0DDC60E1" w:rsidR="00097057" w:rsidRDefault="00D43D0D" w:rsidP="00657AD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Maintains a REFERENCE BIT for each frame, set to 1 when a page is used.</w:t>
      </w:r>
    </w:p>
    <w:p w14:paraId="40C1AB8B" w14:textId="14DBD292" w:rsidR="00282E88" w:rsidRDefault="00141E76" w:rsidP="00657AD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scanning for a vict</w:t>
      </w:r>
      <w:r w:rsidR="00282E88">
        <w:rPr>
          <w:color w:val="000000" w:themeColor="text1"/>
          <w:sz w:val="20"/>
          <w:szCs w:val="20"/>
        </w:rPr>
        <w:t>im, reset BIT for frames with BIT=1</w:t>
      </w:r>
      <w:r w:rsidR="00EE05ED">
        <w:rPr>
          <w:color w:val="000000" w:themeColor="text1"/>
          <w:sz w:val="20"/>
          <w:szCs w:val="20"/>
        </w:rPr>
        <w:t>.</w:t>
      </w:r>
    </w:p>
    <w:p w14:paraId="3AC986E7" w14:textId="1412FAE8" w:rsidR="00442118" w:rsidRDefault="00442118" w:rsidP="00657AD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do we know when a page is referenced?</w:t>
      </w:r>
    </w:p>
    <w:p w14:paraId="6466DF4B" w14:textId="19A555E5" w:rsidR="00632385" w:rsidRDefault="00632385" w:rsidP="00657ADF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a page is mapped to a Page Table Entry (valid bit set), set the reference bit.</w:t>
      </w:r>
    </w:p>
    <w:p w14:paraId="37305A8B" w14:textId="371EFEAD" w:rsidR="00632385" w:rsidRDefault="00693269" w:rsidP="00657ADF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resetting the reference bit, invalidate the PTE.</w:t>
      </w:r>
    </w:p>
    <w:p w14:paraId="42C193D4" w14:textId="77777777" w:rsidR="00A13891" w:rsidRDefault="00A13891" w:rsidP="007718C5">
      <w:pPr>
        <w:rPr>
          <w:color w:val="000000" w:themeColor="text1"/>
          <w:sz w:val="20"/>
          <w:szCs w:val="20"/>
        </w:rPr>
      </w:pPr>
    </w:p>
    <w:p w14:paraId="1750F42D" w14:textId="0D6F62DF" w:rsidR="00A13891" w:rsidRDefault="00A13891" w:rsidP="007718C5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INPUT </w:t>
      </w:r>
      <w:r w:rsidR="00231270">
        <w:rPr>
          <w:rFonts w:ascii="Calibri" w:hAnsi="Calibri"/>
          <w:b/>
          <w:color w:val="C45911" w:themeColor="accent2" w:themeShade="BF"/>
          <w:sz w:val="20"/>
          <w:szCs w:val="20"/>
        </w:rPr>
        <w:t>/ OUTPUT MANAGEMENT</w:t>
      </w:r>
    </w:p>
    <w:p w14:paraId="35DCB6BE" w14:textId="77777777" w:rsidR="00DF4633" w:rsidRDefault="00DF4633" w:rsidP="00DF463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I/O challenges</w:t>
      </w:r>
      <w:r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Challenge with I/O management is having a </w:t>
      </w:r>
      <w:r>
        <w:rPr>
          <w:b/>
          <w:color w:val="FF0000"/>
          <w:sz w:val="20"/>
          <w:szCs w:val="20"/>
        </w:rPr>
        <w:t xml:space="preserve">UNIFORM </w:t>
      </w:r>
      <w:r>
        <w:rPr>
          <w:color w:val="000000" w:themeColor="text1"/>
          <w:sz w:val="20"/>
          <w:szCs w:val="20"/>
        </w:rPr>
        <w:t xml:space="preserve">and </w:t>
      </w:r>
      <w:r>
        <w:rPr>
          <w:b/>
          <w:color w:val="FF0000"/>
          <w:sz w:val="20"/>
          <w:szCs w:val="20"/>
        </w:rPr>
        <w:t xml:space="preserve">EFFICIENT </w:t>
      </w:r>
      <w:r>
        <w:rPr>
          <w:color w:val="000000" w:themeColor="text1"/>
          <w:sz w:val="20"/>
          <w:szCs w:val="20"/>
        </w:rPr>
        <w:t>approach.</w:t>
      </w:r>
    </w:p>
    <w:p w14:paraId="42D33027" w14:textId="77777777" w:rsidR="00DF4633" w:rsidRDefault="00DF4633" w:rsidP="00DF463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Uniform</w:t>
      </w:r>
      <w:r>
        <w:rPr>
          <w:color w:val="000000" w:themeColor="text1"/>
          <w:sz w:val="20"/>
          <w:szCs w:val="20"/>
        </w:rPr>
        <w:t>: Handle all I/O devices the same way.</w:t>
      </w:r>
    </w:p>
    <w:p w14:paraId="0CEDB548" w14:textId="6926B31F" w:rsidR="00DF4633" w:rsidRDefault="00DF4633" w:rsidP="00657ADF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DF4633">
        <w:rPr>
          <w:color w:val="000000" w:themeColor="text1"/>
          <w:sz w:val="20"/>
          <w:szCs w:val="20"/>
        </w:rPr>
        <w:t>Problem is the diversity of I/O devices, different access methods</w:t>
      </w:r>
      <w:r>
        <w:rPr>
          <w:color w:val="000000" w:themeColor="text1"/>
          <w:sz w:val="20"/>
          <w:szCs w:val="20"/>
        </w:rPr>
        <w:t xml:space="preserve"> (random vs. stream) and different data rates.</w:t>
      </w:r>
    </w:p>
    <w:p w14:paraId="2F3A42F0" w14:textId="52226A7B" w:rsidR="00DF4633" w:rsidRDefault="00DF4633" w:rsidP="00657ADF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Hide most of the details of I/O in lower-level routines</w:t>
      </w:r>
      <w:r w:rsidR="00D97E72">
        <w:rPr>
          <w:color w:val="000000" w:themeColor="text1"/>
          <w:sz w:val="20"/>
          <w:szCs w:val="20"/>
        </w:rPr>
        <w:t xml:space="preserve"> so processes/apps only see </w:t>
      </w:r>
      <w:proofErr w:type="gramStart"/>
      <w:r w:rsidR="00D97E72">
        <w:rPr>
          <w:color w:val="000000" w:themeColor="text1"/>
          <w:sz w:val="20"/>
          <w:szCs w:val="20"/>
        </w:rPr>
        <w:t>read(</w:t>
      </w:r>
      <w:proofErr w:type="gramEnd"/>
      <w:r w:rsidR="00D97E72">
        <w:rPr>
          <w:color w:val="000000" w:themeColor="text1"/>
          <w:sz w:val="20"/>
          <w:szCs w:val="20"/>
        </w:rPr>
        <w:t>) write() open() close() etc.</w:t>
      </w:r>
    </w:p>
    <w:p w14:paraId="0D5BDD7C" w14:textId="2298CB64" w:rsidR="00D97E72" w:rsidRDefault="00D97E72" w:rsidP="00D97E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Efficient</w:t>
      </w:r>
      <w:r>
        <w:rPr>
          <w:color w:val="000000" w:themeColor="text1"/>
          <w:sz w:val="20"/>
          <w:szCs w:val="20"/>
        </w:rPr>
        <w:t>:</w:t>
      </w:r>
      <w:r w:rsidR="004E720F">
        <w:rPr>
          <w:color w:val="000000" w:themeColor="text1"/>
          <w:sz w:val="20"/>
          <w:szCs w:val="20"/>
        </w:rPr>
        <w:t xml:space="preserve"> Most I/O devices are slow compared to RAM and the CPU.</w:t>
      </w:r>
    </w:p>
    <w:p w14:paraId="3F470508" w14:textId="5C4CB0A3" w:rsidR="004E720F" w:rsidRDefault="004E720F" w:rsidP="00657ADF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Multi-programming allows for processes to be waiting on I/O while another process executes.</w:t>
      </w:r>
    </w:p>
    <w:p w14:paraId="052135DC" w14:textId="4E2D986C" w:rsidR="004E720F" w:rsidRPr="004E720F" w:rsidRDefault="004E720F" w:rsidP="00657ADF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GOAL: optimise I/O efficiency, especially Disk and Networking I/O.</w:t>
      </w:r>
    </w:p>
    <w:p w14:paraId="5188343C" w14:textId="0D0E5C81" w:rsidR="00DF4633" w:rsidRPr="00DF4633" w:rsidRDefault="00DF4633" w:rsidP="007718C5">
      <w:pPr>
        <w:rPr>
          <w:color w:val="000000" w:themeColor="text1"/>
          <w:sz w:val="20"/>
          <w:szCs w:val="20"/>
        </w:rPr>
      </w:pPr>
    </w:p>
    <w:p w14:paraId="6FEA6547" w14:textId="217026AF" w:rsidR="00231270" w:rsidRDefault="00F225AF" w:rsidP="007718C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I/O device handling considerations</w:t>
      </w:r>
      <w:r>
        <w:rPr>
          <w:color w:val="000000" w:themeColor="text1"/>
          <w:sz w:val="20"/>
          <w:szCs w:val="20"/>
        </w:rPr>
        <w:t>:</w:t>
      </w:r>
    </w:p>
    <w:p w14:paraId="7005B8A0" w14:textId="22319B2C" w:rsidR="00F225AF" w:rsidRDefault="00967469" w:rsidP="007718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Complexity of Control</w:t>
      </w:r>
      <w:r>
        <w:rPr>
          <w:color w:val="000000" w:themeColor="text1"/>
          <w:sz w:val="20"/>
          <w:szCs w:val="20"/>
        </w:rPr>
        <w:t>: mix of simple and complex controls</w:t>
      </w:r>
    </w:p>
    <w:p w14:paraId="35FF677B" w14:textId="63957B58" w:rsidR="00967469" w:rsidRDefault="00967469" w:rsidP="007718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Unit of Transfer</w:t>
      </w:r>
      <w:r>
        <w:rPr>
          <w:color w:val="000000" w:themeColor="text1"/>
          <w:sz w:val="20"/>
          <w:szCs w:val="20"/>
        </w:rPr>
        <w:t>: stream of bytes for a terminal / larger blocks for a disk</w:t>
      </w:r>
    </w:p>
    <w:p w14:paraId="78A9D31B" w14:textId="1BE55E42" w:rsidR="00967469" w:rsidRDefault="00967469" w:rsidP="007718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Data Representation</w:t>
      </w:r>
      <w:r>
        <w:rPr>
          <w:color w:val="000000" w:themeColor="text1"/>
          <w:sz w:val="20"/>
          <w:szCs w:val="20"/>
        </w:rPr>
        <w:t>: different encoding streams</w:t>
      </w:r>
    </w:p>
    <w:p w14:paraId="495DDB93" w14:textId="7BDB2832" w:rsidR="00967469" w:rsidRDefault="00967469" w:rsidP="007718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Error Conditions</w:t>
      </w:r>
      <w:r>
        <w:rPr>
          <w:color w:val="000000" w:themeColor="text1"/>
          <w:sz w:val="20"/>
          <w:szCs w:val="20"/>
        </w:rPr>
        <w:t>: devices respond to errors differently / expected error rate also differs.</w:t>
      </w:r>
    </w:p>
    <w:p w14:paraId="433B5315" w14:textId="62EB6A64" w:rsidR="00032FFA" w:rsidRDefault="00032FFA" w:rsidP="007718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Layering</w:t>
      </w:r>
      <w:r>
        <w:rPr>
          <w:color w:val="000000" w:themeColor="text1"/>
          <w:sz w:val="20"/>
          <w:szCs w:val="20"/>
        </w:rPr>
        <w:t>: devices that are the same but have different layers i.e. Hard-disk, USB-disk, RAM-disk</w:t>
      </w:r>
      <w:r w:rsidR="002107E4">
        <w:rPr>
          <w:color w:val="000000" w:themeColor="text1"/>
          <w:sz w:val="20"/>
          <w:szCs w:val="20"/>
        </w:rPr>
        <w:t>.</w:t>
      </w:r>
    </w:p>
    <w:p w14:paraId="79966D3E" w14:textId="77777777" w:rsidR="000819DD" w:rsidRDefault="000819DD" w:rsidP="007718C5">
      <w:pPr>
        <w:rPr>
          <w:b/>
          <w:color w:val="000000" w:themeColor="text1"/>
          <w:sz w:val="20"/>
          <w:szCs w:val="20"/>
        </w:rPr>
      </w:pPr>
    </w:p>
    <w:p w14:paraId="1D4DB44B" w14:textId="54480172" w:rsidR="005B1C44" w:rsidRDefault="002B5CBD" w:rsidP="007718C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Types of I/O Interactions</w:t>
      </w:r>
      <w:r w:rsidR="000819DD">
        <w:rPr>
          <w:b/>
          <w:color w:val="000000" w:themeColor="text1"/>
          <w:sz w:val="20"/>
          <w:szCs w:val="20"/>
        </w:rPr>
        <w:t xml:space="preserve"> (example: CPU issues READ command to I/O)</w:t>
      </w:r>
    </w:p>
    <w:p w14:paraId="150E9C7F" w14:textId="4563B894" w:rsidR="000819DD" w:rsidRDefault="005B1C44" w:rsidP="000819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Programmed I/O</w:t>
      </w:r>
      <w:r>
        <w:rPr>
          <w:b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(or </w:t>
      </w:r>
      <w:r>
        <w:rPr>
          <w:color w:val="000000" w:themeColor="text1"/>
          <w:sz w:val="20"/>
          <w:szCs w:val="20"/>
          <w:u w:val="single"/>
        </w:rPr>
        <w:t>Polling/Busy Waiting</w:t>
      </w:r>
      <w:r>
        <w:rPr>
          <w:color w:val="000000" w:themeColor="text1"/>
          <w:sz w:val="20"/>
          <w:szCs w:val="20"/>
        </w:rPr>
        <w:t>)</w:t>
      </w:r>
      <w:r w:rsidR="000819DD">
        <w:rPr>
          <w:color w:val="000000" w:themeColor="text1"/>
          <w:sz w:val="20"/>
          <w:szCs w:val="20"/>
        </w:rPr>
        <w:t xml:space="preserve">: </w:t>
      </w:r>
      <w:r w:rsidR="000819DD" w:rsidRPr="000819DD">
        <w:rPr>
          <w:color w:val="000000" w:themeColor="text1"/>
          <w:sz w:val="20"/>
          <w:szCs w:val="20"/>
        </w:rPr>
        <w:t>I/O controller performs the action, not the processor</w:t>
      </w:r>
      <w:r w:rsidR="000819DD">
        <w:rPr>
          <w:color w:val="000000" w:themeColor="text1"/>
          <w:sz w:val="20"/>
          <w:szCs w:val="20"/>
        </w:rPr>
        <w:t>.</w:t>
      </w:r>
    </w:p>
    <w:p w14:paraId="1D117AC4" w14:textId="742A97D2" w:rsidR="000819DD" w:rsidRDefault="000819DD" w:rsidP="00657ADF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Processor checks I/O status continuously to see if it is READY, NOT READY or ERROR CONDITION.</w:t>
      </w:r>
    </w:p>
    <w:p w14:paraId="210F3C0B" w14:textId="6966E5F2" w:rsidR="000819DD" w:rsidRDefault="000819DD" w:rsidP="00657ADF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continuous polling wastes CPU cycles. No interrupts occur.</w:t>
      </w:r>
    </w:p>
    <w:p w14:paraId="530E57DC" w14:textId="7E1E6414" w:rsidR="000819DD" w:rsidRDefault="000819DD" w:rsidP="000819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Interrupt-Driven I/O</w:t>
      </w:r>
      <w:r>
        <w:rPr>
          <w:color w:val="000000" w:themeColor="text1"/>
          <w:sz w:val="20"/>
          <w:szCs w:val="20"/>
        </w:rPr>
        <w:t xml:space="preserve">: Processor </w:t>
      </w:r>
      <w:r w:rsidR="00716381">
        <w:rPr>
          <w:color w:val="000000" w:themeColor="text1"/>
          <w:sz w:val="20"/>
          <w:szCs w:val="20"/>
        </w:rPr>
        <w:t xml:space="preserve">continues to do work and </w:t>
      </w:r>
      <w:r>
        <w:rPr>
          <w:color w:val="000000" w:themeColor="text1"/>
          <w:sz w:val="20"/>
          <w:szCs w:val="20"/>
        </w:rPr>
        <w:t>is interrupted when I/O controller is ready to exchange data.</w:t>
      </w:r>
    </w:p>
    <w:p w14:paraId="73EAB7F5" w14:textId="63D9C331" w:rsidR="000819DD" w:rsidRDefault="003739B3" w:rsidP="00657ADF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consumes a lot of CPU time as every word read/written will interrupt the CPU.</w:t>
      </w:r>
    </w:p>
    <w:p w14:paraId="7338C490" w14:textId="6DB3D3B5" w:rsidR="003739B3" w:rsidRDefault="00560DC6" w:rsidP="003739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Direct Memory Access</w:t>
      </w:r>
      <w:r>
        <w:rPr>
          <w:color w:val="000000" w:themeColor="text1"/>
          <w:sz w:val="20"/>
          <w:szCs w:val="20"/>
        </w:rPr>
        <w:t>: Transfers blocks of data directly between the Device and Memory, so the CPU is not needed</w:t>
      </w:r>
      <w:r w:rsidR="00AE5275">
        <w:rPr>
          <w:color w:val="000000" w:themeColor="text1"/>
          <w:sz w:val="20"/>
          <w:szCs w:val="20"/>
        </w:rPr>
        <w:t xml:space="preserve"> for copying.</w:t>
      </w:r>
    </w:p>
    <w:p w14:paraId="13458960" w14:textId="2C0D899E" w:rsidR="00AE5275" w:rsidRDefault="00995657" w:rsidP="00657ADF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 interrupt is sent when the task is complete. CPU is only involved at the beginning/end of transfer.</w:t>
      </w:r>
    </w:p>
    <w:p w14:paraId="3FD5846D" w14:textId="75D46C7F" w:rsidR="00D97E72" w:rsidRDefault="00995657" w:rsidP="004E720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128AFAE" wp14:editId="7E9AD2F5">
            <wp:extent cx="2223135" cy="606174"/>
            <wp:effectExtent l="0" t="0" r="0" b="3810"/>
            <wp:docPr id="57" name="Picture 57" descr="../../../Desktop/Screen%20Shot%202018-06-14%20at%2010.01.50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8-06-14%20at%2010.01.50%20A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45" cy="65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93637CB" wp14:editId="76197E72">
            <wp:extent cx="2309101" cy="723211"/>
            <wp:effectExtent l="0" t="0" r="2540" b="0"/>
            <wp:docPr id="55" name="Picture 55" descr="../../../Desktop/Screen%20Shot%202018-06-14%20at%209.58.16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8-06-14%20at%209.58.16%20A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66" cy="77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84D9FEF" wp14:editId="15E7B9ED">
            <wp:extent cx="1667666" cy="845260"/>
            <wp:effectExtent l="0" t="0" r="8890" b="0"/>
            <wp:docPr id="56" name="Picture 56" descr="../../../Desktop/Screen%20Shot%202018-06-14%20at%209.58.21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8-06-14%20at%209.58.21%20A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97" cy="9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D017" w14:textId="77777777" w:rsidR="00F87C9A" w:rsidRDefault="00F87C9A" w:rsidP="00042A3B">
      <w:pPr>
        <w:tabs>
          <w:tab w:val="left" w:pos="6284"/>
        </w:tabs>
        <w:rPr>
          <w:color w:val="000000" w:themeColor="text1"/>
          <w:sz w:val="20"/>
          <w:szCs w:val="20"/>
        </w:rPr>
      </w:pPr>
    </w:p>
    <w:p w14:paraId="4E538661" w14:textId="77777777" w:rsidR="00042A3B" w:rsidRDefault="00042A3B" w:rsidP="00042A3B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 to perform Direct Memory Access transfer of data:</w:t>
      </w:r>
    </w:p>
    <w:p w14:paraId="75570AF8" w14:textId="64F04D77" w:rsidR="00042A3B" w:rsidRDefault="009D2545" w:rsidP="00657ADF">
      <w:pPr>
        <w:pStyle w:val="ListParagraph"/>
        <w:numPr>
          <w:ilvl w:val="0"/>
          <w:numId w:val="2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CPU tells </w:t>
      </w:r>
      <w:r w:rsidR="00042A3B">
        <w:rPr>
          <w:color w:val="000000" w:themeColor="text1"/>
          <w:sz w:val="20"/>
          <w:szCs w:val="20"/>
        </w:rPr>
        <w:t>Device driver to transfer disk data to a buffer at address X.</w:t>
      </w:r>
    </w:p>
    <w:p w14:paraId="274CB871" w14:textId="77777777" w:rsidR="00042A3B" w:rsidRDefault="00042A3B" w:rsidP="00657ADF">
      <w:pPr>
        <w:pStyle w:val="ListParagraph"/>
        <w:numPr>
          <w:ilvl w:val="0"/>
          <w:numId w:val="2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Device driver tells Disk Controller to transfer C-bytes from disk to buffer at address X.</w:t>
      </w:r>
    </w:p>
    <w:p w14:paraId="454C93B4" w14:textId="77777777" w:rsidR="00042A3B" w:rsidRDefault="00042A3B" w:rsidP="00657ADF">
      <w:pPr>
        <w:pStyle w:val="ListParagraph"/>
        <w:numPr>
          <w:ilvl w:val="0"/>
          <w:numId w:val="2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Disk Controller initiates a DMA transfer.</w:t>
      </w:r>
    </w:p>
    <w:p w14:paraId="25CB3343" w14:textId="77777777" w:rsidR="00042A3B" w:rsidRDefault="00042A3B" w:rsidP="00657ADF">
      <w:pPr>
        <w:pStyle w:val="ListParagraph"/>
        <w:numPr>
          <w:ilvl w:val="0"/>
          <w:numId w:val="2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Disk Controller sends each byte to the DMA controller.</w:t>
      </w:r>
    </w:p>
    <w:p w14:paraId="7F7A6721" w14:textId="77777777" w:rsidR="00042A3B" w:rsidRDefault="00042A3B" w:rsidP="00657ADF">
      <w:pPr>
        <w:pStyle w:val="ListParagraph"/>
        <w:numPr>
          <w:ilvl w:val="0"/>
          <w:numId w:val="2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DMA Controller </w:t>
      </w:r>
      <w:r w:rsidRPr="009D2545">
        <w:rPr>
          <w:b/>
          <w:color w:val="FF0000"/>
          <w:sz w:val="20"/>
          <w:szCs w:val="20"/>
        </w:rPr>
        <w:t>transfers bytes to buffer at address X, increasing memory address and decreasing C until = 0</w:t>
      </w:r>
      <w:r>
        <w:rPr>
          <w:color w:val="000000" w:themeColor="text1"/>
          <w:sz w:val="20"/>
          <w:szCs w:val="20"/>
        </w:rPr>
        <w:t>.</w:t>
      </w:r>
    </w:p>
    <w:p w14:paraId="15D35C5F" w14:textId="77777777" w:rsidR="00042A3B" w:rsidRDefault="00042A3B" w:rsidP="00657ADF">
      <w:pPr>
        <w:pStyle w:val="ListParagraph"/>
        <w:numPr>
          <w:ilvl w:val="0"/>
          <w:numId w:val="2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C = 0, DMA interrupts the CPU to signal transfer completion.</w:t>
      </w:r>
    </w:p>
    <w:p w14:paraId="66A261B1" w14:textId="4E653A92" w:rsidR="00E231A3" w:rsidRPr="009B20F6" w:rsidRDefault="009B20F6" w:rsidP="009956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DMA PROS</w:t>
      </w:r>
      <w:r>
        <w:rPr>
          <w:color w:val="000000" w:themeColor="text1"/>
          <w:sz w:val="20"/>
          <w:szCs w:val="20"/>
        </w:rPr>
        <w:t xml:space="preserve">: </w:t>
      </w:r>
      <w:r w:rsidR="00C61619">
        <w:rPr>
          <w:color w:val="000000" w:themeColor="text1"/>
          <w:sz w:val="20"/>
          <w:szCs w:val="20"/>
        </w:rPr>
        <w:t>Reduces no. of interrupts = less expensive context switches or kernel entry-exits.</w:t>
      </w:r>
    </w:p>
    <w:p w14:paraId="38EA769F" w14:textId="21659B46" w:rsidR="009B20F6" w:rsidRDefault="009B20F6" w:rsidP="009956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DMA CONS</w:t>
      </w:r>
      <w:r>
        <w:rPr>
          <w:color w:val="000000" w:themeColor="text1"/>
          <w:sz w:val="20"/>
          <w:szCs w:val="20"/>
        </w:rPr>
        <w:t>:</w:t>
      </w:r>
      <w:r w:rsidR="00970F13">
        <w:rPr>
          <w:color w:val="000000" w:themeColor="text1"/>
          <w:sz w:val="20"/>
          <w:szCs w:val="20"/>
        </w:rPr>
        <w:t xml:space="preserve"> </w:t>
      </w:r>
      <w:r w:rsidR="001311AD">
        <w:rPr>
          <w:color w:val="000000" w:themeColor="text1"/>
          <w:sz w:val="20"/>
          <w:szCs w:val="20"/>
        </w:rPr>
        <w:t>Requir</w:t>
      </w:r>
      <w:r w:rsidR="00767065">
        <w:rPr>
          <w:color w:val="000000" w:themeColor="text1"/>
          <w:sz w:val="20"/>
          <w:szCs w:val="20"/>
        </w:rPr>
        <w:t>es contiguous regions (buffers)</w:t>
      </w:r>
    </w:p>
    <w:p w14:paraId="40A50723" w14:textId="77777777" w:rsidR="00FE6C5B" w:rsidRDefault="00FE6C5B" w:rsidP="00995657">
      <w:pPr>
        <w:rPr>
          <w:color w:val="000000" w:themeColor="text1"/>
          <w:sz w:val="20"/>
          <w:szCs w:val="20"/>
        </w:rPr>
      </w:pPr>
    </w:p>
    <w:p w14:paraId="6A55DFD1" w14:textId="05AC57A8" w:rsidR="00D660FF" w:rsidRDefault="00D660FF" w:rsidP="0099565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I/O Software Layers</w:t>
      </w:r>
      <w:r w:rsidR="004E3874">
        <w:rPr>
          <w:b/>
          <w:color w:val="000000" w:themeColor="text1"/>
          <w:sz w:val="20"/>
          <w:szCs w:val="20"/>
        </w:rPr>
        <w:t>: Interrupt Handlers</w:t>
      </w:r>
    </w:p>
    <w:p w14:paraId="3FAB71B1" w14:textId="16F73C7F" w:rsidR="004E3874" w:rsidRDefault="004E3874" w:rsidP="009956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Interrupt Handler Steps:</w:t>
      </w:r>
    </w:p>
    <w:p w14:paraId="4717E7CB" w14:textId="77777777" w:rsidR="004E387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Save Registers</w:t>
      </w:r>
      <w:r>
        <w:rPr>
          <w:color w:val="000000" w:themeColor="text1"/>
          <w:sz w:val="20"/>
          <w:szCs w:val="20"/>
        </w:rPr>
        <w:t xml:space="preserve"> not already saved by hardware interrupt mechanism.</w:t>
      </w:r>
    </w:p>
    <w:p w14:paraId="7B243800" w14:textId="77777777" w:rsidR="004E387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(optional) </w:t>
      </w:r>
      <w:r>
        <w:rPr>
          <w:b/>
          <w:color w:val="000000" w:themeColor="text1"/>
          <w:sz w:val="20"/>
          <w:szCs w:val="20"/>
        </w:rPr>
        <w:t>Set up context</w:t>
      </w:r>
      <w:r>
        <w:rPr>
          <w:color w:val="000000" w:themeColor="text1"/>
          <w:sz w:val="20"/>
          <w:szCs w:val="20"/>
        </w:rPr>
        <w:t xml:space="preserve"> for interrupt service procedure. Typically, the interrupt handler runs in the context of the currently running process – no expensive context switch is required.</w:t>
      </w:r>
    </w:p>
    <w:p w14:paraId="37854F5D" w14:textId="77777777" w:rsidR="004E387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Set up stack</w:t>
      </w:r>
      <w:r>
        <w:rPr>
          <w:color w:val="000000" w:themeColor="text1"/>
          <w:sz w:val="20"/>
          <w:szCs w:val="20"/>
        </w:rPr>
        <w:t xml:space="preserve"> for interrupt service procedure. Handler usually runs on the kernel stack of current process.</w:t>
      </w:r>
    </w:p>
    <w:p w14:paraId="104263E7" w14:textId="77777777" w:rsidR="004E387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Ack/Mask interrupt controller</w:t>
      </w:r>
      <w:r>
        <w:rPr>
          <w:color w:val="000000" w:themeColor="text1"/>
          <w:sz w:val="20"/>
          <w:szCs w:val="20"/>
        </w:rPr>
        <w:t>, re-enable other interrupts.</w:t>
      </w:r>
    </w:p>
    <w:p w14:paraId="5DFF4279" w14:textId="77777777" w:rsidR="004E387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Run interrupt service procedure</w:t>
      </w:r>
      <w:r>
        <w:rPr>
          <w:color w:val="000000" w:themeColor="text1"/>
          <w:sz w:val="20"/>
          <w:szCs w:val="20"/>
        </w:rPr>
        <w:t>: acknowledges interrupt at device level. Figures out what caused the interrupt (e.g. received a network packet, disk read finished). If needed, it will signal the blocked device driver.</w:t>
      </w:r>
    </w:p>
    <w:p w14:paraId="24A60695" w14:textId="77777777" w:rsidR="004E387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 some cases, will have woken up a higher priority blocked thread</w:t>
      </w:r>
      <w:r>
        <w:rPr>
          <w:color w:val="000000" w:themeColor="text1"/>
          <w:sz w:val="20"/>
          <w:szCs w:val="20"/>
        </w:rPr>
        <w:t>: choose newly woken thread to schedule next. Set up MMU context for process to run next.</w:t>
      </w:r>
    </w:p>
    <w:p w14:paraId="105747D1" w14:textId="77777777" w:rsidR="004E387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Load new/original process’ registers</w:t>
      </w:r>
    </w:p>
    <w:p w14:paraId="4A33013C" w14:textId="701DF609" w:rsidR="00B40E34" w:rsidRPr="00B40E34" w:rsidRDefault="004E3874" w:rsidP="00657ADF">
      <w:pPr>
        <w:pStyle w:val="ListParagraph"/>
        <w:numPr>
          <w:ilvl w:val="0"/>
          <w:numId w:val="32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Re-enable interrupt</w:t>
      </w:r>
      <w:r>
        <w:rPr>
          <w:color w:val="000000" w:themeColor="text1"/>
          <w:sz w:val="20"/>
          <w:szCs w:val="20"/>
        </w:rPr>
        <w:t>: start running the new process.</w:t>
      </w:r>
    </w:p>
    <w:p w14:paraId="698B6B73" w14:textId="6DEE94C9" w:rsidR="00993135" w:rsidRDefault="00044FDF" w:rsidP="004E3874">
      <w:pPr>
        <w:rPr>
          <w:sz w:val="20"/>
          <w:szCs w:val="20"/>
        </w:rPr>
      </w:pPr>
      <w:r>
        <w:rPr>
          <w:sz w:val="20"/>
          <w:szCs w:val="20"/>
        </w:rPr>
        <w:t>Interrupt handlers need to finish quickly to allow other important interrupts to occur, but may have a lengthy task to perform.</w:t>
      </w:r>
      <w:r w:rsidR="002F4DD4">
        <w:rPr>
          <w:sz w:val="20"/>
          <w:szCs w:val="20"/>
        </w:rPr>
        <w:t xml:space="preserve"> This lengthy task can be postponed at a later time, so there needs t</w:t>
      </w:r>
      <w:r w:rsidR="004876FD">
        <w:rPr>
          <w:sz w:val="20"/>
          <w:szCs w:val="20"/>
        </w:rPr>
        <w:t>o be a way to store the context for later</w:t>
      </w:r>
      <w:r w:rsidR="00993135">
        <w:rPr>
          <w:sz w:val="20"/>
          <w:szCs w:val="20"/>
        </w:rPr>
        <w:t xml:space="preserve"> use.</w:t>
      </w:r>
    </w:p>
    <w:p w14:paraId="411D2A94" w14:textId="284C5A02" w:rsidR="004E3874" w:rsidRPr="001A2F96" w:rsidRDefault="00993135" w:rsidP="00657ADF">
      <w:pPr>
        <w:pStyle w:val="ListParagraph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Solved by dividing interrupts into two parts: </w:t>
      </w:r>
      <w:r>
        <w:rPr>
          <w:b/>
          <w:color w:val="FF0000"/>
          <w:sz w:val="20"/>
          <w:szCs w:val="20"/>
        </w:rPr>
        <w:t>Top &amp; Bottom Hal</w:t>
      </w:r>
      <w:r w:rsidR="001A2F96">
        <w:rPr>
          <w:b/>
          <w:color w:val="FF0000"/>
          <w:sz w:val="20"/>
          <w:szCs w:val="20"/>
        </w:rPr>
        <w:t>ves</w:t>
      </w:r>
    </w:p>
    <w:p w14:paraId="2FCB60C6" w14:textId="0C6BB112" w:rsidR="001A2F96" w:rsidRPr="00010D98" w:rsidRDefault="00010D98" w:rsidP="00657ADF">
      <w:pPr>
        <w:pStyle w:val="ListParagraph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  <w:u w:val="single"/>
        </w:rPr>
        <w:t>Top Half</w:t>
      </w:r>
      <w:r>
        <w:rPr>
          <w:sz w:val="20"/>
          <w:szCs w:val="20"/>
        </w:rPr>
        <w:t>: the routine that responds to the interrupt.</w:t>
      </w:r>
      <w:r w:rsidR="00F25FA9">
        <w:rPr>
          <w:sz w:val="20"/>
          <w:szCs w:val="20"/>
        </w:rPr>
        <w:t xml:space="preserve"> (interrupts disabled)</w:t>
      </w:r>
    </w:p>
    <w:p w14:paraId="099C86A7" w14:textId="02A15B84" w:rsidR="00010D98" w:rsidRPr="00010D98" w:rsidRDefault="00010D98" w:rsidP="00657ADF">
      <w:pPr>
        <w:pStyle w:val="ListParagraph"/>
        <w:numPr>
          <w:ilvl w:val="1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>Saves device data to a device-specified buffer + schedules the Bottom Half and Exits.</w:t>
      </w:r>
    </w:p>
    <w:p w14:paraId="0CCF2A95" w14:textId="0FF2E39B" w:rsidR="00010D98" w:rsidRPr="00010D98" w:rsidRDefault="00010D98" w:rsidP="00657ADF">
      <w:pPr>
        <w:pStyle w:val="ListParagraph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  <w:u w:val="single"/>
        </w:rPr>
        <w:t>Bottom Half</w:t>
      </w:r>
      <w:r>
        <w:rPr>
          <w:sz w:val="20"/>
          <w:szCs w:val="20"/>
        </w:rPr>
        <w:t>: the routine scheduled by th</w:t>
      </w:r>
      <w:r w:rsidR="001F101A">
        <w:rPr>
          <w:sz w:val="20"/>
          <w:szCs w:val="20"/>
        </w:rPr>
        <w:t>e Top-Half to be executed later</w:t>
      </w:r>
      <w:r w:rsidR="00F25FA9">
        <w:rPr>
          <w:sz w:val="20"/>
          <w:szCs w:val="20"/>
        </w:rPr>
        <w:t xml:space="preserve"> (interrupts re-enabled)</w:t>
      </w:r>
    </w:p>
    <w:p w14:paraId="0F76384A" w14:textId="07B116A1" w:rsidR="00672B8A" w:rsidRPr="007F79FF" w:rsidRDefault="00010D98" w:rsidP="00657ADF">
      <w:pPr>
        <w:pStyle w:val="ListParagraph"/>
        <w:numPr>
          <w:ilvl w:val="1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>Performs all other work that is required e.g. awakening process, starting up another I/O operation etc.</w:t>
      </w:r>
    </w:p>
    <w:p w14:paraId="2CE2BDBB" w14:textId="4BBF23CF" w:rsidR="007F79FF" w:rsidRPr="007F79FF" w:rsidRDefault="007F79FF" w:rsidP="00657ADF">
      <w:pPr>
        <w:pStyle w:val="ListParagraph"/>
        <w:numPr>
          <w:ilvl w:val="1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Work is deferred to </w:t>
      </w:r>
      <w:r w:rsidRPr="0046715C">
        <w:rPr>
          <w:color w:val="000000" w:themeColor="text1"/>
          <w:sz w:val="20"/>
          <w:szCs w:val="20"/>
          <w:u w:val="single"/>
        </w:rPr>
        <w:t>In-Kernel threads</w:t>
      </w:r>
      <w:r>
        <w:rPr>
          <w:color w:val="000000" w:themeColor="text1"/>
          <w:sz w:val="20"/>
          <w:szCs w:val="20"/>
        </w:rPr>
        <w:t>: low latency + low blocking operations.</w:t>
      </w:r>
    </w:p>
    <w:p w14:paraId="01C7B327" w14:textId="5F606C43" w:rsidR="00010D98" w:rsidRDefault="00010D98" w:rsidP="00657ADF">
      <w:pPr>
        <w:pStyle w:val="ListParagraph"/>
        <w:numPr>
          <w:ilvl w:val="0"/>
          <w:numId w:val="28"/>
        </w:numPr>
        <w:rPr>
          <w:b/>
          <w:color w:val="FF0000"/>
          <w:sz w:val="20"/>
          <w:szCs w:val="20"/>
        </w:rPr>
      </w:pPr>
      <w:r w:rsidRPr="00010D98">
        <w:rPr>
          <w:b/>
          <w:color w:val="FF0000"/>
          <w:sz w:val="20"/>
          <w:szCs w:val="20"/>
        </w:rPr>
        <w:t>This method allows the Top-Half to service a new interrupt while the Bottom-Half is performing the remaining tasks.</w:t>
      </w:r>
    </w:p>
    <w:p w14:paraId="2E535580" w14:textId="0115204C" w:rsidR="006C429D" w:rsidRDefault="006C429D" w:rsidP="007F79FF">
      <w:pPr>
        <w:rPr>
          <w:color w:val="000000" w:themeColor="text1"/>
          <w:sz w:val="20"/>
          <w:szCs w:val="20"/>
        </w:rPr>
      </w:pPr>
    </w:p>
    <w:p w14:paraId="5DB6DFB4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Device Drivers</w:t>
      </w:r>
    </w:p>
    <w:p w14:paraId="4BB0E25E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Device Drivers in the past were compiled into the Kernel. The number / type of devices rarely changed.</w:t>
      </w:r>
    </w:p>
    <w:p w14:paraId="5BE91227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Devices Drivers now are dynamically loaded when needed. Users (device installers) can’t build the Kernels themselves.</w:t>
      </w:r>
    </w:p>
    <w:p w14:paraId="176A527D" w14:textId="77777777" w:rsidR="00104E16" w:rsidRDefault="00104E16" w:rsidP="00657ADF">
      <w:pPr>
        <w:pStyle w:val="ListParagraph"/>
        <w:numPr>
          <w:ilvl w:val="0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number and types of devices vary greatly. Works even while the OS is running e.g. hot-plug USB devices.</w:t>
      </w:r>
    </w:p>
    <w:p w14:paraId="64EB4399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FF2C5" wp14:editId="6BB14A4D">
                <wp:simplePos x="0" y="0"/>
                <wp:positionH relativeFrom="column">
                  <wp:posOffset>3363595</wp:posOffset>
                </wp:positionH>
                <wp:positionV relativeFrom="paragraph">
                  <wp:posOffset>113030</wp:posOffset>
                </wp:positionV>
                <wp:extent cx="3659505" cy="297243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297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BCAF0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Drivers are classified into similar categories:</w:t>
                            </w:r>
                          </w:p>
                          <w:p w14:paraId="32250818" w14:textId="77777777" w:rsidR="00104E16" w:rsidRPr="00793CD4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Block devices and character (stream of data) devices.</w:t>
                            </w:r>
                          </w:p>
                          <w:p w14:paraId="51B44F51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OS defines a standard interface to the different classes of devices:</w:t>
                            </w:r>
                          </w:p>
                          <w:p w14:paraId="0D53C506" w14:textId="77777777" w:rsidR="00104E16" w:rsidRPr="00793CD4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Device specs often help e.g. USB.</w:t>
                            </w:r>
                          </w:p>
                          <w:p w14:paraId="61BA2E8D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Device Driver’s Job:</w:t>
                            </w:r>
                          </w:p>
                          <w:p w14:paraId="3E98B9FB" w14:textId="77777777" w:rsidR="00104E16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driver’s job is to translate requests through the device-independent standard interface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close() read() write() into appropriate sequence of commands (register manipulations) for the particular hardware.</w:t>
                            </w:r>
                          </w:p>
                          <w:p w14:paraId="04239519" w14:textId="77777777" w:rsidR="00104E16" w:rsidRPr="00793CD4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Initialise the hardware at boot time and shut it down cleanly.</w:t>
                            </w:r>
                          </w:p>
                          <w:p w14:paraId="641B9B6C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After issuing the command to the device, the device either:</w:t>
                            </w:r>
                          </w:p>
                          <w:p w14:paraId="1226790C" w14:textId="77777777" w:rsidR="00104E16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Completes immediately and the driver returns to the caller.</w:t>
                            </w:r>
                          </w:p>
                          <w:p w14:paraId="68FE69AB" w14:textId="77777777" w:rsidR="00104E16" w:rsidRPr="00793CD4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 device must process the request and the driver usually blocks, waiting for an I/O complete interrupt.</w:t>
                            </w:r>
                          </w:p>
                          <w:p w14:paraId="0328BAB0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Drivers are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re-entrant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(thread-safe):</w:t>
                            </w:r>
                          </w:p>
                          <w:p w14:paraId="4C8EA530" w14:textId="77777777" w:rsidR="00104E16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They can be called by another process while a process is already blocked in the driver.</w:t>
                            </w:r>
                          </w:p>
                          <w:p w14:paraId="17640593" w14:textId="77777777" w:rsidR="00104E16" w:rsidRDefault="00104E16" w:rsidP="00657AD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Re-entrant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no global, dynamic data.</w:t>
                            </w:r>
                          </w:p>
                          <w:p w14:paraId="7336886E" w14:textId="77777777" w:rsidR="00104E16" w:rsidRPr="005A27CA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27C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FF2C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1" o:spid="_x0000_s1026" type="#_x0000_t202" style="position:absolute;margin-left:264.85pt;margin-top:8.9pt;width:288.15pt;height:23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qJOnkCAABcBQAADgAAAGRycy9lMm9Eb2MueG1srFTBbtswDL0P2D8Iuq9O0qRdgzpFlqLDgKIt&#10;1gw9K7LUGJNETWJiZ18/SnbSrNulwy42RT5S5COpy6vWGrZVIdbgSj48GXCmnISqds8l/7a8+fCR&#10;s4jCVcKAUyXfqcivZu/fXTZ+qkawBlOpwCiIi9PGl3yN6KdFEeVaWRFPwCtHRg3BCqRjeC6qIBqK&#10;bk0xGgzOigZC5QNIFSNprzsjn+X4WiuJ91pHhcyUnHLD/A35u0rfYnYpps9B+HUt+zTEP2RhRe3o&#10;0kOoa4GCbUL9RyhbywARNJ5IsAVoXUuVa6BqhoNX1TyuhVe5FiIn+gNN8f+FlXfbh8DqquRnQ86c&#10;sNSjpWqRfYKWkYr4aXycEuzRExBb0lOf9/pIylR2q4NNfyqIkZ2Y3h3YTdEkKU/PJheTwYQzSbbR&#10;xflofDpJcYoXdx8iflZgWRJKHqh9mVWxvY3YQfeQdJuDm9qY3ELjflNQzE6j8gz03qmSLuMs4c6o&#10;5GXcV6WJg5x4UuTpUwsT2FbQ3AgplcNcc45L6ITSdPdbHHt8cu2yeovzwSPfDA4PzrZ2EDJLr9Ku&#10;vu9T1h2eqD6qO4nYrtq+wyuodtTgAN2KRC9vamrCrYj4IALtBPWU9hzv6aMNNCWHXuJsDeHn3/QJ&#10;T6NKVs4a2rGSxx8bERRn5oujIb4YjsdpKfNhPDkf0SEcW1bHFrexC6B20JxSdllMeDR7UQewT/Qc&#10;zNOtZBJO0t0lx724wG7z6TmRaj7PIFpDL/DWPXqZQid604gt2ycRfD+HSCN8B/ttFNNX49hhk6eD&#10;+QZB13lWE8Edqz3xtMJ52vvnJr0Rx+eMenkUZ78AAAD//wMAUEsDBBQABgAIAAAAIQBnnaOB3wAA&#10;AAsBAAAPAAAAZHJzL2Rvd25yZXYueG1sTI/LbsIwEEX3lfgHa5C6KzaIAEnjINSq21alD6k7Ew9J&#10;RDyOYkPSv++wKsvRvbpzTr4dXSsu2IfGk4b5TIFAKr1tqNLw+fHysAERoiFrWk+o4RcDbIvJXW4y&#10;6wd6x8s+VoJHKGRGQx1jl0kZyhqdCTPfIXF29L0zkc++krY3A4+7Vi6UWklnGuIPtenwqcbytD87&#10;DV+vx5/vpXqrnl3SDX5Uklwqtb6fjrtHEBHH+F+GKz6jQ8FMB38mG0SrIVmka65ysGaFa2GuVmx3&#10;0LDcJCnIIpe3DsUfAAAA//8DAFBLAQItABQABgAIAAAAIQDkmcPA+wAAAOEBAAATAAAAAAAAAAAA&#10;AAAAAAAAAABbQ29udGVudF9UeXBlc10ueG1sUEsBAi0AFAAGAAgAAAAhACOyauHXAAAAlAEAAAsA&#10;AAAAAAAAAAAAAAAALAEAAF9yZWxzLy5yZWxzUEsBAi0AFAAGAAgAAAAhAOCaiTp5AgAAXAUAAA4A&#10;AAAAAAAAAAAAAAAALAIAAGRycy9lMm9Eb2MueG1sUEsBAi0AFAAGAAgAAAAhAGedo4HfAAAACwEA&#10;AA8AAAAAAAAAAAAAAAAA0QQAAGRycy9kb3ducmV2LnhtbFBLBQYAAAAABAAEAPMAAADdBQAAAAA=&#10;" filled="f" stroked="f">
                <v:textbox>
                  <w:txbxContent>
                    <w:p w14:paraId="127BCAF0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Drivers are classified into similar categories:</w:t>
                      </w:r>
                    </w:p>
                    <w:p w14:paraId="32250818" w14:textId="77777777" w:rsidR="00104E16" w:rsidRPr="00793CD4" w:rsidRDefault="00104E16" w:rsidP="00657AD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Block devices and character (stream of data) devices.</w:t>
                      </w:r>
                    </w:p>
                    <w:p w14:paraId="51B44F51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OS defines a standard interface to the different classes of devices:</w:t>
                      </w:r>
                    </w:p>
                    <w:p w14:paraId="0D53C506" w14:textId="77777777" w:rsidR="00104E16" w:rsidRPr="00793CD4" w:rsidRDefault="00104E16" w:rsidP="00657AD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Device specs often help e.g. USB.</w:t>
                      </w:r>
                    </w:p>
                    <w:p w14:paraId="61BA2E8D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Device Driver’s Job:</w:t>
                      </w:r>
                    </w:p>
                    <w:p w14:paraId="3E98B9FB" w14:textId="77777777" w:rsidR="00104E16" w:rsidRDefault="00104E16" w:rsidP="00657AD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driver’s job is to translate requests through the device-independent standard interface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open(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close() read() write() into appropriate sequence of commands (register manipulations) for the particular hardware.</w:t>
                      </w:r>
                    </w:p>
                    <w:p w14:paraId="04239519" w14:textId="77777777" w:rsidR="00104E16" w:rsidRPr="00793CD4" w:rsidRDefault="00104E16" w:rsidP="00657AD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Initialise the hardware at boot time and shut it down cleanly.</w:t>
                      </w:r>
                    </w:p>
                    <w:p w14:paraId="641B9B6C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After issuing the command to the device, the device either:</w:t>
                      </w:r>
                    </w:p>
                    <w:p w14:paraId="1226790C" w14:textId="77777777" w:rsidR="00104E16" w:rsidRDefault="00104E16" w:rsidP="00657AD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Completes immediately and the driver returns to the caller.</w:t>
                      </w:r>
                    </w:p>
                    <w:p w14:paraId="68FE69AB" w14:textId="77777777" w:rsidR="00104E16" w:rsidRPr="00793CD4" w:rsidRDefault="00104E16" w:rsidP="00657AD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 device must process the request and the driver usually blocks, waiting for an I/O complete interrupt.</w:t>
                      </w:r>
                    </w:p>
                    <w:p w14:paraId="0328BAB0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Drivers are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re-entrant </w:t>
                      </w:r>
                      <w:r>
                        <w:rPr>
                          <w:sz w:val="20"/>
                          <w:szCs w:val="20"/>
                        </w:rPr>
                        <w:t>(thread-safe):</w:t>
                      </w:r>
                    </w:p>
                    <w:p w14:paraId="4C8EA530" w14:textId="77777777" w:rsidR="00104E16" w:rsidRDefault="00104E16" w:rsidP="00657AD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They can be called by another process while a process is already blocked in the driver.</w:t>
                      </w:r>
                    </w:p>
                    <w:p w14:paraId="17640593" w14:textId="77777777" w:rsidR="00104E16" w:rsidRDefault="00104E16" w:rsidP="00657AD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Re-entrant</w:t>
                      </w:r>
                      <w:r>
                        <w:rPr>
                          <w:sz w:val="20"/>
                          <w:szCs w:val="20"/>
                        </w:rPr>
                        <w:t xml:space="preserve"> = no global, dynamic data.</w:t>
                      </w:r>
                    </w:p>
                    <w:p w14:paraId="7336886E" w14:textId="77777777" w:rsidR="00104E16" w:rsidRPr="005A27CA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 w:rsidRPr="005A27CA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B7C6AE8" wp14:editId="3F1DEE5E">
            <wp:extent cx="3137535" cy="2656408"/>
            <wp:effectExtent l="0" t="0" r="12065" b="10795"/>
            <wp:docPr id="60" name="Picture 60" descr="../../../Desktop/Screen%20Shot%202018-06-14%20at%202.58.5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8-06-14%20at%202.58.52%20P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27" cy="26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3BA5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</w:p>
    <w:p w14:paraId="71F07D07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</w:p>
    <w:p w14:paraId="31F962CA" w14:textId="77777777" w:rsidR="00104E16" w:rsidRDefault="00104E16" w:rsidP="00104E16">
      <w:pPr>
        <w:tabs>
          <w:tab w:val="left" w:pos="6284"/>
        </w:tabs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Device-Independent I/O Software</w:t>
      </w:r>
    </w:p>
    <w:p w14:paraId="474FB2EE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I/O software these days should be device-independent, where it should be possible to write programs that can access any time of I/O device without having to specify the type of device in advance.</w:t>
      </w:r>
    </w:p>
    <w:p w14:paraId="57901C3E" w14:textId="77777777" w:rsidR="00104E16" w:rsidRPr="00A90F3B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</w:p>
    <w:p w14:paraId="4E9850D0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Device independent software includes:</w:t>
      </w:r>
    </w:p>
    <w:p w14:paraId="5AC9CA3C" w14:textId="083ACB0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 xml:space="preserve">(1) </w:t>
      </w:r>
      <w:r w:rsidRPr="003078E9">
        <w:rPr>
          <w:color w:val="000000" w:themeColor="text1"/>
          <w:sz w:val="20"/>
          <w:szCs w:val="20"/>
        </w:rPr>
        <w:t>Buffer or Buffer-cache management.</w:t>
      </w:r>
      <w:r>
        <w:rPr>
          <w:color w:val="000000" w:themeColor="text1"/>
          <w:sz w:val="20"/>
          <w:szCs w:val="20"/>
        </w:rPr>
        <w:t xml:space="preserve"> (2) </w:t>
      </w:r>
      <w:r w:rsidRPr="00C55AD2">
        <w:rPr>
          <w:color w:val="000000" w:themeColor="text1"/>
          <w:sz w:val="20"/>
          <w:szCs w:val="20"/>
        </w:rPr>
        <w:t>Managing access to dedicated services.</w:t>
      </w:r>
      <w:r>
        <w:rPr>
          <w:color w:val="000000" w:themeColor="text1"/>
          <w:sz w:val="20"/>
          <w:szCs w:val="20"/>
        </w:rPr>
        <w:t xml:space="preserve"> (3) </w:t>
      </w:r>
      <w:r w:rsidRPr="00EF52CE">
        <w:rPr>
          <w:color w:val="000000" w:themeColor="text1"/>
          <w:sz w:val="20"/>
          <w:szCs w:val="20"/>
        </w:rPr>
        <w:t>Error reporting.</w:t>
      </w:r>
    </w:p>
    <w:p w14:paraId="0A6056A3" w14:textId="77777777" w:rsidR="00104E16" w:rsidRPr="00A54B5D" w:rsidRDefault="00104E16" w:rsidP="00104E16">
      <w:pPr>
        <w:tabs>
          <w:tab w:val="left" w:pos="6284"/>
        </w:tabs>
        <w:rPr>
          <w:b/>
          <w:color w:val="000000" w:themeColor="text1"/>
          <w:sz w:val="20"/>
          <w:szCs w:val="20"/>
        </w:rPr>
      </w:pPr>
      <w:r w:rsidRPr="00A54B5D">
        <w:rPr>
          <w:b/>
          <w:color w:val="000000" w:themeColor="text1"/>
          <w:sz w:val="20"/>
          <w:szCs w:val="20"/>
        </w:rPr>
        <w:t>Driver &lt;-&gt; Kernel Interface</w:t>
      </w:r>
    </w:p>
    <w:p w14:paraId="2CE861D7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Major issue is having a uniform interface to devices and the kernel.</w:t>
      </w:r>
    </w:p>
    <w:p w14:paraId="69FE388A" w14:textId="77777777" w:rsidR="00104E16" w:rsidRDefault="00104E16" w:rsidP="00657ADF">
      <w:pPr>
        <w:pStyle w:val="ListParagraph"/>
        <w:numPr>
          <w:ilvl w:val="0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Uniform DEVICE</w:t>
      </w:r>
      <w:r w:rsidRPr="00C7787E">
        <w:rPr>
          <w:color w:val="000000" w:themeColor="text1"/>
          <w:sz w:val="20"/>
          <w:szCs w:val="20"/>
          <w:u w:val="single"/>
        </w:rPr>
        <w:t xml:space="preserve"> interface for kernel code</w:t>
      </w:r>
      <w:r>
        <w:rPr>
          <w:color w:val="000000" w:themeColor="text1"/>
          <w:sz w:val="20"/>
          <w:szCs w:val="20"/>
        </w:rPr>
        <w:t>:</w:t>
      </w:r>
    </w:p>
    <w:p w14:paraId="58CBF241" w14:textId="77777777" w:rsidR="00104E16" w:rsidRDefault="00104E16" w:rsidP="00657ADF">
      <w:pPr>
        <w:pStyle w:val="ListParagraph"/>
        <w:numPr>
          <w:ilvl w:val="1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Pr="00C7787E">
        <w:rPr>
          <w:color w:val="000000" w:themeColor="text1"/>
          <w:sz w:val="20"/>
          <w:szCs w:val="20"/>
        </w:rPr>
        <w:t>llows different devices to be used the same way i.e. no need to rewrite</w:t>
      </w:r>
      <w:r>
        <w:rPr>
          <w:color w:val="000000" w:themeColor="text1"/>
          <w:sz w:val="20"/>
          <w:szCs w:val="20"/>
        </w:rPr>
        <w:t xml:space="preserve"> file-system to switch between IDE or RAM disk.</w:t>
      </w:r>
    </w:p>
    <w:p w14:paraId="23198593" w14:textId="77777777" w:rsidR="00104E16" w:rsidRDefault="00104E16" w:rsidP="00657ADF">
      <w:pPr>
        <w:pStyle w:val="ListParagraph"/>
        <w:numPr>
          <w:ilvl w:val="1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internal changes to device driver without fear of breaking Kernel Code.</w:t>
      </w:r>
    </w:p>
    <w:p w14:paraId="252629B4" w14:textId="77777777" w:rsidR="00104E16" w:rsidRDefault="00104E16" w:rsidP="00657ADF">
      <w:pPr>
        <w:pStyle w:val="ListParagraph"/>
        <w:numPr>
          <w:ilvl w:val="0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Uniform KERNEL interface for device code</w:t>
      </w:r>
      <w:r>
        <w:rPr>
          <w:color w:val="000000" w:themeColor="text1"/>
          <w:sz w:val="20"/>
          <w:szCs w:val="20"/>
        </w:rPr>
        <w:t>:</w:t>
      </w:r>
    </w:p>
    <w:p w14:paraId="441A94F0" w14:textId="77777777" w:rsidR="00104E16" w:rsidRDefault="00104E16" w:rsidP="00657ADF">
      <w:pPr>
        <w:pStyle w:val="ListParagraph"/>
        <w:numPr>
          <w:ilvl w:val="1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Drivers use a defined interface to kernel services (e.g. </w:t>
      </w:r>
      <w:proofErr w:type="spellStart"/>
      <w:r>
        <w:rPr>
          <w:color w:val="000000" w:themeColor="text1"/>
          <w:sz w:val="20"/>
          <w:szCs w:val="20"/>
        </w:rPr>
        <w:t>kmalloc</w:t>
      </w:r>
      <w:proofErr w:type="spellEnd"/>
      <w:r>
        <w:rPr>
          <w:color w:val="000000" w:themeColor="text1"/>
          <w:sz w:val="20"/>
          <w:szCs w:val="20"/>
        </w:rPr>
        <w:t>, IRQ (interrupt-request) handler etc.)</w:t>
      </w:r>
    </w:p>
    <w:p w14:paraId="4AD09E05" w14:textId="77777777" w:rsidR="00104E16" w:rsidRDefault="00104E16" w:rsidP="00657ADF">
      <w:pPr>
        <w:pStyle w:val="ListParagraph"/>
        <w:numPr>
          <w:ilvl w:val="1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the Kernel to evolve without breaking existing drivers.</w:t>
      </w:r>
    </w:p>
    <w:p w14:paraId="404AEFB2" w14:textId="77777777" w:rsidR="00104E16" w:rsidRDefault="00104E16" w:rsidP="00657ADF">
      <w:pPr>
        <w:pStyle w:val="ListParagraph"/>
        <w:numPr>
          <w:ilvl w:val="0"/>
          <w:numId w:val="33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Together both uniform interfaces avoid a lot of programming when implementing new interfaces.</w:t>
      </w:r>
    </w:p>
    <w:p w14:paraId="75383511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</w:p>
    <w:p w14:paraId="0858BEB2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E6CCD" wp14:editId="2DB100D1">
                <wp:simplePos x="0" y="0"/>
                <wp:positionH relativeFrom="column">
                  <wp:posOffset>3709035</wp:posOffset>
                </wp:positionH>
                <wp:positionV relativeFrom="paragraph">
                  <wp:posOffset>116840</wp:posOffset>
                </wp:positionV>
                <wp:extent cx="2857500" cy="14859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7691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a) Un-buffered input</w:t>
                            </w:r>
                          </w:p>
                          <w:p w14:paraId="724255AA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b) Buffering in user space</w:t>
                            </w:r>
                          </w:p>
                          <w:p w14:paraId="75DD556A" w14:textId="77777777" w:rsidR="00104E16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c) Single buffering in the kernel, followed by copying to user space.</w:t>
                            </w:r>
                          </w:p>
                          <w:p w14:paraId="4722C19D" w14:textId="77777777" w:rsidR="00104E16" w:rsidRPr="0056590A" w:rsidRDefault="00104E16" w:rsidP="00104E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d) Double buffering in the kernel.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E6CCD" id="Text_x0020_Box_x0020_63" o:spid="_x0000_s1027" type="#_x0000_t202" style="position:absolute;margin-left:292.05pt;margin-top:9.2pt;width:22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2qkXkCAABjBQAADgAAAGRycy9lMm9Eb2MueG1srFRLTxsxEL5X6n+wfC+bpAmPiA1KQVSVEKBC&#10;xdnx2mRVr8e1nWTTX9/P3k1IaS9UveyOZ755P84v2sawtfKhJlvy4dGAM2UlVbV9Lvm3x+sPp5yF&#10;KGwlDFlV8q0K/GL2/t35xk3ViJZkKuUZjNgw3biSL2N006IIcqkaEY7IKQuhJt+IiKd/LiovNrDe&#10;mGI0GBwXG/KV8yRVCOBedUI+y/a1VjLeaR1UZKbkiC3mr8/fRfoWs3MxffbCLWvZhyH+IYpG1BZO&#10;96auRBRs5es/TDW19BRIxyNJTUFa11LlHJDNcPAqm4elcCrnguIEty9T+H9m5e363rO6KvnxR86s&#10;aNCjR9VG9olaBhbqs3FhCtiDAzC24KPPO34AM6Xdat+kPxJikKPS2311kzUJ5uh0cjIZQCQhG45P&#10;J2d4wH7xou58iJ8VNSwRJfdoX66qWN+E2EF3kOTN0nVtTG6hsb8xYLPjqDwDvXbKpIs4U3FrVNIy&#10;9qvSqEEOPDHy9KlL49laYG6ElMrGnHO2C3RCafh+i2KPT6pdVG9R3mtkz2TjXrmpLflcpVdhV993&#10;IesOj1If5J3I2C7a3Px9QxdUbdFnT92mBCeva/TiRoR4LzxWA/3Dusc7fLShTcmppzhbkv/5N37C&#10;Y2Ih5WyDVSt5+LESXnFmvljM8tlwPE67mR/jyckID38oWRxK7Kq5JHRliMPiZCYTPpodqT01T7gK&#10;8+QVImElfJc87sjL2B0AXBWp5vMMwjY6EW/sg5PJdKpymrTH9kl4149jxCTf0m4pxfTVVHbYpGlp&#10;voqk6zyyqc5dVfv6Y5Pz0PdXJ52Kw3dGvdzG2S8AAAD//wMAUEsDBBQABgAIAAAAIQDkCEu73QAA&#10;AAsBAAAPAAAAZHJzL2Rvd25yZXYueG1sTI9NT8MwDIbvSPyHyEjcWLLSoq40nRCIK4jxIe2WNV5b&#10;0ThVk63l3+Oe4Gi/j14/Lrez68UZx9B50rBeKRBItbcdNRo+3p9vchAhGrKm94QafjDAtrq8KE1h&#10;/URveN7FRnAJhcJoaGMcCilD3aIzYeUHJM6OfnQm8jg20o5m4nLXy0SpO+lMR3yhNQM+tlh/705O&#10;w+fLcf+VqtfmyWXD5GclyW2k1tdX88M9iIhz/INh0Wd1qNjp4E9kg+g1ZHm6ZpSDPAWxAOp22Rw0&#10;JFmSgqxK+f+H6hcAAP//AwBQSwECLQAUAAYACAAAACEA5JnDwPsAAADhAQAAEwAAAAAAAAAAAAAA&#10;AAAAAAAAW0NvbnRlbnRfVHlwZXNdLnhtbFBLAQItABQABgAIAAAAIQAjsmrh1wAAAJQBAAALAAAA&#10;AAAAAAAAAAAAACwBAABfcmVscy8ucmVsc1BLAQItABQABgAIAAAAIQCh3aqReQIAAGMFAAAOAAAA&#10;AAAAAAAAAAAAACwCAABkcnMvZTJvRG9jLnhtbFBLAQItABQABgAIAAAAIQDkCEu73QAAAAsBAAAP&#10;AAAAAAAAAAAAAAAAANEEAABkcnMvZG93bnJldi54bWxQSwUGAAAAAAQABADzAAAA2wUAAAAA&#10;" filled="f" stroked="f">
                <v:textbox>
                  <w:txbxContent>
                    <w:p w14:paraId="02257691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a) Un-buffered input</w:t>
                      </w:r>
                    </w:p>
                    <w:p w14:paraId="724255AA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b) Buffering in user space</w:t>
                      </w:r>
                    </w:p>
                    <w:p w14:paraId="75DD556A" w14:textId="77777777" w:rsidR="00104E16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c) Single buffering in the kernel, followed by copying to user space.</w:t>
                      </w:r>
                    </w:p>
                    <w:p w14:paraId="4722C19D" w14:textId="77777777" w:rsidR="00104E16" w:rsidRPr="0056590A" w:rsidRDefault="00104E16" w:rsidP="00104E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d) Double buffering in the kernel.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0000" w:themeColor="text1"/>
          <w:sz w:val="20"/>
          <w:szCs w:val="20"/>
        </w:rPr>
        <w:t>I/O Buffering</w:t>
      </w:r>
    </w:p>
    <w:p w14:paraId="4F986D55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A790DA4" wp14:editId="110D43DE">
            <wp:extent cx="3482420" cy="1445791"/>
            <wp:effectExtent l="0" t="0" r="0" b="2540"/>
            <wp:docPr id="62" name="Picture 62" descr="../../../Desktop/Screen%20Shot%202018-06-14%20at%203.30.29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8-06-14%20at%203.30.29%20PM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96" cy="14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3856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(a) No Buffering</w:t>
      </w:r>
    </w:p>
    <w:p w14:paraId="1B2908A5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 must read/write a device a byte/word at a time.</w:t>
      </w:r>
    </w:p>
    <w:p w14:paraId="103D6DC6" w14:textId="77777777" w:rsidR="00104E16" w:rsidRDefault="00104E16" w:rsidP="00657ADF">
      <w:pPr>
        <w:pStyle w:val="ListParagraph"/>
        <w:numPr>
          <w:ilvl w:val="0"/>
          <w:numId w:val="37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individual system call adds significant overhead.</w:t>
      </w:r>
    </w:p>
    <w:p w14:paraId="1FA8F184" w14:textId="77777777" w:rsidR="00104E16" w:rsidRDefault="00104E16" w:rsidP="00657ADF">
      <w:pPr>
        <w:pStyle w:val="ListParagraph"/>
        <w:numPr>
          <w:ilvl w:val="0"/>
          <w:numId w:val="37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 must wait until each I/O is complete.</w:t>
      </w:r>
    </w:p>
    <w:p w14:paraId="2F460B5A" w14:textId="77777777" w:rsidR="00104E16" w:rsidRDefault="00104E16" w:rsidP="00657ADF">
      <w:pPr>
        <w:pStyle w:val="ListParagraph"/>
        <w:numPr>
          <w:ilvl w:val="1"/>
          <w:numId w:val="37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Blocking/interrupt/waking adds to overhead.</w:t>
      </w:r>
    </w:p>
    <w:p w14:paraId="2D2E5097" w14:textId="77777777" w:rsidR="00104E16" w:rsidRDefault="00104E16" w:rsidP="00657ADF">
      <w:pPr>
        <w:pStyle w:val="ListParagraph"/>
        <w:numPr>
          <w:ilvl w:val="1"/>
          <w:numId w:val="37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Many short runs of a process </w:t>
      </w:r>
      <w:proofErr w:type="gramStart"/>
      <w:r>
        <w:rPr>
          <w:color w:val="000000" w:themeColor="text1"/>
          <w:sz w:val="20"/>
          <w:szCs w:val="20"/>
        </w:rPr>
        <w:t>is</w:t>
      </w:r>
      <w:proofErr w:type="gramEnd"/>
      <w:r>
        <w:rPr>
          <w:color w:val="000000" w:themeColor="text1"/>
          <w:sz w:val="20"/>
          <w:szCs w:val="20"/>
        </w:rPr>
        <w:t xml:space="preserve"> inefficient (poor CPU cache temporal activity)</w:t>
      </w:r>
    </w:p>
    <w:p w14:paraId="64D682FA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(b) User-Level Buffering</w:t>
      </w:r>
    </w:p>
    <w:p w14:paraId="146B8DA9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 specifies a memory buffer that incoming data is placed in until it fills</w:t>
      </w:r>
    </w:p>
    <w:p w14:paraId="7D2641E4" w14:textId="77777777" w:rsidR="00104E16" w:rsidRDefault="00104E16" w:rsidP="00657ADF">
      <w:pPr>
        <w:pStyle w:val="ListParagraph"/>
        <w:numPr>
          <w:ilvl w:val="0"/>
          <w:numId w:val="38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Filling of buffer can be done by interrupt service routine.</w:t>
      </w:r>
    </w:p>
    <w:p w14:paraId="3FBABC31" w14:textId="77777777" w:rsidR="00104E16" w:rsidRDefault="00104E16" w:rsidP="00657ADF">
      <w:pPr>
        <w:pStyle w:val="ListParagraph"/>
        <w:numPr>
          <w:ilvl w:val="0"/>
          <w:numId w:val="38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Only a single system </w:t>
      </w:r>
      <w:proofErr w:type="gramStart"/>
      <w:r>
        <w:rPr>
          <w:color w:val="000000" w:themeColor="text1"/>
          <w:sz w:val="20"/>
          <w:szCs w:val="20"/>
        </w:rPr>
        <w:t>call</w:t>
      </w:r>
      <w:proofErr w:type="gramEnd"/>
      <w:r>
        <w:rPr>
          <w:color w:val="000000" w:themeColor="text1"/>
          <w:sz w:val="20"/>
          <w:szCs w:val="20"/>
        </w:rPr>
        <w:t xml:space="preserve"> and block/wakeup per per data buffer = much more efficient.</w:t>
      </w:r>
    </w:p>
    <w:p w14:paraId="79D28115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Issues with user-level buffering:</w:t>
      </w:r>
    </w:p>
    <w:p w14:paraId="1BAF084E" w14:textId="77777777" w:rsidR="00104E16" w:rsidRDefault="00104E16" w:rsidP="00657ADF">
      <w:pPr>
        <w:pStyle w:val="ListParagraph"/>
        <w:numPr>
          <w:ilvl w:val="0"/>
          <w:numId w:val="3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What happens if the buffer is paged out to disk?</w:t>
      </w:r>
    </w:p>
    <w:p w14:paraId="24DE4D9D" w14:textId="77777777" w:rsidR="00104E16" w:rsidRDefault="00104E16" w:rsidP="00657ADF">
      <w:pPr>
        <w:pStyle w:val="ListParagraph"/>
        <w:numPr>
          <w:ilvl w:val="1"/>
          <w:numId w:val="3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Could lose data while unavailable buffer is paged in.</w:t>
      </w:r>
    </w:p>
    <w:p w14:paraId="7F543921" w14:textId="77777777" w:rsidR="00104E16" w:rsidRDefault="00104E16" w:rsidP="00657ADF">
      <w:pPr>
        <w:pStyle w:val="ListParagraph"/>
        <w:numPr>
          <w:ilvl w:val="1"/>
          <w:numId w:val="3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Could lock buffer in memory (needed for DMA), however many processes doing I/O reduce RAM available for paging. Can cause a deadlock as RAM is a limited resource.</w:t>
      </w:r>
    </w:p>
    <w:p w14:paraId="5D209090" w14:textId="77777777" w:rsidR="00104E16" w:rsidRDefault="00104E16" w:rsidP="00657ADF">
      <w:pPr>
        <w:pStyle w:val="ListParagraph"/>
        <w:numPr>
          <w:ilvl w:val="0"/>
          <w:numId w:val="3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Considering the </w:t>
      </w:r>
      <w:proofErr w:type="gramStart"/>
      <w:r>
        <w:rPr>
          <w:color w:val="000000" w:themeColor="text1"/>
          <w:sz w:val="20"/>
          <w:szCs w:val="20"/>
        </w:rPr>
        <w:t>write(</w:t>
      </w:r>
      <w:proofErr w:type="gramEnd"/>
      <w:r>
        <w:rPr>
          <w:color w:val="000000" w:themeColor="text1"/>
          <w:sz w:val="20"/>
          <w:szCs w:val="20"/>
        </w:rPr>
        <w:t>) case (can only be accessed one-at-a-time):</w:t>
      </w:r>
    </w:p>
    <w:p w14:paraId="4556BB9B" w14:textId="77777777" w:rsidR="00104E16" w:rsidRDefault="00104E16" w:rsidP="00657ADF">
      <w:pPr>
        <w:pStyle w:val="ListParagraph"/>
        <w:numPr>
          <w:ilvl w:val="1"/>
          <w:numId w:val="3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is the buffer available for re-use?</w:t>
      </w:r>
      <w:r>
        <w:rPr>
          <w:color w:val="000000" w:themeColor="text1"/>
          <w:sz w:val="20"/>
          <w:szCs w:val="20"/>
        </w:rPr>
        <w:br/>
        <w:t>Either the buffer must block the buffer until a potentially slow device drains the buffer</w:t>
      </w:r>
    </w:p>
    <w:p w14:paraId="2B67F43D" w14:textId="77777777" w:rsidR="00104E16" w:rsidRDefault="00104E16" w:rsidP="00657ADF">
      <w:pPr>
        <w:pStyle w:val="ListParagraph"/>
        <w:numPr>
          <w:ilvl w:val="1"/>
          <w:numId w:val="39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 deal with asynchronous signals indicating buffer is drained.</w:t>
      </w:r>
    </w:p>
    <w:p w14:paraId="4E119436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(c) Single Buff</w:t>
      </w:r>
      <w:r w:rsidRPr="00F805A3">
        <w:rPr>
          <w:color w:val="000000" w:themeColor="text1"/>
          <w:sz w:val="20"/>
          <w:szCs w:val="20"/>
          <w:u w:val="single"/>
        </w:rPr>
        <w:t>ering in Kernel</w:t>
      </w:r>
      <w:r>
        <w:rPr>
          <w:color w:val="000000" w:themeColor="text1"/>
          <w:sz w:val="20"/>
          <w:szCs w:val="20"/>
          <w:u w:val="single"/>
        </w:rPr>
        <w:t>, followed by copying to User-Space</w:t>
      </w:r>
    </w:p>
    <w:p w14:paraId="136FC379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OS assigns a buffer in Kernel’s memory, for an I/O request.</w:t>
      </w:r>
    </w:p>
    <w:p w14:paraId="41AAA2FE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</w:t>
      </w:r>
      <w:r>
        <w:rPr>
          <w:i/>
          <w:color w:val="000000" w:themeColor="text1"/>
          <w:sz w:val="20"/>
          <w:szCs w:val="20"/>
        </w:rPr>
        <w:t xml:space="preserve">Stream-Orientated </w:t>
      </w:r>
      <w:r>
        <w:rPr>
          <w:color w:val="000000" w:themeColor="text1"/>
          <w:sz w:val="20"/>
          <w:szCs w:val="20"/>
        </w:rPr>
        <w:t>scenario:</w:t>
      </w:r>
    </w:p>
    <w:p w14:paraId="4A3BC04A" w14:textId="77777777" w:rsidR="00104E16" w:rsidRDefault="00104E16" w:rsidP="00657ADF">
      <w:pPr>
        <w:pStyle w:val="ListParagraph"/>
        <w:numPr>
          <w:ilvl w:val="0"/>
          <w:numId w:val="40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Single buffer is used a line at a time.</w:t>
      </w:r>
    </w:p>
    <w:p w14:paraId="714CC4CD" w14:textId="77777777" w:rsidR="00104E16" w:rsidRDefault="00104E16" w:rsidP="00657ADF">
      <w:pPr>
        <w:pStyle w:val="ListParagraph"/>
        <w:numPr>
          <w:ilvl w:val="0"/>
          <w:numId w:val="40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 input from a terminal is one line at a time with carriage return signalling the end of a line.</w:t>
      </w:r>
    </w:p>
    <w:p w14:paraId="2926D839" w14:textId="77777777" w:rsidR="00104E16" w:rsidRDefault="00104E16" w:rsidP="00657ADF">
      <w:pPr>
        <w:pStyle w:val="ListParagraph"/>
        <w:numPr>
          <w:ilvl w:val="0"/>
          <w:numId w:val="40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 to the terminal is one line at a time.</w:t>
      </w:r>
    </w:p>
    <w:p w14:paraId="5241BDF9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</w:t>
      </w:r>
      <w:r>
        <w:rPr>
          <w:i/>
          <w:color w:val="000000" w:themeColor="text1"/>
          <w:sz w:val="20"/>
          <w:szCs w:val="20"/>
        </w:rPr>
        <w:t>Block-Orientated</w:t>
      </w:r>
      <w:r>
        <w:rPr>
          <w:color w:val="000000" w:themeColor="text1"/>
          <w:sz w:val="20"/>
          <w:szCs w:val="20"/>
        </w:rPr>
        <w:t xml:space="preserve"> scenario:</w:t>
      </w:r>
    </w:p>
    <w:p w14:paraId="3F21ED4C" w14:textId="77777777" w:rsidR="00104E16" w:rsidRDefault="00104E16" w:rsidP="00657ADF">
      <w:pPr>
        <w:pStyle w:val="ListParagraph"/>
        <w:numPr>
          <w:ilvl w:val="0"/>
          <w:numId w:val="41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block is copied to User-Space when needed.</w:t>
      </w:r>
    </w:p>
    <w:p w14:paraId="13994F68" w14:textId="77777777" w:rsidR="00104E16" w:rsidRDefault="00104E16" w:rsidP="00657ADF">
      <w:pPr>
        <w:pStyle w:val="ListParagraph"/>
        <w:numPr>
          <w:ilvl w:val="0"/>
          <w:numId w:val="41"/>
        </w:num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Another block is written into the buffer: read-ahead.</w:t>
      </w:r>
    </w:p>
    <w:p w14:paraId="7B88179A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User-process can process one block of data while the next block is read in.</w:t>
      </w:r>
    </w:p>
    <w:p w14:paraId="2EFE7272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Swapping can occur since input is taking pace in system memory, not user memory.</w:t>
      </w:r>
    </w:p>
    <w:p w14:paraId="727950DC" w14:textId="77777777" w:rsidR="00104E16" w:rsidRDefault="00104E16" w:rsidP="00104E16">
      <w:pPr>
        <w:tabs>
          <w:tab w:val="left" w:pos="6284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OS keeps track of assignment of system buffers to user processes.</w:t>
      </w:r>
    </w:p>
    <w:p w14:paraId="522F63C7" w14:textId="77777777" w:rsidR="00A40CE1" w:rsidRPr="004E3874" w:rsidRDefault="00A40CE1" w:rsidP="004E3874">
      <w:pPr>
        <w:rPr>
          <w:color w:val="000000" w:themeColor="text1"/>
          <w:sz w:val="20"/>
          <w:szCs w:val="20"/>
        </w:rPr>
      </w:pPr>
    </w:p>
    <w:p w14:paraId="4D28410E" w14:textId="07BB38D6" w:rsidR="00D660FF" w:rsidRDefault="00044BEF" w:rsidP="009956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(</w:t>
      </w:r>
      <w:r>
        <w:rPr>
          <w:color w:val="000000" w:themeColor="text1"/>
          <w:sz w:val="20"/>
          <w:szCs w:val="20"/>
          <w:u w:val="single"/>
        </w:rPr>
        <w:t>d) Double Buffering: Two system buffers</w:t>
      </w:r>
    </w:p>
    <w:p w14:paraId="34801E45" w14:textId="33B2CB81" w:rsidR="00044BEF" w:rsidRDefault="00044BEF" w:rsidP="009956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process can transfer data to a buffer while the OS fills</w:t>
      </w:r>
      <w:r w:rsidR="00042471">
        <w:rPr>
          <w:color w:val="000000" w:themeColor="text1"/>
          <w:sz w:val="20"/>
          <w:szCs w:val="20"/>
        </w:rPr>
        <w:t xml:space="preserve"> / moves data to</w:t>
      </w:r>
      <w:r>
        <w:rPr>
          <w:color w:val="000000" w:themeColor="text1"/>
          <w:sz w:val="20"/>
          <w:szCs w:val="20"/>
        </w:rPr>
        <w:t xml:space="preserve"> the other buffer.</w:t>
      </w:r>
    </w:p>
    <w:p w14:paraId="2115FFB8" w14:textId="72343199" w:rsidR="006F1525" w:rsidRDefault="00D00B21" w:rsidP="009956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Computation and Memory copy can be</w:t>
      </w:r>
      <w:r w:rsidR="00B85B56">
        <w:rPr>
          <w:color w:val="000000" w:themeColor="text1"/>
          <w:sz w:val="20"/>
          <w:szCs w:val="20"/>
        </w:rPr>
        <w:t xml:space="preserve"> done in parallel</w:t>
      </w:r>
      <w:r w:rsidR="00066D06">
        <w:rPr>
          <w:color w:val="000000" w:themeColor="text1"/>
          <w:sz w:val="20"/>
          <w:szCs w:val="20"/>
        </w:rPr>
        <w:t xml:space="preserve"> with transfer speed.</w:t>
      </w:r>
    </w:p>
    <w:p w14:paraId="6A438317" w14:textId="53E2063C" w:rsidR="00D6389F" w:rsidRPr="00044BEF" w:rsidRDefault="00BC42C2" w:rsidP="0099565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Buffering may be i</w:t>
      </w:r>
      <w:r w:rsidR="00690ACC">
        <w:rPr>
          <w:color w:val="000000" w:themeColor="text1"/>
          <w:sz w:val="20"/>
          <w:szCs w:val="20"/>
        </w:rPr>
        <w:t>nsufficient for bursty traffic</w:t>
      </w:r>
      <w:r w:rsidR="006F1525">
        <w:rPr>
          <w:color w:val="000000" w:themeColor="text1"/>
          <w:sz w:val="20"/>
          <w:szCs w:val="20"/>
        </w:rPr>
        <w:t xml:space="preserve">. </w:t>
      </w:r>
      <w:r w:rsidR="00D6389F">
        <w:rPr>
          <w:color w:val="000000" w:themeColor="text1"/>
          <w:sz w:val="20"/>
          <w:szCs w:val="20"/>
        </w:rPr>
        <w:t>May want to read-ahead more than a single block for a Disk.</w:t>
      </w:r>
    </w:p>
    <w:p w14:paraId="7D4627DB" w14:textId="77777777" w:rsidR="00D97E72" w:rsidRDefault="00D97E72" w:rsidP="00995657">
      <w:pPr>
        <w:rPr>
          <w:color w:val="000000" w:themeColor="text1"/>
          <w:sz w:val="20"/>
          <w:szCs w:val="20"/>
        </w:rPr>
      </w:pPr>
    </w:p>
    <w:p w14:paraId="35BFB055" w14:textId="77777777" w:rsidR="00042A3B" w:rsidRDefault="00042A3B" w:rsidP="000819DD">
      <w:pPr>
        <w:rPr>
          <w:color w:val="000000" w:themeColor="text1"/>
          <w:sz w:val="20"/>
          <w:szCs w:val="20"/>
        </w:rPr>
      </w:pPr>
    </w:p>
    <w:p w14:paraId="10E019B0" w14:textId="77777777" w:rsidR="001E0522" w:rsidRDefault="001E0522" w:rsidP="000819DD">
      <w:pPr>
        <w:rPr>
          <w:color w:val="000000" w:themeColor="text1"/>
          <w:sz w:val="20"/>
          <w:szCs w:val="20"/>
        </w:rPr>
      </w:pPr>
    </w:p>
    <w:p w14:paraId="00463634" w14:textId="77777777" w:rsidR="001E0522" w:rsidRDefault="001E0522" w:rsidP="000819DD">
      <w:pPr>
        <w:rPr>
          <w:color w:val="000000" w:themeColor="text1"/>
          <w:sz w:val="20"/>
          <w:szCs w:val="20"/>
        </w:rPr>
      </w:pPr>
    </w:p>
    <w:p w14:paraId="209A2463" w14:textId="77777777" w:rsidR="001E0522" w:rsidRDefault="001E0522" w:rsidP="000819DD">
      <w:pPr>
        <w:rPr>
          <w:color w:val="000000" w:themeColor="text1"/>
          <w:sz w:val="20"/>
          <w:szCs w:val="20"/>
        </w:rPr>
      </w:pPr>
    </w:p>
    <w:p w14:paraId="655C5C9E" w14:textId="235A16C1" w:rsidR="001E0522" w:rsidRPr="001E0522" w:rsidRDefault="001E0522" w:rsidP="000819DD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Translation Look-aside Buffer FLOWCHART</w:t>
      </w:r>
    </w:p>
    <w:p w14:paraId="4F6026D4" w14:textId="7627368B" w:rsidR="001E0522" w:rsidRPr="001E0522" w:rsidRDefault="001E0522" w:rsidP="001E0522">
      <w:pPr>
        <w:rPr>
          <w:rFonts w:ascii="Times New Roman" w:eastAsia="Times New Roman" w:hAnsi="Times New Roman" w:cs="Times New Roman"/>
        </w:rPr>
      </w:pPr>
      <w:r w:rsidRPr="001E052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3F81591" wp14:editId="4C68A3AF">
            <wp:extent cx="4590093" cy="4117340"/>
            <wp:effectExtent l="0" t="0" r="7620" b="0"/>
            <wp:docPr id="4" name="Picture 4" descr="https://upload.wikimedia.org/wikipedia/commons/c/c1/Steps_In_a_Translation_Lookaside_Bu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c/c1/Steps_In_a_Translation_Lookaside_Buff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91" cy="412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A5FC" w14:textId="77777777" w:rsidR="001E0522" w:rsidRDefault="001E0522" w:rsidP="000819DD">
      <w:pPr>
        <w:rPr>
          <w:color w:val="000000" w:themeColor="text1"/>
          <w:sz w:val="20"/>
          <w:szCs w:val="20"/>
        </w:rPr>
      </w:pPr>
    </w:p>
    <w:p w14:paraId="7D415360" w14:textId="0534885B" w:rsidR="001C1A6A" w:rsidRDefault="001C1A6A" w:rsidP="000819DD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Two-Level Page Table</w:t>
      </w:r>
    </w:p>
    <w:p w14:paraId="4E28904C" w14:textId="724BD97D" w:rsidR="001C1A6A" w:rsidRPr="001C1A6A" w:rsidRDefault="001C1A6A" w:rsidP="000819D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2E396D4" wp14:editId="501E3E1F">
            <wp:extent cx="3819998" cy="1988882"/>
            <wp:effectExtent l="0" t="0" r="0" b="0"/>
            <wp:docPr id="52" name="Picture 52" descr="../../../Desktop/2-level-page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2-level-page-tab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91" cy="199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A6A" w:rsidRPr="001C1A6A" w:rsidSect="00B67F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4E3"/>
    <w:multiLevelType w:val="hybridMultilevel"/>
    <w:tmpl w:val="7A742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33074"/>
    <w:multiLevelType w:val="hybridMultilevel"/>
    <w:tmpl w:val="30161498"/>
    <w:lvl w:ilvl="0" w:tplc="E4369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22596C"/>
    <w:multiLevelType w:val="hybridMultilevel"/>
    <w:tmpl w:val="B036773A"/>
    <w:lvl w:ilvl="0" w:tplc="2B32A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F79F5"/>
    <w:multiLevelType w:val="hybridMultilevel"/>
    <w:tmpl w:val="000875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684F77"/>
    <w:multiLevelType w:val="hybridMultilevel"/>
    <w:tmpl w:val="2A905058"/>
    <w:lvl w:ilvl="0" w:tplc="C1489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E489A"/>
    <w:multiLevelType w:val="hybridMultilevel"/>
    <w:tmpl w:val="1D58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B537B"/>
    <w:multiLevelType w:val="hybridMultilevel"/>
    <w:tmpl w:val="D25E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E3437"/>
    <w:multiLevelType w:val="hybridMultilevel"/>
    <w:tmpl w:val="9D36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651EB"/>
    <w:multiLevelType w:val="hybridMultilevel"/>
    <w:tmpl w:val="E36C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35E9B"/>
    <w:multiLevelType w:val="hybridMultilevel"/>
    <w:tmpl w:val="6D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526D9"/>
    <w:multiLevelType w:val="hybridMultilevel"/>
    <w:tmpl w:val="38D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C0992"/>
    <w:multiLevelType w:val="hybridMultilevel"/>
    <w:tmpl w:val="B58C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C076D"/>
    <w:multiLevelType w:val="hybridMultilevel"/>
    <w:tmpl w:val="42182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C00F9F"/>
    <w:multiLevelType w:val="hybridMultilevel"/>
    <w:tmpl w:val="F28C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F7CB5"/>
    <w:multiLevelType w:val="hybridMultilevel"/>
    <w:tmpl w:val="95A6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097DFA"/>
    <w:multiLevelType w:val="hybridMultilevel"/>
    <w:tmpl w:val="3774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D4F35"/>
    <w:multiLevelType w:val="hybridMultilevel"/>
    <w:tmpl w:val="F2809A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26524804"/>
    <w:multiLevelType w:val="hybridMultilevel"/>
    <w:tmpl w:val="E76C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0B18F1"/>
    <w:multiLevelType w:val="hybridMultilevel"/>
    <w:tmpl w:val="317A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46AA3"/>
    <w:multiLevelType w:val="hybridMultilevel"/>
    <w:tmpl w:val="55AC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341F6C"/>
    <w:multiLevelType w:val="hybridMultilevel"/>
    <w:tmpl w:val="768E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0112D1"/>
    <w:multiLevelType w:val="hybridMultilevel"/>
    <w:tmpl w:val="1AD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5A74E1"/>
    <w:multiLevelType w:val="hybridMultilevel"/>
    <w:tmpl w:val="781E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4F1803"/>
    <w:multiLevelType w:val="hybridMultilevel"/>
    <w:tmpl w:val="DA28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2E179E"/>
    <w:multiLevelType w:val="hybridMultilevel"/>
    <w:tmpl w:val="224C012A"/>
    <w:lvl w:ilvl="0" w:tplc="2B32A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4B7322"/>
    <w:multiLevelType w:val="hybridMultilevel"/>
    <w:tmpl w:val="8222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43711"/>
    <w:multiLevelType w:val="hybridMultilevel"/>
    <w:tmpl w:val="7CC6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6737DB"/>
    <w:multiLevelType w:val="hybridMultilevel"/>
    <w:tmpl w:val="00B8E8AA"/>
    <w:lvl w:ilvl="0" w:tplc="2B32A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F30701"/>
    <w:multiLevelType w:val="hybridMultilevel"/>
    <w:tmpl w:val="E28E13D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4A25396C"/>
    <w:multiLevelType w:val="hybridMultilevel"/>
    <w:tmpl w:val="627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EA0F09"/>
    <w:multiLevelType w:val="hybridMultilevel"/>
    <w:tmpl w:val="008676CC"/>
    <w:lvl w:ilvl="0" w:tplc="2B32A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14761"/>
    <w:multiLevelType w:val="hybridMultilevel"/>
    <w:tmpl w:val="1CA6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2721B"/>
    <w:multiLevelType w:val="hybridMultilevel"/>
    <w:tmpl w:val="80F2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9008B"/>
    <w:multiLevelType w:val="hybridMultilevel"/>
    <w:tmpl w:val="17764AC4"/>
    <w:lvl w:ilvl="0" w:tplc="2B32A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BE7EAD"/>
    <w:multiLevelType w:val="hybridMultilevel"/>
    <w:tmpl w:val="019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49139E"/>
    <w:multiLevelType w:val="hybridMultilevel"/>
    <w:tmpl w:val="979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1F47EB"/>
    <w:multiLevelType w:val="hybridMultilevel"/>
    <w:tmpl w:val="1EFC2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CE4D31"/>
    <w:multiLevelType w:val="hybridMultilevel"/>
    <w:tmpl w:val="4978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D47CE8"/>
    <w:multiLevelType w:val="hybridMultilevel"/>
    <w:tmpl w:val="156C3A18"/>
    <w:lvl w:ilvl="0" w:tplc="1A3A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0A6457"/>
    <w:multiLevelType w:val="hybridMultilevel"/>
    <w:tmpl w:val="9B8A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8E2DB2"/>
    <w:multiLevelType w:val="hybridMultilevel"/>
    <w:tmpl w:val="2D4C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9D0899"/>
    <w:multiLevelType w:val="hybridMultilevel"/>
    <w:tmpl w:val="22FCA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0E69E4"/>
    <w:multiLevelType w:val="hybridMultilevel"/>
    <w:tmpl w:val="7D3C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441501"/>
    <w:multiLevelType w:val="hybridMultilevel"/>
    <w:tmpl w:val="F61C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6920DF"/>
    <w:multiLevelType w:val="hybridMultilevel"/>
    <w:tmpl w:val="513A7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30E2726"/>
    <w:multiLevelType w:val="hybridMultilevel"/>
    <w:tmpl w:val="2E1A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BC0B73"/>
    <w:multiLevelType w:val="hybridMultilevel"/>
    <w:tmpl w:val="CCE889E4"/>
    <w:lvl w:ilvl="0" w:tplc="4CB087B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7">
    <w:nsid w:val="77303AB5"/>
    <w:multiLevelType w:val="hybridMultilevel"/>
    <w:tmpl w:val="A3BA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3CF"/>
    <w:multiLevelType w:val="hybridMultilevel"/>
    <w:tmpl w:val="0C78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316DCC"/>
    <w:multiLevelType w:val="hybridMultilevel"/>
    <w:tmpl w:val="D4541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BE3075C"/>
    <w:multiLevelType w:val="hybridMultilevel"/>
    <w:tmpl w:val="20FA5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7"/>
  </w:num>
  <w:num w:numId="4">
    <w:abstractNumId w:val="32"/>
  </w:num>
  <w:num w:numId="5">
    <w:abstractNumId w:val="13"/>
  </w:num>
  <w:num w:numId="6">
    <w:abstractNumId w:val="35"/>
  </w:num>
  <w:num w:numId="7">
    <w:abstractNumId w:val="43"/>
  </w:num>
  <w:num w:numId="8">
    <w:abstractNumId w:val="14"/>
  </w:num>
  <w:num w:numId="9">
    <w:abstractNumId w:val="44"/>
  </w:num>
  <w:num w:numId="10">
    <w:abstractNumId w:val="0"/>
  </w:num>
  <w:num w:numId="11">
    <w:abstractNumId w:val="15"/>
  </w:num>
  <w:num w:numId="12">
    <w:abstractNumId w:val="46"/>
  </w:num>
  <w:num w:numId="13">
    <w:abstractNumId w:val="39"/>
  </w:num>
  <w:num w:numId="14">
    <w:abstractNumId w:val="3"/>
  </w:num>
  <w:num w:numId="15">
    <w:abstractNumId w:val="48"/>
  </w:num>
  <w:num w:numId="16">
    <w:abstractNumId w:val="40"/>
  </w:num>
  <w:num w:numId="17">
    <w:abstractNumId w:val="26"/>
  </w:num>
  <w:num w:numId="18">
    <w:abstractNumId w:val="42"/>
  </w:num>
  <w:num w:numId="19">
    <w:abstractNumId w:val="1"/>
  </w:num>
  <w:num w:numId="20">
    <w:abstractNumId w:val="22"/>
  </w:num>
  <w:num w:numId="21">
    <w:abstractNumId w:val="23"/>
  </w:num>
  <w:num w:numId="22">
    <w:abstractNumId w:val="6"/>
  </w:num>
  <w:num w:numId="23">
    <w:abstractNumId w:val="9"/>
  </w:num>
  <w:num w:numId="24">
    <w:abstractNumId w:val="5"/>
  </w:num>
  <w:num w:numId="25">
    <w:abstractNumId w:val="8"/>
  </w:num>
  <w:num w:numId="26">
    <w:abstractNumId w:val="38"/>
  </w:num>
  <w:num w:numId="27">
    <w:abstractNumId w:val="11"/>
  </w:num>
  <w:num w:numId="28">
    <w:abstractNumId w:val="24"/>
  </w:num>
  <w:num w:numId="29">
    <w:abstractNumId w:val="41"/>
  </w:num>
  <w:num w:numId="30">
    <w:abstractNumId w:val="37"/>
  </w:num>
  <w:num w:numId="31">
    <w:abstractNumId w:val="34"/>
  </w:num>
  <w:num w:numId="32">
    <w:abstractNumId w:val="50"/>
  </w:num>
  <w:num w:numId="33">
    <w:abstractNumId w:val="25"/>
  </w:num>
  <w:num w:numId="34">
    <w:abstractNumId w:val="36"/>
  </w:num>
  <w:num w:numId="35">
    <w:abstractNumId w:val="49"/>
  </w:num>
  <w:num w:numId="36">
    <w:abstractNumId w:val="12"/>
  </w:num>
  <w:num w:numId="37">
    <w:abstractNumId w:val="45"/>
  </w:num>
  <w:num w:numId="38">
    <w:abstractNumId w:val="31"/>
  </w:num>
  <w:num w:numId="39">
    <w:abstractNumId w:val="21"/>
  </w:num>
  <w:num w:numId="40">
    <w:abstractNumId w:val="18"/>
  </w:num>
  <w:num w:numId="41">
    <w:abstractNumId w:val="10"/>
  </w:num>
  <w:num w:numId="42">
    <w:abstractNumId w:val="33"/>
  </w:num>
  <w:num w:numId="43">
    <w:abstractNumId w:val="30"/>
  </w:num>
  <w:num w:numId="44">
    <w:abstractNumId w:val="2"/>
  </w:num>
  <w:num w:numId="45">
    <w:abstractNumId w:val="27"/>
  </w:num>
  <w:num w:numId="46">
    <w:abstractNumId w:val="19"/>
  </w:num>
  <w:num w:numId="47">
    <w:abstractNumId w:val="17"/>
  </w:num>
  <w:num w:numId="48">
    <w:abstractNumId w:val="16"/>
  </w:num>
  <w:num w:numId="49">
    <w:abstractNumId w:val="29"/>
  </w:num>
  <w:num w:numId="50">
    <w:abstractNumId w:val="28"/>
  </w:num>
  <w:num w:numId="51">
    <w:abstractNumId w:val="2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A4"/>
    <w:rsid w:val="00000EF8"/>
    <w:rsid w:val="00003AED"/>
    <w:rsid w:val="00010D98"/>
    <w:rsid w:val="00022A85"/>
    <w:rsid w:val="0002633D"/>
    <w:rsid w:val="00026FC0"/>
    <w:rsid w:val="00027544"/>
    <w:rsid w:val="00031CA5"/>
    <w:rsid w:val="00032FFA"/>
    <w:rsid w:val="00042471"/>
    <w:rsid w:val="00042A26"/>
    <w:rsid w:val="00042A3B"/>
    <w:rsid w:val="00044BEF"/>
    <w:rsid w:val="00044FDF"/>
    <w:rsid w:val="000455F7"/>
    <w:rsid w:val="00062331"/>
    <w:rsid w:val="00066885"/>
    <w:rsid w:val="00066D06"/>
    <w:rsid w:val="00073633"/>
    <w:rsid w:val="00077B68"/>
    <w:rsid w:val="00080159"/>
    <w:rsid w:val="000819DD"/>
    <w:rsid w:val="00096FB1"/>
    <w:rsid w:val="00097057"/>
    <w:rsid w:val="000A188B"/>
    <w:rsid w:val="000B0810"/>
    <w:rsid w:val="000C607F"/>
    <w:rsid w:val="000C7746"/>
    <w:rsid w:val="000D016C"/>
    <w:rsid w:val="000D1488"/>
    <w:rsid w:val="000D2ACA"/>
    <w:rsid w:val="000E4103"/>
    <w:rsid w:val="000E466C"/>
    <w:rsid w:val="000F584B"/>
    <w:rsid w:val="00104E16"/>
    <w:rsid w:val="0011722F"/>
    <w:rsid w:val="00124137"/>
    <w:rsid w:val="001311AD"/>
    <w:rsid w:val="00140F06"/>
    <w:rsid w:val="00141E76"/>
    <w:rsid w:val="00146E5E"/>
    <w:rsid w:val="00152A2D"/>
    <w:rsid w:val="00156440"/>
    <w:rsid w:val="00162939"/>
    <w:rsid w:val="001723D1"/>
    <w:rsid w:val="00175C55"/>
    <w:rsid w:val="001841D8"/>
    <w:rsid w:val="001863B9"/>
    <w:rsid w:val="001971B1"/>
    <w:rsid w:val="001973B1"/>
    <w:rsid w:val="001A2F96"/>
    <w:rsid w:val="001B4273"/>
    <w:rsid w:val="001C1A6A"/>
    <w:rsid w:val="001C705B"/>
    <w:rsid w:val="001E0522"/>
    <w:rsid w:val="001E0C0A"/>
    <w:rsid w:val="001E1827"/>
    <w:rsid w:val="001F101A"/>
    <w:rsid w:val="001F40D6"/>
    <w:rsid w:val="001F5158"/>
    <w:rsid w:val="00207F06"/>
    <w:rsid w:val="002107E4"/>
    <w:rsid w:val="00211D53"/>
    <w:rsid w:val="00212292"/>
    <w:rsid w:val="00215382"/>
    <w:rsid w:val="0022329A"/>
    <w:rsid w:val="00231270"/>
    <w:rsid w:val="00243A30"/>
    <w:rsid w:val="002567A4"/>
    <w:rsid w:val="00262D4D"/>
    <w:rsid w:val="0027075D"/>
    <w:rsid w:val="00277234"/>
    <w:rsid w:val="00282E88"/>
    <w:rsid w:val="002924FD"/>
    <w:rsid w:val="00292AA1"/>
    <w:rsid w:val="002B077D"/>
    <w:rsid w:val="002B30D8"/>
    <w:rsid w:val="002B3D3E"/>
    <w:rsid w:val="002B5CBD"/>
    <w:rsid w:val="002B6069"/>
    <w:rsid w:val="002B6A0A"/>
    <w:rsid w:val="002B6F40"/>
    <w:rsid w:val="002C09BE"/>
    <w:rsid w:val="002D1CE5"/>
    <w:rsid w:val="002D39F7"/>
    <w:rsid w:val="002E6AFB"/>
    <w:rsid w:val="002F4DD4"/>
    <w:rsid w:val="00301262"/>
    <w:rsid w:val="0030798F"/>
    <w:rsid w:val="00326527"/>
    <w:rsid w:val="00335311"/>
    <w:rsid w:val="003666C7"/>
    <w:rsid w:val="003739B3"/>
    <w:rsid w:val="00384E08"/>
    <w:rsid w:val="00391957"/>
    <w:rsid w:val="003933B9"/>
    <w:rsid w:val="00395456"/>
    <w:rsid w:val="003B6064"/>
    <w:rsid w:val="003E1F6B"/>
    <w:rsid w:val="003F3152"/>
    <w:rsid w:val="003F7085"/>
    <w:rsid w:val="004015A3"/>
    <w:rsid w:val="00405188"/>
    <w:rsid w:val="0043362D"/>
    <w:rsid w:val="004354FA"/>
    <w:rsid w:val="00442118"/>
    <w:rsid w:val="0046715C"/>
    <w:rsid w:val="004864F7"/>
    <w:rsid w:val="004876FD"/>
    <w:rsid w:val="004A1352"/>
    <w:rsid w:val="004A5F8B"/>
    <w:rsid w:val="004A6C37"/>
    <w:rsid w:val="004B6689"/>
    <w:rsid w:val="004B6CE5"/>
    <w:rsid w:val="004B6FC1"/>
    <w:rsid w:val="004C02EA"/>
    <w:rsid w:val="004C2089"/>
    <w:rsid w:val="004C2170"/>
    <w:rsid w:val="004C4581"/>
    <w:rsid w:val="004E27D0"/>
    <w:rsid w:val="004E3874"/>
    <w:rsid w:val="004E5AD6"/>
    <w:rsid w:val="004E720F"/>
    <w:rsid w:val="004F5B6A"/>
    <w:rsid w:val="00513DA9"/>
    <w:rsid w:val="005251F3"/>
    <w:rsid w:val="0055798A"/>
    <w:rsid w:val="00560C73"/>
    <w:rsid w:val="00560DC6"/>
    <w:rsid w:val="00577267"/>
    <w:rsid w:val="00577B93"/>
    <w:rsid w:val="00583571"/>
    <w:rsid w:val="005960E6"/>
    <w:rsid w:val="005A6AF8"/>
    <w:rsid w:val="005B04A8"/>
    <w:rsid w:val="005B1C44"/>
    <w:rsid w:val="005B44EB"/>
    <w:rsid w:val="005B6FA2"/>
    <w:rsid w:val="005D328D"/>
    <w:rsid w:val="005D3446"/>
    <w:rsid w:val="005E22FB"/>
    <w:rsid w:val="005E4042"/>
    <w:rsid w:val="005E6DA2"/>
    <w:rsid w:val="005F6E75"/>
    <w:rsid w:val="00620516"/>
    <w:rsid w:val="00632385"/>
    <w:rsid w:val="00657ADF"/>
    <w:rsid w:val="00657C0A"/>
    <w:rsid w:val="00672189"/>
    <w:rsid w:val="00672B8A"/>
    <w:rsid w:val="00681AB5"/>
    <w:rsid w:val="00682551"/>
    <w:rsid w:val="00682B72"/>
    <w:rsid w:val="00690ACC"/>
    <w:rsid w:val="00693269"/>
    <w:rsid w:val="006A1CB0"/>
    <w:rsid w:val="006C429D"/>
    <w:rsid w:val="006C7C11"/>
    <w:rsid w:val="006D19A1"/>
    <w:rsid w:val="006D5EB9"/>
    <w:rsid w:val="006D6BD4"/>
    <w:rsid w:val="006F1525"/>
    <w:rsid w:val="006F4471"/>
    <w:rsid w:val="00707F62"/>
    <w:rsid w:val="00715049"/>
    <w:rsid w:val="00716381"/>
    <w:rsid w:val="0074037D"/>
    <w:rsid w:val="0074492D"/>
    <w:rsid w:val="00744C30"/>
    <w:rsid w:val="00767065"/>
    <w:rsid w:val="007718C5"/>
    <w:rsid w:val="0078200A"/>
    <w:rsid w:val="00784809"/>
    <w:rsid w:val="00793F6D"/>
    <w:rsid w:val="007A5ADA"/>
    <w:rsid w:val="007A665D"/>
    <w:rsid w:val="007B3893"/>
    <w:rsid w:val="007B6D79"/>
    <w:rsid w:val="007C7B7C"/>
    <w:rsid w:val="007D10C3"/>
    <w:rsid w:val="007D6B40"/>
    <w:rsid w:val="007E2007"/>
    <w:rsid w:val="007E40FE"/>
    <w:rsid w:val="007F1096"/>
    <w:rsid w:val="007F6649"/>
    <w:rsid w:val="007F79FF"/>
    <w:rsid w:val="00802C04"/>
    <w:rsid w:val="00803AF4"/>
    <w:rsid w:val="00815A7F"/>
    <w:rsid w:val="00816AF8"/>
    <w:rsid w:val="00825394"/>
    <w:rsid w:val="008304B5"/>
    <w:rsid w:val="00840640"/>
    <w:rsid w:val="00841F96"/>
    <w:rsid w:val="0084368A"/>
    <w:rsid w:val="00853883"/>
    <w:rsid w:val="008547B5"/>
    <w:rsid w:val="00871C7F"/>
    <w:rsid w:val="00872487"/>
    <w:rsid w:val="008A48AD"/>
    <w:rsid w:val="008A7502"/>
    <w:rsid w:val="008C44B2"/>
    <w:rsid w:val="008D6A73"/>
    <w:rsid w:val="008F0410"/>
    <w:rsid w:val="00903358"/>
    <w:rsid w:val="00965BD0"/>
    <w:rsid w:val="009669AC"/>
    <w:rsid w:val="00967469"/>
    <w:rsid w:val="00970F13"/>
    <w:rsid w:val="00981E6F"/>
    <w:rsid w:val="009824C1"/>
    <w:rsid w:val="00985A7B"/>
    <w:rsid w:val="009927C1"/>
    <w:rsid w:val="00993135"/>
    <w:rsid w:val="00995657"/>
    <w:rsid w:val="009A609B"/>
    <w:rsid w:val="009B20F6"/>
    <w:rsid w:val="009C0575"/>
    <w:rsid w:val="009D2545"/>
    <w:rsid w:val="009E79CB"/>
    <w:rsid w:val="009F76C0"/>
    <w:rsid w:val="00A13891"/>
    <w:rsid w:val="00A17D10"/>
    <w:rsid w:val="00A25679"/>
    <w:rsid w:val="00A32864"/>
    <w:rsid w:val="00A40CE1"/>
    <w:rsid w:val="00A43863"/>
    <w:rsid w:val="00A56CC6"/>
    <w:rsid w:val="00A57190"/>
    <w:rsid w:val="00A60BA2"/>
    <w:rsid w:val="00A62E3A"/>
    <w:rsid w:val="00A633B6"/>
    <w:rsid w:val="00A6389C"/>
    <w:rsid w:val="00A71C97"/>
    <w:rsid w:val="00A73FA8"/>
    <w:rsid w:val="00A7417B"/>
    <w:rsid w:val="00A81977"/>
    <w:rsid w:val="00A97F00"/>
    <w:rsid w:val="00AA7843"/>
    <w:rsid w:val="00AB3842"/>
    <w:rsid w:val="00AB7992"/>
    <w:rsid w:val="00AD4421"/>
    <w:rsid w:val="00AE5275"/>
    <w:rsid w:val="00AF0169"/>
    <w:rsid w:val="00AF27D5"/>
    <w:rsid w:val="00AF6CBE"/>
    <w:rsid w:val="00B13ADF"/>
    <w:rsid w:val="00B311CD"/>
    <w:rsid w:val="00B40E34"/>
    <w:rsid w:val="00B54179"/>
    <w:rsid w:val="00B600A1"/>
    <w:rsid w:val="00B64C6D"/>
    <w:rsid w:val="00B67F99"/>
    <w:rsid w:val="00B728F6"/>
    <w:rsid w:val="00B85B56"/>
    <w:rsid w:val="00B87FFE"/>
    <w:rsid w:val="00BA569B"/>
    <w:rsid w:val="00BB7A4D"/>
    <w:rsid w:val="00BB7D29"/>
    <w:rsid w:val="00BC1672"/>
    <w:rsid w:val="00BC42C2"/>
    <w:rsid w:val="00BC6978"/>
    <w:rsid w:val="00BE4CF0"/>
    <w:rsid w:val="00BF762B"/>
    <w:rsid w:val="00C04F4A"/>
    <w:rsid w:val="00C06BDB"/>
    <w:rsid w:val="00C36C4B"/>
    <w:rsid w:val="00C42711"/>
    <w:rsid w:val="00C562DC"/>
    <w:rsid w:val="00C61619"/>
    <w:rsid w:val="00C62C36"/>
    <w:rsid w:val="00C85935"/>
    <w:rsid w:val="00C8655B"/>
    <w:rsid w:val="00C91F0F"/>
    <w:rsid w:val="00C93B8C"/>
    <w:rsid w:val="00C94E39"/>
    <w:rsid w:val="00CA0AF9"/>
    <w:rsid w:val="00CA54F0"/>
    <w:rsid w:val="00CB1D41"/>
    <w:rsid w:val="00CD493E"/>
    <w:rsid w:val="00CD77F9"/>
    <w:rsid w:val="00CE11A2"/>
    <w:rsid w:val="00CF6EEC"/>
    <w:rsid w:val="00D00B21"/>
    <w:rsid w:val="00D11B10"/>
    <w:rsid w:val="00D225C7"/>
    <w:rsid w:val="00D326CB"/>
    <w:rsid w:val="00D43D0D"/>
    <w:rsid w:val="00D461CF"/>
    <w:rsid w:val="00D4628E"/>
    <w:rsid w:val="00D54C53"/>
    <w:rsid w:val="00D602B5"/>
    <w:rsid w:val="00D6389F"/>
    <w:rsid w:val="00D660FF"/>
    <w:rsid w:val="00D83E94"/>
    <w:rsid w:val="00D904BE"/>
    <w:rsid w:val="00D91D8B"/>
    <w:rsid w:val="00D92B5D"/>
    <w:rsid w:val="00D972AC"/>
    <w:rsid w:val="00D97E72"/>
    <w:rsid w:val="00DA3DDE"/>
    <w:rsid w:val="00DB12FC"/>
    <w:rsid w:val="00DE4237"/>
    <w:rsid w:val="00DE4650"/>
    <w:rsid w:val="00DE7FCD"/>
    <w:rsid w:val="00DF4633"/>
    <w:rsid w:val="00DF5E44"/>
    <w:rsid w:val="00E12A8D"/>
    <w:rsid w:val="00E203E6"/>
    <w:rsid w:val="00E231A3"/>
    <w:rsid w:val="00E30D7F"/>
    <w:rsid w:val="00E34C2A"/>
    <w:rsid w:val="00E50BB1"/>
    <w:rsid w:val="00E61AD3"/>
    <w:rsid w:val="00E61EB8"/>
    <w:rsid w:val="00E652F1"/>
    <w:rsid w:val="00E74439"/>
    <w:rsid w:val="00E8150E"/>
    <w:rsid w:val="00E94CA1"/>
    <w:rsid w:val="00EA4DEB"/>
    <w:rsid w:val="00EB05C9"/>
    <w:rsid w:val="00EB12A8"/>
    <w:rsid w:val="00ED179D"/>
    <w:rsid w:val="00ED6B4E"/>
    <w:rsid w:val="00ED6BC9"/>
    <w:rsid w:val="00EE05ED"/>
    <w:rsid w:val="00F12F60"/>
    <w:rsid w:val="00F225AF"/>
    <w:rsid w:val="00F242CE"/>
    <w:rsid w:val="00F2591C"/>
    <w:rsid w:val="00F25FA9"/>
    <w:rsid w:val="00F341A2"/>
    <w:rsid w:val="00F66B32"/>
    <w:rsid w:val="00F773C6"/>
    <w:rsid w:val="00F87C9A"/>
    <w:rsid w:val="00F9010F"/>
    <w:rsid w:val="00FA0108"/>
    <w:rsid w:val="00FA4A85"/>
    <w:rsid w:val="00FB20D1"/>
    <w:rsid w:val="00FC10EC"/>
    <w:rsid w:val="00FC5308"/>
    <w:rsid w:val="00FD3B35"/>
    <w:rsid w:val="00FD4F10"/>
    <w:rsid w:val="00FD5993"/>
    <w:rsid w:val="00FE578F"/>
    <w:rsid w:val="00FE6C5B"/>
    <w:rsid w:val="00FF3405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2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D3"/>
    <w:pPr>
      <w:ind w:left="720"/>
      <w:contextualSpacing/>
    </w:pPr>
  </w:style>
  <w:style w:type="table" w:styleId="TableGrid">
    <w:name w:val="Table Grid"/>
    <w:basedOn w:val="TableNormal"/>
    <w:uiPriority w:val="39"/>
    <w:rsid w:val="00F24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4192</Words>
  <Characters>23901</Characters>
  <Application>Microsoft Macintosh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496</cp:revision>
  <dcterms:created xsi:type="dcterms:W3CDTF">2018-06-17T05:24:00Z</dcterms:created>
  <dcterms:modified xsi:type="dcterms:W3CDTF">2018-06-20T15:39:00Z</dcterms:modified>
</cp:coreProperties>
</file>