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496" w:rsidRDefault="00000496" w:rsidP="00917164">
      <w:pPr>
        <w:pStyle w:val="SemEspaamento"/>
        <w:jc w:val="center"/>
      </w:pPr>
      <w:r w:rsidRPr="00000496">
        <w:rPr>
          <w:noProof/>
          <w:lang w:eastAsia="pt-BR"/>
        </w:rPr>
        <w:drawing>
          <wp:inline distT="0" distB="0" distL="0" distR="0" wp14:anchorId="031130E0" wp14:editId="458CA8CA">
            <wp:extent cx="991217" cy="1200150"/>
            <wp:effectExtent l="19050" t="0" r="0" b="0"/>
            <wp:docPr id="1" name="Imagem 1" descr="http://t1.gstatic.com/images?q=tbn:ANd9GcRFd4EZ669TODI5YsJlWOz7E1WBOhNfC1RYY0QM02CtJ7wJE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RFd4EZ669TODI5YsJlWOz7E1WBOhNfC1RYY0QM02CtJ7wJEb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43" cy="119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18B" w:rsidRDefault="005A718B" w:rsidP="005A718B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pacing w:val="20"/>
          <w:sz w:val="36"/>
        </w:rPr>
      </w:pPr>
      <w:r>
        <w:rPr>
          <w:rFonts w:ascii="Times New Roman" w:eastAsia="Times New Roman" w:hAnsi="Times New Roman" w:cs="Times New Roman"/>
          <w:b/>
          <w:spacing w:val="20"/>
          <w:sz w:val="36"/>
        </w:rPr>
        <w:t>Universidade Federal Rural de Pernambuco</w:t>
      </w:r>
    </w:p>
    <w:p w:rsidR="005A718B" w:rsidRDefault="005A718B" w:rsidP="005A718B">
      <w:pPr>
        <w:spacing w:after="120" w:line="360" w:lineRule="auto"/>
        <w:ind w:firstLine="567"/>
        <w:jc w:val="center"/>
        <w:rPr>
          <w:rFonts w:ascii="Times New Roman" w:eastAsia="Times New Roman" w:hAnsi="Times New Roman" w:cs="Times New Roman"/>
          <w:b/>
          <w:spacing w:val="20"/>
          <w:sz w:val="32"/>
        </w:rPr>
      </w:pPr>
      <w:r>
        <w:rPr>
          <w:rFonts w:ascii="Times New Roman" w:eastAsia="Times New Roman" w:hAnsi="Times New Roman" w:cs="Times New Roman"/>
          <w:b/>
          <w:spacing w:val="20"/>
          <w:sz w:val="32"/>
        </w:rPr>
        <w:t>Departamento de Estatística e Informática</w:t>
      </w:r>
    </w:p>
    <w:p w:rsidR="005A718B" w:rsidRDefault="005A718B" w:rsidP="005A718B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20"/>
          <w:sz w:val="26"/>
        </w:rPr>
      </w:pPr>
      <w:r>
        <w:rPr>
          <w:rFonts w:ascii="Times New Roman" w:eastAsia="Times New Roman" w:hAnsi="Times New Roman" w:cs="Times New Roman"/>
          <w:b/>
          <w:spacing w:val="20"/>
          <w:sz w:val="26"/>
        </w:rPr>
        <w:t>Coordenação de Graduação em Ciência da Computação</w:t>
      </w:r>
    </w:p>
    <w:p w:rsidR="005A718B" w:rsidRDefault="005A718B" w:rsidP="00EE112F">
      <w:pPr>
        <w:jc w:val="both"/>
        <w:rPr>
          <w:rFonts w:ascii="Arial" w:hAnsi="Arial" w:cs="Arial"/>
          <w:sz w:val="24"/>
          <w:szCs w:val="24"/>
        </w:rPr>
      </w:pPr>
    </w:p>
    <w:p w:rsidR="002B759B" w:rsidRDefault="002B759B" w:rsidP="002B759B">
      <w:pPr>
        <w:rPr>
          <w:rFonts w:ascii="Arial" w:hAnsi="Arial" w:cs="Arial"/>
          <w:b/>
          <w:sz w:val="32"/>
          <w:szCs w:val="32"/>
        </w:rPr>
      </w:pPr>
      <w:bookmarkStart w:id="0" w:name="_GoBack"/>
    </w:p>
    <w:bookmarkEnd w:id="0"/>
    <w:p w:rsidR="002B759B" w:rsidRDefault="00000496" w:rsidP="0000049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/>
      </w:r>
    </w:p>
    <w:p w:rsidR="002B759B" w:rsidRDefault="002B759B" w:rsidP="005A718B">
      <w:pPr>
        <w:jc w:val="center"/>
        <w:rPr>
          <w:rFonts w:ascii="Arial" w:hAnsi="Arial" w:cs="Arial"/>
          <w:b/>
          <w:sz w:val="32"/>
          <w:szCs w:val="32"/>
        </w:rPr>
      </w:pPr>
    </w:p>
    <w:p w:rsidR="00B30DB7" w:rsidRPr="005A718B" w:rsidRDefault="00B30DB7" w:rsidP="005A718B">
      <w:pPr>
        <w:jc w:val="center"/>
        <w:rPr>
          <w:rFonts w:ascii="Arial" w:hAnsi="Arial" w:cs="Arial"/>
          <w:b/>
          <w:sz w:val="32"/>
          <w:szCs w:val="32"/>
        </w:rPr>
      </w:pPr>
      <w:r w:rsidRPr="005A718B">
        <w:rPr>
          <w:rFonts w:ascii="Arial" w:hAnsi="Arial" w:cs="Arial"/>
          <w:b/>
          <w:sz w:val="32"/>
          <w:szCs w:val="32"/>
        </w:rPr>
        <w:t>PET BUDDY</w:t>
      </w:r>
    </w:p>
    <w:p w:rsidR="005A718B" w:rsidRDefault="005A718B" w:rsidP="005A718B">
      <w:pPr>
        <w:jc w:val="center"/>
        <w:rPr>
          <w:rFonts w:ascii="Arial" w:hAnsi="Arial" w:cs="Arial"/>
          <w:sz w:val="24"/>
          <w:szCs w:val="24"/>
        </w:rPr>
      </w:pPr>
    </w:p>
    <w:p w:rsidR="002B759B" w:rsidRDefault="002B759B" w:rsidP="005A718B">
      <w:pPr>
        <w:jc w:val="center"/>
        <w:rPr>
          <w:rFonts w:ascii="Arial" w:hAnsi="Arial" w:cs="Arial"/>
        </w:rPr>
      </w:pPr>
    </w:p>
    <w:p w:rsidR="002B759B" w:rsidRDefault="002B759B" w:rsidP="005A718B">
      <w:pPr>
        <w:jc w:val="center"/>
        <w:rPr>
          <w:rFonts w:ascii="Arial" w:hAnsi="Arial" w:cs="Arial"/>
        </w:rPr>
      </w:pPr>
    </w:p>
    <w:p w:rsidR="002B759B" w:rsidRDefault="002B759B" w:rsidP="005A718B">
      <w:pPr>
        <w:jc w:val="center"/>
        <w:rPr>
          <w:rFonts w:ascii="Arial" w:hAnsi="Arial" w:cs="Arial"/>
        </w:rPr>
      </w:pPr>
    </w:p>
    <w:p w:rsidR="002B759B" w:rsidRDefault="002B759B" w:rsidP="005A718B">
      <w:pPr>
        <w:jc w:val="center"/>
        <w:rPr>
          <w:rFonts w:ascii="Arial" w:hAnsi="Arial" w:cs="Arial"/>
        </w:rPr>
      </w:pPr>
    </w:p>
    <w:p w:rsidR="005A718B" w:rsidRPr="002B759B" w:rsidRDefault="005A718B" w:rsidP="002B759B">
      <w:pPr>
        <w:jc w:val="center"/>
        <w:rPr>
          <w:rFonts w:ascii="Arial" w:hAnsi="Arial" w:cs="Arial"/>
          <w:b/>
        </w:rPr>
      </w:pPr>
      <w:r w:rsidRPr="002B759B">
        <w:rPr>
          <w:rFonts w:ascii="Arial" w:hAnsi="Arial" w:cs="Arial"/>
          <w:b/>
        </w:rPr>
        <w:t>Alunos</w:t>
      </w:r>
      <w:r w:rsidR="002B759B" w:rsidRPr="002B759B">
        <w:rPr>
          <w:rFonts w:ascii="Arial" w:hAnsi="Arial" w:cs="Arial"/>
          <w:b/>
        </w:rPr>
        <w:t>:</w:t>
      </w:r>
    </w:p>
    <w:p w:rsidR="005A718B" w:rsidRPr="002B759B" w:rsidRDefault="005A718B" w:rsidP="002B759B">
      <w:pPr>
        <w:jc w:val="center"/>
        <w:rPr>
          <w:rFonts w:ascii="Arial" w:hAnsi="Arial" w:cs="Arial"/>
        </w:rPr>
      </w:pPr>
      <w:r w:rsidRPr="002B759B">
        <w:rPr>
          <w:rFonts w:ascii="Arial" w:hAnsi="Arial" w:cs="Arial"/>
        </w:rPr>
        <w:t xml:space="preserve">Ana Beatriz </w:t>
      </w:r>
      <w:proofErr w:type="spellStart"/>
      <w:r w:rsidRPr="002B759B">
        <w:rPr>
          <w:rFonts w:ascii="Arial" w:hAnsi="Arial" w:cs="Arial"/>
        </w:rPr>
        <w:t>Asfora</w:t>
      </w:r>
      <w:proofErr w:type="spellEnd"/>
    </w:p>
    <w:p w:rsidR="005A718B" w:rsidRPr="002B759B" w:rsidRDefault="005A718B" w:rsidP="002B759B">
      <w:pPr>
        <w:jc w:val="center"/>
        <w:rPr>
          <w:rFonts w:ascii="Arial" w:hAnsi="Arial" w:cs="Arial"/>
        </w:rPr>
      </w:pPr>
      <w:r w:rsidRPr="002B759B">
        <w:rPr>
          <w:rFonts w:ascii="Arial" w:hAnsi="Arial" w:cs="Arial"/>
        </w:rPr>
        <w:t xml:space="preserve">André Felipe </w:t>
      </w:r>
      <w:proofErr w:type="spellStart"/>
      <w:r w:rsidRPr="002B759B">
        <w:rPr>
          <w:rFonts w:ascii="Arial" w:hAnsi="Arial" w:cs="Arial"/>
        </w:rPr>
        <w:t>Escorel</w:t>
      </w:r>
      <w:proofErr w:type="spellEnd"/>
    </w:p>
    <w:p w:rsidR="005A718B" w:rsidRPr="002B759B" w:rsidRDefault="005A718B" w:rsidP="002B759B">
      <w:pPr>
        <w:jc w:val="center"/>
        <w:rPr>
          <w:rFonts w:ascii="Arial" w:hAnsi="Arial" w:cs="Arial"/>
        </w:rPr>
      </w:pPr>
      <w:r w:rsidRPr="002B759B">
        <w:rPr>
          <w:rFonts w:ascii="Arial" w:hAnsi="Arial" w:cs="Arial"/>
        </w:rPr>
        <w:t>Daniel Araújo</w:t>
      </w:r>
    </w:p>
    <w:p w:rsidR="005A718B" w:rsidRPr="002B759B" w:rsidRDefault="005A718B" w:rsidP="002B759B">
      <w:pPr>
        <w:jc w:val="center"/>
        <w:rPr>
          <w:rFonts w:ascii="Arial" w:hAnsi="Arial" w:cs="Arial"/>
        </w:rPr>
      </w:pPr>
      <w:r w:rsidRPr="002B759B">
        <w:rPr>
          <w:rFonts w:ascii="Arial" w:hAnsi="Arial" w:cs="Arial"/>
        </w:rPr>
        <w:t>Evelyn Katarine</w:t>
      </w:r>
    </w:p>
    <w:p w:rsidR="001A5E60" w:rsidRPr="002B759B" w:rsidRDefault="001A5E60" w:rsidP="002B759B">
      <w:pPr>
        <w:jc w:val="center"/>
        <w:rPr>
          <w:rFonts w:ascii="Arial" w:hAnsi="Arial" w:cs="Arial"/>
        </w:rPr>
      </w:pPr>
      <w:r w:rsidRPr="002B759B">
        <w:rPr>
          <w:rFonts w:ascii="Arial" w:hAnsi="Arial" w:cs="Arial"/>
        </w:rPr>
        <w:t>Rodrigo Borges.</w:t>
      </w:r>
    </w:p>
    <w:p w:rsidR="005A718B" w:rsidRPr="002B759B" w:rsidRDefault="005A718B" w:rsidP="002B759B">
      <w:pPr>
        <w:jc w:val="center"/>
        <w:rPr>
          <w:rFonts w:ascii="Arial" w:hAnsi="Arial" w:cs="Arial"/>
        </w:rPr>
      </w:pPr>
    </w:p>
    <w:p w:rsidR="002B759B" w:rsidRPr="002B759B" w:rsidRDefault="002B759B" w:rsidP="002B759B">
      <w:pPr>
        <w:jc w:val="center"/>
        <w:rPr>
          <w:rFonts w:ascii="Arial" w:hAnsi="Arial" w:cs="Arial"/>
          <w:b/>
        </w:rPr>
      </w:pPr>
      <w:r w:rsidRPr="002B759B">
        <w:rPr>
          <w:rFonts w:ascii="Arial" w:hAnsi="Arial" w:cs="Arial"/>
          <w:b/>
        </w:rPr>
        <w:t>Professor Orientador:</w:t>
      </w:r>
      <w:r>
        <w:rPr>
          <w:rFonts w:ascii="Arial" w:hAnsi="Arial" w:cs="Arial"/>
          <w:b/>
        </w:rPr>
        <w:br/>
      </w:r>
      <w:r w:rsidRPr="002B759B">
        <w:rPr>
          <w:rFonts w:ascii="Arial" w:hAnsi="Arial" w:cs="Arial"/>
        </w:rPr>
        <w:t>Leandro Marques</w:t>
      </w:r>
    </w:p>
    <w:p w:rsidR="005A718B" w:rsidRPr="002B759B" w:rsidRDefault="005A718B" w:rsidP="002B759B">
      <w:pPr>
        <w:jc w:val="center"/>
        <w:rPr>
          <w:rFonts w:ascii="Arial" w:hAnsi="Arial" w:cs="Arial"/>
          <w:sz w:val="24"/>
          <w:szCs w:val="24"/>
        </w:rPr>
      </w:pPr>
      <w:r w:rsidRPr="005A718B">
        <w:rPr>
          <w:rFonts w:ascii="Arial" w:hAnsi="Arial" w:cs="Arial"/>
          <w:b/>
          <w:sz w:val="24"/>
          <w:szCs w:val="24"/>
        </w:rPr>
        <w:t>Proposta de Projeto:</w:t>
      </w:r>
      <w:r>
        <w:rPr>
          <w:rFonts w:ascii="Arial" w:hAnsi="Arial" w:cs="Arial"/>
          <w:sz w:val="24"/>
          <w:szCs w:val="24"/>
        </w:rPr>
        <w:t xml:space="preserve"> </w:t>
      </w:r>
      <w:r w:rsidR="002B759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Aplicativo para adoção de animais</w:t>
      </w:r>
    </w:p>
    <w:p w:rsidR="002B759B" w:rsidRDefault="002B759B" w:rsidP="002B759B">
      <w:pPr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9933DB" w:rsidRPr="005A718B" w:rsidRDefault="009933DB" w:rsidP="00EE112F">
      <w:p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5A718B">
        <w:rPr>
          <w:rFonts w:ascii="Arial" w:hAnsi="Arial" w:cs="Arial"/>
          <w:b/>
          <w:sz w:val="24"/>
          <w:szCs w:val="24"/>
        </w:rPr>
        <w:lastRenderedPageBreak/>
        <w:t>Introdução:</w:t>
      </w:r>
    </w:p>
    <w:p w:rsidR="00B30DB7" w:rsidRDefault="00D43965" w:rsidP="005A718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E112F">
        <w:rPr>
          <w:rFonts w:ascii="Arial" w:hAnsi="Arial" w:cs="Arial"/>
          <w:sz w:val="24"/>
          <w:szCs w:val="24"/>
        </w:rPr>
        <w:t xml:space="preserve">O abandono de animais ainda nos dias de hoje é uma realidade, cada vez mais animais estão sendo largados nas ruas e deixados à própria sorte. Abrigos de animais e ONGs muitas vezes chegam a acolher mais animais do que sua infraestrutura suporta, enquanto animais não param de chegar, poucos são adotados. </w:t>
      </w:r>
    </w:p>
    <w:p w:rsidR="001A5E60" w:rsidRPr="005A718B" w:rsidRDefault="002B759B" w:rsidP="00EE112F">
      <w:pPr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1A5E60" w:rsidRPr="005A718B">
        <w:rPr>
          <w:rFonts w:ascii="Arial" w:hAnsi="Arial" w:cs="Arial"/>
          <w:b/>
          <w:sz w:val="24"/>
          <w:szCs w:val="24"/>
        </w:rPr>
        <w:t>Objetivo</w:t>
      </w:r>
      <w:r w:rsidR="00B30DB7" w:rsidRPr="005A718B">
        <w:rPr>
          <w:rFonts w:ascii="Arial" w:hAnsi="Arial" w:cs="Arial"/>
          <w:b/>
          <w:sz w:val="24"/>
          <w:szCs w:val="24"/>
        </w:rPr>
        <w:t xml:space="preserve"> do projeto</w:t>
      </w:r>
      <w:r w:rsidR="001A5E60" w:rsidRPr="005A718B">
        <w:rPr>
          <w:rFonts w:ascii="Arial" w:hAnsi="Arial" w:cs="Arial"/>
          <w:b/>
          <w:sz w:val="24"/>
          <w:szCs w:val="24"/>
        </w:rPr>
        <w:t xml:space="preserve">: </w:t>
      </w:r>
    </w:p>
    <w:p w:rsidR="00B30DB7" w:rsidRDefault="001A5E60" w:rsidP="005A718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Facilitar a adoção de animais </w:t>
      </w:r>
      <w:r w:rsidR="00B30DB7">
        <w:rPr>
          <w:rFonts w:ascii="Arial" w:hAnsi="Arial" w:cs="Arial"/>
          <w:sz w:val="24"/>
          <w:szCs w:val="24"/>
        </w:rPr>
        <w:t xml:space="preserve">de maneira </w:t>
      </w:r>
      <w:r>
        <w:rPr>
          <w:rFonts w:ascii="Arial" w:hAnsi="Arial" w:cs="Arial"/>
          <w:sz w:val="24"/>
          <w:szCs w:val="24"/>
        </w:rPr>
        <w:t xml:space="preserve">prática e assim evitar uma superlotação nos abrigos. </w:t>
      </w:r>
      <w:r w:rsidR="00B30DB7">
        <w:rPr>
          <w:rFonts w:ascii="Arial" w:hAnsi="Arial" w:cs="Arial"/>
          <w:sz w:val="24"/>
          <w:szCs w:val="24"/>
        </w:rPr>
        <w:t>Desta forma proporcionar</w:t>
      </w:r>
      <w:r>
        <w:rPr>
          <w:rFonts w:ascii="Arial" w:hAnsi="Arial" w:cs="Arial"/>
          <w:sz w:val="24"/>
          <w:szCs w:val="24"/>
        </w:rPr>
        <w:t xml:space="preserve"> </w:t>
      </w:r>
      <w:r w:rsidR="00B30DB7">
        <w:rPr>
          <w:rFonts w:ascii="Arial" w:hAnsi="Arial" w:cs="Arial"/>
          <w:sz w:val="24"/>
          <w:szCs w:val="24"/>
        </w:rPr>
        <w:t>ao interessado em adotar</w:t>
      </w:r>
      <w:r>
        <w:rPr>
          <w:rFonts w:ascii="Arial" w:hAnsi="Arial" w:cs="Arial"/>
          <w:sz w:val="24"/>
          <w:szCs w:val="24"/>
        </w:rPr>
        <w:t xml:space="preserve"> uma ferramenta rápida de busca sobre </w:t>
      </w:r>
      <w:r w:rsidR="00B30DB7">
        <w:rPr>
          <w:rFonts w:ascii="Arial" w:hAnsi="Arial" w:cs="Arial"/>
          <w:sz w:val="24"/>
          <w:szCs w:val="24"/>
        </w:rPr>
        <w:t>os pets, fazendo com que ele não precise se locomover para visitar vários centros de acolhimento.</w:t>
      </w:r>
    </w:p>
    <w:p w:rsidR="00D52AEE" w:rsidRDefault="00D52AEE" w:rsidP="00B30DB7">
      <w:pPr>
        <w:rPr>
          <w:rFonts w:ascii="Arial" w:hAnsi="Arial" w:cs="Arial"/>
          <w:b/>
          <w:sz w:val="24"/>
          <w:szCs w:val="24"/>
        </w:rPr>
      </w:pPr>
    </w:p>
    <w:p w:rsidR="009933DB" w:rsidRPr="005A718B" w:rsidRDefault="009933DB" w:rsidP="00B30DB7">
      <w:pPr>
        <w:rPr>
          <w:rFonts w:ascii="Arial" w:hAnsi="Arial" w:cs="Arial"/>
          <w:b/>
          <w:sz w:val="24"/>
          <w:szCs w:val="24"/>
        </w:rPr>
      </w:pPr>
      <w:r w:rsidRPr="005A718B">
        <w:rPr>
          <w:rFonts w:ascii="Arial" w:hAnsi="Arial" w:cs="Arial"/>
          <w:b/>
          <w:sz w:val="24"/>
          <w:szCs w:val="24"/>
        </w:rPr>
        <w:t>Arquitetura do</w:t>
      </w:r>
      <w:r w:rsidR="002B759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B759B">
        <w:rPr>
          <w:rFonts w:ascii="Arial" w:hAnsi="Arial" w:cs="Arial"/>
          <w:b/>
          <w:sz w:val="24"/>
          <w:szCs w:val="24"/>
        </w:rPr>
        <w:t>App</w:t>
      </w:r>
      <w:proofErr w:type="spellEnd"/>
      <w:r w:rsidRPr="005A718B">
        <w:rPr>
          <w:rFonts w:ascii="Arial" w:hAnsi="Arial" w:cs="Arial"/>
          <w:b/>
          <w:sz w:val="24"/>
          <w:szCs w:val="24"/>
        </w:rPr>
        <w:t xml:space="preserve">: </w:t>
      </w:r>
    </w:p>
    <w:p w:rsidR="009933DB" w:rsidRDefault="00D43965" w:rsidP="005A718B">
      <w:pPr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EE112F">
        <w:rPr>
          <w:rFonts w:ascii="Arial" w:hAnsi="Arial" w:cs="Arial"/>
          <w:sz w:val="24"/>
          <w:szCs w:val="24"/>
        </w:rPr>
        <w:t xml:space="preserve">O aplicativo possui uma </w:t>
      </w:r>
      <w:r w:rsidR="00564AD3">
        <w:rPr>
          <w:rFonts w:ascii="Arial" w:hAnsi="Arial" w:cs="Arial"/>
          <w:sz w:val="24"/>
          <w:szCs w:val="24"/>
        </w:rPr>
        <w:t>estrutura</w:t>
      </w:r>
      <w:r w:rsidRPr="00EE112F">
        <w:rPr>
          <w:rFonts w:ascii="Arial" w:hAnsi="Arial" w:cs="Arial"/>
          <w:sz w:val="24"/>
          <w:szCs w:val="24"/>
        </w:rPr>
        <w:t xml:space="preserve"> simples, contudo todas as suas funções foram pensadas para atender o usuário da melhor forma possível. O </w:t>
      </w:r>
      <w:r w:rsidRPr="005A718B">
        <w:rPr>
          <w:rFonts w:ascii="Arial" w:hAnsi="Arial" w:cs="Arial"/>
          <w:i/>
          <w:sz w:val="24"/>
          <w:szCs w:val="24"/>
        </w:rPr>
        <w:t xml:space="preserve">PetBuddy </w:t>
      </w:r>
      <w:r w:rsidRPr="00EE112F">
        <w:rPr>
          <w:rFonts w:ascii="Arial" w:hAnsi="Arial" w:cs="Arial"/>
          <w:sz w:val="24"/>
          <w:szCs w:val="24"/>
        </w:rPr>
        <w:t>conta com um sistema de cadastro, tanto para animais como para o usuário. No cadastro de animais, é possível registrar novos bich</w:t>
      </w:r>
      <w:r w:rsidR="00B30DB7">
        <w:rPr>
          <w:rFonts w:ascii="Arial" w:hAnsi="Arial" w:cs="Arial"/>
          <w:sz w:val="24"/>
          <w:szCs w:val="24"/>
        </w:rPr>
        <w:t>os</w:t>
      </w:r>
      <w:r w:rsidRPr="00EE112F">
        <w:rPr>
          <w:rFonts w:ascii="Arial" w:hAnsi="Arial" w:cs="Arial"/>
          <w:sz w:val="24"/>
          <w:szCs w:val="24"/>
        </w:rPr>
        <w:t xml:space="preserve"> que podem ser adotados, como também retirar </w:t>
      </w:r>
      <w:r w:rsidR="009933DB">
        <w:rPr>
          <w:rFonts w:ascii="Arial" w:hAnsi="Arial" w:cs="Arial"/>
          <w:sz w:val="24"/>
          <w:szCs w:val="24"/>
        </w:rPr>
        <w:t>o cadastro d</w:t>
      </w:r>
      <w:r w:rsidRPr="00EE112F">
        <w:rPr>
          <w:rFonts w:ascii="Arial" w:hAnsi="Arial" w:cs="Arial"/>
          <w:sz w:val="24"/>
          <w:szCs w:val="24"/>
        </w:rPr>
        <w:t>aqueles que já foram</w:t>
      </w:r>
      <w:r w:rsidR="009933DB">
        <w:rPr>
          <w:rFonts w:ascii="Arial" w:hAnsi="Arial" w:cs="Arial"/>
          <w:sz w:val="24"/>
          <w:szCs w:val="24"/>
        </w:rPr>
        <w:t xml:space="preserve"> escolhidos por uma </w:t>
      </w:r>
      <w:r w:rsidR="00564AD3">
        <w:rPr>
          <w:rFonts w:ascii="Arial" w:hAnsi="Arial" w:cs="Arial"/>
          <w:sz w:val="24"/>
          <w:szCs w:val="24"/>
        </w:rPr>
        <w:t>f</w:t>
      </w:r>
      <w:r w:rsidR="00B30DB7">
        <w:rPr>
          <w:rFonts w:ascii="Arial" w:hAnsi="Arial" w:cs="Arial"/>
          <w:sz w:val="24"/>
          <w:szCs w:val="24"/>
        </w:rPr>
        <w:t>amília</w:t>
      </w:r>
      <w:r w:rsidRPr="00EE112F">
        <w:rPr>
          <w:rFonts w:ascii="Arial" w:hAnsi="Arial" w:cs="Arial"/>
          <w:sz w:val="24"/>
          <w:szCs w:val="24"/>
        </w:rPr>
        <w:t xml:space="preserve">. </w:t>
      </w:r>
    </w:p>
    <w:p w:rsidR="001A5E60" w:rsidRDefault="00D43965" w:rsidP="005A718B">
      <w:pPr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EE112F">
        <w:rPr>
          <w:rFonts w:ascii="Arial" w:hAnsi="Arial" w:cs="Arial"/>
          <w:sz w:val="24"/>
          <w:szCs w:val="24"/>
        </w:rPr>
        <w:t xml:space="preserve">Na área de cadastro das pessoas, o usuário vai inserir suas informações básicas, as quais futuramente serão avaliadas para saber se a </w:t>
      </w:r>
      <w:r w:rsidR="001A5E60">
        <w:rPr>
          <w:rFonts w:ascii="Arial" w:hAnsi="Arial" w:cs="Arial"/>
          <w:sz w:val="24"/>
          <w:szCs w:val="24"/>
        </w:rPr>
        <w:t>pessoa apta</w:t>
      </w:r>
      <w:r w:rsidRPr="00EE112F">
        <w:rPr>
          <w:rFonts w:ascii="Arial" w:hAnsi="Arial" w:cs="Arial"/>
          <w:sz w:val="24"/>
          <w:szCs w:val="24"/>
        </w:rPr>
        <w:t xml:space="preserve"> ou não </w:t>
      </w:r>
      <w:r w:rsidR="001A5E60">
        <w:rPr>
          <w:rFonts w:ascii="Arial" w:hAnsi="Arial" w:cs="Arial"/>
          <w:sz w:val="24"/>
          <w:szCs w:val="24"/>
        </w:rPr>
        <w:t>para</w:t>
      </w:r>
      <w:r w:rsidRPr="00EE112F">
        <w:rPr>
          <w:rFonts w:ascii="Arial" w:hAnsi="Arial" w:cs="Arial"/>
          <w:sz w:val="24"/>
          <w:szCs w:val="24"/>
        </w:rPr>
        <w:t xml:space="preserve"> realizar a adoção. Além disso, o </w:t>
      </w:r>
      <w:r w:rsidRPr="005A718B">
        <w:rPr>
          <w:rFonts w:ascii="Arial" w:hAnsi="Arial" w:cs="Arial"/>
          <w:i/>
          <w:sz w:val="24"/>
          <w:szCs w:val="24"/>
        </w:rPr>
        <w:t>PetBuddy</w:t>
      </w:r>
      <w:r w:rsidRPr="00EE112F">
        <w:rPr>
          <w:rFonts w:ascii="Arial" w:hAnsi="Arial" w:cs="Arial"/>
          <w:sz w:val="24"/>
          <w:szCs w:val="24"/>
        </w:rPr>
        <w:t xml:space="preserve"> conta com o histórico médico do animal, avaliado por um veterinário do respectivo centro de adoção e assim o usuário pode ter aces</w:t>
      </w:r>
      <w:r w:rsidR="001A5E60">
        <w:rPr>
          <w:rFonts w:ascii="Arial" w:hAnsi="Arial" w:cs="Arial"/>
          <w:sz w:val="24"/>
          <w:szCs w:val="24"/>
        </w:rPr>
        <w:t>so ao estado de saúde do animal.</w:t>
      </w:r>
    </w:p>
    <w:p w:rsidR="005A718B" w:rsidRDefault="00202B64" w:rsidP="005A718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ainda contém uma função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senha para o usuário acessar sua conta, </w:t>
      </w:r>
      <w:r w:rsidR="00564AD3">
        <w:rPr>
          <w:rFonts w:ascii="Arial" w:hAnsi="Arial" w:cs="Arial"/>
          <w:sz w:val="24"/>
          <w:szCs w:val="24"/>
        </w:rPr>
        <w:t>para garantir uma segurança e privacidade de seus dados cadastrais.</w:t>
      </w:r>
    </w:p>
    <w:p w:rsidR="00D52AEE" w:rsidRDefault="00D52AEE" w:rsidP="005A718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64AD3" w:rsidRPr="005A718B" w:rsidRDefault="002B759B" w:rsidP="005A71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</w:t>
      </w:r>
      <w:r w:rsidR="005A718B" w:rsidRPr="005A718B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>r</w:t>
      </w:r>
      <w:r w:rsidR="005A718B" w:rsidRPr="005A718B">
        <w:rPr>
          <w:rFonts w:ascii="Arial" w:hAnsi="Arial" w:cs="Arial"/>
          <w:b/>
          <w:sz w:val="24"/>
          <w:szCs w:val="24"/>
        </w:rPr>
        <w:t>o:</w:t>
      </w:r>
    </w:p>
    <w:p w:rsidR="00B30DB7" w:rsidRPr="00B30DB7" w:rsidRDefault="005A718B" w:rsidP="00B30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Animais:</w:t>
      </w:r>
    </w:p>
    <w:p w:rsidR="00B30DB7" w:rsidRDefault="00B30DB7" w:rsidP="00B30DB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Nome;</w:t>
      </w:r>
    </w:p>
    <w:p w:rsidR="00B30DB7" w:rsidRDefault="00B30DB7" w:rsidP="00B30DB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Raça;</w:t>
      </w:r>
    </w:p>
    <w:p w:rsidR="00B30DB7" w:rsidRDefault="00B30DB7" w:rsidP="00B30DB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Idade;</w:t>
      </w:r>
    </w:p>
    <w:p w:rsidR="00B30DB7" w:rsidRDefault="00B30DB7" w:rsidP="00B30DB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Peso;</w:t>
      </w:r>
    </w:p>
    <w:p w:rsidR="00B30DB7" w:rsidRDefault="00B30DB7" w:rsidP="00B30DB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Saúde;</w:t>
      </w:r>
    </w:p>
    <w:p w:rsidR="00B30DB7" w:rsidRDefault="00564AD3" w:rsidP="00B30DB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Temperamento;</w:t>
      </w:r>
    </w:p>
    <w:p w:rsidR="00564AD3" w:rsidRDefault="00564AD3" w:rsidP="00B30DB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</w:t>
      </w:r>
      <w:r w:rsidR="005A718B">
        <w:rPr>
          <w:rFonts w:ascii="Arial" w:hAnsi="Arial" w:cs="Arial"/>
          <w:sz w:val="24"/>
          <w:szCs w:val="24"/>
        </w:rPr>
        <w:t>.</w:t>
      </w:r>
    </w:p>
    <w:p w:rsidR="00190C40" w:rsidRDefault="00190C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02B64" w:rsidRDefault="005A718B" w:rsidP="005A71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Pessoas:</w:t>
      </w:r>
    </w:p>
    <w:p w:rsidR="00202B64" w:rsidRPr="005A718B" w:rsidRDefault="005A718B" w:rsidP="005A718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A718B">
        <w:rPr>
          <w:rFonts w:ascii="Arial" w:hAnsi="Arial" w:cs="Arial"/>
          <w:sz w:val="24"/>
          <w:szCs w:val="24"/>
        </w:rPr>
        <w:t>No</w:t>
      </w:r>
      <w:r w:rsidR="00202B64" w:rsidRPr="005A718B">
        <w:rPr>
          <w:rFonts w:ascii="Arial" w:hAnsi="Arial" w:cs="Arial"/>
          <w:sz w:val="24"/>
          <w:szCs w:val="24"/>
        </w:rPr>
        <w:t>me;</w:t>
      </w:r>
    </w:p>
    <w:p w:rsidR="00202B64" w:rsidRPr="005A718B" w:rsidRDefault="00202B64" w:rsidP="005A718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A718B">
        <w:rPr>
          <w:rFonts w:ascii="Arial" w:hAnsi="Arial" w:cs="Arial"/>
          <w:sz w:val="24"/>
          <w:szCs w:val="24"/>
        </w:rPr>
        <w:t>Idade;</w:t>
      </w:r>
    </w:p>
    <w:p w:rsidR="00202B64" w:rsidRPr="005A718B" w:rsidRDefault="00202B64" w:rsidP="005A718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A718B">
        <w:rPr>
          <w:rFonts w:ascii="Arial" w:hAnsi="Arial" w:cs="Arial"/>
          <w:sz w:val="24"/>
          <w:szCs w:val="24"/>
        </w:rPr>
        <w:t>Contato;</w:t>
      </w:r>
    </w:p>
    <w:p w:rsidR="00202B64" w:rsidRPr="005A718B" w:rsidRDefault="00202B64" w:rsidP="005A718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A718B">
        <w:rPr>
          <w:rFonts w:ascii="Arial" w:hAnsi="Arial" w:cs="Arial"/>
          <w:sz w:val="24"/>
          <w:szCs w:val="24"/>
        </w:rPr>
        <w:t>Endereço;</w:t>
      </w:r>
    </w:p>
    <w:p w:rsidR="00202B64" w:rsidRPr="005A718B" w:rsidRDefault="005A718B" w:rsidP="005A718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347A2" w:rsidRDefault="00C347A2" w:rsidP="00EE112F">
      <w:pPr>
        <w:jc w:val="both"/>
        <w:rPr>
          <w:rFonts w:ascii="Arial" w:hAnsi="Arial" w:cs="Arial"/>
          <w:b/>
          <w:sz w:val="24"/>
          <w:szCs w:val="24"/>
        </w:rPr>
      </w:pPr>
    </w:p>
    <w:p w:rsidR="00EE112F" w:rsidRPr="00D52AEE" w:rsidRDefault="00D52AEE" w:rsidP="00EE112F">
      <w:pPr>
        <w:jc w:val="both"/>
        <w:rPr>
          <w:rFonts w:ascii="Arial" w:hAnsi="Arial" w:cs="Arial"/>
          <w:b/>
          <w:sz w:val="24"/>
          <w:szCs w:val="24"/>
        </w:rPr>
      </w:pPr>
      <w:r w:rsidRPr="00D52AEE">
        <w:rPr>
          <w:rFonts w:ascii="Arial" w:hAnsi="Arial" w:cs="Arial"/>
          <w:b/>
          <w:sz w:val="24"/>
          <w:szCs w:val="24"/>
        </w:rPr>
        <w:t>Repositório:</w:t>
      </w:r>
    </w:p>
    <w:p w:rsidR="00D52AEE" w:rsidRDefault="00D52AEE" w:rsidP="00D52AE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possui uma função na qual tanto os usuários quanto o</w:t>
      </w:r>
      <w:r w:rsidR="00C347A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anima</w:t>
      </w:r>
      <w:r w:rsidR="00C347A2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poderão ser cadastrados ou descadastrados. O cadastro de animais só poderá ser feito pela conta do administrador da ONG/abrigo dessa forma evitaremos fraldes de animais. O descadastramento do animal só será realizado caso ele seja adotado ou</w:t>
      </w:r>
      <w:r w:rsidR="00C347A2">
        <w:rPr>
          <w:rFonts w:ascii="Arial" w:hAnsi="Arial" w:cs="Arial"/>
          <w:sz w:val="24"/>
          <w:szCs w:val="24"/>
        </w:rPr>
        <w:t xml:space="preserve"> o mesmo vir a falecer, já para que ocorra o </w:t>
      </w:r>
      <w:proofErr w:type="spellStart"/>
      <w:r w:rsidR="00C347A2">
        <w:rPr>
          <w:rFonts w:ascii="Arial" w:hAnsi="Arial" w:cs="Arial"/>
          <w:sz w:val="24"/>
          <w:szCs w:val="24"/>
        </w:rPr>
        <w:t>descadastro</w:t>
      </w:r>
      <w:proofErr w:type="spellEnd"/>
      <w:r w:rsidR="00C347A2">
        <w:rPr>
          <w:rFonts w:ascii="Arial" w:hAnsi="Arial" w:cs="Arial"/>
          <w:sz w:val="24"/>
          <w:szCs w:val="24"/>
        </w:rPr>
        <w:t xml:space="preserve"> do usuário será apenas necessário ele selecionar a opção e todos seus dados serão removidos.</w:t>
      </w:r>
    </w:p>
    <w:p w:rsidR="00C347A2" w:rsidRPr="00EE112F" w:rsidRDefault="00C347A2" w:rsidP="00D52AEE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C347A2" w:rsidRPr="00EE112F" w:rsidSect="00CE1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5D06"/>
    <w:multiLevelType w:val="hybridMultilevel"/>
    <w:tmpl w:val="0CBE3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15997"/>
    <w:multiLevelType w:val="hybridMultilevel"/>
    <w:tmpl w:val="69183A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0949D1"/>
    <w:multiLevelType w:val="hybridMultilevel"/>
    <w:tmpl w:val="285E0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83145"/>
    <w:multiLevelType w:val="hybridMultilevel"/>
    <w:tmpl w:val="AC5E0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44C41"/>
    <w:multiLevelType w:val="hybridMultilevel"/>
    <w:tmpl w:val="1B5CED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BC520C"/>
    <w:multiLevelType w:val="hybridMultilevel"/>
    <w:tmpl w:val="CB701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99"/>
    <w:rsid w:val="00000496"/>
    <w:rsid w:val="001046FE"/>
    <w:rsid w:val="00190C40"/>
    <w:rsid w:val="001A5E60"/>
    <w:rsid w:val="00202B64"/>
    <w:rsid w:val="002B759B"/>
    <w:rsid w:val="00564AD3"/>
    <w:rsid w:val="005A5B04"/>
    <w:rsid w:val="005A718B"/>
    <w:rsid w:val="005E31FE"/>
    <w:rsid w:val="0078047D"/>
    <w:rsid w:val="00797288"/>
    <w:rsid w:val="00917164"/>
    <w:rsid w:val="009933DB"/>
    <w:rsid w:val="00B30DB7"/>
    <w:rsid w:val="00C347A2"/>
    <w:rsid w:val="00CE17B8"/>
    <w:rsid w:val="00D43965"/>
    <w:rsid w:val="00D52AEE"/>
    <w:rsid w:val="00EE112F"/>
    <w:rsid w:val="00F03499"/>
    <w:rsid w:val="00F44AE8"/>
    <w:rsid w:val="00FD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7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DB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049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972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7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0DB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049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972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Katarine</dc:creator>
  <cp:lastModifiedBy>DELL</cp:lastModifiedBy>
  <cp:revision>3</cp:revision>
  <dcterms:created xsi:type="dcterms:W3CDTF">2015-10-02T14:03:00Z</dcterms:created>
  <dcterms:modified xsi:type="dcterms:W3CDTF">2015-10-02T14:04:00Z</dcterms:modified>
</cp:coreProperties>
</file>