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w:t>
      </w:r>
      <w:proofErr w:type="spellStart"/>
      <w:r>
        <w:rPr>
          <w:lang w:val="fr-FR"/>
        </w:rPr>
        <w:t>AviGest</w:t>
      </w:r>
      <w:proofErr w:type="spellEnd"/>
      <w:r>
        <w:rPr>
          <w:lang w:val="fr-FR"/>
        </w:rPr>
        <w:t xml:space="preserve">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77777777"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Pr>
          <w:b/>
          <w:bCs/>
          <w:lang w:val="fr-FR"/>
        </w:rPr>
        <w:t>22/07/2026 (session v26.30).</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r>
        <w:rPr>
          <w:lang w:val="fr-FR"/>
        </w:rPr>
        <w:t>AviGest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r>
        <w:rPr>
          <w:b/>
          <w:bCs/>
        </w:rPr>
        <w:t>Contraintes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Backend : Supabase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r>
              <w:t>Élément</w:t>
            </w:r>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r>
              <w:t>Supabase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r>
              <w:t>Supabase Project ID</w:t>
            </w:r>
          </w:p>
        </w:tc>
        <w:tc>
          <w:tcPr>
            <w:tcW w:w="0" w:type="auto"/>
          </w:tcPr>
          <w:p w14:paraId="22B5305E" w14:textId="77777777" w:rsidR="00304D84" w:rsidRDefault="00000000">
            <w:pPr>
              <w:pStyle w:val="Compact"/>
            </w:pPr>
            <w:r>
              <w:t>jzlmnpxcnrcajludtkpt</w:t>
            </w:r>
          </w:p>
        </w:tc>
      </w:tr>
      <w:tr w:rsidR="00304D84" w:rsidRPr="00A54560"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A54560"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A54560" w14:paraId="3C1257FF" w14:textId="77777777">
        <w:tc>
          <w:tcPr>
            <w:tcW w:w="0" w:type="auto"/>
          </w:tcPr>
          <w:p w14:paraId="61F0347F" w14:textId="77777777" w:rsidR="00304D84" w:rsidRDefault="00000000">
            <w:pPr>
              <w:pStyle w:val="Compact"/>
            </w:pPr>
            <w:r>
              <w:t xml:space="preserve">Client </w:t>
            </w:r>
            <w:proofErr w:type="spellStart"/>
            <w:r>
              <w:t>Supabase</w:t>
            </w:r>
            <w:proofErr w:type="spellEnd"/>
          </w:p>
        </w:tc>
        <w:tc>
          <w:tcPr>
            <w:tcW w:w="0" w:type="auto"/>
          </w:tcPr>
          <w:p w14:paraId="571AD962" w14:textId="77777777" w:rsidR="00304D84" w:rsidRPr="00B6414F" w:rsidRDefault="00000000">
            <w:pPr>
              <w:pStyle w:val="Compact"/>
              <w:rPr>
                <w:lang w:val="fr-FR"/>
              </w:rPr>
            </w:pPr>
            <w:r>
              <w:rPr>
                <w:lang w:val="fr-FR"/>
              </w:rPr>
              <w:t>sb (toujours sb, jamais supabase)</w:t>
            </w:r>
          </w:p>
        </w:tc>
      </w:tr>
      <w:tr w:rsidR="00304D84" w:rsidRPr="00A54560"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A54560"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proofErr w:type="spellStart"/>
            <w:r>
              <w:lastRenderedPageBreak/>
              <w:t>Fichier</w:t>
            </w:r>
            <w:proofErr w:type="spellEnd"/>
            <w:r>
              <w:t xml:space="preserve"> de travail</w:t>
            </w:r>
          </w:p>
        </w:tc>
        <w:tc>
          <w:tcPr>
            <w:tcW w:w="0" w:type="auto"/>
          </w:tcPr>
          <w:p w14:paraId="0A5B4EE2" w14:textId="77777777" w:rsidR="00304D84" w:rsidRDefault="00000000">
            <w:pPr>
              <w:pStyle w:val="Compact"/>
            </w:pPr>
            <w:r>
              <w:t>C:.html</w:t>
            </w:r>
          </w:p>
        </w:tc>
      </w:tr>
      <w:tr w:rsidR="00304D84" w:rsidRPr="00A54560" w14:paraId="1A9C29D3" w14:textId="77777777">
        <w:tc>
          <w:tcPr>
            <w:tcW w:w="0" w:type="auto"/>
          </w:tcPr>
          <w:p w14:paraId="1EA963A9" w14:textId="77777777" w:rsidR="00304D84" w:rsidRDefault="00000000">
            <w:pPr>
              <w:pStyle w:val="Compact"/>
            </w:pPr>
            <w:r>
              <w:rPr>
                <w:b/>
                <w:bCs/>
              </w:rPr>
              <w:t>Version actuelle</w:t>
            </w:r>
          </w:p>
        </w:tc>
        <w:tc>
          <w:tcPr>
            <w:tcW w:w="0" w:type="auto"/>
          </w:tcPr>
          <w:p w14:paraId="6360FB79" w14:textId="490CDAAC" w:rsidR="00304D84" w:rsidRPr="00B6414F" w:rsidRDefault="000B5BEC">
            <w:pPr>
              <w:pStyle w:val="Compact"/>
              <w:rPr>
                <w:lang w:val="fr-FR"/>
              </w:rPr>
            </w:pPr>
            <w:r>
              <w:rPr>
                <w:b/>
                <w:bCs/>
                <w:lang w:val="fr-FR"/>
              </w:rPr>
              <w:t>APP_VERSION = ‘v26.37’ · CACHE_NAME = ‘avigest-v26-37’</w:t>
            </w:r>
          </w:p>
        </w:tc>
      </w:tr>
    </w:tbl>
    <w:p w14:paraId="73FD4776" w14:textId="77777777" w:rsidR="00304D84" w:rsidRDefault="00000000">
      <w:pPr>
        <w:pStyle w:val="Titre3"/>
      </w:pPr>
      <w:bookmarkStart w:id="5" w:name="terminologie-deux-niveaux"/>
      <w:bookmarkEnd w:id="4"/>
      <w:r>
        <w:t xml:space="preserve">2.2 </w:t>
      </w:r>
      <w:proofErr w:type="spellStart"/>
      <w:r>
        <w:t>Terminologie</w:t>
      </w:r>
      <w:proofErr w:type="spellEnd"/>
      <w:r>
        <w:t xml:space="preserve"> — Deux </w:t>
      </w:r>
      <w:proofErr w:type="spellStart"/>
      <w:r>
        <w:t>niveaux</w:t>
      </w:r>
      <w:proofErr w:type="spellEnd"/>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r>
              <w:t>Poulailler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Salle d’élevage physique</w:t>
            </w:r>
          </w:p>
        </w:tc>
      </w:tr>
      <w:tr w:rsidR="00304D84" w:rsidRPr="00A54560"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r>
              <w:t>bande / bande_id</w:t>
            </w:r>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r>
              <w:t>Responsable terrain</w:t>
            </w:r>
          </w:p>
        </w:tc>
      </w:tr>
      <w:tr w:rsidR="00304D84" w14:paraId="63BEF7B6" w14:textId="77777777">
        <w:tc>
          <w:tcPr>
            <w:tcW w:w="0" w:type="auto"/>
          </w:tcPr>
          <w:p w14:paraId="5AB7354A" w14:textId="77777777" w:rsidR="00304D84" w:rsidRDefault="00000000">
            <w:pPr>
              <w:pStyle w:val="Compact"/>
            </w:pPr>
            <w:r>
              <w:t>Partenaire</w:t>
            </w:r>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r>
              <w:t>Investisseur</w:t>
            </w:r>
          </w:p>
        </w:tc>
      </w:tr>
      <w:tr w:rsidR="00304D84" w14:paraId="4ADD12FA" w14:textId="77777777">
        <w:tc>
          <w:tcPr>
            <w:tcW w:w="0" w:type="auto"/>
          </w:tcPr>
          <w:p w14:paraId="3031F5C8" w14:textId="77777777" w:rsidR="00304D84" w:rsidRDefault="00000000">
            <w:pPr>
              <w:pStyle w:val="Compact"/>
            </w:pPr>
            <w:r>
              <w:t>Gérant</w:t>
            </w:r>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r>
        <w:rPr>
          <w:lang w:val="fr-FR"/>
        </w:rPr>
        <w:t>Auto-génération avec possibilité de saisie manuelle</w:t>
      </w:r>
    </w:p>
    <w:p w14:paraId="2A3A8C48"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2.4 Architecture Supabase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2.4 Architecture Supabase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8E1034"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77777777" w:rsidR="008E1034" w:rsidRPr="008E1034" w:rsidRDefault="008E1034" w:rsidP="008E1034">
            <w:pPr>
              <w:pStyle w:val="Titre3"/>
              <w:rPr>
                <w:lang w:val="fr-BF"/>
              </w:rPr>
            </w:pPr>
            <w:r>
              <w:rPr>
                <w:lang w:val="fr-BF"/>
              </w:rPr>
              <w:t>Lots de poulets — id, ferme_id, nom, race, effectif_initial, date_arrivee, statut, is_deleted</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r>
              <w:rPr>
                <w:lang w:val="fr-BF"/>
              </w:rPr>
              <w:t>batiments</w:t>
            </w:r>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A54560"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CRM — nom, telephone, adresse, type_client, note, actif (Migration 035)</w:t>
            </w:r>
          </w:p>
        </w:tc>
      </w:tr>
      <w:tr w:rsidR="008E1034" w:rsidRPr="00A54560"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proofErr w:type="spellStart"/>
            <w:r>
              <w:rPr>
                <w:lang w:val="fr-BF"/>
              </w:rPr>
              <w:t>clotures</w:t>
            </w:r>
            <w:proofErr w:type="spellEnd"/>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A54560"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proofErr w:type="spellStart"/>
            <w:r>
              <w:rPr>
                <w:lang w:val="fr-BF"/>
              </w:rPr>
              <w:t>commande_lignes</w:t>
            </w:r>
            <w:proofErr w:type="spellEnd"/>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A54560"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A54560"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proofErr w:type="spellStart"/>
            <w:r>
              <w:rPr>
                <w:lang w:val="fr-BF"/>
              </w:rPr>
              <w:t>composants_lot</w:t>
            </w:r>
            <w:proofErr w:type="spellEnd"/>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A54560"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A54560"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A54560"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r>
              <w:rPr>
                <w:lang w:val="fr-BF"/>
              </w:rPr>
              <w:t>lots_stock</w:t>
            </w:r>
          </w:p>
        </w:tc>
        <w:tc>
          <w:tcPr>
            <w:tcW w:w="0" w:type="auto"/>
            <w:vAlign w:val="center"/>
            <w:hideMark/>
          </w:tcPr>
          <w:p w14:paraId="299FA6DD" w14:textId="77777777" w:rsidR="008E1034" w:rsidRPr="008E1034" w:rsidRDefault="008E1034" w:rsidP="008E1034">
            <w:pPr>
              <w:pStyle w:val="Titre3"/>
              <w:rPr>
                <w:lang w:val="fr-BF"/>
              </w:rPr>
            </w:pPr>
            <w:r>
              <w:rPr>
                <w:lang w:val="fr-BF"/>
              </w:rPr>
              <w:t>Lots de stock — cout_unitaire GÉNÉRÉ, categorie_cru, impute_journal</w:t>
            </w:r>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proofErr w:type="spellStart"/>
            <w:r>
              <w:rPr>
                <w:lang w:val="fr-BF"/>
              </w:rPr>
              <w:t>mouvements_stock</w:t>
            </w:r>
            <w:proofErr w:type="spellEnd"/>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A54560"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A54560"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proofErr w:type="spellStart"/>
            <w:r>
              <w:rPr>
                <w:lang w:val="fr-BF"/>
              </w:rPr>
              <w:t>partenaires_bandes</w:t>
            </w:r>
            <w:proofErr w:type="spellEnd"/>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proofErr w:type="spellStart"/>
            <w:r>
              <w:rPr>
                <w:lang w:val="fr-BF"/>
              </w:rPr>
              <w:t>produits_catalogue</w:t>
            </w:r>
            <w:proofErr w:type="spellEnd"/>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r>
              <w:rPr>
                <w:lang w:val="fr-BF"/>
              </w:rPr>
              <w:t>rapports_hebdo</w:t>
            </w:r>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A54560"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r>
              <w:rPr>
                <w:lang w:val="fr-BF"/>
              </w:rPr>
              <w:t>saisies_techniques</w:t>
            </w:r>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A54560"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proofErr w:type="spellStart"/>
            <w:r>
              <w:rPr>
                <w:lang w:val="fr-BF"/>
              </w:rPr>
              <w:lastRenderedPageBreak/>
              <w:t>sessions_actives</w:t>
            </w:r>
            <w:proofErr w:type="spellEnd"/>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Comptes — PIN bcrypt via verifier_pin()</w:t>
            </w:r>
          </w:p>
        </w:tc>
      </w:tr>
    </w:tbl>
    <w:p w14:paraId="78A930C3"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 xml:space="preserve">Vérifié en base le 23/07/2026 (session v26.35) via information_schema.columns. 14 colonnes. Cette table n’avait jamais été documentée au-delà de son rôle — or elle porte trois colonnes structurantes que la Bible ignorait : plan, </w:t>
      </w:r>
      <w:proofErr w:type="spellStart"/>
      <w:r>
        <w:rPr>
          <w:lang w:val="fr-BF"/>
        </w:rPr>
        <w:t>nb_batiments</w:t>
      </w:r>
      <w:proofErr w:type="spellEnd"/>
      <w:r>
        <w:rPr>
          <w:lang w:val="fr-BF"/>
        </w:rPr>
        <w:t xml:space="preserve"> et </w:t>
      </w:r>
      <w:proofErr w:type="spellStart"/>
      <w:r>
        <w:rPr>
          <w:lang w:val="fr-BF"/>
        </w:rPr>
        <w:t>code_acces</w:t>
      </w:r>
      <w:proofErr w:type="spellEnd"/>
      <w:r>
        <w:rPr>
          <w:lang w:val="fr-BF"/>
        </w:rPr>
        <w:t>.</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A54560"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r>
              <w:rPr>
                <w:lang w:val="fr-BF"/>
              </w:rPr>
              <w:t>uuid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A54560"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r>
              <w:rPr>
                <w:lang w:val="fr-BF"/>
              </w:rPr>
              <w:t>text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A54560" w14:paraId="6646C228" w14:textId="77777777">
        <w:trPr>
          <w:tblCellSpacing w:w="15" w:type="dxa"/>
        </w:trPr>
        <w:tc>
          <w:tcPr>
            <w:tcW w:w="2400" w:type="dxa"/>
          </w:tcPr>
          <w:p w14:paraId="30C24BF6" w14:textId="77777777" w:rsidR="003F7FBA" w:rsidRDefault="00000000">
            <w:pPr>
              <w:pStyle w:val="Compact"/>
            </w:pPr>
            <w:proofErr w:type="spellStart"/>
            <w:r>
              <w:rPr>
                <w:lang w:val="fr-BF"/>
              </w:rPr>
              <w:t>proprietaire</w:t>
            </w:r>
            <w:proofErr w:type="spellEnd"/>
          </w:p>
        </w:tc>
        <w:tc>
          <w:tcPr>
            <w:tcW w:w="2300" w:type="dxa"/>
          </w:tcPr>
          <w:p w14:paraId="28E8F1A3" w14:textId="77777777" w:rsidR="003F7FBA" w:rsidRDefault="00000000">
            <w:pPr>
              <w:pStyle w:val="Compact"/>
            </w:pPr>
            <w:r>
              <w:rPr>
                <w:lang w:val="fr-BF"/>
              </w:rPr>
              <w:t>text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r>
              <w:rPr>
                <w:lang w:val="fr-BF"/>
              </w:rPr>
              <w:t>text</w:t>
            </w:r>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r>
              <w:rPr>
                <w:lang w:val="fr-BF"/>
              </w:rPr>
              <w:t>text</w:t>
            </w:r>
          </w:p>
        </w:tc>
        <w:tc>
          <w:tcPr>
            <w:tcW w:w="4200" w:type="dxa"/>
          </w:tcPr>
          <w:p w14:paraId="77B54B8D" w14:textId="77777777" w:rsidR="003F7FBA" w:rsidRDefault="00000000">
            <w:pPr>
              <w:pStyle w:val="Compact"/>
            </w:pPr>
            <w:r>
              <w:rPr>
                <w:lang w:val="fr-BF"/>
              </w:rPr>
              <w:t>Default ‘Burkina Faso’.</w:t>
            </w:r>
          </w:p>
        </w:tc>
      </w:tr>
      <w:tr w:rsidR="003F7FBA" w:rsidRPr="00A54560" w14:paraId="0671505E" w14:textId="77777777">
        <w:trPr>
          <w:tblCellSpacing w:w="15" w:type="dxa"/>
        </w:trPr>
        <w:tc>
          <w:tcPr>
            <w:tcW w:w="2400" w:type="dxa"/>
          </w:tcPr>
          <w:p w14:paraId="521A479A" w14:textId="77777777" w:rsidR="003F7FBA" w:rsidRDefault="00000000">
            <w:pPr>
              <w:pStyle w:val="Compact"/>
            </w:pPr>
            <w:r>
              <w:rPr>
                <w:lang w:val="fr-BF"/>
              </w:rPr>
              <w:t>telephone</w:t>
            </w:r>
          </w:p>
        </w:tc>
        <w:tc>
          <w:tcPr>
            <w:tcW w:w="2300" w:type="dxa"/>
          </w:tcPr>
          <w:p w14:paraId="5539C78C" w14:textId="77777777" w:rsidR="003F7FBA" w:rsidRDefault="00000000">
            <w:pPr>
              <w:pStyle w:val="Compact"/>
            </w:pPr>
            <w:r>
              <w:rPr>
                <w:lang w:val="fr-BF"/>
              </w:rPr>
              <w:t>text</w:t>
            </w:r>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A54560"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r>
              <w:rPr>
                <w:lang w:val="fr-BF"/>
              </w:rPr>
              <w:t>text</w:t>
            </w:r>
          </w:p>
        </w:tc>
        <w:tc>
          <w:tcPr>
            <w:tcW w:w="4200" w:type="dxa"/>
          </w:tcPr>
          <w:p w14:paraId="75EFD71C" w14:textId="77777777" w:rsidR="003F7FBA" w:rsidRPr="00175F8C" w:rsidRDefault="00000000">
            <w:pPr>
              <w:pStyle w:val="Compact"/>
              <w:rPr>
                <w:lang w:val="fr-FR"/>
              </w:rPr>
            </w:pPr>
            <w:r>
              <w:rPr>
                <w:lang w:val="fr-BF"/>
              </w:rPr>
              <w:t>Nullable, non utilisé à ce jour.</w:t>
            </w:r>
          </w:p>
        </w:tc>
      </w:tr>
      <w:tr w:rsidR="003F7FBA" w:rsidRPr="00A54560"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r>
              <w:rPr>
                <w:lang w:val="fr-BF"/>
              </w:rPr>
              <w:t>text</w:t>
            </w:r>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proofErr w:type="spellStart"/>
            <w:r>
              <w:rPr>
                <w:lang w:val="fr-BF"/>
              </w:rPr>
              <w:t>nb_batiments</w:t>
            </w:r>
            <w:proofErr w:type="spellEnd"/>
          </w:p>
        </w:tc>
        <w:tc>
          <w:tcPr>
            <w:tcW w:w="2300" w:type="dxa"/>
          </w:tcPr>
          <w:p w14:paraId="0C7405A3" w14:textId="77777777" w:rsidR="003F7FBA" w:rsidRDefault="00000000">
            <w:pPr>
              <w:pStyle w:val="Compact"/>
            </w:pPr>
            <w:r>
              <w:rPr>
                <w:lang w:val="fr-BF"/>
              </w:rPr>
              <w:t>integer</w:t>
            </w:r>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r>
              <w:rPr>
                <w:lang w:val="fr-BF"/>
              </w:rPr>
              <w:t>boolean</w:t>
            </w:r>
          </w:p>
        </w:tc>
        <w:tc>
          <w:tcPr>
            <w:tcW w:w="4200" w:type="dxa"/>
          </w:tcPr>
          <w:p w14:paraId="0D64EB66" w14:textId="77777777" w:rsidR="003F7FBA" w:rsidRDefault="00000000">
            <w:pPr>
              <w:pStyle w:val="Compact"/>
            </w:pPr>
            <w:r>
              <w:rPr>
                <w:lang w:val="fr-BF"/>
              </w:rPr>
              <w:t>Default true.</w:t>
            </w:r>
          </w:p>
        </w:tc>
      </w:tr>
      <w:tr w:rsidR="003F7FBA" w14:paraId="77282AA6" w14:textId="77777777">
        <w:trPr>
          <w:tblCellSpacing w:w="15" w:type="dxa"/>
        </w:trPr>
        <w:tc>
          <w:tcPr>
            <w:tcW w:w="2400" w:type="dxa"/>
          </w:tcPr>
          <w:p w14:paraId="756F6D96" w14:textId="77777777" w:rsidR="003F7FBA" w:rsidRDefault="00000000">
            <w:pPr>
              <w:pStyle w:val="Compact"/>
            </w:pPr>
            <w:r>
              <w:rPr>
                <w:lang w:val="fr-BF"/>
              </w:rPr>
              <w:t>created_at</w:t>
            </w:r>
          </w:p>
        </w:tc>
        <w:tc>
          <w:tcPr>
            <w:tcW w:w="2300" w:type="dxa"/>
          </w:tcPr>
          <w:p w14:paraId="4ECC0276" w14:textId="77777777" w:rsidR="003F7FBA" w:rsidRDefault="00000000">
            <w:pPr>
              <w:pStyle w:val="Compact"/>
            </w:pPr>
            <w:r>
              <w:rPr>
                <w:lang w:val="fr-BF"/>
              </w:rPr>
              <w:t>timestamptz</w:t>
            </w:r>
          </w:p>
        </w:tc>
        <w:tc>
          <w:tcPr>
            <w:tcW w:w="4200" w:type="dxa"/>
          </w:tcPr>
          <w:p w14:paraId="03874329" w14:textId="77777777" w:rsidR="003F7FBA" w:rsidRDefault="00000000">
            <w:pPr>
              <w:pStyle w:val="Compact"/>
            </w:pPr>
            <w:r>
              <w:rPr>
                <w:lang w:val="fr-BF"/>
              </w:rPr>
              <w:t>Default now().</w:t>
            </w:r>
          </w:p>
        </w:tc>
      </w:tr>
      <w:tr w:rsidR="003F7FBA" w14:paraId="63439DE6" w14:textId="77777777">
        <w:trPr>
          <w:tblCellSpacing w:w="15" w:type="dxa"/>
        </w:trPr>
        <w:tc>
          <w:tcPr>
            <w:tcW w:w="2400" w:type="dxa"/>
          </w:tcPr>
          <w:p w14:paraId="5AF90954" w14:textId="77777777" w:rsidR="003F7FBA" w:rsidRDefault="00000000">
            <w:pPr>
              <w:pStyle w:val="Compact"/>
            </w:pPr>
            <w:r>
              <w:rPr>
                <w:lang w:val="fr-BF"/>
              </w:rPr>
              <w:t>updated_at</w:t>
            </w:r>
          </w:p>
        </w:tc>
        <w:tc>
          <w:tcPr>
            <w:tcW w:w="2300" w:type="dxa"/>
          </w:tcPr>
          <w:p w14:paraId="1EE7D26E" w14:textId="77777777" w:rsidR="003F7FBA" w:rsidRDefault="00000000">
            <w:pPr>
              <w:pStyle w:val="Compact"/>
            </w:pPr>
            <w:r>
              <w:rPr>
                <w:lang w:val="fr-BF"/>
              </w:rPr>
              <w:t>timestamptz</w:t>
            </w:r>
          </w:p>
        </w:tc>
        <w:tc>
          <w:tcPr>
            <w:tcW w:w="4200" w:type="dxa"/>
          </w:tcPr>
          <w:p w14:paraId="3E80838D" w14:textId="77777777" w:rsidR="003F7FBA" w:rsidRDefault="00000000">
            <w:pPr>
              <w:pStyle w:val="Compact"/>
            </w:pPr>
            <w:r>
              <w:rPr>
                <w:lang w:val="fr-BF"/>
              </w:rPr>
              <w:t>Default now().</w:t>
            </w:r>
          </w:p>
        </w:tc>
      </w:tr>
      <w:tr w:rsidR="003F7FBA" w:rsidRPr="00A54560" w14:paraId="3B87EA11" w14:textId="77777777">
        <w:trPr>
          <w:tblCellSpacing w:w="15" w:type="dxa"/>
        </w:trPr>
        <w:tc>
          <w:tcPr>
            <w:tcW w:w="2400" w:type="dxa"/>
          </w:tcPr>
          <w:p w14:paraId="340D6D0D" w14:textId="77777777" w:rsidR="003F7FBA" w:rsidRDefault="00000000">
            <w:pPr>
              <w:pStyle w:val="Compact"/>
            </w:pPr>
            <w:r>
              <w:rPr>
                <w:lang w:val="fr-BF"/>
              </w:rPr>
              <w:lastRenderedPageBreak/>
              <w:t>code_acces</w:t>
            </w:r>
          </w:p>
        </w:tc>
        <w:tc>
          <w:tcPr>
            <w:tcW w:w="2300" w:type="dxa"/>
          </w:tcPr>
          <w:p w14:paraId="021D662A" w14:textId="77777777" w:rsidR="003F7FBA" w:rsidRDefault="00000000">
            <w:pPr>
              <w:pStyle w:val="Compact"/>
            </w:pPr>
            <w:r>
              <w:rPr>
                <w:lang w:val="fr-BF"/>
              </w:rPr>
              <w:t>text</w:t>
            </w:r>
          </w:p>
        </w:tc>
        <w:tc>
          <w:tcPr>
            <w:tcW w:w="4200" w:type="dxa"/>
          </w:tcPr>
          <w:p w14:paraId="3CE515F3" w14:textId="77777777" w:rsidR="003F7FBA" w:rsidRPr="00175F8C" w:rsidRDefault="00000000">
            <w:pPr>
              <w:pStyle w:val="Compact"/>
              <w:rPr>
                <w:lang w:val="fr-FR"/>
              </w:rPr>
            </w:pPr>
            <w:r>
              <w:rPr>
                <w:lang w:val="fr-BF"/>
              </w:rPr>
              <w:t xml:space="preserve">⚠️ Colonne du login par code ferme (écran-code-ferme). C’est elle que protège la policy lecture_publique_code_acces (SELECT, qual=true, rôles anon+authenticated) documentée en §14.4 — </w:t>
            </w:r>
            <w:proofErr w:type="spellStart"/>
            <w:r>
              <w:rPr>
                <w:lang w:val="fr-BF"/>
              </w:rPr>
              <w:t>policy</w:t>
            </w:r>
            <w:proofErr w:type="spellEnd"/>
            <w:r>
              <w:rPr>
                <w:lang w:val="fr-BF"/>
              </w:rPr>
              <w:t xml:space="preserve">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proofErr w:type="spellStart"/>
            <w:r>
              <w:rPr>
                <w:lang w:val="fr-BF"/>
              </w:rPr>
              <w:t>nom_commercial</w:t>
            </w:r>
            <w:proofErr w:type="spellEnd"/>
          </w:p>
        </w:tc>
        <w:tc>
          <w:tcPr>
            <w:tcW w:w="2300" w:type="dxa"/>
          </w:tcPr>
          <w:p w14:paraId="60AA5C82" w14:textId="77777777" w:rsidR="003F7FBA" w:rsidRDefault="00000000">
            <w:pPr>
              <w:pStyle w:val="Compact"/>
            </w:pPr>
            <w:r>
              <w:rPr>
                <w:lang w:val="fr-BF"/>
              </w:rPr>
              <w:t>text</w:t>
            </w:r>
          </w:p>
        </w:tc>
        <w:tc>
          <w:tcPr>
            <w:tcW w:w="4200" w:type="dxa"/>
          </w:tcPr>
          <w:p w14:paraId="02ABCF02" w14:textId="77777777" w:rsidR="003F7FBA" w:rsidRDefault="00000000">
            <w:pPr>
              <w:pStyle w:val="Compact"/>
            </w:pPr>
            <w:r>
              <w:rPr>
                <w:lang w:val="fr-BF"/>
              </w:rPr>
              <w:t>Ajoutée par la Migration 047 (v26.34). Nom affiché en tête des reçus de paiement, distinct du nom technique. Ex. REVAGRO → « Kalycoq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07"/>
        <w:gridCol w:w="6415"/>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proofErr w:type="spellStart"/>
            <w:r>
              <w:t>Fichier</w:t>
            </w:r>
            <w:proofErr w:type="spellEnd"/>
          </w:p>
        </w:tc>
        <w:tc>
          <w:tcPr>
            <w:tcW w:w="0" w:type="auto"/>
            <w:tcBorders>
              <w:bottom w:val="none" w:sz="0" w:space="0" w:color="auto"/>
            </w:tcBorders>
          </w:tcPr>
          <w:p w14:paraId="5B71C6C6" w14:textId="77777777" w:rsidR="00304D84" w:rsidRDefault="00000000">
            <w:pPr>
              <w:pStyle w:val="Compact"/>
            </w:pPr>
            <w:r>
              <w:t>Contenu</w:t>
            </w:r>
          </w:p>
        </w:tc>
      </w:tr>
      <w:tr w:rsidR="00304D84" w:rsidRPr="00A54560"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Tables de base : bandes, saisies_techniques, taches, journal</w:t>
            </w:r>
          </w:p>
        </w:tc>
      </w:tr>
      <w:tr w:rsidR="00304D84" w:rsidRPr="00A54560"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Tables lots_stock et mouvements_stock</w:t>
            </w:r>
          </w:p>
        </w:tc>
      </w:tr>
      <w:tr w:rsidR="00304D84" w:rsidRPr="00A54560"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Correction SECURITY DEFINER + cast JSON sur get_ferme_id()</w:t>
            </w:r>
          </w:p>
        </w:tc>
      </w:tr>
      <w:tr w:rsidR="00304D84" w:rsidRPr="00A54560"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RPC imputer_aliment() — imputation atomique stock depuis sessions agent</w:t>
            </w:r>
          </w:p>
        </w:tc>
      </w:tr>
      <w:tr w:rsidR="00304D84" w:rsidRPr="00A54560"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RPC pour vue stock dashboard gérant</w:t>
            </w:r>
          </w:p>
        </w:tc>
      </w:tr>
      <w:tr w:rsidR="00304D84" w:rsidRPr="00A54560"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A54560" w14:paraId="01F114BE" w14:textId="77777777" w:rsidTr="00A36A59">
        <w:tc>
          <w:tcPr>
            <w:tcW w:w="0" w:type="auto"/>
          </w:tcPr>
          <w:p w14:paraId="3E8328DB" w14:textId="26E581BF" w:rsidR="00A36A59" w:rsidRDefault="00A36A59">
            <w:pPr>
              <w:pStyle w:val="Compact"/>
            </w:pPr>
            <w:r w:rsidRPr="00A36A59">
              <w:t>049_penalites.sql</w:t>
            </w:r>
          </w:p>
        </w:tc>
        <w:tc>
          <w:tcPr>
            <w:tcW w:w="0" w:type="auto"/>
          </w:tcPr>
          <w:p w14:paraId="48C32862" w14:textId="252E73C4" w:rsidR="00A36A59" w:rsidRPr="00A36A59" w:rsidRDefault="00A36A59">
            <w:pPr>
              <w:pStyle w:val="Compact"/>
              <w:rPr>
                <w:lang w:val="fr-FR"/>
              </w:rPr>
            </w:pPr>
            <w:r w:rsidRPr="00A36A59">
              <w:rPr>
                <w:lang w:val="fr-FR"/>
              </w:rPr>
              <w:t xml:space="preserve">Table </w:t>
            </w:r>
            <w:proofErr w:type="spellStart"/>
            <w:r w:rsidRPr="00A36A59">
              <w:rPr>
                <w:lang w:val="fr-FR"/>
              </w:rPr>
              <w:t>penalites</w:t>
            </w:r>
            <w:proofErr w:type="spellEnd"/>
            <w:r w:rsidRPr="00A36A59">
              <w:rPr>
                <w:lang w:val="fr-FR"/>
              </w:rPr>
              <w:t xml:space="preserve"> (16 colonnes) — pénalités de retard : carnet à souches PEN-{</w:t>
            </w:r>
            <w:proofErr w:type="spellStart"/>
            <w:r w:rsidRPr="00A36A59">
              <w:rPr>
                <w:lang w:val="fr-FR"/>
              </w:rPr>
              <w:t>annee</w:t>
            </w:r>
            <w:proofErr w:type="spellEnd"/>
            <w:r w:rsidRPr="00A36A59">
              <w:rPr>
                <w:lang w:val="fr-FR"/>
              </w:rPr>
              <w:t>}-{</w:t>
            </w:r>
            <w:proofErr w:type="spellStart"/>
            <w:r w:rsidRPr="00A36A59">
              <w:rPr>
                <w:lang w:val="fr-FR"/>
              </w:rPr>
              <w:t>seq</w:t>
            </w:r>
            <w:proofErr w:type="spellEnd"/>
            <w:r w:rsidRPr="00A36A59">
              <w:rPr>
                <w:lang w:val="fr-FR"/>
              </w:rPr>
              <w:t xml:space="preserve">}, RLS </w:t>
            </w:r>
            <w:proofErr w:type="spellStart"/>
            <w:r w:rsidRPr="00A36A59">
              <w:rPr>
                <w:lang w:val="fr-FR"/>
              </w:rPr>
              <w:t>penalites_isolation</w:t>
            </w:r>
            <w:proofErr w:type="spellEnd"/>
            <w:r w:rsidRPr="00A36A59">
              <w:rPr>
                <w:lang w:val="fr-FR"/>
              </w:rPr>
              <w:t xml:space="preserve">, CHECK montant&gt;0 et </w:t>
            </w:r>
            <w:proofErr w:type="spellStart"/>
            <w:r w:rsidRPr="00A36A59">
              <w:rPr>
                <w:lang w:val="fr-FR"/>
              </w:rPr>
              <w:t>taux_pct</w:t>
            </w:r>
            <w:proofErr w:type="spellEnd"/>
            <w:r w:rsidRPr="00A36A59">
              <w:rPr>
                <w:lang w:val="fr-FR"/>
              </w:rPr>
              <w:t>&gt;0</w:t>
            </w:r>
          </w:p>
        </w:tc>
      </w:tr>
      <w:tr w:rsidR="00A36A59" w:rsidRPr="00A54560" w14:paraId="6E2AAA03" w14:textId="77777777" w:rsidTr="00A36A59">
        <w:tc>
          <w:tcPr>
            <w:tcW w:w="0" w:type="auto"/>
          </w:tcPr>
          <w:p w14:paraId="72C3BABB" w14:textId="11AC3857" w:rsidR="00A36A59" w:rsidRPr="00A36A59" w:rsidRDefault="00A36A59">
            <w:pPr>
              <w:pStyle w:val="Compact"/>
              <w:rPr>
                <w:lang w:val="fr-FR"/>
              </w:rPr>
            </w:pPr>
            <w:r w:rsidRPr="00A36A59">
              <w:t>050_encaisser_penalite.sql</w:t>
            </w:r>
          </w:p>
        </w:tc>
        <w:tc>
          <w:tcPr>
            <w:tcW w:w="0" w:type="auto"/>
          </w:tcPr>
          <w:p w14:paraId="59DF7F7C" w14:textId="44D29242" w:rsidR="00A36A59" w:rsidRPr="00A36A59" w:rsidRDefault="00A36A59">
            <w:pPr>
              <w:pStyle w:val="Compact"/>
              <w:rPr>
                <w:lang w:val="fr-FR"/>
              </w:rPr>
            </w:pPr>
            <w:r w:rsidRPr="00A36A59">
              <w:rPr>
                <w:lang w:val="fr-FR"/>
              </w:rPr>
              <w:t xml:space="preserve">RPC </w:t>
            </w:r>
            <w:proofErr w:type="spellStart"/>
            <w:r w:rsidRPr="00A36A59">
              <w:rPr>
                <w:lang w:val="fr-FR"/>
              </w:rPr>
              <w:t>encaisser_penalite</w:t>
            </w:r>
            <w:proofErr w:type="spellEnd"/>
            <w:r w:rsidRPr="00A36A59">
              <w:rPr>
                <w:lang w:val="fr-FR"/>
              </w:rPr>
              <w:t>(</w:t>
            </w:r>
            <w:proofErr w:type="spellStart"/>
            <w:r w:rsidRPr="00A36A59">
              <w:rPr>
                <w:lang w:val="fr-FR"/>
              </w:rPr>
              <w:t>p_penalite_id</w:t>
            </w:r>
            <w:proofErr w:type="spellEnd"/>
            <w:r w:rsidRPr="00A36A59">
              <w:rPr>
                <w:lang w:val="fr-FR"/>
              </w:rPr>
              <w:t xml:space="preserve">, </w:t>
            </w:r>
            <w:proofErr w:type="spellStart"/>
            <w:r w:rsidRPr="00A36A59">
              <w:rPr>
                <w:lang w:val="fr-FR"/>
              </w:rPr>
              <w:t>p_moyen</w:t>
            </w:r>
            <w:proofErr w:type="spellEnd"/>
            <w:r w:rsidRPr="00A36A59">
              <w:rPr>
                <w:lang w:val="fr-FR"/>
              </w:rPr>
              <w:t>) — encaissement atomique : RECETTE au journal + bascule paye=</w:t>
            </w:r>
            <w:proofErr w:type="spellStart"/>
            <w:r w:rsidRPr="00A36A59">
              <w:rPr>
                <w:lang w:val="fr-FR"/>
              </w:rPr>
              <w:t>true</w:t>
            </w:r>
            <w:proofErr w:type="spellEnd"/>
            <w:r w:rsidRPr="00A36A59">
              <w:rPr>
                <w:lang w:val="fr-FR"/>
              </w:rPr>
              <w:t>, avec repli tracé sur bande active</w:t>
            </w:r>
          </w:p>
        </w:tc>
      </w:tr>
      <w:tr w:rsidR="00A36A59" w:rsidRPr="00A54560" w14:paraId="681849EB" w14:textId="77777777" w:rsidTr="00A36A59">
        <w:tc>
          <w:tcPr>
            <w:tcW w:w="0" w:type="auto"/>
          </w:tcPr>
          <w:p w14:paraId="47114E66" w14:textId="3296EA7A" w:rsidR="00A36A59" w:rsidRPr="00A36A59" w:rsidRDefault="00A36A59">
            <w:pPr>
              <w:pStyle w:val="Compact"/>
              <w:rPr>
                <w:lang w:val="fr-FR"/>
              </w:rPr>
            </w:pPr>
            <w:r w:rsidRPr="00A36A59">
              <w:t>051_get_alertes_echeance.sql</w:t>
            </w:r>
          </w:p>
        </w:tc>
        <w:tc>
          <w:tcPr>
            <w:tcW w:w="0" w:type="auto"/>
          </w:tcPr>
          <w:p w14:paraId="7DF982B5" w14:textId="2B9F53A3" w:rsidR="00A36A59" w:rsidRPr="00A36A59" w:rsidRDefault="00A36A59">
            <w:pPr>
              <w:pStyle w:val="Compact"/>
              <w:rPr>
                <w:lang w:val="fr-FR"/>
              </w:rPr>
            </w:pPr>
            <w:r w:rsidRPr="00A36A59">
              <w:rPr>
                <w:lang w:val="fr-FR"/>
              </w:rPr>
              <w:t xml:space="preserve">RPC </w:t>
            </w:r>
            <w:proofErr w:type="spellStart"/>
            <w:r w:rsidRPr="00A36A59">
              <w:rPr>
                <w:lang w:val="fr-FR"/>
              </w:rPr>
              <w:t>get_alertes_echeance</w:t>
            </w:r>
            <w:proofErr w:type="spellEnd"/>
            <w:r w:rsidRPr="00A36A59">
              <w:rPr>
                <w:lang w:val="fr-FR"/>
              </w:rPr>
              <w:t>() — lecture des commandes livrées non soldées avec échéance, catégorie couleur (ROUGE/JAUNE/BLANC), source unique de l'alerte §23</w:t>
            </w:r>
          </w:p>
        </w:tc>
      </w:tr>
    </w:tbl>
    <w:p w14:paraId="3C8D7C4C" w14:textId="77777777" w:rsidR="00304D84" w:rsidRDefault="00000000">
      <w:r>
        <w:pict w14:anchorId="0B2156B2">
          <v:rect id="_x0000_i1027" style="width:0;height:1.5pt" o:hralign="center" o:hrstd="t" o:hr="t"/>
        </w:pict>
      </w:r>
    </w:p>
    <w:p w14:paraId="214646D8" w14:textId="77777777" w:rsidR="00961F96" w:rsidRPr="00961F96" w:rsidRDefault="00961F96" w:rsidP="00961F96">
      <w:pPr>
        <w:pStyle w:val="Titre2"/>
        <w:rPr>
          <w:lang w:val="fr-BF"/>
        </w:rPr>
      </w:pPr>
      <w:bookmarkStart w:id="9" w:name="utilisateurs-et-rôles"/>
      <w:bookmarkEnd w:id="3"/>
      <w:bookmarkEnd w:id="8"/>
      <w:r w:rsidRPr="00961F96">
        <w:rPr>
          <w:lang w:val="fr-BF"/>
        </w:rPr>
        <w:lastRenderedPageBreak/>
        <w:t>Dernière migration : 051.</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sidRPr="003D58FE">
        <w:rPr>
          <w:rFonts w:ascii="Segoe UI Emoji" w:eastAsiaTheme="minorHAnsi" w:hAnsi="Segoe UI Emoji" w:cs="Segoe UI Emoji"/>
          <w:b w:val="0"/>
          <w:bCs w:val="0"/>
          <w:color w:val="auto"/>
          <w:sz w:val="24"/>
          <w:szCs w:val="24"/>
          <w:lang w:val="fr-FR"/>
        </w:rPr>
        <w:t>⚠</w:t>
      </w:r>
      <w:r w:rsidRPr="003D58FE">
        <w:rPr>
          <w:rFonts w:ascii="Segoe UI Emoji" w:eastAsiaTheme="minorHAnsi" w:hAnsi="Segoe UI Emoji" w:cs="Segoe UI Emoji"/>
          <w:b w:val="0"/>
          <w:bCs w:val="0"/>
          <w:color w:val="auto"/>
          <w:sz w:val="24"/>
          <w:szCs w:val="24"/>
        </w:rPr>
        <w:t>️</w:t>
      </w:r>
      <w:r w:rsidRPr="003D58FE">
        <w:rPr>
          <w:rFonts w:asciiTheme="minorHAnsi" w:eastAsiaTheme="minorHAnsi" w:hAnsiTheme="minorHAnsi" w:cstheme="minorBidi"/>
          <w:b w:val="0"/>
          <w:bCs w:val="0"/>
          <w:color w:val="auto"/>
          <w:sz w:val="24"/>
          <w:szCs w:val="24"/>
          <w:lang w:val="fr-FR"/>
        </w:rPr>
        <w:t xml:space="preserve"> Dette de fichiers migrations — </w:t>
      </w:r>
      <w:r w:rsidRPr="003D58FE">
        <w:rPr>
          <w:rFonts w:ascii="Segoe UI Emoji" w:eastAsiaTheme="minorHAnsi" w:hAnsi="Segoe UI Emoji" w:cs="Segoe UI Emoji"/>
          <w:b w:val="0"/>
          <w:bCs w:val="0"/>
          <w:color w:val="auto"/>
          <w:sz w:val="24"/>
          <w:szCs w:val="24"/>
          <w:lang w:val="fr-FR"/>
        </w:rPr>
        <w:t>✅</w:t>
      </w:r>
      <w:r w:rsidRPr="003D58FE">
        <w:rPr>
          <w:rFonts w:asciiTheme="minorHAnsi" w:eastAsiaTheme="minorHAnsi" w:hAnsiTheme="minorHAnsi" w:cstheme="minorBidi"/>
          <w:b w:val="0"/>
          <w:bCs w:val="0"/>
          <w:color w:val="auto"/>
          <w:sz w:val="24"/>
          <w:szCs w:val="24"/>
          <w:lang w:val="fr-FR"/>
        </w:rPr>
        <w:t xml:space="preserve"> SOLD</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 xml:space="preserve">E (v26.37). Quatre migrations avaient </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t</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 xml:space="preserve"> jou</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es en base sans que leur fichier .</w:t>
      </w:r>
      <w:proofErr w:type="spellStart"/>
      <w:r w:rsidRPr="003D58FE">
        <w:rPr>
          <w:rFonts w:asciiTheme="minorHAnsi" w:eastAsiaTheme="minorHAnsi" w:hAnsiTheme="minorHAnsi" w:cstheme="minorBidi"/>
          <w:b w:val="0"/>
          <w:bCs w:val="0"/>
          <w:color w:val="auto"/>
          <w:sz w:val="24"/>
          <w:szCs w:val="24"/>
          <w:lang w:val="fr-FR"/>
        </w:rPr>
        <w:t>sql</w:t>
      </w:r>
      <w:proofErr w:type="spellEnd"/>
      <w:r w:rsidRPr="003D58FE">
        <w:rPr>
          <w:rFonts w:asciiTheme="minorHAnsi" w:eastAsiaTheme="minorHAnsi" w:hAnsiTheme="minorHAnsi" w:cstheme="minorBidi"/>
          <w:b w:val="0"/>
          <w:bCs w:val="0"/>
          <w:color w:val="auto"/>
          <w:sz w:val="24"/>
          <w:szCs w:val="24"/>
          <w:lang w:val="fr-FR"/>
        </w:rPr>
        <w:t xml:space="preserve"> soit </w:t>
      </w:r>
      <w:proofErr w:type="spellStart"/>
      <w:r w:rsidRPr="003D58FE">
        <w:rPr>
          <w:rFonts w:asciiTheme="minorHAnsi" w:eastAsiaTheme="minorHAnsi" w:hAnsiTheme="minorHAnsi" w:cstheme="minorBidi"/>
          <w:b w:val="0"/>
          <w:bCs w:val="0"/>
          <w:color w:val="auto"/>
          <w:sz w:val="24"/>
          <w:szCs w:val="24"/>
          <w:lang w:val="fr-FR"/>
        </w:rPr>
        <w:t>committ</w:t>
      </w:r>
      <w:r w:rsidRPr="003D58FE">
        <w:rPr>
          <w:rFonts w:ascii="Cambria" w:eastAsiaTheme="minorHAnsi" w:hAnsi="Cambria" w:cs="Cambria"/>
          <w:b w:val="0"/>
          <w:bCs w:val="0"/>
          <w:color w:val="auto"/>
          <w:sz w:val="24"/>
          <w:szCs w:val="24"/>
          <w:lang w:val="fr-FR"/>
        </w:rPr>
        <w:t>é</w:t>
      </w:r>
      <w:proofErr w:type="spellEnd"/>
      <w:r w:rsidRPr="003D58FE">
        <w:rPr>
          <w:rFonts w:asciiTheme="minorHAnsi" w:eastAsiaTheme="minorHAnsi" w:hAnsiTheme="minorHAnsi" w:cstheme="minorBidi"/>
          <w:b w:val="0"/>
          <w:bCs w:val="0"/>
          <w:color w:val="auto"/>
          <w:sz w:val="24"/>
          <w:szCs w:val="24"/>
          <w:lang w:val="fr-FR"/>
        </w:rPr>
        <w:t xml:space="preserve"> : 047 (ALTER fermes ADD </w:t>
      </w:r>
      <w:proofErr w:type="spellStart"/>
      <w:r w:rsidRPr="003D58FE">
        <w:rPr>
          <w:rFonts w:asciiTheme="minorHAnsi" w:eastAsiaTheme="minorHAnsi" w:hAnsiTheme="minorHAnsi" w:cstheme="minorBidi"/>
          <w:b w:val="0"/>
          <w:bCs w:val="0"/>
          <w:color w:val="auto"/>
          <w:sz w:val="24"/>
          <w:szCs w:val="24"/>
          <w:lang w:val="fr-FR"/>
        </w:rPr>
        <w:t>nom_commercial</w:t>
      </w:r>
      <w:proofErr w:type="spellEnd"/>
      <w:r w:rsidRPr="003D58FE">
        <w:rPr>
          <w:rFonts w:asciiTheme="minorHAnsi" w:eastAsiaTheme="minorHAnsi" w:hAnsiTheme="minorHAnsi" w:cstheme="minorBidi"/>
          <w:b w:val="0"/>
          <w:bCs w:val="0"/>
          <w:color w:val="auto"/>
          <w:sz w:val="24"/>
          <w:szCs w:val="24"/>
          <w:lang w:val="fr-FR"/>
        </w:rPr>
        <w:t>), 048 (param</w:t>
      </w:r>
      <w:r w:rsidRPr="003D58FE">
        <w:rPr>
          <w:rFonts w:ascii="Cambria" w:eastAsiaTheme="minorHAnsi" w:hAnsi="Cambria" w:cs="Cambria"/>
          <w:b w:val="0"/>
          <w:bCs w:val="0"/>
          <w:color w:val="auto"/>
          <w:sz w:val="24"/>
          <w:szCs w:val="24"/>
          <w:lang w:val="fr-FR"/>
        </w:rPr>
        <w:t>è</w:t>
      </w:r>
      <w:r w:rsidRPr="003D58FE">
        <w:rPr>
          <w:rFonts w:asciiTheme="minorHAnsi" w:eastAsiaTheme="minorHAnsi" w:hAnsiTheme="minorHAnsi" w:cstheme="minorBidi"/>
          <w:b w:val="0"/>
          <w:bCs w:val="0"/>
          <w:color w:val="auto"/>
          <w:sz w:val="24"/>
          <w:szCs w:val="24"/>
          <w:lang w:val="fr-FR"/>
        </w:rPr>
        <w:t xml:space="preserve">tre </w:t>
      </w:r>
      <w:proofErr w:type="spellStart"/>
      <w:r w:rsidRPr="003D58FE">
        <w:rPr>
          <w:rFonts w:asciiTheme="minorHAnsi" w:eastAsiaTheme="minorHAnsi" w:hAnsiTheme="minorHAnsi" w:cstheme="minorBidi"/>
          <w:b w:val="0"/>
          <w:bCs w:val="0"/>
          <w:color w:val="auto"/>
          <w:sz w:val="24"/>
          <w:szCs w:val="24"/>
          <w:lang w:val="fr-FR"/>
        </w:rPr>
        <w:t>p_date_reglement</w:t>
      </w:r>
      <w:proofErr w:type="spellEnd"/>
      <w:r w:rsidRPr="003D58FE">
        <w:rPr>
          <w:rFonts w:asciiTheme="minorHAnsi" w:eastAsiaTheme="minorHAnsi" w:hAnsiTheme="minorHAnsi" w:cstheme="minorBidi"/>
          <w:b w:val="0"/>
          <w:bCs w:val="0"/>
          <w:color w:val="auto"/>
          <w:sz w:val="24"/>
          <w:szCs w:val="24"/>
          <w:lang w:val="fr-FR"/>
        </w:rPr>
        <w:t xml:space="preserve"> sur </w:t>
      </w:r>
      <w:proofErr w:type="spellStart"/>
      <w:r w:rsidRPr="003D58FE">
        <w:rPr>
          <w:rFonts w:asciiTheme="minorHAnsi" w:eastAsiaTheme="minorHAnsi" w:hAnsiTheme="minorHAnsi" w:cstheme="minorBidi"/>
          <w:b w:val="0"/>
          <w:bCs w:val="0"/>
          <w:color w:val="auto"/>
          <w:sz w:val="24"/>
          <w:szCs w:val="24"/>
          <w:lang w:val="fr-FR"/>
        </w:rPr>
        <w:t>livrer_commande</w:t>
      </w:r>
      <w:proofErr w:type="spellEnd"/>
      <w:r w:rsidRPr="003D58FE">
        <w:rPr>
          <w:rFonts w:asciiTheme="minorHAnsi" w:eastAsiaTheme="minorHAnsi" w:hAnsiTheme="minorHAnsi" w:cstheme="minorBidi"/>
          <w:b w:val="0"/>
          <w:bCs w:val="0"/>
          <w:color w:val="auto"/>
          <w:sz w:val="24"/>
          <w:szCs w:val="24"/>
          <w:lang w:val="fr-FR"/>
        </w:rPr>
        <w:t>), 050 (</w:t>
      </w:r>
      <w:proofErr w:type="spellStart"/>
      <w:r w:rsidRPr="003D58FE">
        <w:rPr>
          <w:rFonts w:asciiTheme="minorHAnsi" w:eastAsiaTheme="minorHAnsi" w:hAnsiTheme="minorHAnsi" w:cstheme="minorBidi"/>
          <w:b w:val="0"/>
          <w:bCs w:val="0"/>
          <w:color w:val="auto"/>
          <w:sz w:val="24"/>
          <w:szCs w:val="24"/>
          <w:lang w:val="fr-FR"/>
        </w:rPr>
        <w:t>encaisser_penalite</w:t>
      </w:r>
      <w:proofErr w:type="spellEnd"/>
      <w:r w:rsidRPr="003D58FE">
        <w:rPr>
          <w:rFonts w:asciiTheme="minorHAnsi" w:eastAsiaTheme="minorHAnsi" w:hAnsiTheme="minorHAnsi" w:cstheme="minorBidi"/>
          <w:b w:val="0"/>
          <w:bCs w:val="0"/>
          <w:color w:val="auto"/>
          <w:sz w:val="24"/>
          <w:szCs w:val="24"/>
          <w:lang w:val="fr-FR"/>
        </w:rPr>
        <w:t>) et 051 (</w:t>
      </w:r>
      <w:proofErr w:type="spellStart"/>
      <w:r w:rsidRPr="003D58FE">
        <w:rPr>
          <w:rFonts w:asciiTheme="minorHAnsi" w:eastAsiaTheme="minorHAnsi" w:hAnsiTheme="minorHAnsi" w:cstheme="minorBidi"/>
          <w:b w:val="0"/>
          <w:bCs w:val="0"/>
          <w:color w:val="auto"/>
          <w:sz w:val="24"/>
          <w:szCs w:val="24"/>
          <w:lang w:val="fr-FR"/>
        </w:rPr>
        <w:t>get_alertes_echeance</w:t>
      </w:r>
      <w:proofErr w:type="spellEnd"/>
      <w:r w:rsidRPr="003D58FE">
        <w:rPr>
          <w:rFonts w:asciiTheme="minorHAnsi" w:eastAsiaTheme="minorHAnsi" w:hAnsiTheme="minorHAnsi" w:cstheme="minorBidi"/>
          <w:b w:val="0"/>
          <w:bCs w:val="0"/>
          <w:color w:val="auto"/>
          <w:sz w:val="24"/>
          <w:szCs w:val="24"/>
          <w:lang w:val="fr-FR"/>
        </w:rPr>
        <w:t>). Toutes recr</w:t>
      </w:r>
      <w:r w:rsidRPr="003D58FE">
        <w:rPr>
          <w:rFonts w:ascii="Cambria" w:eastAsiaTheme="minorHAnsi" w:hAnsi="Cambria" w:cs="Cambria"/>
          <w:b w:val="0"/>
          <w:bCs w:val="0"/>
          <w:color w:val="auto"/>
          <w:sz w:val="24"/>
          <w:szCs w:val="24"/>
          <w:lang w:val="fr-FR"/>
        </w:rPr>
        <w:t>éé</w:t>
      </w:r>
      <w:r w:rsidRPr="003D58FE">
        <w:rPr>
          <w:rFonts w:asciiTheme="minorHAnsi" w:eastAsiaTheme="minorHAnsi" w:hAnsiTheme="minorHAnsi" w:cstheme="minorBidi"/>
          <w:b w:val="0"/>
          <w:bCs w:val="0"/>
          <w:color w:val="auto"/>
          <w:sz w:val="24"/>
          <w:szCs w:val="24"/>
          <w:lang w:val="fr-FR"/>
        </w:rPr>
        <w:t>es a posteriori en v26.37 depuis l'</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tat r</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el en base (</w:t>
      </w:r>
      <w:proofErr w:type="spellStart"/>
      <w:r w:rsidRPr="003D58FE">
        <w:rPr>
          <w:rFonts w:asciiTheme="minorHAnsi" w:eastAsiaTheme="minorHAnsi" w:hAnsiTheme="minorHAnsi" w:cstheme="minorBidi"/>
          <w:b w:val="0"/>
          <w:bCs w:val="0"/>
          <w:color w:val="auto"/>
          <w:sz w:val="24"/>
          <w:szCs w:val="24"/>
          <w:lang w:val="fr-FR"/>
        </w:rPr>
        <w:t>pg_get_functiondef</w:t>
      </w:r>
      <w:proofErr w:type="spellEnd"/>
      <w:r w:rsidRPr="003D58FE">
        <w:rPr>
          <w:rFonts w:asciiTheme="minorHAnsi" w:eastAsiaTheme="minorHAnsi" w:hAnsiTheme="minorHAnsi" w:cstheme="minorBidi"/>
          <w:b w:val="0"/>
          <w:bCs w:val="0"/>
          <w:color w:val="auto"/>
          <w:sz w:val="24"/>
          <w:szCs w:val="24"/>
          <w:lang w:val="fr-FR"/>
        </w:rPr>
        <w:t xml:space="preserve"> pour les fonctions, v</w:t>
      </w:r>
      <w:r w:rsidRPr="003D58FE">
        <w:rPr>
          <w:rFonts w:ascii="Cambria" w:eastAsiaTheme="minorHAnsi" w:hAnsi="Cambria" w:cs="Cambria"/>
          <w:b w:val="0"/>
          <w:bCs w:val="0"/>
          <w:color w:val="auto"/>
          <w:sz w:val="24"/>
          <w:szCs w:val="24"/>
          <w:lang w:val="fr-FR"/>
        </w:rPr>
        <w:t>é</w:t>
      </w:r>
      <w:r w:rsidRPr="003D58FE">
        <w:rPr>
          <w:rFonts w:asciiTheme="minorHAnsi" w:eastAsiaTheme="minorHAnsi" w:hAnsiTheme="minorHAnsi" w:cstheme="minorBidi"/>
          <w:b w:val="0"/>
          <w:bCs w:val="0"/>
          <w:color w:val="auto"/>
          <w:sz w:val="24"/>
          <w:szCs w:val="24"/>
          <w:lang w:val="fr-FR"/>
        </w:rPr>
        <w:t xml:space="preserve">rification </w:t>
      </w:r>
      <w:proofErr w:type="spellStart"/>
      <w:r w:rsidRPr="003D58FE">
        <w:rPr>
          <w:rFonts w:asciiTheme="minorHAnsi" w:eastAsiaTheme="minorHAnsi" w:hAnsiTheme="minorHAnsi" w:cstheme="minorBidi"/>
          <w:b w:val="0"/>
          <w:bCs w:val="0"/>
          <w:color w:val="auto"/>
          <w:sz w:val="24"/>
          <w:szCs w:val="24"/>
          <w:lang w:val="fr-FR"/>
        </w:rPr>
        <w:t>information_schema</w:t>
      </w:r>
      <w:proofErr w:type="spellEnd"/>
      <w:r w:rsidRPr="003D58FE">
        <w:rPr>
          <w:rFonts w:asciiTheme="minorHAnsi" w:eastAsiaTheme="minorHAnsi" w:hAnsiTheme="minorHAnsi" w:cstheme="minorBidi"/>
          <w:b w:val="0"/>
          <w:bCs w:val="0"/>
          <w:color w:val="auto"/>
          <w:sz w:val="24"/>
          <w:szCs w:val="24"/>
          <w:lang w:val="fr-FR"/>
        </w:rPr>
        <w:t xml:space="preserve">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 xml:space="preserve">3. </w:t>
      </w:r>
      <w:proofErr w:type="spellStart"/>
      <w:r>
        <w:t>Utilisateurs</w:t>
      </w:r>
      <w:proofErr w:type="spellEnd"/>
      <w:r>
        <w:t xml:space="preserve"> et </w:t>
      </w:r>
      <w:proofErr w:type="spellStart"/>
      <w:r>
        <w:t>Rôles</w:t>
      </w:r>
      <w:proofErr w:type="spellEnd"/>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r>
              <w:t>Rôle</w:t>
            </w:r>
          </w:p>
        </w:tc>
        <w:tc>
          <w:tcPr>
            <w:tcW w:w="0" w:type="auto"/>
          </w:tcPr>
          <w:p w14:paraId="0692033C" w14:textId="77777777" w:rsidR="00304D84" w:rsidRDefault="00000000">
            <w:pPr>
              <w:pStyle w:val="Compact"/>
            </w:pPr>
            <w:r>
              <w:t>Limite</w:t>
            </w:r>
          </w:p>
        </w:tc>
        <w:tc>
          <w:tcPr>
            <w:tcW w:w="0" w:type="auto"/>
          </w:tcPr>
          <w:p w14:paraId="2A92CA26" w14:textId="77777777" w:rsidR="00304D84" w:rsidRDefault="00000000">
            <w:pPr>
              <w:pStyle w:val="Compact"/>
            </w:pPr>
            <w:r>
              <w:t>PIN actuel</w:t>
            </w:r>
          </w:p>
        </w:tc>
        <w:tc>
          <w:tcPr>
            <w:tcW w:w="0" w:type="auto"/>
          </w:tcPr>
          <w:p w14:paraId="5C61D3DE" w14:textId="77777777" w:rsidR="00304D84" w:rsidRDefault="00000000">
            <w:pPr>
              <w:pStyle w:val="Compact"/>
            </w:pPr>
            <w:r>
              <w:t>Accès</w:t>
            </w:r>
          </w:p>
        </w:tc>
      </w:tr>
      <w:tr w:rsidR="00304D84" w:rsidRPr="00A54560"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Tout — supervision, planif,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 xml:space="preserve">Terrain — sessions, </w:t>
            </w:r>
            <w:proofErr w:type="spellStart"/>
            <w:r>
              <w:t>saisies</w:t>
            </w:r>
            <w:proofErr w:type="spellEnd"/>
            <w:r>
              <w:t xml:space="preserve">, </w:t>
            </w:r>
            <w:r w:rsidR="003D58FE">
              <w:t>taches</w:t>
            </w:r>
          </w:p>
        </w:tc>
      </w:tr>
      <w:tr w:rsidR="00304D84" w:rsidRPr="00A54560"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r>
              <w:t>Illimité</w:t>
            </w:r>
          </w:p>
        </w:tc>
        <w:tc>
          <w:tcPr>
            <w:tcW w:w="0" w:type="auto"/>
          </w:tcPr>
          <w:p w14:paraId="1BFA7536" w14:textId="77777777" w:rsidR="00304D84" w:rsidRDefault="00000000">
            <w:pPr>
              <w:pStyle w:val="Compact"/>
            </w:pPr>
            <w:r>
              <w:t>PIN individuel</w:t>
            </w:r>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t xml:space="preserve">PIN stocké en </w:t>
      </w:r>
      <w:proofErr w:type="spellStart"/>
      <w:r>
        <w:rPr>
          <w:lang w:val="fr-FR"/>
        </w:rPr>
        <w:t>bcrypt</w:t>
      </w:r>
      <w:proofErr w:type="spellEnd"/>
      <w:r>
        <w:rPr>
          <w:lang w:val="fr-FR"/>
        </w:rPr>
        <w:t xml:space="preserve"> via RPC </w:t>
      </w:r>
      <w:proofErr w:type="spellStart"/>
      <w:r>
        <w:rPr>
          <w:rStyle w:val="VerbatimChar"/>
          <w:lang w:val="fr-FR"/>
        </w:rPr>
        <w:t>verifier_pin</w:t>
      </w:r>
      <w:proofErr w:type="spellEnd"/>
      <w:r>
        <w:rPr>
          <w:rStyle w:val="VerbatimChar"/>
          <w:lang w:val="fr-FR"/>
        </w:rPr>
        <w:t>()</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4. Règles Techniques Critiques</w:t>
      </w:r>
    </w:p>
    <w:p w14:paraId="791C3E87" w14:textId="77777777" w:rsidR="00304D84" w:rsidRDefault="00000000">
      <w:pPr>
        <w:pStyle w:val="Titre3"/>
      </w:pPr>
      <w:bookmarkStart w:id="11" w:name="règles-supabase"/>
      <w:r>
        <w:t>4.1 Règles Supabase</w:t>
      </w:r>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734652B0"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1C7B50C8" w14:textId="77777777" w:rsidR="00304D84" w:rsidRDefault="00000000">
      <w:pPr>
        <w:pStyle w:val="Compact"/>
        <w:numPr>
          <w:ilvl w:val="0"/>
          <w:numId w:val="4"/>
        </w:numPr>
      </w:pPr>
      <w:r>
        <w:rPr>
          <w:rStyle w:val="VerbatimChar"/>
        </w:rPr>
        <w:t>SET LOCAL row_security = off</w:t>
      </w:r>
      <w:r>
        <w:t xml:space="preserve"> dans les RPCs SECURITY DEFINER qui interrogent </w:t>
      </w:r>
      <w:r>
        <w:rPr>
          <w:rStyle w:val="VerbatimChar"/>
        </w:rPr>
        <w:t>utilisateurs</w:t>
      </w:r>
      <w:r>
        <w:t>, pour bypasser RLS</w:t>
      </w:r>
    </w:p>
    <w:p w14:paraId="41D6CD11" w14:textId="77777777" w:rsidR="00304D84" w:rsidRPr="00B6414F" w:rsidRDefault="00000000">
      <w:pPr>
        <w:pStyle w:val="Compact"/>
        <w:numPr>
          <w:ilvl w:val="0"/>
          <w:numId w:val="4"/>
        </w:numPr>
        <w:rPr>
          <w:lang w:val="fr-FR"/>
        </w:rPr>
      </w:pPr>
      <w:r>
        <w:rPr>
          <w:lang w:val="fr-FR"/>
        </w:rPr>
        <w:lastRenderedPageBreak/>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SELECT tablename FROM pg_tables WHERE schemaname = 'public' ORDER BY tablename;</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t>4.2 Règles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444BF47A" w14:textId="77777777" w:rsidR="00304D84" w:rsidRPr="00B6414F" w:rsidRDefault="00000000">
      <w:pPr>
        <w:pStyle w:val="Compact"/>
        <w:numPr>
          <w:ilvl w:val="0"/>
          <w:numId w:val="5"/>
        </w:numPr>
        <w:rPr>
          <w:lang w:val="fr-FR"/>
        </w:rPr>
      </w:pPr>
      <w:r>
        <w:rPr>
          <w:rStyle w:val="VerbatimChar"/>
          <w:lang w:val="fr-FR"/>
        </w:rPr>
        <w:t>node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r>
        <w:rPr>
          <w:lang w:val="fr-FR"/>
        </w:rPr>
        <w:t>jsDelivr CDN inaccessible depuis le Burkina Faso — utiliser unpkg.com ou le fichier local</w:t>
      </w:r>
    </w:p>
    <w:p w14:paraId="542099F6" w14:textId="77777777" w:rsidR="00304D84" w:rsidRDefault="00000000">
      <w:pPr>
        <w:pStyle w:val="Titre3"/>
      </w:pPr>
      <w:bookmarkStart w:id="13" w:name="règles-de-travail"/>
      <w:bookmarkEnd w:id="12"/>
      <w:r>
        <w:t>4.3 Règles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t>Sélectionner ‘Yes, allow all edits this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lastRenderedPageBreak/>
        <w:t>Séquence de vérification stricte (confirmée v26.18)</w:t>
      </w:r>
      <w:r>
        <w:rPr>
          <w:lang w:val="fr-FR"/>
        </w:rPr>
        <w:t xml:space="preserve"> : édition → </w:t>
      </w:r>
      <w:r>
        <w:rPr>
          <w:rStyle w:val="VerbatimChar"/>
          <w:lang w:val="fr-FR"/>
        </w:rPr>
        <w:t>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Charges exploitation (hors CRU par exclusion, mais toujours DEPENSE) : - Salaire [forfait ou qté×PU] - Prestation de service [forfait ou qté×PU] - Transport [forfait ou qté×PU] - Glace [forfait ou qté×PU] - Autre [texte libre + montant]</w:t>
      </w:r>
    </w:p>
    <w:p w14:paraId="62FF48F0" w14:textId="77777777" w:rsidR="00304D84" w:rsidRDefault="00000000">
      <w:pPr>
        <w:pStyle w:val="Corpsdetexte"/>
        <w:rPr>
          <w:lang w:val="fr-FR"/>
        </w:rPr>
      </w:pPr>
      <w:r>
        <w:rPr>
          <w:lang w:val="fr-FR"/>
        </w:rPr>
        <w:t>Hors charges (mouvement stock, jamais dans le CRU) : - Achat stock [lié à lots_stock]</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r>
              <w:lastRenderedPageBreak/>
              <w:t>Paramètre</w:t>
            </w:r>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r>
              <w:t>Température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r>
              <w:t>Hygrométrie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r>
              <w:t>Mortalité/jour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.rapport-ligne span:last-child</w:t>
      </w:r>
      <w:r>
        <w:rPr>
          <w:lang w:val="fr-FR"/>
        </w:rPr>
        <w:t xml:space="preserve"> gère déjà le gras). </w:t>
      </w:r>
      <w:r w:rsidRPr="00175F8C">
        <w:rPr>
          <w:lang w:val="fr-FR"/>
        </w:rPr>
        <w:t>⚠</w:t>
      </w:r>
      <w:r>
        <w:t>️</w:t>
      </w:r>
      <w:r w:rsidRPr="00175F8C">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impute_journal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FLAG sur lots_stock (implémenté) :</w:t>
      </w:r>
    </w:p>
    <w:p w14:paraId="5E52F1DD" w14:textId="77777777" w:rsidR="00304D84" w:rsidRPr="00B6414F" w:rsidRDefault="00000000">
      <w:pPr>
        <w:pStyle w:val="SourceCode"/>
        <w:rPr>
          <w:lang w:val="fr-FR"/>
        </w:rPr>
      </w:pPr>
      <w:r>
        <w:rPr>
          <w:rStyle w:val="VerbatimChar"/>
          <w:lang w:val="fr-FR"/>
        </w:rPr>
        <w:t>impute_journal BOOLEAN DEFAULT false</w:t>
      </w:r>
      <w:r>
        <w:rPr>
          <w:lang w:val="fr-FR"/>
        </w:rPr>
        <w:br/>
      </w:r>
      <w:r>
        <w:rPr>
          <w:rStyle w:val="VerbatimChar"/>
          <w:lang w:val="fr-FR"/>
        </w:rPr>
        <w:t>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RPC imputer_stock_type_b — sortie de stock sans écriture comptable</w:t>
      </w:r>
    </w:p>
    <w:p w14:paraId="6B66C2D7" w14:textId="77777777" w:rsidR="003F7FBA" w:rsidRPr="00175F8C" w:rsidRDefault="00000000">
      <w:pPr>
        <w:pStyle w:val="Corpsdetexte"/>
        <w:rPr>
          <w:lang w:val="fr-BF"/>
        </w:rPr>
      </w:pPr>
      <w:r>
        <w:rPr>
          <w:lang w:val="fr-BF"/>
        </w:rPr>
        <w:t xml:space="preserve">Documentée en v26.35. Cette RPC existait en base depuis plusieurs sessions sans figurer dans la Bible. Schéma relevé directement via </w:t>
      </w:r>
      <w:proofErr w:type="spellStart"/>
      <w:r>
        <w:rPr>
          <w:lang w:val="fr-BF"/>
        </w:rPr>
        <w:t>pg_get_functiondef</w:t>
      </w:r>
      <w:proofErr w:type="spellEnd"/>
      <w:r>
        <w:rPr>
          <w:lang w:val="fr-BF"/>
        </w:rPr>
        <w:t>() le 23/07/2026.</w:t>
      </w:r>
    </w:p>
    <w:p w14:paraId="604DAE43" w14:textId="77777777" w:rsidR="003F7FBA" w:rsidRPr="00175F8C" w:rsidRDefault="00000000">
      <w:pPr>
        <w:pStyle w:val="SourceCode"/>
        <w:rPr>
          <w:lang w:val="fr-BF"/>
        </w:rPr>
      </w:pPr>
      <w:proofErr w:type="spellStart"/>
      <w:r>
        <w:rPr>
          <w:rStyle w:val="VerbatimChar"/>
          <w:lang w:val="fr-BF"/>
        </w:rPr>
        <w:t>imputer_stock_type_b</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p_bande_id</w:t>
      </w:r>
      <w:proofErr w:type="spellEnd"/>
      <w:r>
        <w:rPr>
          <w:rStyle w:val="VerbatimChar"/>
          <w:lang w:val="fr-BF"/>
        </w:rPr>
        <w:t xml:space="preserve">     </w:t>
      </w:r>
      <w:proofErr w:type="spellStart"/>
      <w:r>
        <w:rPr>
          <w:rStyle w:val="VerbatimChar"/>
          <w:lang w:val="fr-BF"/>
        </w:rPr>
        <w:t>uuid</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p_type_produit</w:t>
      </w:r>
      <w:proofErr w:type="spellEnd"/>
      <w:r>
        <w:rPr>
          <w:rStyle w:val="VerbatimChar"/>
          <w:lang w:val="fr-BF"/>
        </w:rPr>
        <w:t xml:space="preserve">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lastRenderedPageBreak/>
        <w:t>) RETURNS jsonb</w:t>
      </w:r>
      <w:r>
        <w:rPr>
          <w:lang w:val="fr-BF"/>
        </w:rPr>
        <w:br/>
      </w:r>
      <w:r>
        <w:rPr>
          <w:rStyle w:val="VerbatimChar"/>
          <w:lang w:val="fr-BF"/>
        </w:rPr>
        <w:t xml:space="preserve">LANGUAGE </w:t>
      </w:r>
      <w:proofErr w:type="spellStart"/>
      <w:r>
        <w:rPr>
          <w:rStyle w:val="VerbatimChar"/>
          <w:lang w:val="fr-BF"/>
        </w:rPr>
        <w:t>plpgsql</w:t>
      </w:r>
      <w:proofErr w:type="spellEnd"/>
      <w:r>
        <w:rPr>
          <w:rStyle w:val="VerbatimChar"/>
          <w:lang w:val="fr-BF"/>
        </w:rPr>
        <w:t xml:space="preserve">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A54560" w14:paraId="318F2DD7" w14:textId="77777777">
        <w:trPr>
          <w:tblCellSpacing w:w="15" w:type="dxa"/>
        </w:trPr>
        <w:tc>
          <w:tcPr>
            <w:tcW w:w="3000" w:type="dxa"/>
          </w:tcPr>
          <w:p w14:paraId="1D5A5C9B" w14:textId="77777777" w:rsidR="003F7FBA" w:rsidRDefault="00000000">
            <w:pPr>
              <w:pStyle w:val="Compact"/>
            </w:pPr>
            <w:r>
              <w:rPr>
                <w:lang w:val="fr-BF"/>
              </w:rPr>
              <w:t>p_bande_id uuid</w:t>
            </w:r>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A54560" w14:paraId="21977A8D" w14:textId="77777777">
        <w:trPr>
          <w:tblCellSpacing w:w="15" w:type="dxa"/>
        </w:trPr>
        <w:tc>
          <w:tcPr>
            <w:tcW w:w="3000" w:type="dxa"/>
          </w:tcPr>
          <w:p w14:paraId="5CDE6194" w14:textId="77777777" w:rsidR="003F7FBA" w:rsidRDefault="00000000">
            <w:pPr>
              <w:pStyle w:val="Compact"/>
            </w:pPr>
            <w:proofErr w:type="spellStart"/>
            <w:r>
              <w:rPr>
                <w:lang w:val="fr-BF"/>
              </w:rPr>
              <w:t>p_type_produit</w:t>
            </w:r>
            <w:proofErr w:type="spellEnd"/>
            <w:r>
              <w:rPr>
                <w:lang w:val="fr-BF"/>
              </w:rPr>
              <w:t xml:space="preserve"> </w:t>
            </w:r>
            <w:proofErr w:type="spellStart"/>
            <w:r>
              <w:rPr>
                <w:lang w:val="fr-BF"/>
              </w:rPr>
              <w:t>text</w:t>
            </w:r>
            <w:proofErr w:type="spellEnd"/>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A54560" w14:paraId="765C03BC" w14:textId="77777777">
        <w:trPr>
          <w:tblCellSpacing w:w="15" w:type="dxa"/>
        </w:trPr>
        <w:tc>
          <w:tcPr>
            <w:tcW w:w="3000" w:type="dxa"/>
          </w:tcPr>
          <w:p w14:paraId="4B4538FB" w14:textId="77777777" w:rsidR="003F7FBA" w:rsidRDefault="00000000">
            <w:pPr>
              <w:pStyle w:val="Compact"/>
            </w:pPr>
            <w:proofErr w:type="spellStart"/>
            <w:r>
              <w:rPr>
                <w:lang w:val="fr-BF"/>
              </w:rPr>
              <w:t>p_quantite</w:t>
            </w:r>
            <w:proofErr w:type="spellEnd"/>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A54560" w14:paraId="16EE01E5" w14:textId="77777777">
        <w:trPr>
          <w:tblCellSpacing w:w="15" w:type="dxa"/>
        </w:trPr>
        <w:tc>
          <w:tcPr>
            <w:tcW w:w="3000" w:type="dxa"/>
          </w:tcPr>
          <w:p w14:paraId="43084692" w14:textId="77777777" w:rsidR="003F7FBA" w:rsidRDefault="00000000">
            <w:pPr>
              <w:pStyle w:val="Compact"/>
            </w:pPr>
            <w:proofErr w:type="spellStart"/>
            <w:r>
              <w:rPr>
                <w:lang w:val="fr-BF"/>
              </w:rPr>
              <w:t>p_session</w:t>
            </w:r>
            <w:proofErr w:type="spellEnd"/>
          </w:p>
        </w:tc>
        <w:tc>
          <w:tcPr>
            <w:tcW w:w="5900" w:type="dxa"/>
          </w:tcPr>
          <w:p w14:paraId="2F8831DF" w14:textId="77777777" w:rsidR="003F7FBA" w:rsidRPr="00175F8C" w:rsidRDefault="00000000">
            <w:pPr>
              <w:pStyle w:val="Compact"/>
              <w:rPr>
                <w:lang w:val="fr-FR"/>
              </w:rPr>
            </w:pPr>
            <w:r>
              <w:rPr>
                <w:lang w:val="fr-BF"/>
              </w:rPr>
              <w:t>Session agent à l’origine du mouvement (Matin / Midi / PM / Nuit).</w:t>
            </w:r>
          </w:p>
        </w:tc>
      </w:tr>
      <w:tr w:rsidR="003F7FBA" w:rsidRPr="00A54560" w14:paraId="76F529AA" w14:textId="77777777">
        <w:trPr>
          <w:tblCellSpacing w:w="15" w:type="dxa"/>
        </w:trPr>
        <w:tc>
          <w:tcPr>
            <w:tcW w:w="3000" w:type="dxa"/>
          </w:tcPr>
          <w:p w14:paraId="43CB656A" w14:textId="77777777" w:rsidR="003F7FBA" w:rsidRDefault="00000000">
            <w:pPr>
              <w:pStyle w:val="Compact"/>
            </w:pPr>
            <w:proofErr w:type="spellStart"/>
            <w:r>
              <w:rPr>
                <w:lang w:val="fr-BF"/>
              </w:rPr>
              <w:t>p_note</w:t>
            </w:r>
            <w:proofErr w:type="spellEnd"/>
          </w:p>
        </w:tc>
        <w:tc>
          <w:tcPr>
            <w:tcW w:w="5900" w:type="dxa"/>
          </w:tcPr>
          <w:p w14:paraId="6CFE6853" w14:textId="77777777" w:rsidR="003F7FBA" w:rsidRPr="00175F8C" w:rsidRDefault="00000000">
            <w:pPr>
              <w:pStyle w:val="Compact"/>
              <w:rPr>
                <w:lang w:val="fr-FR"/>
              </w:rPr>
            </w:pPr>
            <w:r>
              <w:rPr>
                <w:lang w:val="fr-BF"/>
              </w:rPr>
              <w:t>Note libre. Si NULL, générée automatiquement : « {type_produit}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 xml:space="preserve">La RPC lit </w:t>
      </w:r>
      <w:proofErr w:type="spellStart"/>
      <w:r>
        <w:rPr>
          <w:lang w:val="fr-BF"/>
        </w:rPr>
        <w:t>ferme_id</w:t>
      </w:r>
      <w:proofErr w:type="spellEnd"/>
      <w:r>
        <w:rPr>
          <w:lang w:val="fr-BF"/>
        </w:rPr>
        <w:t xml:space="preserve"> depuis </w:t>
      </w:r>
      <w:proofErr w:type="spellStart"/>
      <w:r>
        <w:rPr>
          <w:lang w:val="fr-BF"/>
        </w:rPr>
        <w:t>current_setting</w:t>
      </w:r>
      <w:proofErr w:type="spellEnd"/>
      <w:r>
        <w:rPr>
          <w:lang w:val="fr-BF"/>
        </w:rPr>
        <w:t>(‘</w:t>
      </w:r>
      <w:proofErr w:type="spellStart"/>
      <w:r>
        <w:rPr>
          <w:lang w:val="fr-BF"/>
        </w:rPr>
        <w:t>request.headers</w:t>
      </w:r>
      <w:proofErr w:type="spellEnd"/>
      <w:r>
        <w:rPr>
          <w:lang w:val="fr-BF"/>
        </w:rPr>
        <w:t>’)::</w:t>
      </w:r>
      <w:proofErr w:type="spellStart"/>
      <w:r>
        <w:rPr>
          <w:lang w:val="fr-BF"/>
        </w:rPr>
        <w:t>json</w:t>
      </w:r>
      <w:proofErr w:type="spellEnd"/>
      <w:r>
        <w:rPr>
          <w:lang w:val="fr-BF"/>
        </w:rPr>
        <w:t xml:space="preserve">-&gt;&gt;‘x-ferme-id’, puis cherche dans lots_stock le lot correspondant à la ferme ET à la bande, dont le nom de produit contient p_type_produit, avec statut = ‘EN STOCK’ et impute_journal = false (ou NULL). Elle retient le plus récent (ORDER BY </w:t>
      </w:r>
      <w:proofErr w:type="spellStart"/>
      <w:r>
        <w:rPr>
          <w:lang w:val="fr-BF"/>
        </w:rPr>
        <w:t>created_at</w:t>
      </w:r>
      <w:proofErr w:type="spellEnd"/>
      <w:r>
        <w:rPr>
          <w:lang w:val="fr-BF"/>
        </w:rPr>
        <w:t xml:space="preserve">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w:t>
      </w:r>
      <w:proofErr w:type="spellStart"/>
      <w:r>
        <w:rPr>
          <w:lang w:val="fr-BF"/>
        </w:rPr>
        <w:t>success:true</w:t>
      </w:r>
      <w:proofErr w:type="spellEnd"/>
      <w:r>
        <w:rPr>
          <w:lang w:val="fr-BF"/>
        </w:rPr>
        <w:t xml:space="preserve">, produit, </w:t>
      </w:r>
      <w:proofErr w:type="spellStart"/>
      <w:r>
        <w:rPr>
          <w:lang w:val="fr-BF"/>
        </w:rPr>
        <w:t>quantite</w:t>
      </w:r>
      <w:proofErr w:type="spellEnd"/>
      <w:r>
        <w:rPr>
          <w:lang w:val="fr-BF"/>
        </w:rPr>
        <w:t>, session}.</w:t>
      </w:r>
    </w:p>
    <w:p w14:paraId="183FE32A" w14:textId="77777777" w:rsidR="003F7FBA" w:rsidRPr="00175F8C" w:rsidRDefault="00000000">
      <w:pPr>
        <w:pStyle w:val="Corpsdetexte"/>
        <w:rPr>
          <w:lang w:val="fr-FR"/>
        </w:rPr>
      </w:pPr>
      <w:r>
        <w:rPr>
          <w:b/>
          <w:bCs/>
          <w:lang w:val="fr-BF"/>
        </w:rPr>
        <w:t>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14:paraId="65FA7522" w14:textId="77777777" w:rsidR="003F7FBA" w:rsidRPr="00175F8C" w:rsidRDefault="00000000">
      <w:pPr>
        <w:pStyle w:val="Corpsdetexte"/>
        <w:rPr>
          <w:lang w:val="fr-FR"/>
        </w:rPr>
      </w:pPr>
      <w:r>
        <w:rPr>
          <w:lang w:val="fr-BF"/>
        </w:rPr>
        <w:t>⚠️ La RPC ne lève pas d’exception en cas d’échec — elle renvoie un jsonb avec success:false. Le code appelant doit donc tester ce champ : un appel « réussi » côté Supabase ne signifie pas que l’imputation a eu lieu.</w:t>
      </w:r>
    </w:p>
    <w:p w14:paraId="546C8001" w14:textId="77777777" w:rsidR="003F7FBA" w:rsidRPr="00175F8C" w:rsidRDefault="00000000">
      <w:pPr>
        <w:pStyle w:val="Corpsdetexte"/>
        <w:rPr>
          <w:lang w:val="fr-FR"/>
        </w:rPr>
      </w:pPr>
      <w:r>
        <w:rPr>
          <w:lang w:val="fr-BF"/>
        </w:rPr>
        <w:lastRenderedPageBreak/>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proofErr w:type="spellStart"/>
            <w:r>
              <w:rPr>
                <w:b/>
                <w:bCs/>
                <w:lang w:val="fr-BF"/>
              </w:rPr>
              <w:t>oid</w:t>
            </w:r>
            <w:proofErr w:type="spellEnd"/>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proofErr w:type="spellStart"/>
            <w:r w:rsidRPr="00175F8C">
              <w:t>imputer_stock</w:t>
            </w:r>
            <w:proofErr w:type="spellEnd"/>
            <w:r w:rsidRPr="00175F8C">
              <w:t>(</w:t>
            </w:r>
            <w:proofErr w:type="spellStart"/>
            <w:r w:rsidRPr="00175F8C">
              <w:t>p_bande_id</w:t>
            </w:r>
            <w:proofErr w:type="spellEnd"/>
            <w:r w:rsidRPr="00175F8C">
              <w:t xml:space="preserve"> </w:t>
            </w:r>
            <w:proofErr w:type="spellStart"/>
            <w:r w:rsidRPr="00175F8C">
              <w:t>uuid</w:t>
            </w:r>
            <w:proofErr w:type="spellEnd"/>
            <w:r w:rsidRPr="00175F8C">
              <w:t xml:space="preserve">, </w:t>
            </w:r>
            <w:proofErr w:type="spellStart"/>
            <w:r w:rsidRPr="00175F8C">
              <w:t>p_produit_like</w:t>
            </w:r>
            <w:proofErr w:type="spellEnd"/>
            <w:r w:rsidRPr="00175F8C">
              <w:t xml:space="preserve"> text, </w:t>
            </w:r>
            <w:proofErr w:type="spellStart"/>
            <w:r w:rsidRPr="00175F8C">
              <w:t>p_quantite</w:t>
            </w:r>
            <w:proofErr w:type="spellEnd"/>
            <w:r w:rsidRPr="00175F8C">
              <w:t xml:space="preserve"> numeric, </w:t>
            </w:r>
            <w:proofErr w:type="spellStart"/>
            <w:r w:rsidRPr="00175F8C">
              <w:t>p_session</w:t>
            </w:r>
            <w:proofErr w:type="spellEnd"/>
            <w:r w:rsidRPr="00175F8C">
              <w:t>…)</w:t>
            </w:r>
          </w:p>
        </w:tc>
        <w:tc>
          <w:tcPr>
            <w:tcW w:w="3400" w:type="dxa"/>
          </w:tcPr>
          <w:p w14:paraId="002440E7" w14:textId="77777777" w:rsidR="003F7FBA" w:rsidRDefault="00000000">
            <w:pPr>
              <w:pStyle w:val="Compact"/>
            </w:pPr>
            <w:r>
              <w:rPr>
                <w:lang w:val="fr-BF"/>
              </w:rPr>
              <w:t>jsonb</w:t>
            </w:r>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proofErr w:type="spellStart"/>
            <w:r w:rsidRPr="00175F8C">
              <w:t>imputer_stock</w:t>
            </w:r>
            <w:proofErr w:type="spellEnd"/>
            <w:r w:rsidRPr="00175F8C">
              <w:t>(</w:t>
            </w:r>
            <w:proofErr w:type="spellStart"/>
            <w:r w:rsidRPr="00175F8C">
              <w:t>p_lot_id</w:t>
            </w:r>
            <w:proofErr w:type="spellEnd"/>
            <w:r w:rsidRPr="00175F8C">
              <w:t xml:space="preserve"> </w:t>
            </w:r>
            <w:proofErr w:type="spellStart"/>
            <w:r w:rsidRPr="00175F8C">
              <w:t>uuid</w:t>
            </w:r>
            <w:proofErr w:type="spellEnd"/>
            <w:r w:rsidRPr="00175F8C">
              <w:t xml:space="preserve">, </w:t>
            </w:r>
            <w:proofErr w:type="spellStart"/>
            <w:r w:rsidRPr="00175F8C">
              <w:t>p_bande_id</w:t>
            </w:r>
            <w:proofErr w:type="spellEnd"/>
            <w:r w:rsidRPr="00175F8C">
              <w:t xml:space="preserve"> </w:t>
            </w:r>
            <w:proofErr w:type="spellStart"/>
            <w:r w:rsidRPr="00175F8C">
              <w:t>uuid</w:t>
            </w:r>
            <w:proofErr w:type="spellEnd"/>
            <w:r w:rsidRPr="00175F8C">
              <w:t xml:space="preserve">, </w:t>
            </w:r>
            <w:proofErr w:type="spellStart"/>
            <w:r w:rsidRPr="00175F8C">
              <w:t>p_quantite</w:t>
            </w:r>
            <w:proofErr w:type="spellEnd"/>
            <w:r w:rsidRPr="00175F8C">
              <w:t xml:space="preserve"> numeric, </w:t>
            </w:r>
            <w:proofErr w:type="spellStart"/>
            <w:r w:rsidRPr="00175F8C">
              <w:t>p_libelle</w:t>
            </w:r>
            <w:proofErr w:type="spellEnd"/>
            <w:r w:rsidRPr="00175F8C">
              <w:t xml:space="preserve"> text…)</w:t>
            </w:r>
          </w:p>
        </w:tc>
        <w:tc>
          <w:tcPr>
            <w:tcW w:w="3400" w:type="dxa"/>
          </w:tcPr>
          <w:p w14:paraId="0B26E95E" w14:textId="77777777" w:rsidR="003F7FBA" w:rsidRDefault="00000000">
            <w:pPr>
              <w:pStyle w:val="Compact"/>
            </w:pPr>
            <w:r>
              <w:rPr>
                <w:lang w:val="fr-BF"/>
              </w:rPr>
              <w:t>json</w:t>
            </w:r>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r>
              <w:rPr>
                <w:lang w:val="fr-BF"/>
              </w:rPr>
              <w:t>imputer_stock_type_b(p_bande_id uuid, p_type_produit text, p_quantite numeric, p_session…)</w:t>
            </w:r>
          </w:p>
        </w:tc>
        <w:tc>
          <w:tcPr>
            <w:tcW w:w="3400" w:type="dxa"/>
          </w:tcPr>
          <w:p w14:paraId="494E4810" w14:textId="77777777" w:rsidR="003F7FBA" w:rsidRDefault="00000000">
            <w:pPr>
              <w:pStyle w:val="Compact"/>
            </w:pPr>
            <w:r>
              <w:rPr>
                <w:lang w:val="fr-BF"/>
              </w:rPr>
              <w:t>jsonb</w:t>
            </w:r>
          </w:p>
        </w:tc>
      </w:tr>
    </w:tbl>
    <w:p w14:paraId="42A2DA9E" w14:textId="77777777" w:rsidR="003F7FBA" w:rsidRPr="00175F8C" w:rsidRDefault="00000000">
      <w:pPr>
        <w:pStyle w:val="Corpsdetexte"/>
        <w:rPr>
          <w:lang w:val="fr-FR"/>
        </w:rPr>
      </w:pPr>
      <w:r>
        <w:rPr>
          <w:lang w:val="fr-BF"/>
        </w:rPr>
        <w:t>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xml:space="preserve">⚠️ ÉCART ENTRE LE FICHIER DE MIGRATION ET LA BASE — </w:t>
      </w:r>
      <w:proofErr w:type="spellStart"/>
      <w:r>
        <w:rPr>
          <w:b/>
          <w:bCs/>
          <w:lang w:val="fr-BF"/>
        </w:rPr>
        <w:t>imputer_stock_type_b</w:t>
      </w:r>
      <w:proofErr w:type="spellEnd"/>
    </w:p>
    <w:p w14:paraId="1811555E" w14:textId="77777777" w:rsidR="003F7FBA" w:rsidRPr="00175F8C" w:rsidRDefault="00000000">
      <w:pPr>
        <w:pStyle w:val="Corpsdetexte"/>
        <w:rPr>
          <w:lang w:val="fr-FR"/>
        </w:rPr>
      </w:pPr>
      <w:r>
        <w:rPr>
          <w:lang w:val="fr-BF"/>
        </w:rPr>
        <w:t>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14:paraId="6C04B09E" w14:textId="77777777" w:rsidR="003F7FBA" w:rsidRPr="00175F8C" w:rsidRDefault="00000000">
      <w:pPr>
        <w:pStyle w:val="Corpsdetexte"/>
        <w:rPr>
          <w:lang w:val="fr-FR"/>
        </w:rPr>
      </w:pPr>
      <w:r>
        <w:rPr>
          <w:b/>
          <w:bCs/>
          <w:lang w:val="fr-BF"/>
        </w:rPr>
        <w:t>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lastRenderedPageBreak/>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 xml:space="preserve">Imputation générique </w:t>
      </w:r>
      <w:proofErr w:type="spellStart"/>
      <w:r>
        <w:rPr>
          <w:b/>
          <w:bCs/>
          <w:lang w:val="fr-FR"/>
        </w:rPr>
        <w:t>multi-produits</w:t>
      </w:r>
      <w:proofErr w:type="spellEnd"/>
      <w:r>
        <w:rPr>
          <w:b/>
          <w:bCs/>
          <w:lang w:val="fr-FR"/>
        </w:rPr>
        <w:t xml:space="preserve">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r>
              <w:t>Statut</w:t>
            </w:r>
          </w:p>
        </w:tc>
      </w:tr>
      <w:tr w:rsidR="00304D84" w14:paraId="707BB8BA" w14:textId="77777777">
        <w:tc>
          <w:tcPr>
            <w:tcW w:w="0" w:type="auto"/>
          </w:tcPr>
          <w:p w14:paraId="7A306A7D" w14:textId="77777777" w:rsidR="00304D84" w:rsidRDefault="00000000">
            <w:pPr>
              <w:pStyle w:val="Compact"/>
            </w:pPr>
            <w:r>
              <w:t>Étape 1 — Schéma SQL</w:t>
            </w:r>
          </w:p>
        </w:tc>
        <w:tc>
          <w:tcPr>
            <w:tcW w:w="0" w:type="auto"/>
          </w:tcPr>
          <w:p w14:paraId="2E7242DC" w14:textId="77777777" w:rsidR="00304D84" w:rsidRDefault="00000000">
            <w:pPr>
              <w:pStyle w:val="Compact"/>
            </w:pPr>
            <w:r>
              <w:t>✅ Validé</w:t>
            </w:r>
          </w:p>
        </w:tc>
      </w:tr>
      <w:tr w:rsidR="00304D84" w14:paraId="0FC9FAE9" w14:textId="77777777">
        <w:tc>
          <w:tcPr>
            <w:tcW w:w="0" w:type="auto"/>
          </w:tcPr>
          <w:p w14:paraId="556AAA5C" w14:textId="77777777" w:rsidR="00304D84" w:rsidRDefault="00000000">
            <w:pPr>
              <w:pStyle w:val="Compact"/>
            </w:pPr>
            <w:r>
              <w:t>Étape 2 — Interface création lot</w:t>
            </w:r>
          </w:p>
        </w:tc>
        <w:tc>
          <w:tcPr>
            <w:tcW w:w="0" w:type="auto"/>
          </w:tcPr>
          <w:p w14:paraId="78166FBF" w14:textId="77777777" w:rsidR="00304D84" w:rsidRDefault="00000000">
            <w:pPr>
              <w:pStyle w:val="Compact"/>
            </w:pPr>
            <w:r>
              <w:t>✅ Validé</w:t>
            </w:r>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Validé</w:t>
            </w:r>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Étape 4 — Vue stock dashboard gérant</w:t>
            </w:r>
          </w:p>
        </w:tc>
        <w:tc>
          <w:tcPr>
            <w:tcW w:w="0" w:type="auto"/>
          </w:tcPr>
          <w:p w14:paraId="74B32026" w14:textId="77777777" w:rsidR="00304D84" w:rsidRDefault="00000000">
            <w:pPr>
              <w:pStyle w:val="Compact"/>
            </w:pPr>
            <w:r>
              <w:t>✅ Validé</w:t>
            </w:r>
          </w:p>
        </w:tc>
      </w:tr>
      <w:tr w:rsidR="00304D84" w:rsidRPr="00A54560" w14:paraId="771A9F03" w14:textId="77777777">
        <w:tc>
          <w:tcPr>
            <w:tcW w:w="0" w:type="auto"/>
          </w:tcPr>
          <w:p w14:paraId="73D60782" w14:textId="77777777" w:rsidR="00304D84" w:rsidRDefault="00000000">
            <w:pPr>
              <w:pStyle w:val="Compact"/>
            </w:pPr>
            <w:r>
              <w:t>Étape 5 — Validation gérant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A54560"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A54560" w14:paraId="3DDC5DF0" w14:textId="77777777">
        <w:tc>
          <w:tcPr>
            <w:tcW w:w="0" w:type="auto"/>
          </w:tcPr>
          <w:p w14:paraId="6D459102" w14:textId="77777777" w:rsidR="00304D84" w:rsidRDefault="00000000">
            <w:pPr>
              <w:pStyle w:val="Compact"/>
            </w:pPr>
            <w:r>
              <w:t xml:space="preserve">Étape 7 — </w:t>
            </w:r>
            <w:proofErr w:type="spellStart"/>
            <w:r>
              <w:t>Formulaire</w:t>
            </w:r>
            <w:proofErr w:type="spellEnd"/>
            <w:r>
              <w:t xml:space="preserve"> </w:t>
            </w:r>
            <w:proofErr w:type="spellStart"/>
            <w:r>
              <w:t>dépense</w:t>
            </w:r>
            <w:proofErr w:type="spellEnd"/>
            <w:r>
              <w:t xml:space="preserve"> </w:t>
            </w:r>
            <w:proofErr w:type="spellStart"/>
            <w:r>
              <w:t>enrichi</w:t>
            </w:r>
            <w:proofErr w:type="spellEnd"/>
          </w:p>
        </w:tc>
        <w:tc>
          <w:tcPr>
            <w:tcW w:w="0" w:type="auto"/>
          </w:tcPr>
          <w:p w14:paraId="20D8F283"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A54560"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r>
              <w:rPr>
                <w:rStyle w:val="VerbatimChar"/>
                <w:lang w:val="fr-FR"/>
              </w:rPr>
              <w:t>categorie !== 'Achat stock'</w:t>
            </w:r>
            <w:r>
              <w:rPr>
                <w:lang w:val="fr-FR"/>
              </w:rPr>
              <w:t xml:space="preserve"> présent et cohérent à 3 endroits du code</w:t>
            </w:r>
          </w:p>
        </w:tc>
      </w:tr>
      <w:tr w:rsidR="00304D84" w:rsidRPr="00A54560" w14:paraId="0ECD40B2" w14:textId="77777777">
        <w:tc>
          <w:tcPr>
            <w:tcW w:w="0" w:type="auto"/>
          </w:tcPr>
          <w:p w14:paraId="6BFE3E9A" w14:textId="77777777" w:rsidR="00304D84" w:rsidRPr="00B6414F" w:rsidRDefault="00000000">
            <w:pPr>
              <w:pStyle w:val="Compact"/>
              <w:rPr>
                <w:lang w:val="fr-FR"/>
              </w:rPr>
            </w:pPr>
            <w:r>
              <w:rPr>
                <w:lang w:val="fr-FR"/>
              </w:rPr>
              <w:t xml:space="preserve">Imputation </w:t>
            </w:r>
            <w:proofErr w:type="spellStart"/>
            <w:r>
              <w:rPr>
                <w:lang w:val="fr-FR"/>
              </w:rPr>
              <w:t>multi-produits</w:t>
            </w:r>
            <w:proofErr w:type="spellEnd"/>
            <w:r>
              <w:rPr>
                <w:lang w:val="fr-FR"/>
              </w:rPr>
              <w:t xml:space="preserve"> (litière/vaccin/médicament) depuis sessions agent</w:t>
            </w:r>
          </w:p>
        </w:tc>
        <w:tc>
          <w:tcPr>
            <w:tcW w:w="0" w:type="auto"/>
          </w:tcPr>
          <w:p w14:paraId="13B48133" w14:textId="77777777" w:rsidR="00304D84" w:rsidRPr="00B6414F" w:rsidRDefault="00000000">
            <w:pPr>
              <w:pStyle w:val="Compact"/>
              <w:rPr>
                <w:lang w:val="fr-FR"/>
              </w:rPr>
            </w:pPr>
            <w:r>
              <w:rPr>
                <w:lang w:val="fr-FR"/>
              </w:rPr>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lastRenderedPageBreak/>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13.1 Légende des Statuts</w:t>
      </w:r>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r>
              <w:t>Statut</w:t>
            </w:r>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Action suivante</w:t>
            </w:r>
          </w:p>
        </w:tc>
      </w:tr>
      <w:tr w:rsidR="00304D84" w:rsidRPr="00A54560" w14:paraId="50D125FA" w14:textId="77777777">
        <w:tc>
          <w:tcPr>
            <w:tcW w:w="0" w:type="auto"/>
          </w:tcPr>
          <w:p w14:paraId="160FE521" w14:textId="77777777" w:rsidR="00304D84" w:rsidRDefault="00000000">
            <w:pPr>
              <w:pStyle w:val="Compact"/>
            </w:pPr>
            <w:r>
              <w:t>✅ Validé</w:t>
            </w:r>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A54560"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A54560"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r>
              <w:t>Testé — comportement incorrect observé</w:t>
            </w:r>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A54560"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Pas encore commencé</w:t>
            </w:r>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A54560"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r>
              <w:t>Fonctionnalité prévue multi-fermes</w:t>
            </w:r>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A54560" w14:paraId="7E508EAD" w14:textId="77777777">
        <w:tc>
          <w:tcPr>
            <w:tcW w:w="0" w:type="auto"/>
          </w:tcPr>
          <w:p w14:paraId="47B5B905" w14:textId="77777777" w:rsidR="00304D84" w:rsidRDefault="00000000">
            <w:pPr>
              <w:pStyle w:val="Compact"/>
            </w:pPr>
            <w:r>
              <w:t xml:space="preserve">⏹️ </w:t>
            </w:r>
            <w:proofErr w:type="spellStart"/>
            <w:r>
              <w:t>Abandonné</w:t>
            </w:r>
            <w:proofErr w:type="spellEnd"/>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r>
              <w:t>Fonctionnalité</w:t>
            </w:r>
          </w:p>
        </w:tc>
        <w:tc>
          <w:tcPr>
            <w:tcW w:w="0" w:type="auto"/>
          </w:tcPr>
          <w:p w14:paraId="781BB480" w14:textId="77777777" w:rsidR="00304D84" w:rsidRDefault="00000000">
            <w:pPr>
              <w:pStyle w:val="Compact"/>
            </w:pPr>
            <w:r>
              <w:t>Statut</w:t>
            </w:r>
          </w:p>
        </w:tc>
        <w:tc>
          <w:tcPr>
            <w:tcW w:w="0" w:type="auto"/>
          </w:tcPr>
          <w:p w14:paraId="59E89AA5" w14:textId="77777777" w:rsidR="00304D84" w:rsidRDefault="00000000">
            <w:pPr>
              <w:pStyle w:val="Compact"/>
            </w:pPr>
            <w:r>
              <w:t>Note / Bug connu</w:t>
            </w:r>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Validé</w:t>
            </w:r>
          </w:p>
        </w:tc>
        <w:tc>
          <w:tcPr>
            <w:tcW w:w="0" w:type="auto"/>
          </w:tcPr>
          <w:p w14:paraId="6C9FFCF7" w14:textId="77777777" w:rsidR="00304D84" w:rsidRDefault="00000000">
            <w:pPr>
              <w:pStyle w:val="Compact"/>
            </w:pPr>
            <w:r>
              <w:t>Testé PIN 0000 → OK</w:t>
            </w:r>
          </w:p>
        </w:tc>
      </w:tr>
      <w:tr w:rsidR="00304D84" w14:paraId="167265B4" w14:textId="77777777">
        <w:tc>
          <w:tcPr>
            <w:tcW w:w="0" w:type="auto"/>
          </w:tcPr>
          <w:p w14:paraId="51432EEB" w14:textId="77777777" w:rsidR="00304D84" w:rsidRDefault="00000000">
            <w:pPr>
              <w:pStyle w:val="Compact"/>
            </w:pPr>
            <w:r>
              <w:t>Verrouillage multi-appareils</w:t>
            </w:r>
          </w:p>
        </w:tc>
        <w:tc>
          <w:tcPr>
            <w:tcW w:w="0" w:type="auto"/>
          </w:tcPr>
          <w:p w14:paraId="196BCFD4" w14:textId="77777777" w:rsidR="00304D84" w:rsidRDefault="00000000">
            <w:pPr>
              <w:pStyle w:val="Compact"/>
            </w:pPr>
            <w:r>
              <w:t>✅ Validé</w:t>
            </w:r>
          </w:p>
        </w:tc>
        <w:tc>
          <w:tcPr>
            <w:tcW w:w="0" w:type="auto"/>
          </w:tcPr>
          <w:p w14:paraId="5810C56A" w14:textId="77777777" w:rsidR="00304D84" w:rsidRDefault="00000000">
            <w:pPr>
              <w:pStyle w:val="Compact"/>
            </w:pPr>
            <w:r>
              <w:t>Table sessions_actives + device fingerprint</w:t>
            </w:r>
          </w:p>
        </w:tc>
      </w:tr>
      <w:tr w:rsidR="00304D84" w:rsidRPr="00A54560" w14:paraId="0A95AE49" w14:textId="77777777">
        <w:tc>
          <w:tcPr>
            <w:tcW w:w="0" w:type="auto"/>
          </w:tcPr>
          <w:p w14:paraId="3DB456F9" w14:textId="77777777" w:rsidR="00304D84" w:rsidRDefault="00000000">
            <w:pPr>
              <w:pStyle w:val="Compact"/>
            </w:pPr>
            <w:r>
              <w:t>Écran blocage session concurrente</w:t>
            </w:r>
          </w:p>
        </w:tc>
        <w:tc>
          <w:tcPr>
            <w:tcW w:w="0" w:type="auto"/>
          </w:tcPr>
          <w:p w14:paraId="4A796B38" w14:textId="77777777" w:rsidR="00304D84" w:rsidRDefault="00000000">
            <w:pPr>
              <w:pStyle w:val="Compact"/>
            </w:pPr>
            <w:r>
              <w:t>✅ Validé</w:t>
            </w:r>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A54560" w14:paraId="16113DB2" w14:textId="77777777">
        <w:tc>
          <w:tcPr>
            <w:tcW w:w="0" w:type="auto"/>
          </w:tcPr>
          <w:p w14:paraId="2B4BDCFE" w14:textId="77777777" w:rsidR="00304D84" w:rsidRDefault="00000000">
            <w:pPr>
              <w:pStyle w:val="Compact"/>
            </w:pPr>
            <w:r>
              <w:t xml:space="preserve">Bouton Forcer </w:t>
            </w:r>
            <w:proofErr w:type="spellStart"/>
            <w:r>
              <w:t>déconnexion</w:t>
            </w:r>
            <w:proofErr w:type="spellEnd"/>
          </w:p>
        </w:tc>
        <w:tc>
          <w:tcPr>
            <w:tcW w:w="0" w:type="auto"/>
          </w:tcPr>
          <w:p w14:paraId="1869D823" w14:textId="77777777" w:rsidR="00304D84" w:rsidRDefault="00000000">
            <w:pPr>
              <w:pStyle w:val="Compact"/>
            </w:pPr>
            <w:r>
              <w:t>✅ Validé</w:t>
            </w:r>
          </w:p>
        </w:tc>
        <w:tc>
          <w:tcPr>
            <w:tcW w:w="0" w:type="auto"/>
          </w:tcPr>
          <w:p w14:paraId="2F9584B7" w14:textId="77777777" w:rsidR="00304D84" w:rsidRPr="00B6414F" w:rsidRDefault="00000000">
            <w:pPr>
              <w:pStyle w:val="Compact"/>
              <w:rPr>
                <w:lang w:val="fr-FR"/>
              </w:rPr>
            </w:pPr>
            <w:r>
              <w:rPr>
                <w:lang w:val="fr-FR"/>
              </w:rPr>
              <w:t>Ex-B9 — role passé en paramètre, corrige dépendance circulaire localStorage</w:t>
            </w:r>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Validé</w:t>
            </w:r>
          </w:p>
        </w:tc>
        <w:tc>
          <w:tcPr>
            <w:tcW w:w="0" w:type="auto"/>
          </w:tcPr>
          <w:p w14:paraId="38138854" w14:textId="77777777" w:rsidR="00304D84" w:rsidRDefault="00000000">
            <w:pPr>
              <w:pStyle w:val="Compact"/>
            </w:pPr>
            <w:r>
              <w:t>Bug pavé PIN corrigé</w:t>
            </w:r>
          </w:p>
        </w:tc>
      </w:tr>
      <w:tr w:rsidR="00304D84" w:rsidRPr="00A54560" w14:paraId="54EC06E5" w14:textId="77777777">
        <w:tc>
          <w:tcPr>
            <w:tcW w:w="0" w:type="auto"/>
          </w:tcPr>
          <w:p w14:paraId="21D8EDB6" w14:textId="77777777" w:rsidR="00304D84" w:rsidRDefault="00000000">
            <w:pPr>
              <w:pStyle w:val="Compact"/>
            </w:pPr>
            <w:r>
              <w:rPr>
                <w:b/>
                <w:bCs/>
              </w:rPr>
              <w:t>Correctif RLS — sessions_actives DELETE cross-tenant</w:t>
            </w:r>
          </w:p>
        </w:tc>
        <w:tc>
          <w:tcPr>
            <w:tcW w:w="0" w:type="auto"/>
          </w:tcPr>
          <w:p w14:paraId="1A242135" w14:textId="77777777" w:rsidR="00304D84" w:rsidRDefault="00000000">
            <w:pPr>
              <w:pStyle w:val="Compact"/>
            </w:pPr>
            <w:r>
              <w:rPr>
                <w:b/>
                <w:bCs/>
              </w:rPr>
              <w:t>✅ Validé</w:t>
            </w:r>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t xml:space="preserve">Mode hors ligne + </w:t>
            </w:r>
            <w:proofErr w:type="spellStart"/>
            <w:r>
              <w:rPr>
                <w:lang w:val="fr-FR"/>
              </w:rPr>
              <w:t>sync</w:t>
            </w:r>
            <w:proofErr w:type="spellEnd"/>
            <w:r>
              <w:rPr>
                <w:lang w:val="fr-FR"/>
              </w:rPr>
              <w:t xml:space="preserve">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Queue localStorage à implémenter</w:t>
            </w:r>
          </w:p>
        </w:tc>
      </w:tr>
      <w:tr w:rsidR="00304D84" w14:paraId="78D72598" w14:textId="77777777">
        <w:tc>
          <w:tcPr>
            <w:tcW w:w="0" w:type="auto"/>
          </w:tcPr>
          <w:p w14:paraId="4E2027CF" w14:textId="77777777" w:rsidR="00304D84" w:rsidRDefault="00000000">
            <w:pPr>
              <w:pStyle w:val="Compact"/>
            </w:pPr>
            <w:r>
              <w:t>Notifications OneSignal</w:t>
            </w:r>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r>
              <w:t>Géré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r>
              <w:lastRenderedPageBreak/>
              <w:t>Fonctionnalité</w:t>
            </w:r>
          </w:p>
        </w:tc>
        <w:tc>
          <w:tcPr>
            <w:tcW w:w="0" w:type="auto"/>
          </w:tcPr>
          <w:p w14:paraId="1470A8DD" w14:textId="77777777" w:rsidR="00304D84" w:rsidRDefault="00000000">
            <w:pPr>
              <w:pStyle w:val="Compact"/>
            </w:pPr>
            <w:r>
              <w:t>Statut</w:t>
            </w:r>
          </w:p>
        </w:tc>
        <w:tc>
          <w:tcPr>
            <w:tcW w:w="0" w:type="auto"/>
          </w:tcPr>
          <w:p w14:paraId="410ADBC9" w14:textId="77777777" w:rsidR="00304D84" w:rsidRDefault="00000000">
            <w:pPr>
              <w:pStyle w:val="Compact"/>
            </w:pPr>
            <w:r>
              <w:t>Note / Bug connu</w:t>
            </w:r>
          </w:p>
        </w:tc>
      </w:tr>
      <w:tr w:rsidR="00304D84" w:rsidRPr="00A54560"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Validé</w:t>
            </w:r>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Validé</w:t>
            </w:r>
          </w:p>
        </w:tc>
        <w:tc>
          <w:tcPr>
            <w:tcW w:w="0" w:type="auto"/>
          </w:tcPr>
          <w:p w14:paraId="61317C9A" w14:textId="77777777" w:rsidR="00304D84" w:rsidRDefault="00000000">
            <w:pPr>
              <w:pStyle w:val="Compact"/>
            </w:pPr>
            <w:r>
              <w:t>Pavé numérique fonctionnel</w:t>
            </w:r>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Validé</w:t>
            </w:r>
          </w:p>
        </w:tc>
        <w:tc>
          <w:tcPr>
            <w:tcW w:w="0" w:type="auto"/>
          </w:tcPr>
          <w:p w14:paraId="78345A04" w14:textId="77777777" w:rsidR="00304D84" w:rsidRDefault="00000000">
            <w:pPr>
              <w:pStyle w:val="Compact"/>
            </w:pPr>
            <w:r>
              <w:t>Testé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Validé</w:t>
            </w:r>
          </w:p>
        </w:tc>
        <w:tc>
          <w:tcPr>
            <w:tcW w:w="0" w:type="auto"/>
          </w:tcPr>
          <w:p w14:paraId="45DF560A" w14:textId="77777777" w:rsidR="00304D84" w:rsidRDefault="00000000">
            <w:pPr>
              <w:pStyle w:val="Compact"/>
            </w:pPr>
            <w:r>
              <w:t>Testé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Validé</w:t>
            </w:r>
          </w:p>
        </w:tc>
        <w:tc>
          <w:tcPr>
            <w:tcW w:w="0" w:type="auto"/>
          </w:tcPr>
          <w:p w14:paraId="77798E2E" w14:textId="77777777" w:rsidR="00304D84" w:rsidRDefault="00000000">
            <w:pPr>
              <w:pStyle w:val="Compact"/>
            </w:pPr>
            <w:r>
              <w:t>Testé 18/06/2026</w:t>
            </w:r>
          </w:p>
        </w:tc>
      </w:tr>
      <w:tr w:rsidR="00304D84" w:rsidRPr="00A54560" w14:paraId="3334B6B0" w14:textId="77777777">
        <w:tc>
          <w:tcPr>
            <w:tcW w:w="0" w:type="auto"/>
          </w:tcPr>
          <w:p w14:paraId="61D0689D" w14:textId="77777777" w:rsidR="00304D84" w:rsidRDefault="00000000">
            <w:pPr>
              <w:pStyle w:val="Compact"/>
            </w:pPr>
            <w:r>
              <w:t>Score santé — calcul auto</w:t>
            </w:r>
          </w:p>
        </w:tc>
        <w:tc>
          <w:tcPr>
            <w:tcW w:w="0" w:type="auto"/>
          </w:tcPr>
          <w:p w14:paraId="134A4713" w14:textId="77777777" w:rsidR="00304D84" w:rsidRDefault="00000000">
            <w:pPr>
              <w:pStyle w:val="Compact"/>
            </w:pPr>
            <w:r>
              <w:t>⏹️ Abandonné</w:t>
            </w:r>
          </w:p>
        </w:tc>
        <w:tc>
          <w:tcPr>
            <w:tcW w:w="0" w:type="auto"/>
          </w:tcPr>
          <w:p w14:paraId="239556EE"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A54560" w14:paraId="4D51845E" w14:textId="77777777">
        <w:tc>
          <w:tcPr>
            <w:tcW w:w="0" w:type="auto"/>
          </w:tcPr>
          <w:p w14:paraId="085149B2" w14:textId="77777777" w:rsidR="00304D84" w:rsidRDefault="00000000">
            <w:pPr>
              <w:pStyle w:val="Compact"/>
            </w:pPr>
            <w:r>
              <w:t xml:space="preserve">Score santé — surcharge </w:t>
            </w:r>
            <w:proofErr w:type="spellStart"/>
            <w:r>
              <w:t>manuelle</w:t>
            </w:r>
            <w:proofErr w:type="spellEnd"/>
          </w:p>
        </w:tc>
        <w:tc>
          <w:tcPr>
            <w:tcW w:w="0" w:type="auto"/>
          </w:tcPr>
          <w:p w14:paraId="3184D747" w14:textId="77777777" w:rsidR="00304D84" w:rsidRDefault="00000000">
            <w:pPr>
              <w:pStyle w:val="Compact"/>
            </w:pPr>
            <w:r>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A54560"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Validé</w:t>
            </w:r>
          </w:p>
        </w:tc>
        <w:tc>
          <w:tcPr>
            <w:tcW w:w="0" w:type="auto"/>
          </w:tcPr>
          <w:p w14:paraId="5E3C2DA4"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proofErr w:type="spellStart"/>
            <w:r>
              <w:t>Écran</w:t>
            </w:r>
            <w:proofErr w:type="spellEnd"/>
            <w:r>
              <w:t xml:space="preserve">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r>
              <w:t>Calcul poids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r>
              <w:t>Fonctionnalité</w:t>
            </w:r>
          </w:p>
        </w:tc>
        <w:tc>
          <w:tcPr>
            <w:tcW w:w="0" w:type="auto"/>
          </w:tcPr>
          <w:p w14:paraId="3BCD7C43" w14:textId="77777777" w:rsidR="00304D84" w:rsidRDefault="00000000">
            <w:pPr>
              <w:pStyle w:val="Compact"/>
            </w:pPr>
            <w:r>
              <w:t>Statut</w:t>
            </w:r>
          </w:p>
        </w:tc>
        <w:tc>
          <w:tcPr>
            <w:tcW w:w="0" w:type="auto"/>
          </w:tcPr>
          <w:p w14:paraId="5524F426" w14:textId="77777777" w:rsidR="00304D84" w:rsidRDefault="00000000">
            <w:pPr>
              <w:pStyle w:val="Compact"/>
            </w:pPr>
            <w:r>
              <w:t>Note / Bug connu</w:t>
            </w:r>
          </w:p>
        </w:tc>
      </w:tr>
      <w:tr w:rsidR="00304D84" w14:paraId="3B5FF1A2" w14:textId="77777777">
        <w:tc>
          <w:tcPr>
            <w:tcW w:w="0" w:type="auto"/>
          </w:tcPr>
          <w:p w14:paraId="620D0332" w14:textId="77777777" w:rsidR="00304D84" w:rsidRDefault="00000000">
            <w:pPr>
              <w:pStyle w:val="Compact"/>
            </w:pPr>
            <w:r>
              <w:t>Accueil gérant — navigation</w:t>
            </w:r>
          </w:p>
        </w:tc>
        <w:tc>
          <w:tcPr>
            <w:tcW w:w="0" w:type="auto"/>
          </w:tcPr>
          <w:p w14:paraId="2840773F" w14:textId="77777777" w:rsidR="00304D84" w:rsidRDefault="00000000">
            <w:pPr>
              <w:pStyle w:val="Compact"/>
            </w:pPr>
            <w:r>
              <w:t>✅ Validé</w:t>
            </w:r>
          </w:p>
        </w:tc>
        <w:tc>
          <w:tcPr>
            <w:tcW w:w="0" w:type="auto"/>
          </w:tcPr>
          <w:p w14:paraId="4C2B7CCF" w14:textId="77777777" w:rsidR="00304D84" w:rsidRDefault="00000000">
            <w:pPr>
              <w:pStyle w:val="Compact"/>
            </w:pPr>
            <w:r>
              <w:t>ACCUEIL · BANDES · ANALYSES</w:t>
            </w:r>
          </w:p>
        </w:tc>
      </w:tr>
      <w:tr w:rsidR="00304D84" w:rsidRPr="00A54560" w14:paraId="4EC12034" w14:textId="77777777">
        <w:tc>
          <w:tcPr>
            <w:tcW w:w="0" w:type="auto"/>
          </w:tcPr>
          <w:p w14:paraId="6AC5A4EC" w14:textId="77777777" w:rsidR="00304D84" w:rsidRDefault="00000000">
            <w:pPr>
              <w:pStyle w:val="Compact"/>
            </w:pPr>
            <w:r>
              <w:t>Onglet Tâches gérant</w:t>
            </w:r>
          </w:p>
        </w:tc>
        <w:tc>
          <w:tcPr>
            <w:tcW w:w="0" w:type="auto"/>
          </w:tcPr>
          <w:p w14:paraId="3B54E01B" w14:textId="77777777" w:rsidR="00304D84" w:rsidRDefault="00000000">
            <w:pPr>
              <w:pStyle w:val="Compact"/>
            </w:pPr>
            <w:r>
              <w:t>✅ Validé</w:t>
            </w:r>
          </w:p>
        </w:tc>
        <w:tc>
          <w:tcPr>
            <w:tcW w:w="0" w:type="auto"/>
          </w:tcPr>
          <w:p w14:paraId="422634B7" w14:textId="77777777" w:rsidR="00304D84" w:rsidRPr="00B6414F" w:rsidRDefault="00000000">
            <w:pPr>
              <w:pStyle w:val="Compact"/>
              <w:rPr>
                <w:lang w:val="fr-FR"/>
              </w:rPr>
            </w:pPr>
            <w:r>
              <w:rPr>
                <w:lang w:val="fr-FR"/>
              </w:rPr>
              <w:t>Ex-B4 — confirmé résolu (termineesHTML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proofErr w:type="spellStart"/>
            <w:r>
              <w:t>Planifier</w:t>
            </w:r>
            <w:proofErr w:type="spellEnd"/>
            <w:r>
              <w:t xml:space="preserve"> </w:t>
            </w:r>
            <w:proofErr w:type="spellStart"/>
            <w:r>
              <w:t>tâches</w:t>
            </w:r>
            <w:proofErr w:type="spellEnd"/>
            <w:r>
              <w:t xml:space="preserve"> agent</w:t>
            </w:r>
          </w:p>
        </w:tc>
        <w:tc>
          <w:tcPr>
            <w:tcW w:w="0" w:type="auto"/>
          </w:tcPr>
          <w:p w14:paraId="4DC97A04" w14:textId="77777777" w:rsidR="00304D84" w:rsidRDefault="00000000">
            <w:pPr>
              <w:pStyle w:val="Compact"/>
            </w:pPr>
            <w:r>
              <w:t>✅ Validé</w:t>
            </w:r>
          </w:p>
        </w:tc>
        <w:tc>
          <w:tcPr>
            <w:tcW w:w="0" w:type="auto"/>
          </w:tcPr>
          <w:p w14:paraId="455AD3D4" w14:textId="77777777" w:rsidR="00304D84" w:rsidRDefault="00000000">
            <w:pPr>
              <w:pStyle w:val="Compact"/>
            </w:pPr>
            <w:r>
              <w:t>3 types : Quotidienne · Hebdomadaire · Abattage</w:t>
            </w:r>
          </w:p>
        </w:tc>
      </w:tr>
      <w:tr w:rsidR="00304D84" w14:paraId="3CC0634A" w14:textId="77777777">
        <w:tc>
          <w:tcPr>
            <w:tcW w:w="0" w:type="auto"/>
          </w:tcPr>
          <w:p w14:paraId="0913128E" w14:textId="77777777" w:rsidR="00304D84" w:rsidRDefault="00000000">
            <w:pPr>
              <w:pStyle w:val="Compact"/>
            </w:pPr>
            <w:r>
              <w:t>Journal comptable</w:t>
            </w:r>
          </w:p>
        </w:tc>
        <w:tc>
          <w:tcPr>
            <w:tcW w:w="0" w:type="auto"/>
          </w:tcPr>
          <w:p w14:paraId="3BBB7567" w14:textId="77777777" w:rsidR="00304D84" w:rsidRDefault="00000000">
            <w:pPr>
              <w:pStyle w:val="Compact"/>
            </w:pPr>
            <w:r>
              <w:t>✅ Validé</w:t>
            </w:r>
          </w:p>
        </w:tc>
        <w:tc>
          <w:tcPr>
            <w:tcW w:w="0" w:type="auto"/>
          </w:tcPr>
          <w:p w14:paraId="2193C384" w14:textId="77777777" w:rsidR="00304D84" w:rsidRDefault="00000000">
            <w:pPr>
              <w:pStyle w:val="Compact"/>
            </w:pPr>
            <w:r>
              <w:t>Dépenses + Recettes + CRU/sujet</w:t>
            </w:r>
          </w:p>
        </w:tc>
      </w:tr>
      <w:tr w:rsidR="00304D84" w:rsidRPr="00A54560" w14:paraId="429F2687" w14:textId="77777777">
        <w:tc>
          <w:tcPr>
            <w:tcW w:w="0" w:type="auto"/>
          </w:tcPr>
          <w:p w14:paraId="3BADDA89" w14:textId="77777777" w:rsidR="00304D84" w:rsidRDefault="00000000">
            <w:pPr>
              <w:pStyle w:val="Compact"/>
            </w:pPr>
            <w:r>
              <w:t>Analyses — zootechnie</w:t>
            </w:r>
          </w:p>
        </w:tc>
        <w:tc>
          <w:tcPr>
            <w:tcW w:w="0" w:type="auto"/>
          </w:tcPr>
          <w:p w14:paraId="17A58CA5" w14:textId="77777777" w:rsidR="00304D84" w:rsidRDefault="00000000">
            <w:pPr>
              <w:pStyle w:val="Compact"/>
            </w:pPr>
            <w:r>
              <w:t>✅ Validé</w:t>
            </w:r>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xml:space="preserve">✅ </w:t>
            </w:r>
            <w:r>
              <w:lastRenderedPageBreak/>
              <w:t>Validé</w:t>
            </w:r>
          </w:p>
        </w:tc>
        <w:tc>
          <w:tcPr>
            <w:tcW w:w="0" w:type="auto"/>
          </w:tcPr>
          <w:p w14:paraId="7CEDDE46" w14:textId="77777777" w:rsidR="00304D84" w:rsidRDefault="00000000">
            <w:pPr>
              <w:pStyle w:val="Compact"/>
            </w:pPr>
            <w:r>
              <w:lastRenderedPageBreak/>
              <w:t>Marge nette · Dépenses · Recettes</w:t>
            </w:r>
          </w:p>
        </w:tc>
      </w:tr>
      <w:tr w:rsidR="00304D84" w:rsidRPr="00A54560" w14:paraId="3D07BA78" w14:textId="77777777">
        <w:tc>
          <w:tcPr>
            <w:tcW w:w="0" w:type="auto"/>
          </w:tcPr>
          <w:p w14:paraId="44ED6F49" w14:textId="77777777" w:rsidR="00304D84" w:rsidRDefault="00000000">
            <w:pPr>
              <w:pStyle w:val="Compact"/>
            </w:pPr>
            <w:r>
              <w:t>Planifier abattage</w:t>
            </w:r>
          </w:p>
        </w:tc>
        <w:tc>
          <w:tcPr>
            <w:tcW w:w="0" w:type="auto"/>
          </w:tcPr>
          <w:p w14:paraId="63D31E7B" w14:textId="77777777" w:rsidR="00304D84" w:rsidRDefault="00000000">
            <w:pPr>
              <w:pStyle w:val="Compact"/>
            </w:pPr>
            <w:r>
              <w:t>✅ Validé</w:t>
            </w:r>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 xml:space="preserve">Rapports </w:t>
            </w:r>
            <w:proofErr w:type="spellStart"/>
            <w:r>
              <w:t>hebdomadaires</w:t>
            </w:r>
            <w:proofErr w:type="spellEnd"/>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À tester prochaine session</w:t>
            </w:r>
          </w:p>
        </w:tc>
      </w:tr>
      <w:tr w:rsidR="00304D84" w:rsidRPr="00A54560"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Validé</w:t>
            </w:r>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 xml:space="preserve">Gestion </w:t>
            </w:r>
            <w:proofErr w:type="spellStart"/>
            <w:r>
              <w:t>utilisateurs</w:t>
            </w:r>
            <w:proofErr w:type="spellEnd"/>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r>
              <w:t>Créer / activer / désactiver</w:t>
            </w:r>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Voir section 6 — module entièrement clos (8 étapes + imputation multi-produits, toutes ✅ Validé).</w:t>
      </w:r>
    </w:p>
    <w:p w14:paraId="4A661048" w14:textId="77777777" w:rsidR="00304D84" w:rsidRDefault="00000000">
      <w:pPr>
        <w:pStyle w:val="Corpsdetexte"/>
      </w:pPr>
      <w:r>
        <w:rPr>
          <w:b/>
          <w:bCs/>
        </w:rPr>
        <w:t>PARTENAIRE</w:t>
      </w:r>
    </w:p>
    <w:tbl>
      <w:tblPr>
        <w:tblStyle w:val="Table"/>
        <w:tblW w:w="5000" w:type="pct"/>
        <w:tblLook w:val="0020" w:firstRow="1" w:lastRow="0" w:firstColumn="0" w:lastColumn="0" w:noHBand="0" w:noVBand="0"/>
      </w:tblPr>
      <w:tblGrid>
        <w:gridCol w:w="4651"/>
        <w:gridCol w:w="1502"/>
        <w:gridCol w:w="3469"/>
      </w:tblGrid>
      <w:tr w:rsidR="00304D84" w14:paraId="6B5BB12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88B8946" w14:textId="77777777" w:rsidR="00304D84" w:rsidRDefault="00000000">
            <w:pPr>
              <w:pStyle w:val="Compact"/>
            </w:pPr>
            <w:r>
              <w:t>Fonctionnalité</w:t>
            </w:r>
          </w:p>
        </w:tc>
        <w:tc>
          <w:tcPr>
            <w:tcW w:w="0" w:type="auto"/>
          </w:tcPr>
          <w:p w14:paraId="2C1E2A95" w14:textId="77777777" w:rsidR="00304D84" w:rsidRDefault="00000000">
            <w:pPr>
              <w:pStyle w:val="Compact"/>
            </w:pPr>
            <w:r>
              <w:t>Statut</w:t>
            </w:r>
          </w:p>
        </w:tc>
        <w:tc>
          <w:tcPr>
            <w:tcW w:w="0" w:type="auto"/>
          </w:tcPr>
          <w:p w14:paraId="1C545C0A" w14:textId="77777777" w:rsidR="00304D84" w:rsidRDefault="00000000">
            <w:pPr>
              <w:pStyle w:val="Compact"/>
            </w:pPr>
            <w:r>
              <w:t>Note / Bug connu</w:t>
            </w:r>
          </w:p>
        </w:tc>
      </w:tr>
      <w:tr w:rsidR="00304D84" w14:paraId="6056A260" w14:textId="77777777">
        <w:tc>
          <w:tcPr>
            <w:tcW w:w="0" w:type="auto"/>
          </w:tcPr>
          <w:p w14:paraId="37A887AD" w14:textId="77777777" w:rsidR="00304D84" w:rsidRDefault="00000000">
            <w:pPr>
              <w:pStyle w:val="Compact"/>
            </w:pPr>
            <w:r>
              <w:t>Interface partenaire — 3 tuiles</w:t>
            </w:r>
          </w:p>
        </w:tc>
        <w:tc>
          <w:tcPr>
            <w:tcW w:w="0" w:type="auto"/>
          </w:tcPr>
          <w:p w14:paraId="5769D595" w14:textId="77777777" w:rsidR="00304D84" w:rsidRDefault="00000000">
            <w:pPr>
              <w:pStyle w:val="Compact"/>
            </w:pPr>
            <w:r>
              <w:t>○ À faire</w:t>
            </w:r>
          </w:p>
        </w:tc>
        <w:tc>
          <w:tcPr>
            <w:tcW w:w="0" w:type="auto"/>
          </w:tcPr>
          <w:p w14:paraId="123397E3" w14:textId="77777777" w:rsidR="00304D84" w:rsidRDefault="00000000">
            <w:pPr>
              <w:pStyle w:val="Compact"/>
            </w:pPr>
            <w:r>
              <w:t>Filtré par idPartenaire</w:t>
            </w:r>
          </w:p>
        </w:tc>
      </w:tr>
      <w:tr w:rsidR="00304D84" w14:paraId="60316A69" w14:textId="77777777">
        <w:tc>
          <w:tcPr>
            <w:tcW w:w="0" w:type="auto"/>
          </w:tcPr>
          <w:p w14:paraId="76A01E94" w14:textId="77777777" w:rsidR="00304D84" w:rsidRDefault="00000000">
            <w:pPr>
              <w:pStyle w:val="Compact"/>
            </w:pPr>
            <w:r>
              <w:t>Assignation quotes-parts</w:t>
            </w:r>
          </w:p>
        </w:tc>
        <w:tc>
          <w:tcPr>
            <w:tcW w:w="0" w:type="auto"/>
          </w:tcPr>
          <w:p w14:paraId="77C20E92" w14:textId="77777777" w:rsidR="00304D84" w:rsidRDefault="00000000">
            <w:pPr>
              <w:pStyle w:val="Compact"/>
            </w:pPr>
            <w:r>
              <w:t>○ À faire</w:t>
            </w:r>
          </w:p>
        </w:tc>
        <w:tc>
          <w:tcPr>
            <w:tcW w:w="0" w:type="auto"/>
          </w:tcPr>
          <w:p w14:paraId="6AB5EC26" w14:textId="77777777" w:rsidR="00304D84" w:rsidRDefault="00000000">
            <w:pPr>
              <w:pStyle w:val="Compact"/>
            </w:pPr>
            <w:r>
              <w:t>Total ≤ 100%</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r>
              <w:t>Fonctionnalité</w:t>
            </w:r>
          </w:p>
        </w:tc>
        <w:tc>
          <w:tcPr>
            <w:tcW w:w="0" w:type="auto"/>
          </w:tcPr>
          <w:p w14:paraId="7A6CE7E7" w14:textId="77777777" w:rsidR="00304D84" w:rsidRDefault="00000000">
            <w:pPr>
              <w:pStyle w:val="Compact"/>
            </w:pPr>
            <w:r>
              <w:t>Statut</w:t>
            </w:r>
          </w:p>
        </w:tc>
        <w:tc>
          <w:tcPr>
            <w:tcW w:w="0" w:type="auto"/>
          </w:tcPr>
          <w:p w14:paraId="3F098A9F" w14:textId="77777777" w:rsidR="00304D84" w:rsidRDefault="00000000">
            <w:pPr>
              <w:pStyle w:val="Compact"/>
            </w:pPr>
            <w:r>
              <w:t>Note / Bug connu</w:t>
            </w:r>
          </w:p>
        </w:tc>
      </w:tr>
      <w:tr w:rsidR="00304D84" w14:paraId="571F8FFB" w14:textId="77777777">
        <w:tc>
          <w:tcPr>
            <w:tcW w:w="0" w:type="auto"/>
          </w:tcPr>
          <w:p w14:paraId="65313EE5" w14:textId="77777777" w:rsidR="00304D84" w:rsidRDefault="00000000">
            <w:pPr>
              <w:pStyle w:val="Compact"/>
            </w:pPr>
            <w:r>
              <w:t>Clôture bande — 6 phases</w:t>
            </w:r>
          </w:p>
        </w:tc>
        <w:tc>
          <w:tcPr>
            <w:tcW w:w="0" w:type="auto"/>
          </w:tcPr>
          <w:p w14:paraId="2D46CF4E" w14:textId="77777777" w:rsidR="00304D84" w:rsidRDefault="00000000">
            <w:pPr>
              <w:pStyle w:val="Compact"/>
            </w:pPr>
            <w:r>
              <w:t>○ À faire</w:t>
            </w:r>
          </w:p>
        </w:tc>
        <w:tc>
          <w:tcPr>
            <w:tcW w:w="0" w:type="auto"/>
          </w:tcPr>
          <w:p w14:paraId="108B9D55" w14:textId="77777777" w:rsidR="00304D84" w:rsidRDefault="00000000">
            <w:pPr>
              <w:pStyle w:val="Compact"/>
            </w:pPr>
            <w:r>
              <w:t>14 jours minimum</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r>
              <w:t>Lignes dynamiques</w:t>
            </w:r>
          </w:p>
        </w:tc>
      </w:tr>
      <w:tr w:rsidR="00304D84" w14:paraId="02DB3882" w14:textId="77777777">
        <w:tc>
          <w:tcPr>
            <w:tcW w:w="0" w:type="auto"/>
          </w:tcPr>
          <w:p w14:paraId="106179E4" w14:textId="77777777" w:rsidR="00304D84" w:rsidRDefault="00000000">
            <w:pPr>
              <w:pStyle w:val="Compact"/>
            </w:pPr>
            <w:r>
              <w:t>Alertes automatiques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7 KPI configurés</w:t>
            </w:r>
          </w:p>
        </w:tc>
      </w:tr>
      <w:tr w:rsidR="00304D84" w14:paraId="16D13E60" w14:textId="77777777">
        <w:tc>
          <w:tcPr>
            <w:tcW w:w="0" w:type="auto"/>
          </w:tcPr>
          <w:p w14:paraId="2F1395D7" w14:textId="77777777" w:rsidR="00304D84" w:rsidRDefault="00000000">
            <w:pPr>
              <w:pStyle w:val="Compact"/>
            </w:pPr>
            <w:r>
              <w:t>Abattage progressif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r>
              <w:t>Fonctionnalité</w:t>
            </w:r>
          </w:p>
        </w:tc>
        <w:tc>
          <w:tcPr>
            <w:tcW w:w="0" w:type="auto"/>
          </w:tcPr>
          <w:p w14:paraId="1EF35562" w14:textId="77777777" w:rsidR="00304D84" w:rsidRDefault="00000000">
            <w:pPr>
              <w:pStyle w:val="Compact"/>
            </w:pPr>
            <w:r>
              <w:t>Statut</w:t>
            </w:r>
          </w:p>
        </w:tc>
        <w:tc>
          <w:tcPr>
            <w:tcW w:w="0" w:type="auto"/>
          </w:tcPr>
          <w:p w14:paraId="781F54C9" w14:textId="77777777" w:rsidR="00304D84" w:rsidRDefault="00000000">
            <w:pPr>
              <w:pStyle w:val="Compact"/>
            </w:pPr>
            <w:r>
              <w:t>Note / Bug connu</w:t>
            </w:r>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Multi-fermes (multi-tenant)</w:t>
            </w:r>
          </w:p>
        </w:tc>
        <w:tc>
          <w:tcPr>
            <w:tcW w:w="0" w:type="auto"/>
          </w:tcPr>
          <w:p w14:paraId="6720F433" w14:textId="77777777" w:rsidR="00304D84" w:rsidRDefault="00000000">
            <w:pPr>
              <w:pStyle w:val="Compact"/>
            </w:pPr>
            <w:r>
              <w:t>✅ Validé</w:t>
            </w:r>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r>
              <w:t>Authentification sécurisée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PIN → tokens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Plans tarifaires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Dashboard gérant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 xml:space="preserve">Onboarding nouvelle </w:t>
            </w:r>
            <w:r>
              <w:lastRenderedPageBreak/>
              <w:t>ferme</w:t>
            </w:r>
          </w:p>
        </w:tc>
        <w:tc>
          <w:tcPr>
            <w:tcW w:w="0" w:type="auto"/>
          </w:tcPr>
          <w:p w14:paraId="71542855" w14:textId="77777777" w:rsidR="00304D84" w:rsidRDefault="00000000">
            <w:pPr>
              <w:pStyle w:val="Compact"/>
            </w:pPr>
            <w:r>
              <w:lastRenderedPageBreak/>
              <w:t xml:space="preserve">○ À </w:t>
            </w:r>
            <w:r>
              <w:lastRenderedPageBreak/>
              <w:t>faire</w:t>
            </w:r>
          </w:p>
        </w:tc>
        <w:tc>
          <w:tcPr>
            <w:tcW w:w="0" w:type="auto"/>
          </w:tcPr>
          <w:p w14:paraId="449C495A" w14:textId="77777777" w:rsidR="00304D84" w:rsidRPr="00B6414F" w:rsidRDefault="00000000">
            <w:pPr>
              <w:pStyle w:val="Compact"/>
              <w:rPr>
                <w:lang w:val="fr-FR"/>
              </w:rPr>
            </w:pPr>
            <w:r>
              <w:rPr>
                <w:lang w:val="fr-FR"/>
              </w:rPr>
              <w:lastRenderedPageBreak/>
              <w:t>Option A : intégré (pas subdomain)</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lastRenderedPageBreak/>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t>Pré-requis SaaS élargi</w:t>
            </w:r>
          </w:p>
        </w:tc>
        <w:tc>
          <w:tcPr>
            <w:tcW w:w="0" w:type="auto"/>
          </w:tcPr>
          <w:p w14:paraId="6CD32CF5" w14:textId="77777777" w:rsidR="00304D84" w:rsidRDefault="00000000">
            <w:pPr>
              <w:pStyle w:val="Compact"/>
            </w:pPr>
            <w:r>
              <w:t>Condition de démarrage</w:t>
            </w:r>
          </w:p>
        </w:tc>
      </w:tr>
      <w:tr w:rsidR="00304D84" w:rsidRPr="00A54560"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A54560"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A54560" w14:paraId="57CC1F63" w14:textId="77777777">
        <w:tc>
          <w:tcPr>
            <w:tcW w:w="0" w:type="auto"/>
          </w:tcPr>
          <w:p w14:paraId="5BFE7269" w14:textId="77777777" w:rsidR="00304D84" w:rsidRDefault="00000000">
            <w:pPr>
              <w:pStyle w:val="Compact"/>
            </w:pPr>
            <w:proofErr w:type="spellStart"/>
            <w:r>
              <w:t>Authentification</w:t>
            </w:r>
            <w:proofErr w:type="spellEnd"/>
            <w:r>
              <w:t xml:space="preserve"> </w:t>
            </w:r>
            <w:proofErr w:type="spellStart"/>
            <w:r>
              <w:t>sécurisée</w:t>
            </w:r>
            <w:proofErr w:type="spellEnd"/>
          </w:p>
        </w:tc>
        <w:tc>
          <w:tcPr>
            <w:tcW w:w="0" w:type="auto"/>
          </w:tcPr>
          <w:p w14:paraId="4B780E5F" w14:textId="77777777" w:rsidR="00304D84" w:rsidRPr="00B6414F" w:rsidRDefault="00000000">
            <w:pPr>
              <w:pStyle w:val="Compact"/>
              <w:rPr>
                <w:lang w:val="fr-FR"/>
              </w:rPr>
            </w:pPr>
            <w:r>
              <w:rPr>
                <w:lang w:val="fr-FR"/>
              </w:rPr>
              <w:t>Remplacer PIN seul par token JWT avec expiration</w:t>
            </w:r>
          </w:p>
        </w:tc>
      </w:tr>
      <w:tr w:rsidR="00304D84" w:rsidRPr="00A54560" w14:paraId="1B6C3648" w14:textId="77777777">
        <w:tc>
          <w:tcPr>
            <w:tcW w:w="0" w:type="auto"/>
          </w:tcPr>
          <w:p w14:paraId="4CDD00BD" w14:textId="77777777" w:rsidR="00304D84" w:rsidRDefault="00000000">
            <w:pPr>
              <w:pStyle w:val="Compact"/>
            </w:pPr>
            <w:r>
              <w:t xml:space="preserve">Plans </w:t>
            </w:r>
            <w:proofErr w:type="spellStart"/>
            <w:r>
              <w:t>tarifaires</w:t>
            </w:r>
            <w:proofErr w:type="spellEnd"/>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A54560"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Option A : écran onboarding intégré — pas de subdomains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Cible : début janvier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S1-S4 — voir version précédente de la Bible : protection brute force PIN, hachage bcrypt, erreurs contextuelles showToast, fetch natif remplaçant sbTemp.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"v26.19 - Fix RLS gap: DELETE sessions_actives sans filtre ferme_id (audit sécurité v26.18)"</w:t>
      </w:r>
      <w:r>
        <w:rPr>
          <w:lang w:val="fr-FR"/>
        </w:rPr>
        <w:t xml:space="preserve">. - Limite du correctif : protège contre l’erreur applicative côté code légitime, mais ne remplace pas une policy RLS réelle — un accès direct via </w:t>
      </w:r>
      <w:r>
        <w:rPr>
          <w:lang w:val="fr-FR"/>
        </w:rPr>
        <w:lastRenderedPageBreak/>
        <w:t>devtools/clé anon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Filtre ferme_id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r>
              <w:t>Exemple</w:t>
            </w:r>
          </w:p>
        </w:tc>
      </w:tr>
      <w:tr w:rsidR="00304D84" w:rsidRPr="00A54560" w14:paraId="695EC750" w14:textId="77777777">
        <w:tc>
          <w:tcPr>
            <w:tcW w:w="0" w:type="auto"/>
          </w:tcPr>
          <w:p w14:paraId="421D3293" w14:textId="77777777" w:rsidR="00304D84" w:rsidRDefault="00000000">
            <w:pPr>
              <w:pStyle w:val="Compact"/>
            </w:pPr>
            <w:r>
              <w:t>bandes</w:t>
            </w:r>
          </w:p>
        </w:tc>
        <w:tc>
          <w:tcPr>
            <w:tcW w:w="0" w:type="auto"/>
          </w:tcPr>
          <w:p w14:paraId="752A186D" w14:textId="77777777" w:rsidR="00304D84" w:rsidRPr="00B6414F" w:rsidRDefault="00000000">
            <w:pPr>
              <w:pStyle w:val="Compact"/>
              <w:rPr>
                <w:lang w:val="fr-FR"/>
              </w:rPr>
            </w:pPr>
            <w:r>
              <w:rPr>
                <w:lang w:val="fr-FR"/>
              </w:rPr>
              <w:t>Partiel — ~20 opérations sans ferme_id, dont des UPDATE/DELETE par id seul</w:t>
            </w:r>
          </w:p>
        </w:tc>
        <w:tc>
          <w:tcPr>
            <w:tcW w:w="0" w:type="auto"/>
          </w:tcPr>
          <w:p w14:paraId="6AF8046F" w14:textId="77777777" w:rsidR="00304D84" w:rsidRDefault="00000000">
            <w:pPr>
              <w:pStyle w:val="Compact"/>
            </w:pPr>
            <w:r>
              <w:t>🔴 Élevé</w:t>
            </w:r>
          </w:p>
        </w:tc>
        <w:tc>
          <w:tcPr>
            <w:tcW w:w="0" w:type="auto"/>
          </w:tcPr>
          <w:p w14:paraId="47CEF376" w14:textId="77777777" w:rsidR="00304D84" w:rsidRPr="00B6414F" w:rsidRDefault="00000000">
            <w:pPr>
              <w:pStyle w:val="Compact"/>
              <w:rPr>
                <w:lang w:val="fr-FR"/>
              </w:rPr>
            </w:pPr>
            <w:r>
              <w:rPr>
                <w:lang w:val="fr-FR"/>
              </w:rPr>
              <w:t>Soft-delete bande, changement statut, par id seul</w:t>
            </w:r>
          </w:p>
        </w:tc>
      </w:tr>
      <w:tr w:rsidR="00304D84" w:rsidRPr="00A54560" w14:paraId="6E3A4FF0" w14:textId="77777777">
        <w:tc>
          <w:tcPr>
            <w:tcW w:w="0" w:type="auto"/>
          </w:tcPr>
          <w:p w14:paraId="741132E8" w14:textId="77777777" w:rsidR="00304D84" w:rsidRDefault="00000000">
            <w:pPr>
              <w:pStyle w:val="Compact"/>
            </w:pPr>
            <w:proofErr w:type="spellStart"/>
            <w:r>
              <w:t>batiments</w:t>
            </w:r>
            <w:proofErr w:type="spellEnd"/>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Élevé</w:t>
            </w:r>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A54560"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Partiel — ~10 opérations sans ferme_id</w:t>
            </w:r>
          </w:p>
        </w:tc>
        <w:tc>
          <w:tcPr>
            <w:tcW w:w="0" w:type="auto"/>
          </w:tcPr>
          <w:p w14:paraId="72A0968B" w14:textId="77777777" w:rsidR="00304D84" w:rsidRDefault="00000000">
            <w:pPr>
              <w:pStyle w:val="Compact"/>
            </w:pPr>
            <w:r>
              <w:t>🟠 Moyen-élevé</w:t>
            </w:r>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A54560" w14:paraId="282E56FA" w14:textId="77777777">
        <w:tc>
          <w:tcPr>
            <w:tcW w:w="0" w:type="auto"/>
          </w:tcPr>
          <w:p w14:paraId="6529D862" w14:textId="77777777" w:rsidR="00304D84" w:rsidRDefault="00000000">
            <w:pPr>
              <w:pStyle w:val="Compact"/>
            </w:pPr>
            <w:proofErr w:type="spellStart"/>
            <w:r>
              <w:t>lots_stock</w:t>
            </w:r>
            <w:proofErr w:type="spellEnd"/>
            <w:r>
              <w:t xml:space="preserve"> / </w:t>
            </w:r>
            <w:proofErr w:type="spellStart"/>
            <w:r>
              <w:t>mouvements_stock</w:t>
            </w:r>
            <w:proofErr w:type="spellEnd"/>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A54560" w14:paraId="6910E05C" w14:textId="77777777">
        <w:tc>
          <w:tcPr>
            <w:tcW w:w="0" w:type="auto"/>
          </w:tcPr>
          <w:p w14:paraId="14CB6D18" w14:textId="77777777" w:rsidR="00304D84" w:rsidRDefault="00000000">
            <w:pPr>
              <w:pStyle w:val="Compact"/>
            </w:pPr>
            <w:r>
              <w:t>RPCs (</w:t>
            </w:r>
            <w:proofErr w:type="spellStart"/>
            <w:r>
              <w:rPr>
                <w:rStyle w:val="VerbatimChar"/>
              </w:rPr>
              <w:t>get_dashboard</w:t>
            </w:r>
            <w:proofErr w:type="spellEnd"/>
            <w:r>
              <w:t xml:space="preserve">, </w:t>
            </w:r>
            <w:proofErr w:type="spellStart"/>
            <w:r>
              <w:rPr>
                <w:rStyle w:val="VerbatimChar"/>
              </w:rPr>
              <w:t>imputer_stock</w:t>
            </w:r>
            <w:proofErr w:type="spellEnd"/>
            <w:r>
              <w:t xml:space="preserve">, </w:t>
            </w:r>
            <w:proofErr w:type="spellStart"/>
            <w:r>
              <w:rPr>
                <w:rStyle w:val="VerbatimChar"/>
              </w:rPr>
              <w:t>valider_imputation_gerant</w:t>
            </w:r>
            <w:proofErr w:type="spellEnd"/>
            <w:r>
              <w:t>)</w:t>
            </w:r>
          </w:p>
        </w:tc>
        <w:tc>
          <w:tcPr>
            <w:tcW w:w="0" w:type="auto"/>
          </w:tcPr>
          <w:p w14:paraId="5B24F501" w14:textId="77777777" w:rsidR="00304D84" w:rsidRPr="00B6414F" w:rsidRDefault="00000000">
            <w:pPr>
              <w:pStyle w:val="Compact"/>
              <w:rPr>
                <w:lang w:val="fr-FR"/>
              </w:rPr>
            </w:pPr>
            <w:r>
              <w:rPr>
                <w:lang w:val="fr-FR"/>
              </w:rPr>
              <w:t>Pas de ferme_id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proofErr w:type="spellStart"/>
            <w:r>
              <w:t>utilisateurs</w:t>
            </w:r>
            <w:proofErr w:type="spellEnd"/>
          </w:p>
        </w:tc>
        <w:tc>
          <w:tcPr>
            <w:tcW w:w="0" w:type="auto"/>
          </w:tcPr>
          <w:p w14:paraId="7D1A0D03" w14:textId="77777777" w:rsidR="00304D84" w:rsidRPr="00B6414F" w:rsidRDefault="00000000">
            <w:pPr>
              <w:pStyle w:val="Compact"/>
              <w:rPr>
                <w:lang w:val="fr-FR"/>
              </w:rPr>
            </w:pPr>
            <w:r>
              <w:rPr>
                <w:lang w:val="fr-FR"/>
              </w:rPr>
              <w:t>Absent — UPDATE last_login par id seul</w:t>
            </w:r>
          </w:p>
        </w:tc>
        <w:tc>
          <w:tcPr>
            <w:tcW w:w="0" w:type="auto"/>
          </w:tcPr>
          <w:p w14:paraId="6B7236EE" w14:textId="77777777" w:rsidR="00304D84" w:rsidRDefault="00000000">
            <w:pPr>
              <w:pStyle w:val="Compact"/>
            </w:pPr>
            <w:r>
              <w:t>🟡 Faible</w:t>
            </w:r>
          </w:p>
        </w:tc>
        <w:tc>
          <w:tcPr>
            <w:tcW w:w="0" w:type="auto"/>
          </w:tcPr>
          <w:p w14:paraId="17B238A2" w14:textId="77777777" w:rsidR="00304D84" w:rsidRDefault="00000000">
            <w:pPr>
              <w:pStyle w:val="Compact"/>
            </w:pPr>
            <w:r>
              <w:t>Impact métier faible</w:t>
            </w:r>
          </w:p>
        </w:tc>
      </w:tr>
      <w:tr w:rsidR="00304D84" w:rsidRPr="00A54560" w14:paraId="74A5E2B2" w14:textId="77777777">
        <w:tc>
          <w:tcPr>
            <w:tcW w:w="0" w:type="auto"/>
          </w:tcPr>
          <w:p w14:paraId="6A71779E" w14:textId="77777777" w:rsidR="00304D84" w:rsidRDefault="00000000">
            <w:pPr>
              <w:pStyle w:val="Compact"/>
            </w:pPr>
            <w:r>
              <w:t>partenaires_bandes</w:t>
            </w:r>
          </w:p>
        </w:tc>
        <w:tc>
          <w:tcPr>
            <w:tcW w:w="0" w:type="auto"/>
          </w:tcPr>
          <w:p w14:paraId="1E06D56C" w14:textId="77777777" w:rsidR="00304D84" w:rsidRPr="00B6414F" w:rsidRDefault="00000000">
            <w:pPr>
              <w:pStyle w:val="Compact"/>
              <w:rPr>
                <w:lang w:val="fr-FR"/>
              </w:rPr>
            </w:pPr>
            <w:r>
              <w:rPr>
                <w:lang w:val="fr-FR"/>
              </w:rPr>
              <w:t>Absent — SELECT par utilisateur_id seul</w:t>
            </w:r>
          </w:p>
        </w:tc>
        <w:tc>
          <w:tcPr>
            <w:tcW w:w="0" w:type="auto"/>
          </w:tcPr>
          <w:p w14:paraId="07364EBA" w14:textId="77777777" w:rsidR="00304D84" w:rsidRDefault="00000000">
            <w:pPr>
              <w:pStyle w:val="Compact"/>
            </w:pPr>
            <w:r>
              <w:t>🟡 Faible</w:t>
            </w:r>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 xml:space="preserve">Tables jugées saines (filtre </w:t>
      </w:r>
      <w:proofErr w:type="spellStart"/>
      <w:r>
        <w:rPr>
          <w:b/>
          <w:bCs/>
          <w:lang w:val="fr-FR"/>
        </w:rPr>
        <w:t>ferme_id</w:t>
      </w:r>
      <w:proofErr w:type="spellEnd"/>
      <w:r>
        <w:rPr>
          <w:b/>
          <w:bCs/>
          <w:lang w:val="fr-FR"/>
        </w:rPr>
        <w:t xml:space="preserve"> systématique côté code) :</w:t>
      </w:r>
      <w:r>
        <w:rPr>
          <w:lang w:val="fr-FR"/>
        </w:rPr>
        <w:t xml:space="preserve"> journal, rapports_hebdo, composants_lot, vue_stock_actuel.</w:t>
      </w:r>
    </w:p>
    <w:p w14:paraId="08FB7B9B"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47E2459D"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lastRenderedPageBreak/>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Aucun correctif ne doit être appliqué avant validation explicite d’Adama, patch par patch, comme pour le point sessions_actives.</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RLS activée sur TOUTES les tables du schéma public, y compris sessions_actives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 xml:space="preserve">Diagnostic 1b (policies réelles) : </w:t>
      </w:r>
      <w:r>
        <w:rPr>
          <w:lang w:val="fr-FR"/>
        </w:rPr>
        <w:t>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14:paraId="1D7A8C35" w14:textId="77777777" w:rsidR="003F7FBA" w:rsidRDefault="00000000">
      <w:pPr>
        <w:rPr>
          <w:lang w:val="fr-FR"/>
        </w:rPr>
      </w:pPr>
      <w:r>
        <w:rPr>
          <w:b/>
          <w:bCs/>
          <w:lang w:val="fr-FR"/>
        </w:rPr>
        <w:t xml:space="preserve">Diagnostic 1c (RPCs sensibles) : </w:t>
      </w:r>
      <w:r>
        <w:rPr>
          <w:lang w:val="fr-FR"/>
        </w:rPr>
        <w:t>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14:paraId="14551A74" w14:textId="77777777" w:rsidR="003F7FBA" w:rsidRDefault="00000000">
      <w:pPr>
        <w:rPr>
          <w:lang w:val="fr-FR"/>
        </w:rPr>
      </w:pPr>
      <w:r>
        <w:rPr>
          <w:b/>
          <w:bCs/>
          <w:lang w:val="fr-FR"/>
        </w:rPr>
        <w:t xml:space="preserve">Migration 041 — ABANDONNÉE (no-op) : </w:t>
      </w:r>
      <w:r>
        <w:rPr>
          <w:lang w:val="fr-FR"/>
        </w:rPr>
        <w:t>rédigée pour ajouter un WITH CHECK explicite, elle ciblait un nom de policy inexistant (« acces_par_terme » au lieu de « acces_par_ferme »). Elle n’a donc rien créé ni cassé. Non commitée,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14:paraId="1F38FE4C" w14:textId="77777777" w:rsidR="003F7FBA" w:rsidRDefault="00000000">
      <w:pPr>
        <w:rPr>
          <w:lang w:val="fr-FR"/>
        </w:rPr>
      </w:pPr>
      <w:r>
        <w:rPr>
          <w:b/>
          <w:bCs/>
          <w:lang w:val="fr-FR"/>
        </w:rPr>
        <w:lastRenderedPageBreak/>
        <w:t xml:space="preserve">Doublons de policies RLS — NETTOYAGE FAIT (migrations 043 + 044, v26.30) : </w:t>
      </w:r>
      <w:r>
        <w:rPr>
          <w:lang w:val="fr-FR"/>
        </w:rPr>
        <w:t>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ferme_isolation (ALL) fait double emploi avec fermes_select (SELECT) et fermes_update (UPDATE), toutes sur id = get_ferme_id(). Sans danger, rangement pur — à traiter dans une future migration.</w:t>
      </w:r>
    </w:p>
    <w:p w14:paraId="68805E65" w14:textId="77777777" w:rsidR="003F7FBA" w:rsidRDefault="00000000">
      <w:pPr>
        <w:rPr>
          <w:lang w:val="fr-FR"/>
        </w:rPr>
      </w:pPr>
      <w:r>
        <w:rPr>
          <w:b/>
          <w:bCs/>
          <w:lang w:val="fr-FR"/>
        </w:rPr>
        <w:t xml:space="preserve">Limite de fond NON couverte (à traiter au niveau authentification) : </w:t>
      </w:r>
      <w:r>
        <w:rPr>
          <w:lang w:val="fr-FR"/>
        </w:rPr>
        <w:t>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Point purement historique, non bloquant.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il faudra confirmer avec Adama s’il souhaite une régénération .md à committer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w:t>
      </w:r>
      <w:r>
        <w:rPr>
          <w:lang w:val="fr-FR"/>
        </w:rPr>
        <w:lastRenderedPageBreak/>
        <w:t>bouton « Forcer la déconnexion » qui ne libère pas le verrou, sw.js STATIC_URLS incomplet, mode offline et dashboard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fonction principale renderClotureBande(bandeId).</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Vérifie l'ancienneté (14 jours minimum) et le statut clôturable</w:t>
            </w:r>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Affiche l'effectif restant, avec correction manuelle possible (colonnes effectif_final_corrige, effectif_final_note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5 lignes lues depuis get_dashboard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t>Pavé PIN dédié, contrôle serveur via verifier_pin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lastRenderedPageBreak/>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A54560"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Colonnes effectif_final_corrige, effectif_final_note sur bandes (correction manuelle de l'effectif final)</w:t>
            </w:r>
          </w:p>
        </w:tc>
      </w:tr>
      <w:tr w:rsidR="00B6414F" w:rsidRPr="00A54560"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A54560"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RPC calculer_reliquat_stock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La clôture définitive exige le PIN du gérant. Le front appelle verifier_pin (p_role = 'GERANT') côté serveur ; si le PIN est correct, il enchaîne l'écriture du reliquat (cloturer_phase3_reliquat) puis _confirmerCloture (archivage bande + libération bâtiment).</w:t>
      </w:r>
    </w:p>
    <w:p w14:paraId="0C939B16"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30F25E9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w:t>
      </w:r>
      <w:r>
        <w:rPr>
          <w:lang w:val="fr-BF"/>
        </w:rPr>
        <w:lastRenderedPageBreak/>
        <w:t>bâtiment resterait « occupé ». Impact faible et réparable manuellement (remettre le bâtiment en 'LIBRE'). Chantier futur si observé sur le terrain : basculer vers une RPC unique tout-ou-rien.</w:t>
      </w:r>
    </w:p>
    <w:p w14:paraId="5D24A4F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5093"/>
        <w:gridCol w:w="2040"/>
      </w:tblGrid>
      <w:tr w:rsidR="008E1034" w:rsidRPr="008E1034" w14:paraId="467324C7" w14:textId="7777777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À faire</w:t>
            </w:r>
          </w:p>
        </w:tc>
      </w:tr>
      <w:tr w:rsidR="008E1034" w:rsidRPr="008E1034" w14:paraId="1CA782EB" w14:textId="7777777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7777777" w:rsidR="008E1034" w:rsidRPr="008E1034" w:rsidRDefault="008E1034" w:rsidP="008E1034">
            <w:pPr>
              <w:pStyle w:val="Corpsdetexte"/>
              <w:rPr>
                <w:lang w:val="fr-BF"/>
              </w:rPr>
            </w:pPr>
            <w:r>
              <w:rPr>
                <w:lang w:val="fr-BF"/>
              </w:rPr>
              <w:t>○ À faire</w:t>
            </w:r>
          </w:p>
        </w:tc>
      </w:tr>
      <w:tr w:rsidR="008E1034" w:rsidRPr="008E1034" w14:paraId="62111F90" w14:textId="7777777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Mouvements hors-bande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clients : nom, telephone, adresse, type_client, note, actif</w:t>
      </w:r>
    </w:p>
    <w:p w14:paraId="0DEC66EF" w14:textId="77777777" w:rsidR="008E1034" w:rsidRPr="008E1034" w:rsidRDefault="008E1034" w:rsidP="008E1034">
      <w:pPr>
        <w:pStyle w:val="Corpsdetexte"/>
        <w:numPr>
          <w:ilvl w:val="0"/>
          <w:numId w:val="10"/>
        </w:numPr>
        <w:rPr>
          <w:lang w:val="fr-BF"/>
        </w:rPr>
      </w:pPr>
      <w:r>
        <w:rPr>
          <w:lang w:val="fr-BF"/>
        </w:rPr>
        <w:lastRenderedPageBreak/>
        <w:t>5 produits pré-remplis × 2 fermes : Sujet vivant (decremente=true), Poulet entier abattu (true), Foies &amp; gésiers (kg, false), Cous têtes+pattes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Trois tables, toutes avec ferme_id NOT NULL + RLS (ferme_id = get_ferme_id())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r>
        <w:rPr>
          <w:lang w:val="fr-BF"/>
        </w:rPr>
        <w:t>client_id, date_commande, statut, date_reglement_prevue,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r>
        <w:rPr>
          <w:lang w:val="fr-BF"/>
        </w:rPr>
        <w:t>commande_id (CASCADE), produit_id, bande_id, quantite, prix_prevu, prix_reel</w:t>
      </w:r>
    </w:p>
    <w:p w14:paraId="6297AA58" w14:textId="77777777" w:rsidR="008E1034" w:rsidRPr="008E1034" w:rsidRDefault="008E1034" w:rsidP="008E1034">
      <w:pPr>
        <w:pStyle w:val="Corpsdetexte"/>
        <w:numPr>
          <w:ilvl w:val="0"/>
          <w:numId w:val="12"/>
        </w:numPr>
        <w:rPr>
          <w:lang w:val="fr-BF"/>
        </w:rPr>
      </w:pPr>
      <w:r>
        <w:rPr>
          <w:b/>
          <w:bCs/>
          <w:lang w:val="fr-BF"/>
        </w:rPr>
        <w:t>bande_id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AEC1A96"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Commande multi-produits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sidRPr="00FB50F6">
        <w:rPr>
          <w:lang w:val="fr-BF"/>
        </w:rPr>
        <w:lastRenderedPageBreak/>
        <w:t xml:space="preserve">Rappel sur l'accueil gérant des commandes livrées non soldées dont l'échéance de règlement approche ou est dépassée. Trois couleurs : </w:t>
      </w:r>
      <w:r w:rsidRPr="00FB50F6">
        <w:rPr>
          <w:rFonts w:ascii="Segoe UI Emoji" w:hAnsi="Segoe UI Emoji" w:cs="Segoe UI Emoji"/>
          <w:lang w:val="fr-BF"/>
        </w:rPr>
        <w:t>🔴</w:t>
      </w:r>
      <w:r w:rsidRPr="00FB50F6">
        <w:rPr>
          <w:lang w:val="fr-BF"/>
        </w:rPr>
        <w:t xml:space="preserve"> échéance dépassée ou due ce jour · </w:t>
      </w:r>
      <w:r w:rsidRPr="00FB50F6">
        <w:rPr>
          <w:rFonts w:ascii="Segoe UI Emoji" w:hAnsi="Segoe UI Emoji" w:cs="Segoe UI Emoji"/>
          <w:lang w:val="fr-BF"/>
        </w:rPr>
        <w:t>🟡</w:t>
      </w:r>
      <w:r w:rsidRPr="00FB50F6">
        <w:rPr>
          <w:lang w:val="fr-BF"/>
        </w:rPr>
        <w:t xml:space="preserve"> J-1 à relancer (demain, strict) · </w:t>
      </w:r>
      <w:r w:rsidRPr="00FB50F6">
        <w:rPr>
          <w:rFonts w:ascii="Segoe UI Emoji" w:hAnsi="Segoe UI Emoji" w:cs="Segoe UI Emoji"/>
          <w:lang w:val="fr-BF"/>
        </w:rPr>
        <w:t>⚪</w:t>
      </w:r>
      <w:r w:rsidRPr="00FB50F6">
        <w:rPr>
          <w:lang w:val="fr-BF"/>
        </w:rPr>
        <w:t xml:space="preserve"> lointaine. Compteur sur la tuile Clients : non encore impl</w:t>
      </w:r>
      <w:r w:rsidRPr="00FB50F6">
        <w:rPr>
          <w:rFonts w:ascii="Cambria" w:hAnsi="Cambria" w:cs="Cambria"/>
          <w:lang w:val="fr-BF"/>
        </w:rPr>
        <w:t>é</w:t>
      </w:r>
      <w:r w:rsidRPr="00FB50F6">
        <w:rPr>
          <w:lang w:val="fr-BF"/>
        </w:rPr>
        <w:t>ment</w:t>
      </w:r>
      <w:r w:rsidRPr="00FB50F6">
        <w:rPr>
          <w:rFonts w:ascii="Cambria" w:hAnsi="Cambria" w:cs="Cambria"/>
          <w:lang w:val="fr-BF"/>
        </w:rPr>
        <w:t>é</w:t>
      </w:r>
      <w:r w:rsidRPr="00FB50F6">
        <w:rPr>
          <w:lang w:val="fr-BF"/>
        </w:rPr>
        <w:t xml:space="preserve"> (voir </w:t>
      </w:r>
      <w:r w:rsidRPr="00FB50F6">
        <w:rPr>
          <w:rFonts w:ascii="Cambria" w:hAnsi="Cambria" w:cs="Cambria"/>
          <w:lang w:val="fr-BF"/>
        </w:rPr>
        <w:t>§</w:t>
      </w:r>
      <w:r w:rsidRPr="00FB50F6">
        <w:rPr>
          <w:lang w:val="fr-BF"/>
        </w:rPr>
        <w:t>23.5).</w:t>
      </w:r>
    </w:p>
    <w:p w14:paraId="222658E0" w14:textId="55B1D6B4" w:rsidR="00FB50F6" w:rsidRPr="00FB50F6" w:rsidRDefault="00FB50F6" w:rsidP="00FB50F6">
      <w:pPr>
        <w:pStyle w:val="Corpsdetexte"/>
        <w:rPr>
          <w:lang w:val="fr-BF"/>
        </w:rPr>
      </w:pPr>
      <w:r w:rsidRPr="00FB50F6">
        <w:rPr>
          <w:lang w:val="fr-BF"/>
        </w:rPr>
        <w:t xml:space="preserve">Le prérequis qui bloquait ce chantier est levé : la saisie de </w:t>
      </w:r>
      <w:proofErr w:type="spellStart"/>
      <w:r w:rsidRPr="00FB50F6">
        <w:rPr>
          <w:lang w:val="fr-BF"/>
        </w:rPr>
        <w:t>date_reglement_prevue</w:t>
      </w:r>
      <w:proofErr w:type="spellEnd"/>
      <w:r w:rsidRPr="00FB50F6">
        <w:rPr>
          <w:lang w:val="fr-BF"/>
        </w:rPr>
        <w:t xml:space="preserve"> existe désormais, réalisée à la livraison (</w:t>
      </w:r>
      <w:proofErr w:type="spellStart"/>
      <w:r w:rsidRPr="00FB50F6">
        <w:rPr>
          <w:lang w:val="fr-BF"/>
        </w:rPr>
        <w:t>feature</w:t>
      </w:r>
      <w:proofErr w:type="spellEnd"/>
      <w:r w:rsidRPr="00FB50F6">
        <w:rPr>
          <w:lang w:val="fr-BF"/>
        </w:rPr>
        <w:t xml:space="preserve"> </w:t>
      </w:r>
      <w:r w:rsidR="000B5BEC">
        <w:rPr>
          <w:lang w:val="fr-BF"/>
        </w:rPr>
        <w:t>v26.37</w:t>
      </w:r>
      <w:r w:rsidRPr="00FB50F6">
        <w:rPr>
          <w:lang w:val="fr-BF"/>
        </w:rPr>
        <w:t>, §18.9). Diagnostic confirmé en base le 29/07/2026 : la colonne se remplit bien via cette saisie.</w:t>
      </w:r>
    </w:p>
    <w:p w14:paraId="342C54C1" w14:textId="77777777" w:rsidR="00FB50F6" w:rsidRPr="00FB50F6" w:rsidRDefault="00FB50F6" w:rsidP="00FB50F6">
      <w:pPr>
        <w:pStyle w:val="Corpsdetexte"/>
        <w:rPr>
          <w:lang w:val="fr-BF"/>
        </w:rPr>
      </w:pPr>
      <w:r w:rsidRPr="00FB50F6">
        <w:rPr>
          <w:b/>
          <w:bCs/>
          <w:lang w:val="fr-BF"/>
        </w:rPr>
        <w:t>Réalisation complète documentée en §23</w:t>
      </w:r>
      <w:r w:rsidRPr="00FB50F6">
        <w:rPr>
          <w:lang w:val="fr-BF"/>
        </w:rPr>
        <w:t xml:space="preserve"> : RPC serveur </w:t>
      </w:r>
      <w:proofErr w:type="spellStart"/>
      <w:r w:rsidRPr="00FB50F6">
        <w:rPr>
          <w:lang w:val="fr-BF"/>
        </w:rPr>
        <w:t>get_alertes_echeance</w:t>
      </w:r>
      <w:proofErr w:type="spellEnd"/>
      <w:r w:rsidRPr="00FB50F6">
        <w:rPr>
          <w:lang w:val="fr-BF"/>
        </w:rPr>
        <w:t xml:space="preserve">() (source unique, filtrée </w:t>
      </w:r>
      <w:proofErr w:type="spellStart"/>
      <w:r w:rsidRPr="00FB50F6">
        <w:rPr>
          <w:lang w:val="fr-BF"/>
        </w:rPr>
        <w:t>get_ferme_id</w:t>
      </w:r>
      <w:proofErr w:type="spellEnd"/>
      <w:r w:rsidRPr="00FB50F6">
        <w:rPr>
          <w:lang w:val="fr-BF"/>
        </w:rPr>
        <w:t>()), bannière cliquable sur l'accueil gérant (</w:t>
      </w:r>
      <w:proofErr w:type="spellStart"/>
      <w:r w:rsidRPr="00FB50F6">
        <w:rPr>
          <w:lang w:val="fr-BF"/>
        </w:rPr>
        <w:t>renderGerant</w:t>
      </w:r>
      <w:proofErr w:type="spellEnd"/>
      <w:r w:rsidRPr="00FB50F6">
        <w:rPr>
          <w:lang w:val="fr-BF"/>
        </w:rPr>
        <w:t xml:space="preserve"> dans index.html, §17 pour la frontière avec les modules ES), trois seuils de couleur.</w:t>
      </w:r>
    </w:p>
    <w:p w14:paraId="23BC3F9D" w14:textId="77777777" w:rsidR="00FB50F6" w:rsidRPr="00FB50F6" w:rsidRDefault="00FB50F6" w:rsidP="00FB50F6">
      <w:pPr>
        <w:pStyle w:val="Corpsdetexte"/>
        <w:rPr>
          <w:lang w:val="fr-BF"/>
        </w:rPr>
      </w:pPr>
      <w:r w:rsidRPr="00FB50F6">
        <w:rPr>
          <w:rFonts w:ascii="Segoe UI Emoji" w:hAnsi="Segoe UI Emoji" w:cs="Segoe UI Emoji"/>
          <w:lang w:val="fr-BF"/>
        </w:rPr>
        <w:t>💡</w:t>
      </w:r>
      <w:r w:rsidRPr="00FB50F6">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t>index.html fait ~5900 lignes, tout le code dans un seul &lt;script&gt; inline.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lastRenderedPageBreak/>
        <w:t>│</w:t>
      </w:r>
    </w:p>
    <w:p w14:paraId="103143A8" w14:textId="77777777" w:rsidR="008E1034" w:rsidRPr="008E1034" w:rsidRDefault="008E1034" w:rsidP="008E1034">
      <w:pPr>
        <w:pStyle w:val="Corpsdetexte"/>
        <w:rPr>
          <w:lang w:val="fr-BF"/>
        </w:rPr>
      </w:pPr>
      <w:r>
        <w:rPr>
          <w:lang w:val="fr-BF"/>
        </w:rPr>
        <w:t>├── css/</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js/</w:t>
      </w:r>
    </w:p>
    <w:p w14:paraId="526A9DEA" w14:textId="77777777" w:rsidR="008E1034" w:rsidRPr="008E1034" w:rsidRDefault="008E1034" w:rsidP="008E1034">
      <w:pPr>
        <w:pStyle w:val="Corpsdetexte"/>
        <w:rPr>
          <w:lang w:val="fr-BF"/>
        </w:rPr>
      </w:pPr>
      <w:r>
        <w:rPr>
          <w:lang w:val="fr-BF"/>
        </w:rPr>
        <w:t xml:space="preserve">    ├── shared/</w:t>
      </w:r>
    </w:p>
    <w:p w14:paraId="5F38EE13" w14:textId="77777777" w:rsidR="008E1034" w:rsidRPr="008E1034" w:rsidRDefault="008E1034" w:rsidP="008E1034">
      <w:pPr>
        <w:pStyle w:val="Corpsdetexte"/>
        <w:rPr>
          <w:lang w:val="fr-BF"/>
        </w:rPr>
      </w:pPr>
      <w:r>
        <w:rPr>
          <w:lang w:val="fr-BF"/>
        </w:rPr>
        <w:t xml:space="preserve">    │   ├── db.js       ← accès Supabase + contexte (guichet)</w:t>
      </w:r>
    </w:p>
    <w:p w14:paraId="26124777" w14:textId="77777777" w:rsidR="008E1034" w:rsidRPr="008E1034" w:rsidRDefault="008E1034" w:rsidP="008E1034">
      <w:pPr>
        <w:pStyle w:val="Corpsdetexte"/>
        <w:rPr>
          <w:lang w:val="fr-BF"/>
        </w:rPr>
      </w:pPr>
      <w:r>
        <w:rPr>
          <w:lang w:val="fr-BF"/>
        </w:rPr>
        <w:t xml:space="preserve">    │   └── helpers.js  ← esc, toast, zone, fcfa, dateFr</w:t>
      </w:r>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t xml:space="preserve">    └── parametres/     ← écran Paramètres (§20)</w:t>
      </w:r>
    </w:p>
    <w:p w14:paraId="56A52220" w14:textId="77777777" w:rsidR="003F7FBA" w:rsidRDefault="00000000">
      <w:pPr>
        <w:pStyle w:val="Corpsdetexte"/>
        <w:rPr>
          <w:lang w:val="fr-BF"/>
        </w:rPr>
      </w:pPr>
      <w:r>
        <w:rPr>
          <w:lang w:val="fr-BF"/>
        </w:rPr>
        <w:t>Arborescence à jour au 23/07/2026 (v26.35). Chaque nouveau module suit la même règle : un dossier dédié, un vrai module ES, une seule porte d’entrée exposée sur window (§17.4).</w:t>
      </w:r>
    </w:p>
    <w:p w14:paraId="181B1978" w14:textId="77777777" w:rsidR="008E1034" w:rsidRPr="008E1034" w:rsidRDefault="008E1034" w:rsidP="008E1034">
      <w:pPr>
        <w:pStyle w:val="Corpsdetexte"/>
        <w:rPr>
          <w:b/>
          <w:bCs/>
          <w:lang w:val="fr-BF"/>
        </w:rPr>
      </w:pPr>
      <w:r>
        <w:rPr>
          <w:b/>
          <w:bCs/>
          <w:lang w:val="fr-BF"/>
        </w:rPr>
        <w:t>17.3 Le "guichet" avigestContext()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A54560"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r>
              <w:rPr>
                <w:lang w:val="fr-BF"/>
              </w:rPr>
              <w:t>const/let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r>
              <w:rPr>
                <w:lang w:val="fr-BF"/>
              </w:rPr>
              <w:t>const/let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en fin de script inline :</w:t>
      </w:r>
    </w:p>
    <w:p w14:paraId="0314A668" w14:textId="77777777" w:rsidR="008E1034" w:rsidRPr="008E1034" w:rsidRDefault="008E1034" w:rsidP="008E1034">
      <w:pPr>
        <w:pStyle w:val="Corpsdetexte"/>
      </w:pPr>
      <w:r>
        <w:t>javascript</w:t>
      </w:r>
    </w:p>
    <w:p w14:paraId="4A40A33F" w14:textId="77777777" w:rsidR="008E1034" w:rsidRPr="008E1034" w:rsidRDefault="008E1034" w:rsidP="008E1034">
      <w:pPr>
        <w:pStyle w:val="Corpsdetexte"/>
      </w:pPr>
      <w:r>
        <w:t>window.avigestContext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lastRenderedPageBreak/>
        <w:t xml:space="preserve">        sb:      (typeof sb !== 'undefined')        ? sb       : null,</w:t>
      </w:r>
    </w:p>
    <w:p w14:paraId="162658A2" w14:textId="77777777" w:rsidR="008E1034" w:rsidRPr="008E1034" w:rsidRDefault="008E1034" w:rsidP="008E1034">
      <w:pPr>
        <w:pStyle w:val="Corpsdetexte"/>
      </w:pPr>
      <w:r>
        <w:t xml:space="preserve">        role:    (typeof App !== 'undefined' &amp;&amp; App) ? App.role : null,</w:t>
      </w:r>
    </w:p>
    <w:p w14:paraId="5822F10D" w14:textId="77777777" w:rsidR="008E1034" w:rsidRPr="008E1034" w:rsidRDefault="008E1034" w:rsidP="008E1034">
      <w:pPr>
        <w:pStyle w:val="Corpsdetexte"/>
        <w:rPr>
          <w:lang w:val="fr-BF"/>
        </w:rPr>
      </w:pPr>
      <w:r>
        <w:t xml:space="preserve">        fermeId: (typeof FERME_ID !== 'undefined')  ? </w:t>
      </w:r>
      <w:r>
        <w:rPr>
          <w:lang w:val="fr-BF"/>
        </w:rPr>
        <w:t>FERME_ID : null</w:t>
      </w:r>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_navTap(id, fn) qui appelle window[fn]().</w:t>
      </w:r>
    </w:p>
    <w:p w14:paraId="02D7CECF"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r>
        <w:rPr>
          <w:lang w:val="fr-BF"/>
        </w:rPr>
        <w:t>window.renderGestion = renderGestion;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r>
        <w:rPr>
          <w:lang w:val="fr-BF"/>
        </w:rPr>
        <w:t>npx serve</w:t>
      </w:r>
    </w:p>
    <w:p w14:paraId="77B546FA" w14:textId="77777777" w:rsidR="008E1034" w:rsidRPr="008E1034" w:rsidRDefault="008E1034" w:rsidP="008E1034">
      <w:pPr>
        <w:pStyle w:val="Corpsdetexte"/>
        <w:rPr>
          <w:lang w:val="fr-BF"/>
        </w:rPr>
      </w:pPr>
      <w:r>
        <w:rPr>
          <w:lang w:val="fr-BF"/>
        </w:rPr>
        <w:t>Puis tester sur http://localhost:3000. Laisser le terminal ouvert (Ctrl+C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NAVBAR_CONFIG → { id:'gestion', icon:'</w:t>
      </w:r>
      <w:r>
        <w:rPr>
          <w:rFonts w:ascii="Segoe UI Emoji" w:hAnsi="Segoe UI Emoji" w:cs="Segoe UI Emoji"/>
          <w:lang w:val="fr-BF"/>
        </w:rPr>
        <w:t>📋</w:t>
      </w:r>
      <w:r>
        <w:t>', label:'Gestion', fn:'renderGestion' },</w:t>
      </w:r>
    </w:p>
    <w:p w14:paraId="67630909" w14:textId="77777777" w:rsidR="008E1034" w:rsidRPr="008E1034" w:rsidRDefault="008E1034" w:rsidP="008E1034">
      <w:pPr>
        <w:pStyle w:val="Corpsdetexte"/>
        <w:numPr>
          <w:ilvl w:val="0"/>
          <w:numId w:val="16"/>
        </w:numPr>
      </w:pPr>
      <w:r>
        <w:t>&lt;head&gt; → &lt;link rel="stylesheet" href="css/gestion.css"&gt;</w:t>
      </w:r>
    </w:p>
    <w:p w14:paraId="5D5E79AE" w14:textId="77777777" w:rsidR="008E1034" w:rsidRPr="008E1034" w:rsidRDefault="008E1034" w:rsidP="008E1034">
      <w:pPr>
        <w:pStyle w:val="Corpsdetexte"/>
        <w:numPr>
          <w:ilvl w:val="0"/>
          <w:numId w:val="16"/>
        </w:numPr>
        <w:rPr>
          <w:lang w:val="fr-BF"/>
        </w:rPr>
      </w:pPr>
      <w:r>
        <w:rPr>
          <w:lang w:val="fr-BF"/>
        </w:rPr>
        <w:t>Fin de &lt;script&gt; inline → la fonction avigestContext()</w:t>
      </w:r>
    </w:p>
    <w:p w14:paraId="0C6EF922" w14:textId="77777777" w:rsidR="008E1034" w:rsidRPr="008E1034" w:rsidRDefault="008E1034" w:rsidP="008E1034">
      <w:pPr>
        <w:pStyle w:val="Corpsdetexte"/>
        <w:numPr>
          <w:ilvl w:val="0"/>
          <w:numId w:val="16"/>
        </w:numPr>
        <w:rPr>
          <w:lang w:val="fr-BF"/>
        </w:rPr>
      </w:pPr>
      <w:r>
        <w:rPr>
          <w:lang w:val="fr-BF"/>
        </w:rPr>
        <w:lastRenderedPageBreak/>
        <w:t>Avant &lt;/body&gt; → &lt;script type="module" src="js/gestion/gestion.js"&gt;&lt;/script&gt;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t>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035_crm_clients_catalogue.sql | Tables clients + produits_catalogue (CRM étape 1) | | 036_crm_commandes.sql | Tables commandes, commande_lignes,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lastRenderedPageBreak/>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js/commandes/commandes.js.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Écran Livraison → RPC livrer_commande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18.3 Le RPC livrer_commande (Migration 039)</w:t>
      </w:r>
    </w:p>
    <w:p w14:paraId="005E6150" w14:textId="1E9E2032" w:rsidR="003F7FBA" w:rsidRDefault="00000000">
      <w:pPr>
        <w:pStyle w:val="Corpsdetexte"/>
        <w:rPr>
          <w:lang w:val="fr-BF"/>
        </w:rPr>
      </w:pPr>
      <w:r>
        <w:rPr>
          <w:lang w:val="fr-BF"/>
        </w:rPr>
        <w:t xml:space="preserve">Signature : </w:t>
      </w:r>
      <w:r>
        <w:rPr>
          <w:b/>
          <w:bCs/>
          <w:lang w:val="fr-BF"/>
        </w:rPr>
        <w:t>livrer_commande(p_commande_id uuid, p_lignes jsonb, p_date_reglement date DEFAULT NULL)</w:t>
      </w:r>
      <w:r>
        <w:rPr>
          <w:lang w:val="fr-BF"/>
        </w:rPr>
        <w:t>. Le 3e paramètre, ajouté par la Migration 048 (</w:t>
      </w:r>
      <w:r w:rsidR="000B5BEC">
        <w:rPr>
          <w:lang w:val="fr-BF"/>
        </w:rPr>
        <w:t>v26.37</w:t>
      </w:r>
      <w:r>
        <w:rPr>
          <w:lang w:val="fr-BF"/>
        </w:rPr>
        <w:t>),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Test en base : SET LOCAL request.headers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lastRenderedPageBreak/>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r>
              <w:rPr>
                <w:lang w:val="fr-BF"/>
              </w:rPr>
              <w:t>date_reglement_prevue</w:t>
            </w:r>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r>
              <w:rPr>
                <w:lang w:val="fr-BF"/>
              </w:rPr>
              <w:t>date_livraison_prevue</w:t>
            </w:r>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.gestion-livr-* (écran de livraison), .gestion-annul-*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on n'a PAS touché la tuile « Vente » ni les écrans renderPlanVente / _renderTabAbattage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lastRenderedPageBreak/>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Produit test : Poulet entier abattu 96dec36b-19f0-4cb2-961d-682169b126b0 (unité kg, decremente_effectif = true).</w:t>
      </w:r>
    </w:p>
    <w:p w14:paraId="4E4A037E" w14:textId="77777777" w:rsidR="003F7FBA" w:rsidRDefault="00000000">
      <w:pPr>
        <w:pStyle w:val="Corpsdetexte"/>
        <w:rPr>
          <w:lang w:val="fr-BF"/>
        </w:rPr>
      </w:pPr>
      <w:r>
        <w:rPr>
          <w:lang w:val="fr-BF"/>
        </w:rPr>
        <w:t>Bande test : Bande-2026-999 33631a47-93c4-49d9-8771-45f8ee2d4278 (REVAGRO). Après tests d'abattage : restaurer effectif_vendu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livrer_commande). Les étapes 3 à 6 (suivi paiements/créances, export WhatsApp, écran Trésorerie/Caisse, mouvements hors-bande)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 xml:space="preserve">Version actuelle : </w:t>
      </w:r>
      <w:r w:rsidR="000B5BEC">
        <w:rPr>
          <w:b/>
          <w:bCs/>
          <w:lang w:val="fr-BF"/>
        </w:rPr>
        <w:t>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A54560"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RPC livrer_commande — livraison atomique CRM (effectif + recette + statut LIVREE)</w:t>
            </w:r>
          </w:p>
        </w:tc>
      </w:tr>
      <w:tr w:rsidR="003F7FBA" w:rsidRPr="00A54560"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ALTER TABLE commandes ADD COLUMN date_livraison_prevue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Migration abandonnée avant exécution (ciblait un nom de policy inexistant). Aucune trace en base — numéro laissé volontairement vide.</w:t>
            </w:r>
          </w:p>
        </w:tc>
      </w:tr>
      <w:tr w:rsidR="003F7FBA" w:rsidRPr="00A54560"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Nettoyage du doublon de policy RLS sur clients — suppression de ferme_isolation, conservation de clients_isolation (v26.30).</w:t>
            </w:r>
          </w:p>
        </w:tc>
      </w:tr>
      <w:tr w:rsidR="003F7FBA" w:rsidRPr="00A54560"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DROP POLICY ferme_isolation ON taches — doublon avec acces_par_ferme (rôle anon),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 xml:space="preserve">Même ménage sur journal, mouvements_stock, saisies_techniques et bandes. ⚠️ La policy partenaire_ses_bandes sur bandes est une </w:t>
            </w:r>
            <w:r>
              <w:rPr>
                <w:lang w:val="fr-BF"/>
              </w:rPr>
              <w:lastRenderedPageBreak/>
              <w:t>policy MÉTIER (accès partenaire à ses seules bandes) — volontairement NON supprimée. Ne jamais la confondre avec un doublon.</w:t>
            </w:r>
          </w:p>
        </w:tc>
      </w:tr>
      <w:tr w:rsidR="003F7FBA" w:rsidRPr="00A54560"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lastRenderedPageBreak/>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A54560"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Sur paiements : annee (int NOT NULL, default année courante), numero_seq (int NOT NULL, sans default — calculé côté JS), annule (bool NOT NULL default false), contrainte UNIQUE (ferme_id, annee, numero_seq) « carnet à souches », CHECK (montant &gt; 0), index sur commande_id.</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Sur fermes : ajout de nom_commercial (text, nullable). Les colonnes nom, proprietaire, telephone, ville, pays, email existaient déjà. Policy fermes_update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Ajoute le paramètre p_date_reglement date DEFAULT NULL au RPC livrer_commande, pour saisir l’échéance de règlement au moment de la livraison. ⚠️ Le DEFAULT NULL n’empêche PAS la surcharge : PostgreSQL a créé une 2e fonction (oid 19628) à côté de l’ancienne (19433). L’ancienne a dû être supprimée — voir §18.3.</w:t>
            </w:r>
          </w:p>
        </w:tc>
      </w:tr>
    </w:tbl>
    <w:p w14:paraId="7C623344" w14:textId="77777777" w:rsidR="003F7FBA" w:rsidRDefault="00000000">
      <w:pPr>
        <w:pStyle w:val="Corpsdetexte"/>
        <w:rPr>
          <w:lang w:val="fr-BF"/>
        </w:rPr>
      </w:pPr>
      <w:r>
        <w:rPr>
          <w:lang w:val="fr-BF"/>
        </w:rPr>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w:t>
      </w:r>
      <w:r w:rsidR="000B5BEC">
        <w:rPr>
          <w:b/>
          <w:bCs/>
          <w:lang w:val="fr-BF"/>
        </w:rPr>
        <w:t>v26.37</w:t>
      </w:r>
      <w:r>
        <w:rPr>
          <w:b/>
          <w:bCs/>
          <w:lang w:val="fr-BF"/>
        </w:rPr>
        <w:t>)</w:t>
      </w:r>
    </w:p>
    <w:p w14:paraId="3543E9CA" w14:textId="77777777" w:rsidR="003F7FBA" w:rsidRPr="00175F8C" w:rsidRDefault="00000000">
      <w:pPr>
        <w:pStyle w:val="Corpsdetexte"/>
        <w:rPr>
          <w:lang w:val="fr-FR"/>
        </w:rPr>
      </w:pPr>
      <w:r>
        <w:rPr>
          <w:lang w:val="fr-BF"/>
        </w:rPr>
        <w:t>Diagnostic fondateur (24/07/2026) : sur 7 commandes en base, ZERO portait une date_reglement_prevue.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xml:space="preserve">•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w:t>
      </w:r>
      <w:proofErr w:type="spellStart"/>
      <w:r>
        <w:rPr>
          <w:lang w:val="fr-BF"/>
        </w:rPr>
        <w:t>livrer_commande</w:t>
      </w:r>
      <w:proofErr w:type="spellEnd"/>
      <w:r>
        <w:rPr>
          <w:lang w:val="fr-BF"/>
        </w:rPr>
        <w:t xml:space="preserve"> (§18.3).</w:t>
      </w:r>
    </w:p>
    <w:p w14:paraId="45F79467" w14:textId="77777777" w:rsidR="003F7FBA" w:rsidRPr="00175F8C" w:rsidRDefault="00000000">
      <w:pPr>
        <w:pStyle w:val="Corpsdetexte"/>
        <w:rPr>
          <w:lang w:val="fr-FR"/>
        </w:rPr>
      </w:pPr>
      <w:r>
        <w:rPr>
          <w:b/>
          <w:bCs/>
          <w:lang w:val="fr-BF"/>
        </w:rPr>
        <w:lastRenderedPageBreak/>
        <w:t xml:space="preserve">Interface (module </w:t>
      </w:r>
      <w:proofErr w:type="spellStart"/>
      <w:r>
        <w:rPr>
          <w:b/>
          <w:bCs/>
          <w:lang w:val="fr-BF"/>
        </w:rPr>
        <w:t>js</w:t>
      </w:r>
      <w:proofErr w:type="spellEnd"/>
      <w:r>
        <w:rPr>
          <w:b/>
          <w:bCs/>
          <w:lang w:val="fr-BF"/>
        </w:rPr>
        <w:t>/commandes/commandes.js,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w:t>
      </w:r>
      <w:proofErr w:type="spellStart"/>
      <w:r>
        <w:rPr>
          <w:b/>
          <w:bCs/>
          <w:lang w:val="fr-BF"/>
        </w:rPr>
        <w:t>livrEcheance</w:t>
      </w:r>
      <w:proofErr w:type="spellEnd"/>
      <w:r>
        <w:rPr>
          <w:b/>
          <w:bCs/>
          <w:lang w:val="fr-BF"/>
        </w:rPr>
        <w:t xml:space="preserv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A54560" w14:paraId="6E16F24F" w14:textId="77777777">
        <w:trPr>
          <w:tblCellSpacing w:w="15" w:type="dxa"/>
        </w:trPr>
        <w:tc>
          <w:tcPr>
            <w:tcW w:w="2400" w:type="dxa"/>
          </w:tcPr>
          <w:p w14:paraId="421A29BF" w14:textId="77777777" w:rsidR="003F7FBA" w:rsidRDefault="00000000">
            <w:pPr>
              <w:pStyle w:val="Compact"/>
            </w:pPr>
            <w:r>
              <w:rPr>
                <w:lang w:val="fr-BF"/>
              </w:rPr>
              <w:t>undefined</w:t>
            </w:r>
          </w:p>
        </w:tc>
        <w:tc>
          <w:tcPr>
            <w:tcW w:w="6000" w:type="dxa"/>
          </w:tcPr>
          <w:p w14:paraId="00C058AF" w14:textId="77777777" w:rsidR="003F7FBA" w:rsidRPr="00175F8C" w:rsidRDefault="00000000">
            <w:pPr>
              <w:pStyle w:val="Compact"/>
              <w:rPr>
                <w:lang w:val="fr-FR"/>
              </w:rPr>
            </w:pPr>
            <w:r>
              <w:rPr>
                <w:lang w:val="fr-BF"/>
              </w:rPr>
              <w:t>Rien choisi — transmis comme null au RPC (COALESCE garde l’existant).</w:t>
            </w:r>
          </w:p>
        </w:tc>
      </w:tr>
      <w:tr w:rsidR="003F7FBA" w:rsidRPr="00A54560" w14:paraId="0EC9DCB4" w14:textId="77777777">
        <w:trPr>
          <w:tblCellSpacing w:w="15" w:type="dxa"/>
        </w:trPr>
        <w:tc>
          <w:tcPr>
            <w:tcW w:w="2400" w:type="dxa"/>
          </w:tcPr>
          <w:p w14:paraId="015ABE82" w14:textId="77777777" w:rsidR="003F7FBA" w:rsidRDefault="00000000">
            <w:pPr>
              <w:pStyle w:val="Compact"/>
            </w:pPr>
            <w:proofErr w:type="spellStart"/>
            <w:r>
              <w:rPr>
                <w:lang w:val="fr-BF"/>
              </w:rPr>
              <w:t>null</w:t>
            </w:r>
            <w:proofErr w:type="spellEnd"/>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A54560"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t>⚠️ _</w:t>
      </w:r>
      <w:proofErr w:type="spellStart"/>
      <w:r>
        <w:rPr>
          <w:lang w:val="fr-BF"/>
        </w:rPr>
        <w:t>livrEcheance</w:t>
      </w:r>
      <w:proofErr w:type="spellEnd"/>
      <w:r>
        <w:rPr>
          <w:lang w:val="fr-BF"/>
        </w:rPr>
        <w:t xml:space="preserve"> est réinitialisée à undefined au début de _dessinerLivraison(), sinon l’échéance d’une commande resterait collée à la livraison suivante — piege classique d’une variable de module.</w:t>
      </w:r>
    </w:p>
    <w:p w14:paraId="3E985BD8" w14:textId="77777777" w:rsidR="003F7FBA" w:rsidRPr="00175F8C" w:rsidRDefault="00000000">
      <w:pPr>
        <w:pStyle w:val="Corpsdetexte"/>
        <w:rPr>
          <w:lang w:val="fr-FR"/>
        </w:rPr>
      </w:pPr>
      <w:r>
        <w:rPr>
          <w:lang w:val="fr-BF"/>
        </w:rPr>
        <w:t>Fonctions ajoutées : _</w:t>
      </w:r>
      <w:proofErr w:type="spellStart"/>
      <w:r>
        <w:rPr>
          <w:lang w:val="fr-BF"/>
        </w:rPr>
        <w:t>setEcheance</w:t>
      </w:r>
      <w:proofErr w:type="spellEnd"/>
      <w:r>
        <w:rPr>
          <w:lang w:val="fr-BF"/>
        </w:rPr>
        <w:t>(jours), _</w:t>
      </w:r>
      <w:proofErr w:type="spellStart"/>
      <w:r>
        <w:rPr>
          <w:lang w:val="fr-BF"/>
        </w:rPr>
        <w:t>setEcheanceDate</w:t>
      </w:r>
      <w:proofErr w:type="spellEnd"/>
      <w:r>
        <w:rPr>
          <w:lang w:val="fr-BF"/>
        </w:rPr>
        <w:t>(val), _</w:t>
      </w:r>
      <w:proofErr w:type="spellStart"/>
      <w:r>
        <w:rPr>
          <w:lang w:val="fr-BF"/>
        </w:rPr>
        <w:t>majEcheanceUI</w:t>
      </w:r>
      <w:proofErr w:type="spellEnd"/>
      <w:r>
        <w:rPr>
          <w:lang w:val="fr-BF"/>
        </w:rPr>
        <w:t xml:space="preserve">() (les deux premières exposées sur window pour les onclick inline, §17.4). L’appel RPC reçoit p_date_reglement: _livrEcheance ?? </w:t>
      </w:r>
      <w:proofErr w:type="spellStart"/>
      <w:r>
        <w:rPr>
          <w:lang w:val="fr-BF"/>
        </w:rPr>
        <w:t>null</w:t>
      </w:r>
      <w:proofErr w:type="spellEnd"/>
      <w:r>
        <w:rPr>
          <w:lang w:val="fr-BF"/>
        </w:rPr>
        <w:t>.</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t>La Migration 048 utilisait CREATE OR REPLACE FUNCTION avec le nouveau paramètre p_date_reglement ... DEFAULT NULL. On croyait que le DEFAULT suffirait à remplacer l’ancienne fonction. FAUX : PostgreSQL a créé une SECONDE fonction (oid 19628) à côté de l’ancienne (oid 19433), car la signature diffère. Le DEFAULT ne sert qu’à rendre les appels à 2 arguments valides sur la nouvelle version ; il n’efface jamais l’ancienne. Conséquence : un appel à 2 arguments devenait ambigu. Corrigé par DROP FUNCTION public.livrer_commande(uuid, jsonb). C’est exactement le piège de surcharge déjà documenté en §6 pour imputer_stock — reproduit puis corrigé. Toujours relancer le diagnostic pg_get_function_identity_arguments après un changement de signature.</w:t>
      </w:r>
    </w:p>
    <w:p w14:paraId="6FE2AD4C" w14:textId="488959EC" w:rsidR="003F7FBA" w:rsidRPr="00175F8C" w:rsidRDefault="00000000">
      <w:pPr>
        <w:pStyle w:val="Corpsdetexte"/>
        <w:rPr>
          <w:lang w:val="fr-FR"/>
        </w:rPr>
      </w:pPr>
      <w:r>
        <w:rPr>
          <w:b/>
          <w:bCs/>
          <w:lang w:val="fr-BF"/>
        </w:rPr>
        <w:t>Validation (</w:t>
      </w:r>
      <w:r w:rsidR="000B5BEC">
        <w:rPr>
          <w:b/>
          <w:bCs/>
          <w:lang w:val="fr-BF"/>
        </w:rPr>
        <w:t>v26.37</w:t>
      </w:r>
      <w:r>
        <w:rPr>
          <w:b/>
          <w:bCs/>
          <w:lang w:val="fr-BF"/>
        </w:rPr>
        <w:t>) :</w:t>
      </w:r>
    </w:p>
    <w:p w14:paraId="661F2D73" w14:textId="77777777" w:rsidR="003F7FBA" w:rsidRPr="00175F8C" w:rsidRDefault="00000000">
      <w:pPr>
        <w:pStyle w:val="Corpsdetexte"/>
        <w:rPr>
          <w:lang w:val="fr-FR"/>
        </w:rPr>
      </w:pPr>
      <w:r>
        <w:rPr>
          <w:lang w:val="fr-BF"/>
        </w:rPr>
        <w:t>Test en base (transaction annulée) : livrer_commande avec +15 jours pose bien date_reglement_prevue, une seule fonction en base après le DROP. Test à l’écran : pastilles fonctionnelles, Comptant → null, +Nj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xml:space="preserve">💡 En clair : jusqu’ici, quand tu livrais, tu ne notais nulle part quand le client devait payer. Maintenant, au moment de livrer, tu tapes « dans 15 jours » ou « comptant », et l’app retient </w:t>
      </w:r>
      <w:r>
        <w:rPr>
          <w:lang w:val="fr-BF"/>
        </w:rPr>
        <w:lastRenderedPageBreak/>
        <w:t>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Seul le GÉRANT saisit. Réservé à l’onglet GESTION, module js/commandes/commandes.js (bloc Règlement du détail commande).</w:t>
      </w:r>
    </w:p>
    <w:p w14:paraId="70E0618A" w14:textId="77777777" w:rsidR="003F7FBA" w:rsidRPr="00175F8C" w:rsidRDefault="00000000">
      <w:pPr>
        <w:pStyle w:val="Corpsdetexte"/>
        <w:rPr>
          <w:lang w:val="fr-FR"/>
        </w:rPr>
      </w:pPr>
      <w:r>
        <w:rPr>
          <w:lang w:val="fr-BF"/>
        </w:rPr>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A54560" w14:paraId="4CD391DC" w14:textId="77777777">
        <w:trPr>
          <w:tblCellSpacing w:w="15" w:type="dxa"/>
        </w:trPr>
        <w:tc>
          <w:tcPr>
            <w:tcW w:w="2200" w:type="dxa"/>
          </w:tcPr>
          <w:p w14:paraId="06C87805" w14:textId="77777777" w:rsidR="003F7FBA" w:rsidRDefault="00000000">
            <w:pPr>
              <w:pStyle w:val="Compact"/>
            </w:pPr>
            <w:r>
              <w:rPr>
                <w:lang w:val="fr-BF"/>
              </w:rPr>
              <w:t>annee (int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A54560" w14:paraId="5F0F09D4" w14:textId="77777777">
        <w:trPr>
          <w:tblCellSpacing w:w="15" w:type="dxa"/>
        </w:trPr>
        <w:tc>
          <w:tcPr>
            <w:tcW w:w="2200" w:type="dxa"/>
          </w:tcPr>
          <w:p w14:paraId="6B8F916A" w14:textId="77777777" w:rsidR="003F7FBA" w:rsidRDefault="00000000">
            <w:pPr>
              <w:pStyle w:val="Compact"/>
            </w:pPr>
            <w:proofErr w:type="spellStart"/>
            <w:r w:rsidRPr="00175F8C">
              <w:t>numero_seq</w:t>
            </w:r>
            <w:proofErr w:type="spellEnd"/>
            <w:r w:rsidRPr="00175F8C">
              <w:t xml:space="preserve"> (int </w:t>
            </w:r>
            <w:r w:rsidRPr="00175F8C">
              <w:lastRenderedPageBreak/>
              <w:t>NOT NULL)</w:t>
            </w:r>
          </w:p>
        </w:tc>
        <w:tc>
          <w:tcPr>
            <w:tcW w:w="6200" w:type="dxa"/>
          </w:tcPr>
          <w:p w14:paraId="7DCA904E" w14:textId="77777777" w:rsidR="003F7FBA" w:rsidRPr="00175F8C" w:rsidRDefault="00000000">
            <w:pPr>
              <w:pStyle w:val="Compact"/>
              <w:rPr>
                <w:lang w:val="fr-FR"/>
              </w:rPr>
            </w:pPr>
            <w:r>
              <w:rPr>
                <w:lang w:val="fr-BF"/>
              </w:rPr>
              <w:lastRenderedPageBreak/>
              <w:t xml:space="preserve">Numéro d’ordre dans l’année. ⚠️ SANS default — calculé </w:t>
            </w:r>
            <w:r>
              <w:rPr>
                <w:lang w:val="fr-BF"/>
              </w:rPr>
              <w:lastRenderedPageBreak/>
              <w:t>côté JS (voir §19.5).</w:t>
            </w:r>
          </w:p>
        </w:tc>
      </w:tr>
      <w:tr w:rsidR="003F7FBA" w:rsidRPr="00A54560" w14:paraId="5ADF5154" w14:textId="77777777">
        <w:trPr>
          <w:tblCellSpacing w:w="15" w:type="dxa"/>
        </w:trPr>
        <w:tc>
          <w:tcPr>
            <w:tcW w:w="2200" w:type="dxa"/>
          </w:tcPr>
          <w:p w14:paraId="5EF8EFD7" w14:textId="77777777" w:rsidR="003F7FBA" w:rsidRDefault="00000000">
            <w:pPr>
              <w:pStyle w:val="Compact"/>
            </w:pPr>
            <w:r>
              <w:rPr>
                <w:lang w:val="fr-BF"/>
              </w:rPr>
              <w:lastRenderedPageBreak/>
              <w:t>annule (</w:t>
            </w:r>
            <w:proofErr w:type="spellStart"/>
            <w:r>
              <w:rPr>
                <w:lang w:val="fr-BF"/>
              </w:rPr>
              <w:t>bool</w:t>
            </w:r>
            <w:proofErr w:type="spellEnd"/>
            <w:r>
              <w:rPr>
                <w:lang w:val="fr-BF"/>
              </w:rPr>
              <w:t xml:space="preserve">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A54560" w14:paraId="4ADF8BC8" w14:textId="77777777">
        <w:trPr>
          <w:tblCellSpacing w:w="15" w:type="dxa"/>
        </w:trPr>
        <w:tc>
          <w:tcPr>
            <w:tcW w:w="2200" w:type="dxa"/>
          </w:tcPr>
          <w:p w14:paraId="443FE752" w14:textId="77777777" w:rsidR="003F7FBA" w:rsidRDefault="00000000">
            <w:pPr>
              <w:pStyle w:val="Compact"/>
            </w:pPr>
            <w:r>
              <w:rPr>
                <w:lang w:val="fr-BF"/>
              </w:rPr>
              <w:t>UNIQUE (</w:t>
            </w:r>
            <w:proofErr w:type="spellStart"/>
            <w:r>
              <w:rPr>
                <w:lang w:val="fr-BF"/>
              </w:rPr>
              <w:t>ferme_id</w:t>
            </w:r>
            <w:proofErr w:type="spellEnd"/>
            <w:r>
              <w:rPr>
                <w:lang w:val="fr-BF"/>
              </w:rPr>
              <w:t xml:space="preserve">, </w:t>
            </w:r>
            <w:proofErr w:type="spellStart"/>
            <w:r>
              <w:rPr>
                <w:lang w:val="fr-BF"/>
              </w:rPr>
              <w:t>annee</w:t>
            </w:r>
            <w:proofErr w:type="spellEnd"/>
            <w:r>
              <w:rPr>
                <w:lang w:val="fr-BF"/>
              </w:rPr>
              <w:t xml:space="preserve">, </w:t>
            </w:r>
            <w:proofErr w:type="spellStart"/>
            <w:r>
              <w:rPr>
                <w:lang w:val="fr-BF"/>
              </w:rPr>
              <w:t>numero_seq</w:t>
            </w:r>
            <w:proofErr w:type="spellEnd"/>
            <w:r>
              <w:rPr>
                <w:lang w:val="fr-BF"/>
              </w:rPr>
              <w:t>)</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A54560"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A54560" w14:paraId="5EE025C4" w14:textId="77777777">
        <w:trPr>
          <w:tblCellSpacing w:w="15" w:type="dxa"/>
        </w:trPr>
        <w:tc>
          <w:tcPr>
            <w:tcW w:w="2200" w:type="dxa"/>
          </w:tcPr>
          <w:p w14:paraId="2FF86AAD" w14:textId="77777777" w:rsidR="003F7FBA" w:rsidRDefault="00000000">
            <w:pPr>
              <w:pStyle w:val="Compact"/>
            </w:pPr>
            <w:r>
              <w:rPr>
                <w:lang w:val="fr-BF"/>
              </w:rPr>
              <w:t xml:space="preserve">Index sur </w:t>
            </w:r>
            <w:proofErr w:type="spellStart"/>
            <w:r>
              <w:rPr>
                <w:lang w:val="fr-BF"/>
              </w:rPr>
              <w:t>commande_id</w:t>
            </w:r>
            <w:proofErr w:type="spellEnd"/>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A54560"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Jamais sur une PRECOMMANDE (rien n’est encore engagé) ni sur une commande ANNULEE.</w:t>
            </w:r>
          </w:p>
        </w:tc>
      </w:tr>
      <w:tr w:rsidR="003F7FBA" w:rsidRPr="00A54560" w14:paraId="61B19CAE" w14:textId="77777777">
        <w:trPr>
          <w:tblCellSpacing w:w="15" w:type="dxa"/>
        </w:trPr>
        <w:tc>
          <w:tcPr>
            <w:tcW w:w="600" w:type="dxa"/>
          </w:tcPr>
          <w:p w14:paraId="0129090B" w14:textId="77777777" w:rsidR="003F7FBA" w:rsidRDefault="00000000">
            <w:pPr>
              <w:pStyle w:val="Compact"/>
            </w:pPr>
            <w:r>
              <w:rPr>
                <w:lang w:val="fr-BF"/>
              </w:rPr>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A54560"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A54560" w14:paraId="167456BC" w14:textId="77777777">
        <w:trPr>
          <w:tblCellSpacing w:w="15" w:type="dxa"/>
        </w:trPr>
        <w:tc>
          <w:tcPr>
            <w:tcW w:w="600" w:type="dxa"/>
          </w:tcPr>
          <w:p w14:paraId="415F0894" w14:textId="77777777" w:rsidR="003F7FBA" w:rsidRDefault="00000000">
            <w:pPr>
              <w:pStyle w:val="Compact"/>
            </w:pPr>
            <w:r>
              <w:rPr>
                <w:lang w:val="fr-BF"/>
              </w:rPr>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REC-{annee}-{seq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Annulation uniquement : annule = true + motif obligatoire préfixé dans note, au format [ANNULÉ le JJ/MM/AAAA : motif]. Traçabilité comptable.</w:t>
            </w:r>
          </w:p>
        </w:tc>
      </w:tr>
      <w:tr w:rsidR="003F7FBA" w:rsidRPr="00A54560"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A54560"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lastRenderedPageBreak/>
        <w:t>19.5 Numérotation des reçus — option A assumée</w:t>
      </w:r>
    </w:p>
    <w:p w14:paraId="4A7C9D28" w14:textId="77777777" w:rsidR="003F7FBA" w:rsidRPr="00175F8C" w:rsidRDefault="00000000">
      <w:pPr>
        <w:pStyle w:val="Corpsdetexte"/>
        <w:rPr>
          <w:lang w:val="fr-FR"/>
        </w:rPr>
      </w:pPr>
      <w:r>
        <w:rPr>
          <w:lang w:val="fr-BF"/>
        </w:rPr>
        <w:t>Format : REC-{</w:t>
      </w:r>
      <w:proofErr w:type="spellStart"/>
      <w:r>
        <w:rPr>
          <w:lang w:val="fr-BF"/>
        </w:rPr>
        <w:t>annee</w:t>
      </w:r>
      <w:proofErr w:type="spellEnd"/>
      <w:r>
        <w:rPr>
          <w:lang w:val="fr-BF"/>
        </w:rPr>
        <w:t>}-{</w:t>
      </w:r>
      <w:proofErr w:type="spellStart"/>
      <w:r>
        <w:rPr>
          <w:lang w:val="fr-BF"/>
        </w:rPr>
        <w:t>numero_seq</w:t>
      </w:r>
      <w:proofErr w:type="spellEnd"/>
      <w:r>
        <w:rPr>
          <w:lang w:val="fr-BF"/>
        </w:rPr>
        <w:t xml:space="preserve">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Choix technique (option A, assumé) : le numéro suivant est calculé côté JS — lecture du plus grand numero_seq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Un paiement n’est jamais supprimé. L’annulation pose annule = true et préfixe le champ note avec le motif, au format imposé :</w:t>
      </w:r>
    </w:p>
    <w:p w14:paraId="20DBB862" w14:textId="77777777" w:rsidR="003F7FBA" w:rsidRPr="00175F8C" w:rsidRDefault="00000000">
      <w:pPr>
        <w:pStyle w:val="SourceCode"/>
        <w:rPr>
          <w:lang w:val="fr-FR"/>
        </w:rPr>
      </w:pPr>
      <w:r>
        <w:rPr>
          <w:rStyle w:val="VerbatimChar"/>
          <w:lang w:val="fr-BF"/>
        </w:rPr>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lastRenderedPageBreak/>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w:t>
      </w:r>
      <w:proofErr w:type="spellStart"/>
      <w:r>
        <w:rPr>
          <w:rStyle w:val="VerbatimChar"/>
          <w:lang w:val="fr-BF"/>
        </w:rPr>
        <w:t>blocReglement</w:t>
      </w:r>
      <w:proofErr w:type="spellEnd"/>
      <w:r>
        <w:rPr>
          <w:rStyle w:val="VerbatimChar"/>
          <w:lang w:val="fr-BF"/>
        </w:rPr>
        <w:t xml:space="preserve">            _</w:t>
      </w:r>
      <w:proofErr w:type="spellStart"/>
      <w:r>
        <w:rPr>
          <w:rStyle w:val="VerbatimChar"/>
          <w:lang w:val="fr-BF"/>
        </w:rPr>
        <w:t>texteRecu</w:t>
      </w:r>
      <w:proofErr w:type="spellEnd"/>
      <w:r>
        <w:rPr>
          <w:lang w:val="fr-BF"/>
        </w:rPr>
        <w:br/>
      </w:r>
      <w:r>
        <w:rPr>
          <w:rStyle w:val="VerbatimChar"/>
          <w:lang w:val="fr-BF"/>
        </w:rPr>
        <w:t>_</w:t>
      </w:r>
      <w:proofErr w:type="spellStart"/>
      <w:r>
        <w:rPr>
          <w:rStyle w:val="VerbatimChar"/>
          <w:lang w:val="fr-BF"/>
        </w:rPr>
        <w:t>numeroRecu</w:t>
      </w:r>
      <w:proofErr w:type="spellEnd"/>
      <w:r>
        <w:rPr>
          <w:rStyle w:val="VerbatimChar"/>
          <w:lang w:val="fr-BF"/>
        </w:rPr>
        <w:t xml:space="preserve">               _</w:t>
      </w:r>
      <w:proofErr w:type="spellStart"/>
      <w:r>
        <w:rPr>
          <w:rStyle w:val="VerbatimChar"/>
          <w:lang w:val="fr-BF"/>
        </w:rPr>
        <w:t>copierRecu</w:t>
      </w:r>
      <w:proofErr w:type="spellEnd"/>
      <w:r>
        <w:rPr>
          <w:lang w:val="fr-BF"/>
        </w:rPr>
        <w:br/>
      </w:r>
      <w:r>
        <w:rPr>
          <w:rStyle w:val="VerbatimChar"/>
          <w:lang w:val="fr-BF"/>
        </w:rPr>
        <w:t>_</w:t>
      </w:r>
      <w:proofErr w:type="spellStart"/>
      <w:r>
        <w:rPr>
          <w:rStyle w:val="VerbatimChar"/>
          <w:lang w:val="fr-BF"/>
        </w:rPr>
        <w:t>totalPaye</w:t>
      </w:r>
      <w:proofErr w:type="spellEnd"/>
      <w:r>
        <w:rPr>
          <w:rStyle w:val="VerbatimChar"/>
          <w:lang w:val="fr-BF"/>
        </w:rPr>
        <w:t xml:space="preserve">                _</w:t>
      </w:r>
      <w:proofErr w:type="spellStart"/>
      <w:r>
        <w:rPr>
          <w:rStyle w:val="VerbatimChar"/>
          <w:lang w:val="fr-BF"/>
        </w:rPr>
        <w:t>chargerIdentiteFerme</w:t>
      </w:r>
      <w:proofErr w:type="spellEnd"/>
      <w:r>
        <w:rPr>
          <w:lang w:val="fr-BF"/>
        </w:rPr>
        <w:br/>
      </w:r>
      <w:r>
        <w:rPr>
          <w:rStyle w:val="VerbatimChar"/>
          <w:lang w:val="fr-BF"/>
        </w:rPr>
        <w:t>_</w:t>
      </w:r>
      <w:proofErr w:type="spellStart"/>
      <w:r>
        <w:rPr>
          <w:rStyle w:val="VerbatimChar"/>
          <w:lang w:val="fr-BF"/>
        </w:rPr>
        <w:t>nouveauPaiement</w:t>
      </w:r>
      <w:proofErr w:type="spellEnd"/>
      <w:r>
        <w:rPr>
          <w:rStyle w:val="VerbatimChar"/>
          <w:lang w:val="fr-BF"/>
        </w:rPr>
        <w:t xml:space="preserve">          _</w:t>
      </w:r>
      <w:proofErr w:type="spellStart"/>
      <w:r>
        <w:rPr>
          <w:rStyle w:val="VerbatimChar"/>
          <w:lang w:val="fr-BF"/>
        </w:rPr>
        <w:t>annulerPaiement</w:t>
      </w:r>
      <w:proofErr w:type="spellEnd"/>
      <w:r>
        <w:rPr>
          <w:lang w:val="fr-BF"/>
        </w:rPr>
        <w:br/>
      </w:r>
      <w:r>
        <w:rPr>
          <w:rStyle w:val="VerbatimChar"/>
          <w:lang w:val="fr-BF"/>
        </w:rPr>
        <w:t>_</w:t>
      </w:r>
      <w:proofErr w:type="spellStart"/>
      <w:r>
        <w:rPr>
          <w:rStyle w:val="VerbatimChar"/>
          <w:lang w:val="fr-BF"/>
        </w:rPr>
        <w:t>dessinerPaiement</w:t>
      </w:r>
      <w:proofErr w:type="spellEnd"/>
      <w:r>
        <w:rPr>
          <w:rStyle w:val="VerbatimChar"/>
          <w:lang w:val="fr-BF"/>
        </w:rPr>
        <w:t xml:space="preserve">         _</w:t>
      </w:r>
      <w:proofErr w:type="spellStart"/>
      <w:r>
        <w:rPr>
          <w:rStyle w:val="VerbatimChar"/>
          <w:lang w:val="fr-BF"/>
        </w:rPr>
        <w:t>dessinerAnnulPaiement</w:t>
      </w:r>
      <w:proofErr w:type="spellEnd"/>
      <w:r>
        <w:rPr>
          <w:lang w:val="fr-BF"/>
        </w:rPr>
        <w:br/>
      </w:r>
      <w:r>
        <w:rPr>
          <w:rStyle w:val="VerbatimChar"/>
          <w:lang w:val="fr-BF"/>
        </w:rPr>
        <w:t>_</w:t>
      </w:r>
      <w:proofErr w:type="spellStart"/>
      <w:r>
        <w:rPr>
          <w:rStyle w:val="VerbatimChar"/>
          <w:lang w:val="fr-BF"/>
        </w:rPr>
        <w:t>solderPaiement</w:t>
      </w:r>
      <w:proofErr w:type="spellEnd"/>
      <w:r>
        <w:rPr>
          <w:rStyle w:val="VerbatimChar"/>
          <w:lang w:val="fr-BF"/>
        </w:rPr>
        <w:t xml:space="preserve">           _</w:t>
      </w:r>
      <w:proofErr w:type="spellStart"/>
      <w:r>
        <w:rPr>
          <w:rStyle w:val="VerbatimChar"/>
          <w:lang w:val="fr-BF"/>
        </w:rPr>
        <w:t>confirmerAnnulPaiement</w:t>
      </w:r>
      <w:proofErr w:type="spellEnd"/>
      <w:r>
        <w:rPr>
          <w:lang w:val="fr-BF"/>
        </w:rPr>
        <w:br/>
      </w:r>
      <w:r>
        <w:rPr>
          <w:rStyle w:val="VerbatimChar"/>
          <w:lang w:val="fr-BF"/>
        </w:rPr>
        <w:t>_</w:t>
      </w:r>
      <w:proofErr w:type="spellStart"/>
      <w:r>
        <w:rPr>
          <w:rStyle w:val="VerbatimChar"/>
          <w:lang w:val="fr-BF"/>
        </w:rPr>
        <w:t>verifierPaiement</w:t>
      </w:r>
      <w:proofErr w:type="spellEnd"/>
      <w:r>
        <w:rPr>
          <w:lang w:val="fr-BF"/>
        </w:rPr>
        <w:br/>
      </w:r>
      <w:r>
        <w:rPr>
          <w:rStyle w:val="VerbatimChar"/>
          <w:lang w:val="fr-BF"/>
        </w:rPr>
        <w:t>_</w:t>
      </w:r>
      <w:proofErr w:type="spellStart"/>
      <w:r>
        <w:rPr>
          <w:rStyle w:val="VerbatimChar"/>
          <w:lang w:val="fr-BF"/>
        </w:rPr>
        <w:t>dessinerConfirmationPaiement</w:t>
      </w:r>
      <w:proofErr w:type="spellEnd"/>
      <w:r>
        <w:rPr>
          <w:lang w:val="fr-BF"/>
        </w:rPr>
        <w:br/>
      </w:r>
      <w:r>
        <w:rPr>
          <w:rStyle w:val="VerbatimChar"/>
          <w:lang w:val="fr-BF"/>
        </w:rPr>
        <w:t>_</w:t>
      </w:r>
      <w:proofErr w:type="spellStart"/>
      <w:r>
        <w:rPr>
          <w:rStyle w:val="VerbatimChar"/>
          <w:lang w:val="fr-BF"/>
        </w:rPr>
        <w:t>confirmerPaiement</w:t>
      </w:r>
      <w:proofErr w:type="spellEnd"/>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w:t>
      </w:r>
      <w:proofErr w:type="spellStart"/>
      <w:r>
        <w:rPr>
          <w:rStyle w:val="VerbatimChar"/>
          <w:lang w:val="fr-BF"/>
        </w:rPr>
        <w:t>detailCmd</w:t>
      </w:r>
      <w:proofErr w:type="spellEnd"/>
      <w:r>
        <w:rPr>
          <w:rStyle w:val="VerbatimChar"/>
          <w:lang w:val="fr-BF"/>
        </w:rPr>
        <w:t xml:space="preserve">    _</w:t>
      </w:r>
      <w:proofErr w:type="spellStart"/>
      <w:r>
        <w:rPr>
          <w:rStyle w:val="VerbatimChar"/>
          <w:lang w:val="fr-BF"/>
        </w:rPr>
        <w:t>payCmd</w:t>
      </w:r>
      <w:proofErr w:type="spellEnd"/>
      <w:r>
        <w:rPr>
          <w:rStyle w:val="VerbatimChar"/>
          <w:lang w:val="fr-BF"/>
        </w:rPr>
        <w:t xml:space="preserve">    _</w:t>
      </w:r>
      <w:proofErr w:type="spellStart"/>
      <w:r>
        <w:rPr>
          <w:rStyle w:val="VerbatimChar"/>
          <w:lang w:val="fr-BF"/>
        </w:rPr>
        <w:t>payReste</w:t>
      </w:r>
      <w:proofErr w:type="spellEnd"/>
      <w:r>
        <w:rPr>
          <w:rStyle w:val="VerbatimChar"/>
          <w:lang w:val="fr-BF"/>
        </w:rPr>
        <w:t xml:space="preserve">    _</w:t>
      </w:r>
      <w:proofErr w:type="spellStart"/>
      <w:r>
        <w:rPr>
          <w:rStyle w:val="VerbatimChar"/>
          <w:lang w:val="fr-BF"/>
        </w:rPr>
        <w:t>paySaisie</w:t>
      </w:r>
      <w:proofErr w:type="spellEnd"/>
      <w:r>
        <w:rPr>
          <w:rStyle w:val="VerbatimChar"/>
          <w:lang w:val="fr-BF"/>
        </w:rPr>
        <w:t xml:space="preserve">    _</w:t>
      </w:r>
      <w:proofErr w:type="spellStart"/>
      <w:r>
        <w:rPr>
          <w:rStyle w:val="VerbatimChar"/>
          <w:lang w:val="fr-BF"/>
        </w:rPr>
        <w:t>annulPay</w:t>
      </w:r>
      <w:proofErr w:type="spellEnd"/>
      <w:r>
        <w:rPr>
          <w:rStyle w:val="VerbatimChar"/>
          <w:lang w:val="fr-BF"/>
        </w:rPr>
        <w:t xml:space="preserve">    _</w:t>
      </w:r>
      <w:proofErr w:type="spellStart"/>
      <w:r>
        <w:rPr>
          <w:rStyle w:val="VerbatimChar"/>
          <w:lang w:val="fr-BF"/>
        </w:rPr>
        <w:t>identiteFerme</w:t>
      </w:r>
      <w:proofErr w:type="spellEnd"/>
    </w:p>
    <w:p w14:paraId="4892BC28" w14:textId="77777777" w:rsidR="003F7FBA" w:rsidRPr="00175F8C" w:rsidRDefault="00000000">
      <w:pPr>
        <w:pStyle w:val="Corpsdetexte"/>
        <w:rPr>
          <w:lang w:val="fr-FR"/>
        </w:rPr>
      </w:pPr>
      <w:r>
        <w:rPr>
          <w:lang w:val="fr-BF"/>
        </w:rPr>
        <w:t>Rappel §17.3 : ces fonctions vivent dans un module ES. Toute fonction appelée en onclick inline doit être exposée sur window. Et l’accès Supabase passe toujours par avigestContext() au moment de s’en servir — jamais par une copie de sb mise en cache.</w:t>
      </w:r>
    </w:p>
    <w:p w14:paraId="404927F8" w14:textId="77777777" w:rsidR="003F7FBA" w:rsidRPr="00175F8C" w:rsidRDefault="00000000">
      <w:pPr>
        <w:pStyle w:val="Titre3"/>
        <w:rPr>
          <w:lang w:val="fr-FR"/>
        </w:rPr>
      </w:pPr>
      <w:r>
        <w:rPr>
          <w:lang w:val="fr-BF"/>
        </w:rPr>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t>⚠️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w:t>
      </w:r>
      <w:proofErr w:type="spellStart"/>
      <w:r>
        <w:rPr>
          <w:lang w:val="fr-BF"/>
        </w:rPr>
        <w:t>AviGest</w:t>
      </w:r>
      <w:proofErr w:type="spellEnd"/>
      <w:r>
        <w:rPr>
          <w:lang w:val="fr-BF"/>
        </w:rPr>
        <w: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lastRenderedPageBreak/>
        <w:t>Né d’un besoin concret : le reçu devait porter un nom lisible par le client (« Kalycoq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 xml:space="preserve">Seul le GÉRANT y accède. Onglet GESTION, tuile ⚙️. Module </w:t>
      </w:r>
      <w:proofErr w:type="spellStart"/>
      <w:r>
        <w:rPr>
          <w:b/>
          <w:bCs/>
          <w:lang w:val="fr-BF"/>
        </w:rPr>
        <w:t>js</w:t>
      </w:r>
      <w:proofErr w:type="spellEnd"/>
      <w:r>
        <w:rPr>
          <w:b/>
          <w:bCs/>
          <w:lang w:val="fr-BF"/>
        </w:rPr>
        <w:t>/</w:t>
      </w:r>
      <w:proofErr w:type="spellStart"/>
      <w:r>
        <w:rPr>
          <w:b/>
          <w:bCs/>
          <w:lang w:val="fr-BF"/>
        </w:rPr>
        <w:t>parametres</w:t>
      </w:r>
      <w:proofErr w:type="spellEnd"/>
      <w:r>
        <w:rPr>
          <w:b/>
          <w:bCs/>
          <w:lang w:val="fr-BF"/>
        </w:rPr>
        <w:t>/parametres.js.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 xml:space="preserve">ALTER TABLE fermes ADD COLUMN </w:t>
      </w:r>
      <w:proofErr w:type="spellStart"/>
      <w:r>
        <w:rPr>
          <w:rStyle w:val="VerbatimChar"/>
          <w:lang w:val="fr-BF"/>
        </w:rPr>
        <w:t>nom_commercial</w:t>
      </w:r>
      <w:proofErr w:type="spellEnd"/>
      <w:r>
        <w:rPr>
          <w:rStyle w:val="VerbatimChar"/>
          <w:lang w:val="fr-BF"/>
        </w:rPr>
        <w:t xml:space="preserve"> </w:t>
      </w:r>
      <w:proofErr w:type="spellStart"/>
      <w:r>
        <w:rPr>
          <w:rStyle w:val="VerbatimChar"/>
          <w:lang w:val="fr-BF"/>
        </w:rPr>
        <w:t>text</w:t>
      </w:r>
      <w:proofErr w:type="spellEnd"/>
      <w:r>
        <w:rPr>
          <w:rStyle w:val="VerbatimChar"/>
          <w:lang w:val="fr-BF"/>
        </w:rPr>
        <w:t xml:space="preserve">;   -- </w:t>
      </w:r>
      <w:proofErr w:type="spellStart"/>
      <w:r>
        <w:rPr>
          <w:rStyle w:val="VerbatimChar"/>
          <w:lang w:val="fr-BF"/>
        </w:rPr>
        <w:t>nullable</w:t>
      </w:r>
      <w:proofErr w:type="spellEnd"/>
    </w:p>
    <w:p w14:paraId="7E3A7DA0" w14:textId="77777777" w:rsidR="003F7FBA" w:rsidRPr="00175F8C" w:rsidRDefault="00000000">
      <w:pPr>
        <w:pStyle w:val="Corpsdetexte"/>
        <w:rPr>
          <w:lang w:val="fr-FR"/>
        </w:rPr>
      </w:pPr>
      <w:r>
        <w:rPr>
          <w:b/>
          <w:bCs/>
          <w:lang w:val="fr-BF"/>
        </w:rPr>
        <w:t>⚠️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A54560"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r>
              <w:rPr>
                <w:lang w:val="fr-BF"/>
              </w:rPr>
              <w:t>fermes.nom_commercial</w:t>
            </w:r>
          </w:p>
        </w:tc>
        <w:tc>
          <w:tcPr>
            <w:tcW w:w="3800" w:type="dxa"/>
          </w:tcPr>
          <w:p w14:paraId="185ACD39" w14:textId="77777777" w:rsidR="003F7FBA" w:rsidRPr="00175F8C" w:rsidRDefault="00000000">
            <w:pPr>
              <w:pStyle w:val="Compact"/>
              <w:rPr>
                <w:lang w:val="fr-FR"/>
              </w:rPr>
            </w:pPr>
            <w:r>
              <w:rPr>
                <w:lang w:val="fr-BF"/>
              </w:rPr>
              <w:t xml:space="preserve">Tête du reçu de paiement. Repli sur </w:t>
            </w:r>
            <w:proofErr w:type="spellStart"/>
            <w:r>
              <w:rPr>
                <w:lang w:val="fr-BF"/>
              </w:rPr>
              <w:t>fermes.nom</w:t>
            </w:r>
            <w:proofErr w:type="spellEnd"/>
            <w:r>
              <w:rPr>
                <w:lang w:val="fr-BF"/>
              </w:rPr>
              <w:t xml:space="preserve"> si vide.</w:t>
            </w:r>
          </w:p>
        </w:tc>
      </w:tr>
      <w:tr w:rsidR="003F7FBA" w:rsidRPr="00A54560"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r>
              <w:rPr>
                <w:lang w:val="fr-BF"/>
              </w:rPr>
              <w:t>fermes.telephone</w:t>
            </w:r>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A54560"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r>
              <w:rPr>
                <w:lang w:val="fr-BF"/>
              </w:rPr>
              <w:t>fermes.ville</w:t>
            </w:r>
          </w:p>
        </w:tc>
        <w:tc>
          <w:tcPr>
            <w:tcW w:w="3800" w:type="dxa"/>
          </w:tcPr>
          <w:p w14:paraId="1D233B6B" w14:textId="77777777" w:rsidR="003F7FBA" w:rsidRPr="00175F8C" w:rsidRDefault="00000000">
            <w:pPr>
              <w:pStyle w:val="Compact"/>
              <w:rPr>
                <w:lang w:val="fr-FR"/>
              </w:rPr>
            </w:pPr>
            <w:r>
              <w:rPr>
                <w:lang w:val="fr-BF"/>
              </w:rPr>
              <w:t>Pied du reçu. Default en base : ‘Ouagadougou’.</w:t>
            </w:r>
          </w:p>
        </w:tc>
      </w:tr>
    </w:tbl>
    <w:p w14:paraId="20268CF5" w14:textId="77777777" w:rsidR="003F7FBA" w:rsidRPr="00175F8C" w:rsidRDefault="00000000">
      <w:pPr>
        <w:pStyle w:val="Corpsdetexte"/>
        <w:rPr>
          <w:lang w:val="fr-FR"/>
        </w:rPr>
      </w:pPr>
      <w:r>
        <w:rPr>
          <w:lang w:val="fr-BF"/>
        </w:rPr>
        <w:t>⚠️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Une tuile ⚙️ a été ajoutée dans js/gestion/gestion.js,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xml:space="preserve">• vrai module ES dans son propre dossier js/parametres/ ; • accès Supabase via avigestContext() appelé au moment de s’en servir, jamais mis en cache ; • une seule porte d’entrée exposée sur window ; • toute fonction appelée en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exposée sur </w:t>
      </w:r>
      <w:proofErr w:type="spellStart"/>
      <w:r>
        <w:rPr>
          <w:lang w:val="fr-BF"/>
        </w:rPr>
        <w:t>window</w:t>
      </w:r>
      <w:proofErr w:type="spellEnd"/>
      <w:r>
        <w:rPr>
          <w:lang w:val="fr-BF"/>
        </w:rPr>
        <w:t>.</w:t>
      </w:r>
    </w:p>
    <w:p w14:paraId="4BC683B5" w14:textId="77777777" w:rsidR="003F7FBA" w:rsidRPr="00175F8C" w:rsidRDefault="00000000">
      <w:pPr>
        <w:pStyle w:val="Titre3"/>
        <w:rPr>
          <w:lang w:val="fr-FR"/>
        </w:rPr>
      </w:pPr>
      <w:r>
        <w:rPr>
          <w:lang w:val="fr-BF"/>
        </w:rPr>
        <w:lastRenderedPageBreak/>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(placeholder gris) alors que le reçu affichait bien « Kalycoq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Test de contrôle : GESTION → ⚙️ Paramètres. Les trois champs doivent afficher les valeurs enregistrées en texte plein, pas en gris de placeholder.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t>20.6 Perspective</w:t>
      </w:r>
    </w:p>
    <w:p w14:paraId="14B154E9" w14:textId="77777777" w:rsidR="003F7FBA" w:rsidRPr="00175F8C" w:rsidRDefault="00000000">
      <w:pPr>
        <w:pStyle w:val="Corpsdetexte"/>
        <w:rPr>
          <w:lang w:val="fr-FR"/>
        </w:rPr>
      </w:pPr>
      <w:r>
        <w:rPr>
          <w:lang w:val="fr-BF"/>
        </w:rPr>
        <w:t>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 xml:space="preserve">1) CACHE_NAME porté à </w:t>
      </w:r>
      <w:r w:rsidR="000B5BEC">
        <w:rPr>
          <w:lang w:val="fr-BF"/>
        </w:rPr>
        <w:t>avigest-v26-37</w:t>
      </w:r>
      <w:r>
        <w:rPr>
          <w:lang w:val="fr-BF"/>
        </w:rPr>
        <w:t>,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14:paraId="36D26F65" w14:textId="77777777" w:rsidR="003F7FBA" w:rsidRPr="00175F8C" w:rsidRDefault="00000000">
      <w:pPr>
        <w:pStyle w:val="Titre3"/>
        <w:rPr>
          <w:lang w:val="fr-FR"/>
        </w:rPr>
      </w:pPr>
      <w:r>
        <w:rPr>
          <w:lang w:val="fr-BF"/>
        </w:rPr>
        <w:t xml:space="preserve">21.2 </w:t>
      </w:r>
      <w:proofErr w:type="spellStart"/>
      <w:r>
        <w:rPr>
          <w:lang w:val="fr-BF"/>
        </w:rPr>
        <w:t>cache.addAll</w:t>
      </w:r>
      <w:proofErr w:type="spellEnd"/>
      <w:r>
        <w:rPr>
          <w:lang w:val="fr-BF"/>
        </w:rPr>
        <w:t xml:space="preserve"> → </w:t>
      </w:r>
      <w:proofErr w:type="spellStart"/>
      <w:r>
        <w:rPr>
          <w:lang w:val="fr-BF"/>
        </w:rPr>
        <w:t>Promise.allSettled</w:t>
      </w:r>
      <w:proofErr w:type="spellEnd"/>
      <w:r>
        <w:rPr>
          <w:lang w:val="fr-BF"/>
        </w:rPr>
        <w:t xml:space="preserve"> — le point important</w:t>
      </w:r>
    </w:p>
    <w:p w14:paraId="420854B3" w14:textId="77777777" w:rsidR="003F7FBA" w:rsidRPr="00175F8C" w:rsidRDefault="00000000">
      <w:pPr>
        <w:pStyle w:val="Corpsdetexte"/>
        <w:rPr>
          <w:lang w:val="fr-FR"/>
        </w:rPr>
      </w:pPr>
      <w:r>
        <w:rPr>
          <w:b/>
          <w:bCs/>
          <w:lang w:val="fr-BF"/>
        </w:rPr>
        <w:t xml:space="preserve">L’ancienne installation utilisait </w:t>
      </w:r>
      <w:proofErr w:type="spellStart"/>
      <w:r>
        <w:rPr>
          <w:b/>
          <w:bCs/>
          <w:lang w:val="fr-BF"/>
        </w:rPr>
        <w:t>cache.addAll</w:t>
      </w:r>
      <w:proofErr w:type="spellEnd"/>
      <w:r>
        <w:rPr>
          <w:b/>
          <w:bCs/>
          <w:lang w:val="fr-BF"/>
        </w:rPr>
        <w:t>(STATIC_URLS).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proofErr w:type="spellStart"/>
      <w:r w:rsidRPr="00175F8C">
        <w:rPr>
          <w:rStyle w:val="VerbatimChar"/>
        </w:rPr>
        <w:lastRenderedPageBreak/>
        <w:t>caches.open</w:t>
      </w:r>
      <w:proofErr w:type="spellEnd"/>
      <w:r w:rsidRPr="00175F8C">
        <w:rPr>
          <w:rStyle w:val="VerbatimChar"/>
        </w:rPr>
        <w:t>(CACHE_NAME)</w:t>
      </w:r>
      <w:r w:rsidRPr="00175F8C">
        <w:br/>
      </w:r>
      <w:r w:rsidRPr="00175F8C">
        <w:rPr>
          <w:rStyle w:val="VerbatimChar"/>
        </w:rPr>
        <w:t xml:space="preserve">  .then(cache =&gt; </w:t>
      </w:r>
      <w:proofErr w:type="spellStart"/>
      <w:r w:rsidRPr="00175F8C">
        <w:rPr>
          <w:rStyle w:val="VerbatimChar"/>
        </w:rPr>
        <w:t>Promise.allSettled</w:t>
      </w:r>
      <w:proofErr w:type="spellEnd"/>
      <w:r w:rsidRPr="00175F8C">
        <w:rPr>
          <w:rStyle w:val="VerbatimChar"/>
        </w:rPr>
        <w:t>(</w:t>
      </w:r>
      <w:proofErr w:type="spellStart"/>
      <w:r w:rsidRPr="00175F8C">
        <w:rPr>
          <w:rStyle w:val="VerbatimChar"/>
        </w:rPr>
        <w:t>STATIC_URLS.map</w:t>
      </w:r>
      <w:proofErr w:type="spellEnd"/>
      <w:r w:rsidRPr="00175F8C">
        <w:rPr>
          <w:rStyle w:val="VerbatimChar"/>
        </w:rPr>
        <w:t xml:space="preserve">(u =&gt; </w:t>
      </w:r>
      <w:proofErr w:type="spellStart"/>
      <w:r w:rsidRPr="00175F8C">
        <w:rPr>
          <w:rStyle w:val="VerbatimChar"/>
        </w:rPr>
        <w:t>cache.add</w:t>
      </w:r>
      <w:proofErr w:type="spellEnd"/>
      <w:r w:rsidRPr="00175F8C">
        <w:rPr>
          <w:rStyle w:val="VerbatimChar"/>
        </w:rPr>
        <w:t>(u))))</w:t>
      </w:r>
      <w:r w:rsidRPr="00175F8C">
        <w:br/>
      </w:r>
      <w:r w:rsidRPr="00175F8C">
        <w:rPr>
          <w:rStyle w:val="VerbatimChar"/>
        </w:rPr>
        <w:t xml:space="preserve">  .then(() =&gt; </w:t>
      </w:r>
      <w:proofErr w:type="spellStart"/>
      <w:r w:rsidRPr="00175F8C">
        <w:rPr>
          <w:rStyle w:val="VerbatimChar"/>
        </w:rPr>
        <w:t>self.skipWaiting</w:t>
      </w:r>
      <w:proofErr w:type="spellEnd"/>
      <w:r w:rsidRPr="00175F8C">
        <w:rPr>
          <w:rStyle w:val="VerbatimChar"/>
        </w:rPr>
        <w:t>());</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 xml:space="preserve">21.3 Stratégie </w:t>
      </w:r>
      <w:proofErr w:type="spellStart"/>
      <w:r>
        <w:rPr>
          <w:lang w:val="fr-BF"/>
        </w:rPr>
        <w:t>fetch</w:t>
      </w:r>
      <w:proofErr w:type="spellEnd"/>
      <w:r>
        <w:rPr>
          <w:lang w:val="fr-BF"/>
        </w:rPr>
        <w:t xml:space="preserve"> — ce qui était déjà bon, ce qui ne l’était pas</w:t>
      </w:r>
    </w:p>
    <w:p w14:paraId="33757E75" w14:textId="77777777" w:rsidR="003F7FBA" w:rsidRPr="00175F8C" w:rsidRDefault="00000000">
      <w:pPr>
        <w:pStyle w:val="Corpsdetexte"/>
        <w:rPr>
          <w:lang w:val="fr-FR"/>
        </w:rPr>
      </w:pPr>
      <w:r>
        <w:rPr>
          <w:lang w:val="fr-BF"/>
        </w:rPr>
        <w:t>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t>•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14:paraId="27B17902" w14:textId="77777777" w:rsidR="003F7FBA" w:rsidRPr="00175F8C" w:rsidRDefault="00000000">
      <w:pPr>
        <w:pStyle w:val="Titre3"/>
        <w:rPr>
          <w:lang w:val="fr-FR"/>
        </w:rPr>
      </w:pPr>
      <w:r>
        <w:rPr>
          <w:lang w:val="fr-BF"/>
        </w:rPr>
        <w:t xml:space="preserve">21.4 ⚠️ Règle de test — NE PAS tester le cache en </w:t>
      </w:r>
      <w:proofErr w:type="spellStart"/>
      <w:r>
        <w:rPr>
          <w:lang w:val="fr-BF"/>
        </w:rPr>
        <w:t>InPrivate</w:t>
      </w:r>
      <w:proofErr w:type="spellEnd"/>
    </w:p>
    <w:p w14:paraId="5E7C06E2" w14:textId="77777777" w:rsidR="003F7FBA" w:rsidRPr="00175F8C" w:rsidRDefault="00000000">
      <w:pPr>
        <w:pStyle w:val="Corpsdetexte"/>
        <w:rPr>
          <w:lang w:val="fr-FR"/>
        </w:rPr>
      </w:pPr>
      <w:r>
        <w:rPr>
          <w:b/>
          <w:bCs/>
          <w:lang w:val="fr-BF"/>
        </w:rPr>
        <w:t>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Conséquence sur les protocoles de test de la Bible : InPrivate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1) Fenêtre Edge ordinaire, charger l’app et laisser le chargement se terminer. 2) F12 → Application → Service Workers : vérifier « activated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sidRPr="00175F8C">
        <w:rPr>
          <w:rStyle w:val="VerbatimChar"/>
        </w:rPr>
        <w:t xml:space="preserve">(await (await </w:t>
      </w:r>
      <w:proofErr w:type="spellStart"/>
      <w:r w:rsidRPr="00175F8C">
        <w:rPr>
          <w:rStyle w:val="VerbatimChar"/>
        </w:rPr>
        <w:t>caches.open</w:t>
      </w:r>
      <w:proofErr w:type="spellEnd"/>
      <w:r w:rsidRPr="00175F8C">
        <w:rPr>
          <w:rStyle w:val="VerbatimChar"/>
        </w:rPr>
        <w:t>('</w:t>
      </w:r>
      <w:r w:rsidR="000B5BEC">
        <w:rPr>
          <w:rStyle w:val="VerbatimChar"/>
        </w:rPr>
        <w:t>avigest-v26-37</w:t>
      </w:r>
      <w:r w:rsidRPr="00175F8C">
        <w:rPr>
          <w:rStyle w:val="VerbatimChar"/>
        </w:rPr>
        <w:t>')).keys()).length</w:t>
      </w:r>
    </w:p>
    <w:p w14:paraId="684D5EC6" w14:textId="77777777" w:rsidR="003F7FBA" w:rsidRPr="00175F8C" w:rsidRDefault="00000000">
      <w:pPr>
        <w:pStyle w:val="Corpsdetexte"/>
        <w:rPr>
          <w:lang w:val="fr-FR"/>
        </w:rPr>
      </w:pPr>
      <w:r>
        <w:rPr>
          <w:lang w:val="fr-BF"/>
        </w:rPr>
        <w:lastRenderedPageBreak/>
        <w:t xml:space="preserve">⚠️ Un nouveau service worker peut demander DEUX chargements avant de prendre le relais (le premier installe, le second active), même avec </w:t>
      </w:r>
      <w:proofErr w:type="spellStart"/>
      <w:r>
        <w:rPr>
          <w:lang w:val="fr-BF"/>
        </w:rPr>
        <w:t>skipWaiting</w:t>
      </w:r>
      <w:proofErr w:type="spellEnd"/>
      <w:r>
        <w:rPr>
          <w:lang w:val="fr-BF"/>
        </w:rPr>
        <w:t>().</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 xml:space="preserve">Cache </w:t>
      </w:r>
      <w:r w:rsidR="000B5BEC">
        <w:rPr>
          <w:lang w:val="fr-BF"/>
        </w:rPr>
        <w:t>avigest-v26-37</w:t>
      </w:r>
      <w:r>
        <w:rPr>
          <w:lang w:val="fr-BF"/>
        </w:rPr>
        <w:t xml:space="preserve"> : 10 entrées. Les 9 de STATIC_URLS, plus une entrée ajoutée automatiquement par la stratégie fetch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xml:space="preserve">⚠️ Ce qui NE fonctionne toujours pas hors ligne, et c’est normal : les DONNÉES. Tous les appels Supabase échouent sans réseau. Ce chantier rend l’INTERFACE disponible hors ligne, pas les données. Le vrai mode offline (file d’attente localStorage + synchronisation) reste à faire — voir §13.2, ligne « Mode hors ligne + </w:t>
      </w:r>
      <w:proofErr w:type="spellStart"/>
      <w:r>
        <w:rPr>
          <w:b/>
          <w:bCs/>
          <w:lang w:val="fr-BF"/>
        </w:rPr>
        <w:t>sync</w:t>
      </w:r>
      <w:proofErr w:type="spellEnd"/>
      <w:r>
        <w:rPr>
          <w:b/>
          <w:bCs/>
          <w:lang w:val="fr-BF"/>
        </w:rPr>
        <w:t xml:space="preserve">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t>🐛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14:paraId="637943AA" w14:textId="77777777" w:rsidR="003F7FBA" w:rsidRDefault="00000000">
      <w:pPr>
        <w:pStyle w:val="Corpsdetexte"/>
        <w:rPr>
          <w:lang w:val="fr-BF"/>
        </w:rPr>
      </w:pPr>
      <w:r>
        <w:rPr>
          <w:b/>
          <w:bCs/>
          <w:lang w:val="fr-BF"/>
        </w:rPr>
        <w:t>✅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14:paraId="49307D2C" w14:textId="77777777" w:rsidR="003F7FBA" w:rsidRDefault="00000000">
      <w:pPr>
        <w:pStyle w:val="Corpsdetexte"/>
        <w:rPr>
          <w:lang w:val="fr-BF"/>
        </w:rPr>
      </w:pPr>
      <w:r>
        <w:rPr>
          <w:b/>
          <w:bCs/>
          <w:lang w:val="fr-BF"/>
        </w:rPr>
        <w:t>🔒 Doublon de policy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sidRPr="00175F8C">
        <w:rPr>
          <w:b/>
          <w:bCs/>
          <w:lang w:val="fr-BF"/>
        </w:rPr>
        <w:t>22. Module Pénalités de retard (CHANTIER CLOS — v26.37)</w:t>
      </w:r>
    </w:p>
    <w:p w14:paraId="2513EA20" w14:textId="77777777" w:rsidR="00175F8C" w:rsidRPr="00175F8C" w:rsidRDefault="00175F8C" w:rsidP="00175F8C">
      <w:pPr>
        <w:pStyle w:val="Corpsdetexte"/>
        <w:rPr>
          <w:b/>
          <w:bCs/>
          <w:lang w:val="fr-BF"/>
        </w:rPr>
      </w:pPr>
      <w:r w:rsidRPr="00175F8C">
        <w:rPr>
          <w:b/>
          <w:bCs/>
          <w:lang w:val="fr-BF"/>
        </w:rPr>
        <w:t>22.1 Objectif et périmètre</w:t>
      </w:r>
    </w:p>
    <w:p w14:paraId="0809A6A5" w14:textId="77777777" w:rsidR="00175F8C" w:rsidRPr="00175F8C" w:rsidRDefault="00175F8C" w:rsidP="00175F8C">
      <w:pPr>
        <w:pStyle w:val="Corpsdetexte"/>
        <w:rPr>
          <w:lang w:val="fr-BF"/>
        </w:rPr>
      </w:pPr>
      <w:r w:rsidRPr="00175F8C">
        <w:rPr>
          <w:lang w:val="fr-BF"/>
        </w:rPr>
        <w:t xml:space="preserve">Le module pénalités permet au gérant d'appliquer une pénalité de retard sur une commande dont le client tarde à régler. La pénalité est un </w:t>
      </w:r>
      <w:r w:rsidRPr="00175F8C">
        <w:rPr>
          <w:b/>
          <w:bCs/>
          <w:lang w:val="fr-BF"/>
        </w:rPr>
        <w:t>enregistrement séparé</w:t>
      </w:r>
      <w:r w:rsidRPr="00175F8C">
        <w:rPr>
          <w:lang w:val="fr-BF"/>
        </w:rPr>
        <w:t xml:space="preserve"> — ni un paiement, ni un gonflement de la commande. Elle est signalée au client sur la facture, mais n'entre en comptabilité (RECETTE au journal) </w:t>
      </w:r>
      <w:r w:rsidRPr="00175F8C">
        <w:rPr>
          <w:b/>
          <w:bCs/>
          <w:lang w:val="fr-BF"/>
        </w:rPr>
        <w:t>que le jour où il la paie réellement</w:t>
      </w:r>
      <w:r w:rsidRPr="00175F8C">
        <w:rPr>
          <w:lang w:val="fr-BF"/>
        </w:rPr>
        <w:t>.</w:t>
      </w:r>
    </w:p>
    <w:p w14:paraId="754AB352" w14:textId="77777777" w:rsidR="00175F8C" w:rsidRPr="00175F8C" w:rsidRDefault="00175F8C" w:rsidP="00175F8C">
      <w:pPr>
        <w:pStyle w:val="Corpsdetexte"/>
        <w:rPr>
          <w:lang w:val="fr-BF"/>
        </w:rPr>
      </w:pPr>
      <w:r w:rsidRPr="00175F8C">
        <w:rPr>
          <w:b/>
          <w:bCs/>
          <w:lang w:val="fr-BF"/>
        </w:rPr>
        <w:lastRenderedPageBreak/>
        <w:t xml:space="preserve">Seul le GÉRANT saisit. Réservé à l'onglet GESTION, module </w:t>
      </w:r>
      <w:proofErr w:type="spellStart"/>
      <w:r w:rsidRPr="00175F8C">
        <w:rPr>
          <w:b/>
          <w:bCs/>
          <w:lang w:val="fr-BF"/>
        </w:rPr>
        <w:t>js</w:t>
      </w:r>
      <w:proofErr w:type="spellEnd"/>
      <w:r w:rsidRPr="00175F8C">
        <w:rPr>
          <w:b/>
          <w:bCs/>
          <w:lang w:val="fr-BF"/>
        </w:rPr>
        <w:t>/commandes/commandes.js (bloc Règlement du détail commande).</w:t>
      </w:r>
    </w:p>
    <w:p w14:paraId="4DCE5782" w14:textId="77777777" w:rsidR="00175F8C" w:rsidRPr="00175F8C" w:rsidRDefault="00175F8C" w:rsidP="00175F8C">
      <w:pPr>
        <w:pStyle w:val="Corpsdetexte"/>
        <w:rPr>
          <w:lang w:val="fr-BF"/>
        </w:rPr>
      </w:pPr>
      <w:r w:rsidRPr="00175F8C">
        <w:rPr>
          <w:rFonts w:ascii="Segoe UI Emoji" w:hAnsi="Segoe UI Emoji" w:cs="Segoe UI Emoji"/>
          <w:lang w:val="fr-BF"/>
        </w:rPr>
        <w:t>💡</w:t>
      </w:r>
      <w:r w:rsidRPr="00175F8C">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sidRPr="00175F8C">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sidRPr="00175F8C">
        <w:rPr>
          <w:b/>
          <w:bCs/>
          <w:lang w:val="fr-BF"/>
        </w:rPr>
        <w:t>Enregistrement séparé</w:t>
      </w:r>
      <w:r w:rsidRPr="00175F8C">
        <w:rPr>
          <w:lang w:val="fr-BF"/>
        </w:rPr>
        <w:t xml:space="preserve"> — table </w:t>
      </w:r>
      <w:proofErr w:type="spellStart"/>
      <w:r w:rsidRPr="00175F8C">
        <w:rPr>
          <w:lang w:val="fr-BF"/>
        </w:rPr>
        <w:t>penalites</w:t>
      </w:r>
      <w:proofErr w:type="spellEnd"/>
      <w:r w:rsidRPr="00175F8C">
        <w:rPr>
          <w:lang w:val="fr-BF"/>
        </w:rPr>
        <w:t xml:space="preserve">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sidRPr="00175F8C">
        <w:rPr>
          <w:b/>
          <w:bCs/>
          <w:lang w:val="fr-BF"/>
        </w:rPr>
        <w:t>Signalée dès la facture</w:t>
      </w:r>
      <w:r w:rsidRPr="00175F8C">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sidRPr="00175F8C">
        <w:rPr>
          <w:b/>
          <w:bCs/>
          <w:lang w:val="fr-BF"/>
        </w:rPr>
        <w:t>Entre au journal seulement au paiement</w:t>
      </w:r>
      <w:r w:rsidRPr="00175F8C">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sidRPr="00175F8C">
        <w:rPr>
          <w:b/>
          <w:bCs/>
          <w:lang w:val="fr-BF"/>
        </w:rPr>
        <w:t>Cumul possible</w:t>
      </w:r>
      <w:r w:rsidRPr="00175F8C">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sidRPr="00175F8C">
        <w:rPr>
          <w:b/>
          <w:bCs/>
          <w:lang w:val="fr-BF"/>
        </w:rPr>
        <w:t>Montant figé en FCFA</w:t>
      </w:r>
      <w:r w:rsidRPr="00175F8C">
        <w:rPr>
          <w:lang w:val="fr-BF"/>
        </w:rPr>
        <w:t xml:space="preserve"> — calculé comme un % du reste à payer au moment de la saisie, mais </w:t>
      </w:r>
      <w:r w:rsidRPr="00175F8C">
        <w:rPr>
          <w:b/>
          <w:bCs/>
          <w:lang w:val="fr-BF"/>
        </w:rPr>
        <w:t>gelé</w:t>
      </w:r>
      <w:r w:rsidRPr="00175F8C">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sidRPr="00175F8C">
        <w:rPr>
          <w:b/>
          <w:bCs/>
          <w:lang w:val="fr-BF"/>
        </w:rPr>
        <w:t>Encaissement sur écran séparé</w:t>
      </w:r>
      <w:r w:rsidRPr="00175F8C">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sidRPr="00175F8C">
        <w:rPr>
          <w:b/>
          <w:bCs/>
          <w:lang w:val="fr-BF"/>
        </w:rPr>
        <w:t xml:space="preserve">22.3 La table </w:t>
      </w:r>
      <w:proofErr w:type="spellStart"/>
      <w:r w:rsidRPr="00175F8C">
        <w:rPr>
          <w:b/>
          <w:bCs/>
          <w:lang w:val="fr-BF"/>
        </w:rPr>
        <w:t>penalites</w:t>
      </w:r>
      <w:proofErr w:type="spellEnd"/>
      <w:r w:rsidRPr="00175F8C">
        <w:rPr>
          <w:b/>
          <w:bCs/>
          <w:lang w:val="fr-BF"/>
        </w:rPr>
        <w:t xml:space="preserve"> (Migration 049)</w:t>
      </w:r>
    </w:p>
    <w:p w14:paraId="5D491070" w14:textId="77777777" w:rsidR="00175F8C" w:rsidRPr="00175F8C" w:rsidRDefault="00175F8C" w:rsidP="00175F8C">
      <w:pPr>
        <w:pStyle w:val="Corpsdetexte"/>
        <w:rPr>
          <w:lang w:val="fr-BF"/>
        </w:rPr>
      </w:pPr>
      <w:r w:rsidRPr="00175F8C">
        <w:rPr>
          <w:lang w:val="fr-BF"/>
        </w:rPr>
        <w:t xml:space="preserve">Vérifiée en base le 29/07/2026 — </w:t>
      </w:r>
      <w:r w:rsidRPr="00175F8C">
        <w:rPr>
          <w:b/>
          <w:bCs/>
          <w:lang w:val="fr-BF"/>
        </w:rPr>
        <w:t>16 colonnes</w:t>
      </w:r>
      <w:r w:rsidRPr="00175F8C">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sidRPr="00175F8C">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sidRPr="00175F8C">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sidRPr="00175F8C">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sidRPr="00175F8C">
              <w:rPr>
                <w:lang w:val="fr-BF"/>
              </w:rPr>
              <w:t>id</w:t>
            </w:r>
          </w:p>
        </w:tc>
        <w:tc>
          <w:tcPr>
            <w:tcW w:w="0" w:type="auto"/>
            <w:vAlign w:val="center"/>
            <w:hideMark/>
          </w:tcPr>
          <w:p w14:paraId="79174E94"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0E2E7882" w14:textId="77777777" w:rsidR="00175F8C" w:rsidRPr="00175F8C" w:rsidRDefault="00175F8C" w:rsidP="00175F8C">
            <w:pPr>
              <w:pStyle w:val="Corpsdetexte"/>
              <w:rPr>
                <w:lang w:val="fr-BF"/>
              </w:rPr>
            </w:pPr>
            <w:r w:rsidRPr="00175F8C">
              <w:rPr>
                <w:lang w:val="fr-BF"/>
              </w:rPr>
              <w:t xml:space="preserve">Clé primaire, default </w:t>
            </w:r>
            <w:proofErr w:type="spellStart"/>
            <w:r w:rsidRPr="00175F8C">
              <w:rPr>
                <w:lang w:val="fr-BF"/>
              </w:rPr>
              <w:t>gen_random_uuid</w:t>
            </w:r>
            <w:proofErr w:type="spellEnd"/>
            <w:r w:rsidRPr="00175F8C">
              <w:rPr>
                <w:lang w:val="fr-BF"/>
              </w:rPr>
              <w:t>()</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proofErr w:type="spellStart"/>
            <w:r w:rsidRPr="00175F8C">
              <w:rPr>
                <w:lang w:val="fr-BF"/>
              </w:rPr>
              <w:t>ferme_id</w:t>
            </w:r>
            <w:proofErr w:type="spellEnd"/>
          </w:p>
        </w:tc>
        <w:tc>
          <w:tcPr>
            <w:tcW w:w="0" w:type="auto"/>
            <w:vAlign w:val="center"/>
            <w:hideMark/>
          </w:tcPr>
          <w:p w14:paraId="3D887434"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36DEBD1E" w14:textId="77777777" w:rsidR="00175F8C" w:rsidRPr="00175F8C" w:rsidRDefault="00175F8C" w:rsidP="00175F8C">
            <w:pPr>
              <w:pStyle w:val="Corpsdetexte"/>
              <w:rPr>
                <w:lang w:val="fr-BF"/>
              </w:rPr>
            </w:pPr>
            <w:r w:rsidRPr="00175F8C">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proofErr w:type="spellStart"/>
            <w:r w:rsidRPr="00175F8C">
              <w:rPr>
                <w:lang w:val="fr-BF"/>
              </w:rPr>
              <w:t>commande_id</w:t>
            </w:r>
            <w:proofErr w:type="spellEnd"/>
          </w:p>
        </w:tc>
        <w:tc>
          <w:tcPr>
            <w:tcW w:w="0" w:type="auto"/>
            <w:vAlign w:val="center"/>
            <w:hideMark/>
          </w:tcPr>
          <w:p w14:paraId="2C45AFD3"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0877062D" w14:textId="77777777" w:rsidR="00175F8C" w:rsidRPr="00175F8C" w:rsidRDefault="00175F8C" w:rsidP="00175F8C">
            <w:pPr>
              <w:pStyle w:val="Corpsdetexte"/>
              <w:rPr>
                <w:lang w:val="fr-BF"/>
              </w:rPr>
            </w:pPr>
            <w:r w:rsidRPr="00175F8C">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proofErr w:type="spellStart"/>
            <w:r w:rsidRPr="00175F8C">
              <w:rPr>
                <w:lang w:val="fr-BF"/>
              </w:rPr>
              <w:t>client_id</w:t>
            </w:r>
            <w:proofErr w:type="spellEnd"/>
          </w:p>
        </w:tc>
        <w:tc>
          <w:tcPr>
            <w:tcW w:w="0" w:type="auto"/>
            <w:vAlign w:val="center"/>
            <w:hideMark/>
          </w:tcPr>
          <w:p w14:paraId="782AA6A9"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1748A75E" w14:textId="77777777" w:rsidR="00175F8C" w:rsidRPr="00175F8C" w:rsidRDefault="00175F8C" w:rsidP="00175F8C">
            <w:pPr>
              <w:pStyle w:val="Corpsdetexte"/>
              <w:rPr>
                <w:lang w:val="fr-BF"/>
              </w:rPr>
            </w:pPr>
            <w:r w:rsidRPr="00175F8C">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proofErr w:type="spellStart"/>
            <w:r w:rsidRPr="00175F8C">
              <w:rPr>
                <w:lang w:val="fr-BF"/>
              </w:rPr>
              <w:t>taux_pct</w:t>
            </w:r>
            <w:proofErr w:type="spellEnd"/>
          </w:p>
        </w:tc>
        <w:tc>
          <w:tcPr>
            <w:tcW w:w="0" w:type="auto"/>
            <w:vAlign w:val="center"/>
            <w:hideMark/>
          </w:tcPr>
          <w:p w14:paraId="63E70B33" w14:textId="77777777" w:rsidR="00175F8C" w:rsidRPr="00175F8C" w:rsidRDefault="00175F8C" w:rsidP="00175F8C">
            <w:pPr>
              <w:pStyle w:val="Corpsdetexte"/>
              <w:rPr>
                <w:lang w:val="fr-BF"/>
              </w:rPr>
            </w:pPr>
            <w:proofErr w:type="spellStart"/>
            <w:r w:rsidRPr="00175F8C">
              <w:rPr>
                <w:lang w:val="fr-BF"/>
              </w:rPr>
              <w:t>numeric</w:t>
            </w:r>
            <w:proofErr w:type="spellEnd"/>
            <w:r w:rsidRPr="00175F8C">
              <w:rPr>
                <w:lang w:val="fr-BF"/>
              </w:rPr>
              <w:t xml:space="preserve"> NOT NULL</w:t>
            </w:r>
          </w:p>
        </w:tc>
        <w:tc>
          <w:tcPr>
            <w:tcW w:w="0" w:type="auto"/>
            <w:vAlign w:val="center"/>
            <w:hideMark/>
          </w:tcPr>
          <w:p w14:paraId="31A59319" w14:textId="77777777" w:rsidR="00175F8C" w:rsidRPr="00175F8C" w:rsidRDefault="00175F8C" w:rsidP="00175F8C">
            <w:pPr>
              <w:pStyle w:val="Corpsdetexte"/>
              <w:rPr>
                <w:lang w:val="fr-BF"/>
              </w:rPr>
            </w:pPr>
            <w:r w:rsidRPr="00175F8C">
              <w:rPr>
                <w:lang w:val="fr-BF"/>
              </w:rPr>
              <w:t>Taux appliqué. CHECK &gt; 0</w:t>
            </w:r>
          </w:p>
        </w:tc>
      </w:tr>
      <w:tr w:rsidR="00175F8C" w:rsidRPr="00A54560"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proofErr w:type="spellStart"/>
            <w:r w:rsidRPr="00175F8C">
              <w:rPr>
                <w:lang w:val="fr-BF"/>
              </w:rPr>
              <w:lastRenderedPageBreak/>
              <w:t>base_calcul</w:t>
            </w:r>
            <w:proofErr w:type="spellEnd"/>
          </w:p>
        </w:tc>
        <w:tc>
          <w:tcPr>
            <w:tcW w:w="0" w:type="auto"/>
            <w:vAlign w:val="center"/>
            <w:hideMark/>
          </w:tcPr>
          <w:p w14:paraId="1146F93E" w14:textId="77777777" w:rsidR="00175F8C" w:rsidRPr="00175F8C" w:rsidRDefault="00175F8C" w:rsidP="00175F8C">
            <w:pPr>
              <w:pStyle w:val="Corpsdetexte"/>
              <w:rPr>
                <w:lang w:val="fr-BF"/>
              </w:rPr>
            </w:pPr>
            <w:proofErr w:type="spellStart"/>
            <w:r w:rsidRPr="00175F8C">
              <w:rPr>
                <w:lang w:val="fr-BF"/>
              </w:rPr>
              <w:t>numeric</w:t>
            </w:r>
            <w:proofErr w:type="spellEnd"/>
            <w:r w:rsidRPr="00175F8C">
              <w:rPr>
                <w:lang w:val="fr-BF"/>
              </w:rPr>
              <w:t xml:space="preserve"> NOT NULL</w:t>
            </w:r>
          </w:p>
        </w:tc>
        <w:tc>
          <w:tcPr>
            <w:tcW w:w="0" w:type="auto"/>
            <w:vAlign w:val="center"/>
            <w:hideMark/>
          </w:tcPr>
          <w:p w14:paraId="6AD47372" w14:textId="77777777" w:rsidR="00175F8C" w:rsidRPr="00175F8C" w:rsidRDefault="00175F8C" w:rsidP="00175F8C">
            <w:pPr>
              <w:pStyle w:val="Corpsdetexte"/>
              <w:rPr>
                <w:lang w:val="fr-BF"/>
              </w:rPr>
            </w:pPr>
            <w:r w:rsidRPr="00175F8C">
              <w:rPr>
                <w:lang w:val="fr-BF"/>
              </w:rPr>
              <w:t>Reste à payer au moment de la saisie</w:t>
            </w:r>
          </w:p>
        </w:tc>
      </w:tr>
      <w:tr w:rsidR="00175F8C" w:rsidRPr="00A54560"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sidRPr="00175F8C">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proofErr w:type="spellStart"/>
            <w:r w:rsidRPr="00175F8C">
              <w:rPr>
                <w:lang w:val="fr-BF"/>
              </w:rPr>
              <w:t>numeric</w:t>
            </w:r>
            <w:proofErr w:type="spellEnd"/>
            <w:r w:rsidRPr="00175F8C">
              <w:rPr>
                <w:lang w:val="fr-BF"/>
              </w:rPr>
              <w:t xml:space="preserve"> NOT NULL</w:t>
            </w:r>
          </w:p>
        </w:tc>
        <w:tc>
          <w:tcPr>
            <w:tcW w:w="0" w:type="auto"/>
            <w:vAlign w:val="center"/>
            <w:hideMark/>
          </w:tcPr>
          <w:p w14:paraId="59D31DDB" w14:textId="77777777" w:rsidR="00175F8C" w:rsidRPr="00175F8C" w:rsidRDefault="00175F8C" w:rsidP="00175F8C">
            <w:pPr>
              <w:pStyle w:val="Corpsdetexte"/>
              <w:rPr>
                <w:lang w:val="fr-BF"/>
              </w:rPr>
            </w:pPr>
            <w:r w:rsidRPr="00175F8C">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proofErr w:type="spellStart"/>
            <w:r w:rsidRPr="00175F8C">
              <w:rPr>
                <w:lang w:val="fr-BF"/>
              </w:rPr>
              <w:t>date_penalite</w:t>
            </w:r>
            <w:proofErr w:type="spellEnd"/>
          </w:p>
        </w:tc>
        <w:tc>
          <w:tcPr>
            <w:tcW w:w="0" w:type="auto"/>
            <w:vAlign w:val="center"/>
            <w:hideMark/>
          </w:tcPr>
          <w:p w14:paraId="7925D183" w14:textId="77777777" w:rsidR="00175F8C" w:rsidRPr="00175F8C" w:rsidRDefault="00175F8C" w:rsidP="00175F8C">
            <w:pPr>
              <w:pStyle w:val="Corpsdetexte"/>
              <w:rPr>
                <w:lang w:val="fr-BF"/>
              </w:rPr>
            </w:pPr>
            <w:r w:rsidRPr="00175F8C">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sidRPr="00175F8C">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sidRPr="00175F8C">
              <w:rPr>
                <w:lang w:val="fr-BF"/>
              </w:rPr>
              <w:t>paye</w:t>
            </w:r>
          </w:p>
        </w:tc>
        <w:tc>
          <w:tcPr>
            <w:tcW w:w="0" w:type="auto"/>
            <w:vAlign w:val="center"/>
            <w:hideMark/>
          </w:tcPr>
          <w:p w14:paraId="626CD6DD" w14:textId="77777777" w:rsidR="00175F8C" w:rsidRPr="00175F8C" w:rsidRDefault="00175F8C" w:rsidP="00175F8C">
            <w:pPr>
              <w:pStyle w:val="Corpsdetexte"/>
              <w:rPr>
                <w:lang w:val="fr-BF"/>
              </w:rPr>
            </w:pPr>
            <w:proofErr w:type="spellStart"/>
            <w:r w:rsidRPr="00175F8C">
              <w:rPr>
                <w:lang w:val="fr-BF"/>
              </w:rPr>
              <w:t>boolean</w:t>
            </w:r>
            <w:proofErr w:type="spellEnd"/>
            <w:r w:rsidRPr="00175F8C">
              <w:rPr>
                <w:lang w:val="fr-BF"/>
              </w:rPr>
              <w:t xml:space="preserve"> NOT NULL</w:t>
            </w:r>
          </w:p>
        </w:tc>
        <w:tc>
          <w:tcPr>
            <w:tcW w:w="0" w:type="auto"/>
            <w:vAlign w:val="center"/>
            <w:hideMark/>
          </w:tcPr>
          <w:p w14:paraId="047BCFAE" w14:textId="77777777" w:rsidR="00175F8C" w:rsidRPr="00175F8C" w:rsidRDefault="00175F8C" w:rsidP="00175F8C">
            <w:pPr>
              <w:pStyle w:val="Corpsdetexte"/>
              <w:rPr>
                <w:lang w:val="fr-BF"/>
              </w:rPr>
            </w:pPr>
            <w:r w:rsidRPr="00175F8C">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proofErr w:type="spellStart"/>
            <w:r w:rsidRPr="00175F8C">
              <w:rPr>
                <w:lang w:val="fr-BF"/>
              </w:rPr>
              <w:t>date_paiement</w:t>
            </w:r>
            <w:proofErr w:type="spellEnd"/>
          </w:p>
        </w:tc>
        <w:tc>
          <w:tcPr>
            <w:tcW w:w="0" w:type="auto"/>
            <w:vAlign w:val="center"/>
            <w:hideMark/>
          </w:tcPr>
          <w:p w14:paraId="13E79F5F" w14:textId="77777777" w:rsidR="00175F8C" w:rsidRPr="00175F8C" w:rsidRDefault="00175F8C" w:rsidP="00175F8C">
            <w:pPr>
              <w:pStyle w:val="Corpsdetexte"/>
              <w:rPr>
                <w:lang w:val="fr-BF"/>
              </w:rPr>
            </w:pPr>
            <w:r w:rsidRPr="00175F8C">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sidRPr="00175F8C">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sidRPr="00175F8C">
              <w:rPr>
                <w:lang w:val="fr-BF"/>
              </w:rPr>
              <w:t>moyen</w:t>
            </w:r>
          </w:p>
        </w:tc>
        <w:tc>
          <w:tcPr>
            <w:tcW w:w="0" w:type="auto"/>
            <w:vAlign w:val="center"/>
            <w:hideMark/>
          </w:tcPr>
          <w:p w14:paraId="112B54D0" w14:textId="77777777" w:rsidR="00175F8C" w:rsidRPr="00175F8C" w:rsidRDefault="00175F8C" w:rsidP="00175F8C">
            <w:pPr>
              <w:pStyle w:val="Corpsdetexte"/>
              <w:rPr>
                <w:lang w:val="fr-BF"/>
              </w:rPr>
            </w:pPr>
            <w:proofErr w:type="spellStart"/>
            <w:r w:rsidRPr="00175F8C">
              <w:rPr>
                <w:lang w:val="fr-BF"/>
              </w:rPr>
              <w:t>text</w:t>
            </w:r>
            <w:proofErr w:type="spellEnd"/>
          </w:p>
        </w:tc>
        <w:tc>
          <w:tcPr>
            <w:tcW w:w="0" w:type="auto"/>
            <w:vAlign w:val="center"/>
            <w:hideMark/>
          </w:tcPr>
          <w:p w14:paraId="4661679C" w14:textId="77777777" w:rsidR="00175F8C" w:rsidRPr="00175F8C" w:rsidRDefault="00175F8C" w:rsidP="00175F8C">
            <w:pPr>
              <w:pStyle w:val="Corpsdetexte"/>
              <w:rPr>
                <w:lang w:val="fr-BF"/>
              </w:rPr>
            </w:pPr>
            <w:r w:rsidRPr="00175F8C">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sidRPr="00175F8C">
              <w:rPr>
                <w:lang w:val="fr-BF"/>
              </w:rPr>
              <w:t>note</w:t>
            </w:r>
          </w:p>
        </w:tc>
        <w:tc>
          <w:tcPr>
            <w:tcW w:w="0" w:type="auto"/>
            <w:vAlign w:val="center"/>
            <w:hideMark/>
          </w:tcPr>
          <w:p w14:paraId="2DE1172A" w14:textId="77777777" w:rsidR="00175F8C" w:rsidRPr="00175F8C" w:rsidRDefault="00175F8C" w:rsidP="00175F8C">
            <w:pPr>
              <w:pStyle w:val="Corpsdetexte"/>
              <w:rPr>
                <w:lang w:val="fr-BF"/>
              </w:rPr>
            </w:pPr>
            <w:proofErr w:type="spellStart"/>
            <w:r w:rsidRPr="00175F8C">
              <w:rPr>
                <w:lang w:val="fr-BF"/>
              </w:rPr>
              <w:t>text</w:t>
            </w:r>
            <w:proofErr w:type="spellEnd"/>
          </w:p>
        </w:tc>
        <w:tc>
          <w:tcPr>
            <w:tcW w:w="0" w:type="auto"/>
            <w:vAlign w:val="center"/>
            <w:hideMark/>
          </w:tcPr>
          <w:p w14:paraId="2F42815F" w14:textId="77777777" w:rsidR="00175F8C" w:rsidRPr="00175F8C" w:rsidRDefault="00175F8C" w:rsidP="00175F8C">
            <w:pPr>
              <w:pStyle w:val="Corpsdetexte"/>
              <w:rPr>
                <w:lang w:val="fr-BF"/>
              </w:rPr>
            </w:pPr>
            <w:r w:rsidRPr="00175F8C">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sidRPr="00175F8C">
              <w:rPr>
                <w:lang w:val="fr-BF"/>
              </w:rPr>
              <w:t>annule</w:t>
            </w:r>
          </w:p>
        </w:tc>
        <w:tc>
          <w:tcPr>
            <w:tcW w:w="0" w:type="auto"/>
            <w:vAlign w:val="center"/>
            <w:hideMark/>
          </w:tcPr>
          <w:p w14:paraId="2F399789" w14:textId="77777777" w:rsidR="00175F8C" w:rsidRPr="00175F8C" w:rsidRDefault="00175F8C" w:rsidP="00175F8C">
            <w:pPr>
              <w:pStyle w:val="Corpsdetexte"/>
              <w:rPr>
                <w:lang w:val="fr-BF"/>
              </w:rPr>
            </w:pPr>
            <w:proofErr w:type="spellStart"/>
            <w:r w:rsidRPr="00175F8C">
              <w:rPr>
                <w:lang w:val="fr-BF"/>
              </w:rPr>
              <w:t>boolean</w:t>
            </w:r>
            <w:proofErr w:type="spellEnd"/>
            <w:r w:rsidRPr="00175F8C">
              <w:rPr>
                <w:lang w:val="fr-BF"/>
              </w:rPr>
              <w:t xml:space="preserve"> NOT NULL</w:t>
            </w:r>
          </w:p>
        </w:tc>
        <w:tc>
          <w:tcPr>
            <w:tcW w:w="0" w:type="auto"/>
            <w:vAlign w:val="center"/>
            <w:hideMark/>
          </w:tcPr>
          <w:p w14:paraId="4F773F75" w14:textId="77777777" w:rsidR="00175F8C" w:rsidRPr="00175F8C" w:rsidRDefault="00175F8C" w:rsidP="00175F8C">
            <w:pPr>
              <w:pStyle w:val="Corpsdetexte"/>
              <w:rPr>
                <w:lang w:val="fr-BF"/>
              </w:rPr>
            </w:pPr>
            <w:r w:rsidRPr="00175F8C">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proofErr w:type="spellStart"/>
            <w:r w:rsidRPr="00175F8C">
              <w:rPr>
                <w:lang w:val="fr-BF"/>
              </w:rPr>
              <w:t>annee</w:t>
            </w:r>
            <w:proofErr w:type="spellEnd"/>
          </w:p>
        </w:tc>
        <w:tc>
          <w:tcPr>
            <w:tcW w:w="0" w:type="auto"/>
            <w:vAlign w:val="center"/>
            <w:hideMark/>
          </w:tcPr>
          <w:p w14:paraId="4CC3325A" w14:textId="77777777" w:rsidR="00175F8C" w:rsidRPr="00175F8C" w:rsidRDefault="00175F8C" w:rsidP="00175F8C">
            <w:pPr>
              <w:pStyle w:val="Corpsdetexte"/>
              <w:rPr>
                <w:lang w:val="fr-BF"/>
              </w:rPr>
            </w:pPr>
            <w:proofErr w:type="spellStart"/>
            <w:r w:rsidRPr="00175F8C">
              <w:rPr>
                <w:lang w:val="fr-BF"/>
              </w:rPr>
              <w:t>integer</w:t>
            </w:r>
            <w:proofErr w:type="spellEnd"/>
            <w:r w:rsidRPr="00175F8C">
              <w:rPr>
                <w:lang w:val="fr-BF"/>
              </w:rPr>
              <w:t xml:space="preserve"> NOT NULL</w:t>
            </w:r>
          </w:p>
        </w:tc>
        <w:tc>
          <w:tcPr>
            <w:tcW w:w="0" w:type="auto"/>
            <w:vAlign w:val="center"/>
            <w:hideMark/>
          </w:tcPr>
          <w:p w14:paraId="776F8613" w14:textId="77777777" w:rsidR="00175F8C" w:rsidRPr="00175F8C" w:rsidRDefault="00175F8C" w:rsidP="00175F8C">
            <w:pPr>
              <w:pStyle w:val="Corpsdetexte"/>
              <w:rPr>
                <w:lang w:val="fr-BF"/>
              </w:rPr>
            </w:pPr>
            <w:r w:rsidRPr="00175F8C">
              <w:rPr>
                <w:lang w:val="fr-BF"/>
              </w:rPr>
              <w:t>Default année courante</w:t>
            </w:r>
          </w:p>
        </w:tc>
      </w:tr>
      <w:tr w:rsidR="00175F8C" w:rsidRPr="00A54560"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proofErr w:type="spellStart"/>
            <w:r w:rsidRPr="00175F8C">
              <w:rPr>
                <w:lang w:val="fr-BF"/>
              </w:rPr>
              <w:t>numero_seq</w:t>
            </w:r>
            <w:proofErr w:type="spellEnd"/>
          </w:p>
        </w:tc>
        <w:tc>
          <w:tcPr>
            <w:tcW w:w="0" w:type="auto"/>
            <w:vAlign w:val="center"/>
            <w:hideMark/>
          </w:tcPr>
          <w:p w14:paraId="18BFF549" w14:textId="77777777" w:rsidR="00175F8C" w:rsidRPr="00175F8C" w:rsidRDefault="00175F8C" w:rsidP="00175F8C">
            <w:pPr>
              <w:pStyle w:val="Corpsdetexte"/>
              <w:rPr>
                <w:lang w:val="fr-BF"/>
              </w:rPr>
            </w:pPr>
            <w:proofErr w:type="spellStart"/>
            <w:r w:rsidRPr="00175F8C">
              <w:rPr>
                <w:lang w:val="fr-BF"/>
              </w:rPr>
              <w:t>integer</w:t>
            </w:r>
            <w:proofErr w:type="spellEnd"/>
            <w:r w:rsidRPr="00175F8C">
              <w:rPr>
                <w:lang w:val="fr-BF"/>
              </w:rPr>
              <w:t xml:space="preserve"> NOT NULL</w:t>
            </w:r>
          </w:p>
        </w:tc>
        <w:tc>
          <w:tcPr>
            <w:tcW w:w="0" w:type="auto"/>
            <w:vAlign w:val="center"/>
            <w:hideMark/>
          </w:tcPr>
          <w:p w14:paraId="17319EDB" w14:textId="77777777" w:rsidR="00175F8C" w:rsidRPr="00175F8C" w:rsidRDefault="00175F8C" w:rsidP="00175F8C">
            <w:pPr>
              <w:pStyle w:val="Corpsdetexte"/>
              <w:rPr>
                <w:lang w:val="fr-BF"/>
              </w:rPr>
            </w:pPr>
            <w:r w:rsidRPr="00175F8C">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proofErr w:type="spellStart"/>
            <w:r w:rsidRPr="00175F8C">
              <w:rPr>
                <w:lang w:val="fr-BF"/>
              </w:rPr>
              <w:t>created_at</w:t>
            </w:r>
            <w:proofErr w:type="spellEnd"/>
          </w:p>
        </w:tc>
        <w:tc>
          <w:tcPr>
            <w:tcW w:w="0" w:type="auto"/>
            <w:vAlign w:val="center"/>
            <w:hideMark/>
          </w:tcPr>
          <w:p w14:paraId="76C7FBF3" w14:textId="77777777" w:rsidR="00175F8C" w:rsidRPr="00175F8C" w:rsidRDefault="00175F8C" w:rsidP="00175F8C">
            <w:pPr>
              <w:pStyle w:val="Corpsdetexte"/>
              <w:rPr>
                <w:lang w:val="fr-BF"/>
              </w:rPr>
            </w:pPr>
            <w:proofErr w:type="spellStart"/>
            <w:r w:rsidRPr="00175F8C">
              <w:rPr>
                <w:lang w:val="fr-BF"/>
              </w:rPr>
              <w:t>timestamptz</w:t>
            </w:r>
            <w:proofErr w:type="spellEnd"/>
            <w:r w:rsidRPr="00175F8C">
              <w:rPr>
                <w:lang w:val="fr-BF"/>
              </w:rPr>
              <w:t xml:space="preserve"> NOT NULL</w:t>
            </w:r>
          </w:p>
        </w:tc>
        <w:tc>
          <w:tcPr>
            <w:tcW w:w="0" w:type="auto"/>
            <w:vAlign w:val="center"/>
            <w:hideMark/>
          </w:tcPr>
          <w:p w14:paraId="71199FC5" w14:textId="77777777" w:rsidR="00175F8C" w:rsidRPr="00175F8C" w:rsidRDefault="00175F8C" w:rsidP="00175F8C">
            <w:pPr>
              <w:pStyle w:val="Corpsdetexte"/>
              <w:rPr>
                <w:lang w:val="fr-BF"/>
              </w:rPr>
            </w:pPr>
            <w:r w:rsidRPr="00175F8C">
              <w:rPr>
                <w:lang w:val="fr-BF"/>
              </w:rPr>
              <w:t xml:space="preserve">Default </w:t>
            </w:r>
            <w:proofErr w:type="spellStart"/>
            <w:r w:rsidRPr="00175F8C">
              <w:rPr>
                <w:lang w:val="fr-BF"/>
              </w:rPr>
              <w:t>now</w:t>
            </w:r>
            <w:proofErr w:type="spellEnd"/>
            <w:r w:rsidRPr="00175F8C">
              <w:rPr>
                <w:lang w:val="fr-BF"/>
              </w:rPr>
              <w:t>()</w:t>
            </w:r>
          </w:p>
        </w:tc>
      </w:tr>
    </w:tbl>
    <w:p w14:paraId="22207C36" w14:textId="77777777" w:rsidR="00175F8C" w:rsidRPr="00175F8C" w:rsidRDefault="00175F8C" w:rsidP="00175F8C">
      <w:pPr>
        <w:pStyle w:val="Corpsdetexte"/>
      </w:pPr>
      <w:r w:rsidRPr="00175F8C">
        <w:rPr>
          <w:lang w:val="fr-BF"/>
        </w:rPr>
        <w:t xml:space="preserve">Contrainte carnet à souches : </w:t>
      </w:r>
      <w:r w:rsidRPr="00175F8C">
        <w:rPr>
          <w:b/>
          <w:bCs/>
          <w:lang w:val="fr-BF"/>
        </w:rPr>
        <w:t>UNIQUE (</w:t>
      </w:r>
      <w:proofErr w:type="spellStart"/>
      <w:r w:rsidRPr="00175F8C">
        <w:rPr>
          <w:b/>
          <w:bCs/>
          <w:lang w:val="fr-BF"/>
        </w:rPr>
        <w:t>ferme_id</w:t>
      </w:r>
      <w:proofErr w:type="spellEnd"/>
      <w:r w:rsidRPr="00175F8C">
        <w:rPr>
          <w:b/>
          <w:bCs/>
          <w:lang w:val="fr-BF"/>
        </w:rPr>
        <w:t xml:space="preserve">, </w:t>
      </w:r>
      <w:proofErr w:type="spellStart"/>
      <w:r w:rsidRPr="00175F8C">
        <w:rPr>
          <w:b/>
          <w:bCs/>
          <w:lang w:val="fr-BF"/>
        </w:rPr>
        <w:t>annee</w:t>
      </w:r>
      <w:proofErr w:type="spellEnd"/>
      <w:r w:rsidRPr="00175F8C">
        <w:rPr>
          <w:b/>
          <w:bCs/>
          <w:lang w:val="fr-BF"/>
        </w:rPr>
        <w:t xml:space="preserve">, </w:t>
      </w:r>
      <w:proofErr w:type="spellStart"/>
      <w:r w:rsidRPr="00175F8C">
        <w:rPr>
          <w:b/>
          <w:bCs/>
          <w:lang w:val="fr-BF"/>
        </w:rPr>
        <w:t>numero_seq</w:t>
      </w:r>
      <w:proofErr w:type="spellEnd"/>
      <w:r w:rsidRPr="00175F8C">
        <w:rPr>
          <w:b/>
          <w:bCs/>
          <w:lang w:val="fr-BF"/>
        </w:rPr>
        <w:t>)</w:t>
      </w:r>
      <w:r w:rsidRPr="00175F8C">
        <w:rPr>
          <w:lang w:val="fr-BF"/>
        </w:rPr>
        <w:t xml:space="preserve"> → numérotation PEN-{</w:t>
      </w:r>
      <w:proofErr w:type="spellStart"/>
      <w:r w:rsidRPr="00175F8C">
        <w:rPr>
          <w:lang w:val="fr-BF"/>
        </w:rPr>
        <w:t>annee</w:t>
      </w:r>
      <w:proofErr w:type="spellEnd"/>
      <w:r w:rsidRPr="00175F8C">
        <w:rPr>
          <w:lang w:val="fr-BF"/>
        </w:rPr>
        <w:t>}-{</w:t>
      </w:r>
      <w:proofErr w:type="spellStart"/>
      <w:r w:rsidRPr="00175F8C">
        <w:rPr>
          <w:lang w:val="fr-BF"/>
        </w:rPr>
        <w:t>seq</w:t>
      </w:r>
      <w:proofErr w:type="spellEnd"/>
      <w:r w:rsidRPr="00175F8C">
        <w:rPr>
          <w:lang w:val="fr-BF"/>
        </w:rPr>
        <w:t xml:space="preserve">}. </w:t>
      </w:r>
      <w:r w:rsidRPr="00175F8C">
        <w:t xml:space="preserve">RLS : policy </w:t>
      </w:r>
      <w:proofErr w:type="spellStart"/>
      <w:r w:rsidRPr="00175F8C">
        <w:t>penalites_isolation</w:t>
      </w:r>
      <w:proofErr w:type="spellEnd"/>
      <w:r w:rsidRPr="00175F8C">
        <w:t>, FOR ALL TO anon, USING + WITH CHECK = (</w:t>
      </w:r>
      <w:proofErr w:type="spellStart"/>
      <w:r w:rsidRPr="00175F8C">
        <w:t>ferme_id</w:t>
      </w:r>
      <w:proofErr w:type="spellEnd"/>
      <w:r w:rsidRPr="00175F8C">
        <w:t xml:space="preserve"> = </w:t>
      </w:r>
      <w:proofErr w:type="spellStart"/>
      <w:r w:rsidRPr="00175F8C">
        <w:t>get_ferme_id</w:t>
      </w:r>
      <w:proofErr w:type="spellEnd"/>
      <w:r w:rsidRPr="00175F8C">
        <w:t>()).</w:t>
      </w:r>
    </w:p>
    <w:p w14:paraId="5349EDDF" w14:textId="77777777" w:rsidR="00175F8C" w:rsidRPr="00175F8C" w:rsidRDefault="00175F8C" w:rsidP="00175F8C">
      <w:pPr>
        <w:pStyle w:val="Corpsdetexte"/>
        <w:rPr>
          <w:b/>
          <w:bCs/>
          <w:lang w:val="fr-BF"/>
        </w:rPr>
      </w:pPr>
      <w:r w:rsidRPr="00175F8C">
        <w:rPr>
          <w:b/>
          <w:bCs/>
          <w:lang w:val="fr-BF"/>
        </w:rPr>
        <w:t>22.4 Saisie : % ou montant fixe — reconstitution du taux</w:t>
      </w:r>
    </w:p>
    <w:p w14:paraId="56375E13" w14:textId="77777777" w:rsidR="00175F8C" w:rsidRPr="00175F8C" w:rsidRDefault="00175F8C" w:rsidP="00175F8C">
      <w:pPr>
        <w:pStyle w:val="Corpsdetexte"/>
        <w:rPr>
          <w:lang w:val="fr-BF"/>
        </w:rPr>
      </w:pPr>
      <w:r w:rsidRPr="00175F8C">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sidRPr="00175F8C">
        <w:rPr>
          <w:b/>
          <w:bCs/>
          <w:lang w:val="fr-BF"/>
        </w:rPr>
        <w:t>Pourcentage</w:t>
      </w:r>
      <w:r w:rsidRPr="00175F8C">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sidRPr="00175F8C">
        <w:rPr>
          <w:b/>
          <w:bCs/>
          <w:lang w:val="fr-BF"/>
        </w:rPr>
        <w:t>Montant fixe</w:t>
      </w:r>
      <w:r w:rsidRPr="00175F8C">
        <w:rPr>
          <w:lang w:val="fr-BF"/>
        </w:rPr>
        <w:t xml:space="preserve"> : il saisit directement un montant en FCFA. Comme </w:t>
      </w:r>
      <w:proofErr w:type="spellStart"/>
      <w:r w:rsidRPr="00175F8C">
        <w:rPr>
          <w:lang w:val="fr-BF"/>
        </w:rPr>
        <w:t>taux_pct</w:t>
      </w:r>
      <w:proofErr w:type="spellEnd"/>
      <w:r w:rsidRPr="00175F8C">
        <w:rPr>
          <w:lang w:val="fr-BF"/>
        </w:rPr>
        <w:t xml:space="preserve"> est NOT NULL avec CHECK &gt; 0 en base, </w:t>
      </w:r>
      <w:r w:rsidRPr="00175F8C">
        <w:rPr>
          <w:b/>
          <w:bCs/>
          <w:lang w:val="fr-BF"/>
        </w:rPr>
        <w:t>le taux réel est reconstitué</w:t>
      </w:r>
      <w:r w:rsidRPr="00175F8C">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sidRPr="00175F8C">
        <w:rPr>
          <w:lang w:val="fr-BF"/>
        </w:rPr>
        <w:t xml:space="preserve">Dans les deux cas, le montant est </w:t>
      </w:r>
      <w:r w:rsidRPr="00175F8C">
        <w:rPr>
          <w:b/>
          <w:bCs/>
          <w:lang w:val="fr-BF"/>
        </w:rPr>
        <w:t>gelé</w:t>
      </w:r>
      <w:r w:rsidRPr="00175F8C">
        <w:rPr>
          <w:lang w:val="fr-BF"/>
        </w:rPr>
        <w:t xml:space="preserve"> à l'INSERT (décision 5). Le reste à payer est lu au moment de la saisie, comme dans le module Paiements (_</w:t>
      </w:r>
      <w:proofErr w:type="spellStart"/>
      <w:r w:rsidRPr="00175F8C">
        <w:rPr>
          <w:lang w:val="fr-BF"/>
        </w:rPr>
        <w:t>penReste</w:t>
      </w:r>
      <w:proofErr w:type="spellEnd"/>
      <w:r w:rsidRPr="00175F8C">
        <w:rPr>
          <w:lang w:val="fr-BF"/>
        </w:rPr>
        <w:t>).</w:t>
      </w:r>
    </w:p>
    <w:p w14:paraId="766D29DA" w14:textId="77777777" w:rsidR="00175F8C" w:rsidRPr="00175F8C" w:rsidRDefault="00175F8C" w:rsidP="00175F8C">
      <w:pPr>
        <w:pStyle w:val="Corpsdetexte"/>
        <w:rPr>
          <w:lang w:val="fr-BF"/>
        </w:rPr>
      </w:pPr>
      <w:r w:rsidRPr="00175F8C">
        <w:rPr>
          <w:rFonts w:ascii="Segoe UI Emoji" w:hAnsi="Segoe UI Emoji" w:cs="Segoe UI Emoji"/>
          <w:lang w:val="fr-BF"/>
        </w:rPr>
        <w:lastRenderedPageBreak/>
        <w:t>⚠️</w:t>
      </w:r>
      <w:r w:rsidRPr="00175F8C">
        <w:rPr>
          <w:lang w:val="fr-BF"/>
        </w:rPr>
        <w:t xml:space="preserve"> </w:t>
      </w:r>
      <w:r w:rsidRPr="00175F8C">
        <w:rPr>
          <w:b/>
          <w:bCs/>
          <w:lang w:val="fr-BF"/>
        </w:rPr>
        <w:t>Choix documenté</w:t>
      </w:r>
      <w:r w:rsidRPr="00175F8C">
        <w:rPr>
          <w:lang w:val="fr-BF"/>
        </w:rPr>
        <w:t xml:space="preserve"> : en mode montant fixe, </w:t>
      </w:r>
      <w:proofErr w:type="spellStart"/>
      <w:r w:rsidRPr="00175F8C">
        <w:rPr>
          <w:lang w:val="fr-BF"/>
        </w:rPr>
        <w:t>taux_pct</w:t>
      </w:r>
      <w:proofErr w:type="spellEnd"/>
      <w:r w:rsidRPr="00175F8C">
        <w:rPr>
          <w:lang w:val="fr-BF"/>
        </w:rPr>
        <w:t xml:space="preserve">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sidRPr="00175F8C">
        <w:rPr>
          <w:b/>
          <w:bCs/>
          <w:lang w:val="fr-BF"/>
        </w:rPr>
        <w:t xml:space="preserve">22.5 Encaissement — RPC </w:t>
      </w:r>
      <w:proofErr w:type="spellStart"/>
      <w:r w:rsidRPr="00175F8C">
        <w:rPr>
          <w:b/>
          <w:bCs/>
          <w:lang w:val="fr-BF"/>
        </w:rPr>
        <w:t>encaisser_penalite</w:t>
      </w:r>
      <w:proofErr w:type="spellEnd"/>
      <w:r w:rsidRPr="00175F8C">
        <w:rPr>
          <w:b/>
          <w:bCs/>
          <w:lang w:val="fr-BF"/>
        </w:rPr>
        <w:t xml:space="preserve"> (Migration 050)</w:t>
      </w:r>
    </w:p>
    <w:p w14:paraId="6D42FD09" w14:textId="77777777" w:rsidR="00175F8C" w:rsidRPr="00175F8C" w:rsidRDefault="00175F8C" w:rsidP="00175F8C">
      <w:pPr>
        <w:pStyle w:val="Corpsdetexte"/>
        <w:rPr>
          <w:lang w:val="fr-BF"/>
        </w:rPr>
      </w:pPr>
      <w:r w:rsidRPr="00175F8C">
        <w:rPr>
          <w:lang w:val="fr-BF"/>
        </w:rPr>
        <w:t xml:space="preserve">Signature : </w:t>
      </w:r>
      <w:proofErr w:type="spellStart"/>
      <w:r w:rsidRPr="00175F8C">
        <w:rPr>
          <w:b/>
          <w:bCs/>
          <w:lang w:val="fr-BF"/>
        </w:rPr>
        <w:t>encaisser_penalite</w:t>
      </w:r>
      <w:proofErr w:type="spellEnd"/>
      <w:r w:rsidRPr="00175F8C">
        <w:rPr>
          <w:b/>
          <w:bCs/>
          <w:lang w:val="fr-BF"/>
        </w:rPr>
        <w:t>(</w:t>
      </w:r>
      <w:proofErr w:type="spellStart"/>
      <w:r w:rsidRPr="00175F8C">
        <w:rPr>
          <w:b/>
          <w:bCs/>
          <w:lang w:val="fr-BF"/>
        </w:rPr>
        <w:t>p_penalite_id</w:t>
      </w:r>
      <w:proofErr w:type="spellEnd"/>
      <w:r w:rsidRPr="00175F8C">
        <w:rPr>
          <w:b/>
          <w:bCs/>
          <w:lang w:val="fr-BF"/>
        </w:rPr>
        <w:t xml:space="preserve"> </w:t>
      </w:r>
      <w:proofErr w:type="spellStart"/>
      <w:r w:rsidRPr="00175F8C">
        <w:rPr>
          <w:b/>
          <w:bCs/>
          <w:lang w:val="fr-BF"/>
        </w:rPr>
        <w:t>uuid</w:t>
      </w:r>
      <w:proofErr w:type="spellEnd"/>
      <w:r w:rsidRPr="00175F8C">
        <w:rPr>
          <w:b/>
          <w:bCs/>
          <w:lang w:val="fr-BF"/>
        </w:rPr>
        <w:t xml:space="preserve">, </w:t>
      </w:r>
      <w:proofErr w:type="spellStart"/>
      <w:r w:rsidRPr="00175F8C">
        <w:rPr>
          <w:b/>
          <w:bCs/>
          <w:lang w:val="fr-BF"/>
        </w:rPr>
        <w:t>p_moyen</w:t>
      </w:r>
      <w:proofErr w:type="spellEnd"/>
      <w:r w:rsidRPr="00175F8C">
        <w:rPr>
          <w:b/>
          <w:bCs/>
          <w:lang w:val="fr-BF"/>
        </w:rPr>
        <w:t xml:space="preserve"> </w:t>
      </w:r>
      <w:proofErr w:type="spellStart"/>
      <w:r w:rsidRPr="00175F8C">
        <w:rPr>
          <w:b/>
          <w:bCs/>
          <w:lang w:val="fr-BF"/>
        </w:rPr>
        <w:t>text</w:t>
      </w:r>
      <w:proofErr w:type="spellEnd"/>
      <w:r w:rsidRPr="00175F8C">
        <w:rPr>
          <w:b/>
          <w:bCs/>
          <w:lang w:val="fr-BF"/>
        </w:rPr>
        <w:t>)</w:t>
      </w:r>
      <w:r w:rsidRPr="00175F8C">
        <w:rPr>
          <w:lang w:val="fr-BF"/>
        </w:rPr>
        <w:t xml:space="preserve"> — vérifiée en base (</w:t>
      </w:r>
      <w:proofErr w:type="spellStart"/>
      <w:r w:rsidRPr="00175F8C">
        <w:rPr>
          <w:lang w:val="fr-BF"/>
        </w:rPr>
        <w:t>oid</w:t>
      </w:r>
      <w:proofErr w:type="spellEnd"/>
      <w:r w:rsidRPr="00175F8C">
        <w:rPr>
          <w:lang w:val="fr-BF"/>
        </w:rPr>
        <w:t xml:space="preserve">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sidRPr="00175F8C">
        <w:rPr>
          <w:lang w:val="fr-BF"/>
        </w:rPr>
        <w:t>fail-</w:t>
      </w:r>
      <w:proofErr w:type="spellStart"/>
      <w:r w:rsidRPr="00175F8C">
        <w:rPr>
          <w:lang w:val="fr-BF"/>
        </w:rPr>
        <w:t>closed</w:t>
      </w:r>
      <w:proofErr w:type="spellEnd"/>
      <w:r w:rsidRPr="00175F8C">
        <w:rPr>
          <w:lang w:val="fr-BF"/>
        </w:rPr>
        <w:t xml:space="preserve"> si </w:t>
      </w:r>
      <w:proofErr w:type="spellStart"/>
      <w:r w:rsidRPr="00175F8C">
        <w:rPr>
          <w:lang w:val="fr-BF"/>
        </w:rPr>
        <w:t>get_ferme_id</w:t>
      </w:r>
      <w:proofErr w:type="spellEnd"/>
      <w:r w:rsidRPr="00175F8C">
        <w:rPr>
          <w:lang w:val="fr-BF"/>
        </w:rPr>
        <w:t>() est NULL ;</w:t>
      </w:r>
    </w:p>
    <w:p w14:paraId="111B1739" w14:textId="77777777" w:rsidR="00175F8C" w:rsidRPr="00175F8C" w:rsidRDefault="00175F8C" w:rsidP="00175F8C">
      <w:pPr>
        <w:pStyle w:val="Corpsdetexte"/>
        <w:numPr>
          <w:ilvl w:val="0"/>
          <w:numId w:val="20"/>
        </w:numPr>
        <w:rPr>
          <w:lang w:val="fr-BF"/>
        </w:rPr>
      </w:pPr>
      <w:r w:rsidRPr="00175F8C">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sidRPr="00175F8C">
        <w:rPr>
          <w:lang w:val="fr-BF"/>
        </w:rPr>
        <w:t xml:space="preserve">trouve la bande à imputer : 1re bande des </w:t>
      </w:r>
      <w:proofErr w:type="spellStart"/>
      <w:r w:rsidRPr="00175F8C">
        <w:rPr>
          <w:lang w:val="fr-BF"/>
        </w:rPr>
        <w:t>commande_lignes</w:t>
      </w:r>
      <w:proofErr w:type="spellEnd"/>
      <w:r w:rsidRPr="00175F8C">
        <w:rPr>
          <w:lang w:val="fr-BF"/>
        </w:rPr>
        <w:t xml:space="preserve"> (ORDER BY </w:t>
      </w:r>
      <w:proofErr w:type="spellStart"/>
      <w:r w:rsidRPr="00175F8C">
        <w:rPr>
          <w:lang w:val="fr-BF"/>
        </w:rPr>
        <w:t>created_at</w:t>
      </w:r>
      <w:proofErr w:type="spellEnd"/>
      <w:r w:rsidRPr="00175F8C">
        <w:rPr>
          <w:lang w:val="fr-BF"/>
        </w:rPr>
        <w:t xml:space="preserve">), avec </w:t>
      </w:r>
      <w:r w:rsidRPr="00175F8C">
        <w:rPr>
          <w:b/>
          <w:bCs/>
          <w:lang w:val="fr-BF"/>
        </w:rPr>
        <w:t>repli sur la bande active la plus récente</w:t>
      </w:r>
      <w:r w:rsidRPr="00175F8C">
        <w:rPr>
          <w:lang w:val="fr-BF"/>
        </w:rPr>
        <w:t xml:space="preserve"> (statut 'EN COURS', </w:t>
      </w:r>
      <w:proofErr w:type="spellStart"/>
      <w:r w:rsidRPr="00175F8C">
        <w:rPr>
          <w:lang w:val="fr-BF"/>
        </w:rPr>
        <w:t>is_deleted</w:t>
      </w:r>
      <w:proofErr w:type="spellEnd"/>
      <w:r w:rsidRPr="00175F8C">
        <w:rPr>
          <w:lang w:val="fr-BF"/>
        </w:rPr>
        <w:t xml:space="preserve"> false) si la commande n'a pas de bande. Ce repli est </w:t>
      </w:r>
      <w:r w:rsidRPr="00175F8C">
        <w:rPr>
          <w:b/>
          <w:bCs/>
          <w:lang w:val="fr-BF"/>
        </w:rPr>
        <w:t>tracé</w:t>
      </w:r>
      <w:r w:rsidRPr="00175F8C">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sidRPr="00175F8C">
        <w:rPr>
          <w:lang w:val="fr-BF"/>
        </w:rPr>
        <w:t xml:space="preserve">écrit une RECETTE au journal, format calqué sur </w:t>
      </w:r>
      <w:proofErr w:type="spellStart"/>
      <w:r w:rsidRPr="00175F8C">
        <w:rPr>
          <w:lang w:val="fr-BF"/>
        </w:rPr>
        <w:t>livrer_commande</w:t>
      </w:r>
      <w:proofErr w:type="spellEnd"/>
      <w:r w:rsidRPr="00175F8C">
        <w:rPr>
          <w:lang w:val="fr-BF"/>
        </w:rPr>
        <w:t xml:space="preserve"> : </w:t>
      </w:r>
      <w:proofErr w:type="spellStart"/>
      <w:r w:rsidRPr="00175F8C">
        <w:rPr>
          <w:lang w:val="fr-BF"/>
        </w:rPr>
        <w:t>categorie</w:t>
      </w:r>
      <w:proofErr w:type="spellEnd"/>
      <w:r w:rsidRPr="00175F8C">
        <w:rPr>
          <w:lang w:val="fr-BF"/>
        </w:rPr>
        <w:t xml:space="preserve"> = '</w:t>
      </w:r>
      <w:proofErr w:type="spellStart"/>
      <w:r w:rsidRPr="00175F8C">
        <w:rPr>
          <w:lang w:val="fr-BF"/>
        </w:rPr>
        <w:t>Penalite</w:t>
      </w:r>
      <w:proofErr w:type="spellEnd"/>
      <w:r w:rsidRPr="00175F8C">
        <w:rPr>
          <w:lang w:val="fr-BF"/>
        </w:rPr>
        <w:t xml:space="preserve"> de retard', </w:t>
      </w:r>
      <w:proofErr w:type="spellStart"/>
      <w:r w:rsidRPr="00175F8C">
        <w:rPr>
          <w:lang w:val="fr-BF"/>
        </w:rPr>
        <w:t>reference</w:t>
      </w:r>
      <w:proofErr w:type="spellEnd"/>
      <w:r w:rsidRPr="00175F8C">
        <w:rPr>
          <w:lang w:val="fr-BF"/>
        </w:rPr>
        <w:t xml:space="preserve"> = PEN-{</w:t>
      </w:r>
      <w:proofErr w:type="spellStart"/>
      <w:r w:rsidRPr="00175F8C">
        <w:rPr>
          <w:lang w:val="fr-BF"/>
        </w:rPr>
        <w:t>annee</w:t>
      </w:r>
      <w:proofErr w:type="spellEnd"/>
      <w:r w:rsidRPr="00175F8C">
        <w:rPr>
          <w:lang w:val="fr-BF"/>
        </w:rPr>
        <w:t>}-{</w:t>
      </w:r>
      <w:proofErr w:type="spellStart"/>
      <w:r w:rsidRPr="00175F8C">
        <w:rPr>
          <w:lang w:val="fr-BF"/>
        </w:rPr>
        <w:t>seq</w:t>
      </w:r>
      <w:proofErr w:type="spellEnd"/>
      <w:r w:rsidRPr="00175F8C">
        <w:rPr>
          <w:lang w:val="fr-BF"/>
        </w:rPr>
        <w:t xml:space="preserve">}, </w:t>
      </w:r>
      <w:proofErr w:type="spellStart"/>
      <w:r w:rsidRPr="00175F8C">
        <w:rPr>
          <w:lang w:val="fr-BF"/>
        </w:rPr>
        <w:t>beneficiaire</w:t>
      </w:r>
      <w:proofErr w:type="spellEnd"/>
      <w:r w:rsidRPr="00175F8C">
        <w:rPr>
          <w:lang w:val="fr-BF"/>
        </w:rPr>
        <w:t xml:space="preserve"> = nom client, statut = 'CONFIRME' ;</w:t>
      </w:r>
    </w:p>
    <w:p w14:paraId="323678F4" w14:textId="77777777" w:rsidR="00175F8C" w:rsidRPr="00175F8C" w:rsidRDefault="00175F8C" w:rsidP="00175F8C">
      <w:pPr>
        <w:pStyle w:val="Corpsdetexte"/>
        <w:numPr>
          <w:ilvl w:val="0"/>
          <w:numId w:val="20"/>
        </w:numPr>
        <w:rPr>
          <w:lang w:val="fr-BF"/>
        </w:rPr>
      </w:pPr>
      <w:r w:rsidRPr="00175F8C">
        <w:rPr>
          <w:lang w:val="fr-BF"/>
        </w:rPr>
        <w:t xml:space="preserve">bascule paye = </w:t>
      </w:r>
      <w:proofErr w:type="spellStart"/>
      <w:r w:rsidRPr="00175F8C">
        <w:rPr>
          <w:lang w:val="fr-BF"/>
        </w:rPr>
        <w:t>true</w:t>
      </w:r>
      <w:proofErr w:type="spellEnd"/>
      <w:r w:rsidRPr="00175F8C">
        <w:rPr>
          <w:lang w:val="fr-BF"/>
        </w:rPr>
        <w:t xml:space="preserve"> + </w:t>
      </w:r>
      <w:proofErr w:type="spellStart"/>
      <w:r w:rsidRPr="00175F8C">
        <w:rPr>
          <w:lang w:val="fr-BF"/>
        </w:rPr>
        <w:t>date_paiement</w:t>
      </w:r>
      <w:proofErr w:type="spellEnd"/>
      <w:r w:rsidRPr="00175F8C">
        <w:rPr>
          <w:lang w:val="fr-BF"/>
        </w:rPr>
        <w:t xml:space="preserve"> + moyen ;</w:t>
      </w:r>
    </w:p>
    <w:p w14:paraId="6ECAF597" w14:textId="77777777" w:rsidR="00175F8C" w:rsidRPr="00175F8C" w:rsidRDefault="00175F8C" w:rsidP="00175F8C">
      <w:pPr>
        <w:pStyle w:val="Corpsdetexte"/>
        <w:numPr>
          <w:ilvl w:val="0"/>
          <w:numId w:val="20"/>
        </w:numPr>
        <w:rPr>
          <w:lang w:val="fr-BF"/>
        </w:rPr>
      </w:pPr>
      <w:r w:rsidRPr="00175F8C">
        <w:rPr>
          <w:lang w:val="fr-BF"/>
        </w:rPr>
        <w:t xml:space="preserve">retourne </w:t>
      </w:r>
      <w:proofErr w:type="spellStart"/>
      <w:r w:rsidRPr="00175F8C">
        <w:rPr>
          <w:lang w:val="fr-BF"/>
        </w:rPr>
        <w:t>jsonb</w:t>
      </w:r>
      <w:proofErr w:type="spellEnd"/>
      <w:r w:rsidRPr="00175F8C">
        <w:rPr>
          <w:lang w:val="fr-BF"/>
        </w:rPr>
        <w:t xml:space="preserve"> { ok, </w:t>
      </w:r>
      <w:proofErr w:type="spellStart"/>
      <w:r w:rsidRPr="00175F8C">
        <w:rPr>
          <w:lang w:val="fr-BF"/>
        </w:rPr>
        <w:t>reference</w:t>
      </w:r>
      <w:proofErr w:type="spellEnd"/>
      <w:r w:rsidRPr="00175F8C">
        <w:rPr>
          <w:lang w:val="fr-BF"/>
        </w:rPr>
        <w:t xml:space="preserve">, montant, </w:t>
      </w:r>
      <w:proofErr w:type="spellStart"/>
      <w:r w:rsidRPr="00175F8C">
        <w:rPr>
          <w:lang w:val="fr-BF"/>
        </w:rPr>
        <w:t>bande_id</w:t>
      </w:r>
      <w:proofErr w:type="spellEnd"/>
      <w:r w:rsidRPr="00175F8C">
        <w:rPr>
          <w:lang w:val="fr-BF"/>
        </w:rPr>
        <w:t xml:space="preserve">, </w:t>
      </w:r>
      <w:proofErr w:type="spellStart"/>
      <w:r w:rsidRPr="00175F8C">
        <w:rPr>
          <w:lang w:val="fr-BF"/>
        </w:rPr>
        <w:t>repli_bande</w:t>
      </w:r>
      <w:proofErr w:type="spellEnd"/>
      <w:r w:rsidRPr="00175F8C">
        <w:rPr>
          <w:lang w:val="fr-BF"/>
        </w:rPr>
        <w:t xml:space="preserve"> }.</w:t>
      </w:r>
    </w:p>
    <w:p w14:paraId="7B3C9099" w14:textId="77777777" w:rsidR="00175F8C" w:rsidRPr="00175F8C" w:rsidRDefault="00175F8C" w:rsidP="00175F8C">
      <w:pPr>
        <w:pStyle w:val="Corpsdetexte"/>
        <w:rPr>
          <w:lang w:val="fr-BF"/>
        </w:rPr>
      </w:pPr>
      <w:r w:rsidRPr="00175F8C">
        <w:rPr>
          <w:b/>
          <w:bCs/>
          <w:lang w:val="fr-BF"/>
        </w:rPr>
        <w:t>Règle journal confirmée</w:t>
      </w:r>
      <w:r w:rsidRPr="00175F8C">
        <w:rPr>
          <w:lang w:val="fr-BF"/>
        </w:rPr>
        <w:t xml:space="preserve"> : </w:t>
      </w:r>
      <w:proofErr w:type="spellStart"/>
      <w:r w:rsidRPr="00175F8C">
        <w:rPr>
          <w:lang w:val="fr-BF"/>
        </w:rPr>
        <w:t>bande_id</w:t>
      </w:r>
      <w:proofErr w:type="spellEnd"/>
      <w:r w:rsidRPr="00175F8C">
        <w:rPr>
          <w:lang w:val="fr-BF"/>
        </w:rPr>
        <w:t xml:space="preserve"> est NOT NULL dans journal → toute écriture DOIT porter une bande, d'où le repli. Une pénalité étant une RECETTE, elle est </w:t>
      </w:r>
      <w:r w:rsidRPr="00175F8C">
        <w:rPr>
          <w:b/>
          <w:bCs/>
          <w:lang w:val="fr-BF"/>
        </w:rPr>
        <w:t>automatiquement hors CRU</w:t>
      </w:r>
      <w:r w:rsidRPr="00175F8C">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sidRPr="00175F8C">
        <w:rPr>
          <w:b/>
          <w:bCs/>
          <w:lang w:val="fr-BF"/>
        </w:rPr>
        <w:t>22.6 La facture commande</w:t>
      </w:r>
    </w:p>
    <w:p w14:paraId="32353CF2" w14:textId="77777777" w:rsidR="00175F8C" w:rsidRPr="00175F8C" w:rsidRDefault="00175F8C" w:rsidP="00175F8C">
      <w:pPr>
        <w:pStyle w:val="Corpsdetexte"/>
        <w:rPr>
          <w:lang w:val="fr-BF"/>
        </w:rPr>
      </w:pPr>
      <w:r w:rsidRPr="00175F8C">
        <w:rPr>
          <w:lang w:val="fr-BF"/>
        </w:rPr>
        <w:t>Nouveau support généré par le module (_</w:t>
      </w:r>
      <w:proofErr w:type="spellStart"/>
      <w:r w:rsidRPr="00175F8C">
        <w:rPr>
          <w:lang w:val="fr-BF"/>
        </w:rPr>
        <w:t>texteFacture</w:t>
      </w:r>
      <w:proofErr w:type="spellEnd"/>
      <w:r w:rsidRPr="00175F8C">
        <w:rPr>
          <w:lang w:val="fr-BF"/>
        </w:rPr>
        <w:t xml:space="preserve"> / _</w:t>
      </w:r>
      <w:proofErr w:type="spellStart"/>
      <w:r w:rsidRPr="00175F8C">
        <w:rPr>
          <w:lang w:val="fr-BF"/>
        </w:rPr>
        <w:t>copierFacture</w:t>
      </w:r>
      <w:proofErr w:type="spellEnd"/>
      <w:r w:rsidRPr="00175F8C">
        <w:rPr>
          <w:lang w:val="fr-BF"/>
        </w:rPr>
        <w:t xml:space="preserve">) : un texte formaté copié dans le presse-papier, à coller dans WhatsApp. Il porte l'identité commerciale de la ferme (§20), et sépare </w:t>
      </w:r>
      <w:r w:rsidRPr="00175F8C">
        <w:rPr>
          <w:b/>
          <w:bCs/>
          <w:lang w:val="fr-BF"/>
        </w:rPr>
        <w:t>marchandise</w:t>
      </w:r>
      <w:r w:rsidRPr="00175F8C">
        <w:rPr>
          <w:lang w:val="fr-BF"/>
        </w:rPr>
        <w:t xml:space="preserve"> et </w:t>
      </w:r>
      <w:r w:rsidRPr="00175F8C">
        <w:rPr>
          <w:b/>
          <w:bCs/>
          <w:lang w:val="fr-BF"/>
        </w:rPr>
        <w:t>pénalités de retard</w:t>
      </w:r>
      <w:r w:rsidRPr="00175F8C">
        <w:rPr>
          <w:lang w:val="fr-BF"/>
        </w:rPr>
        <w:t xml:space="preserve"> en deux blocs distincts, jamais fondus (décision 2). Seules les </w:t>
      </w:r>
      <w:r w:rsidRPr="00175F8C">
        <w:rPr>
          <w:b/>
          <w:bCs/>
          <w:lang w:val="fr-BF"/>
        </w:rPr>
        <w:t>pénalités impayées</w:t>
      </w:r>
      <w:r w:rsidRPr="00175F8C">
        <w:rPr>
          <w:lang w:val="fr-BF"/>
        </w:rPr>
        <w:t xml:space="preserve"> (hors payées, hors annulées) y figurent. Le bouton « </w:t>
      </w:r>
      <w:r w:rsidRPr="00175F8C">
        <w:rPr>
          <w:rFonts w:ascii="Segoe UI Emoji" w:hAnsi="Segoe UI Emoji" w:cs="Segoe UI Emoji"/>
          <w:lang w:val="fr-BF"/>
        </w:rPr>
        <w:t>📄</w:t>
      </w:r>
      <w:r w:rsidRPr="00175F8C">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sidRPr="00175F8C">
        <w:rPr>
          <w:b/>
          <w:bCs/>
          <w:lang w:val="fr-BF"/>
        </w:rPr>
        <w:t xml:space="preserve">22.7 Leçon de méthode — SQL Editor </w:t>
      </w:r>
      <w:proofErr w:type="spellStart"/>
      <w:r w:rsidRPr="00175F8C">
        <w:rPr>
          <w:b/>
          <w:bCs/>
          <w:lang w:val="fr-BF"/>
        </w:rPr>
        <w:t>Supabase</w:t>
      </w:r>
      <w:proofErr w:type="spellEnd"/>
      <w:r w:rsidRPr="00175F8C">
        <w:rPr>
          <w:b/>
          <w:bCs/>
          <w:lang w:val="fr-BF"/>
        </w:rPr>
        <w:t xml:space="preserve"> auto-commit</w:t>
      </w:r>
    </w:p>
    <w:p w14:paraId="3FE3AB44" w14:textId="77777777" w:rsidR="00175F8C" w:rsidRPr="00175F8C" w:rsidRDefault="00175F8C" w:rsidP="00175F8C">
      <w:pPr>
        <w:pStyle w:val="Corpsdetexte"/>
        <w:rPr>
          <w:lang w:val="fr-BF"/>
        </w:rPr>
      </w:pPr>
      <w:r w:rsidRPr="00175F8C">
        <w:rPr>
          <w:lang w:val="fr-BF"/>
        </w:rPr>
        <w:t xml:space="preserve">Le SQL Editor </w:t>
      </w:r>
      <w:proofErr w:type="spellStart"/>
      <w:r w:rsidRPr="00175F8C">
        <w:rPr>
          <w:lang w:val="fr-BF"/>
        </w:rPr>
        <w:t>Supabase</w:t>
      </w:r>
      <w:proofErr w:type="spellEnd"/>
      <w:r w:rsidRPr="00175F8C">
        <w:rPr>
          <w:lang w:val="fr-BF"/>
        </w:rPr>
        <w:t xml:space="preserve"> est </w:t>
      </w:r>
      <w:r w:rsidRPr="00175F8C">
        <w:rPr>
          <w:b/>
          <w:bCs/>
          <w:lang w:val="fr-BF"/>
        </w:rPr>
        <w:t>auto-commit</w:t>
      </w:r>
      <w:r w:rsidRPr="00175F8C">
        <w:rPr>
          <w:lang w:val="fr-BF"/>
        </w:rPr>
        <w:t xml:space="preserve">, et chaque exécution est une </w:t>
      </w:r>
      <w:r w:rsidRPr="00175F8C">
        <w:rPr>
          <w:b/>
          <w:bCs/>
          <w:lang w:val="fr-BF"/>
        </w:rPr>
        <w:t>session isolée</w:t>
      </w:r>
      <w:r w:rsidRPr="00175F8C">
        <w:rPr>
          <w:lang w:val="fr-BF"/>
        </w:rPr>
        <w:t xml:space="preserve">. Un bloc BEGIN…ROLLBACK ne tient pas d'une exécution à l'autre, et un CREATE FUNCTION se commit même à l'intérieur d'un BEGIN. Pour tester une RPC de façon isolée : tout mettre dans </w:t>
      </w:r>
      <w:r w:rsidRPr="00175F8C">
        <w:rPr>
          <w:b/>
          <w:bCs/>
          <w:lang w:val="fr-BF"/>
        </w:rPr>
        <w:t>un seul DO $$…$$</w:t>
      </w:r>
      <w:r w:rsidRPr="00175F8C">
        <w:rPr>
          <w:lang w:val="fr-BF"/>
        </w:rPr>
        <w:t xml:space="preserve"> (header via </w:t>
      </w:r>
      <w:proofErr w:type="spellStart"/>
      <w:r w:rsidRPr="00175F8C">
        <w:rPr>
          <w:lang w:val="fr-BF"/>
        </w:rPr>
        <w:t>set_config</w:t>
      </w:r>
      <w:proofErr w:type="spellEnd"/>
      <w:r w:rsidRPr="00175F8C">
        <w:rPr>
          <w:lang w:val="fr-BF"/>
        </w:rPr>
        <w:t xml:space="preserve">(..., </w:t>
      </w:r>
      <w:proofErr w:type="spellStart"/>
      <w:r w:rsidRPr="00175F8C">
        <w:rPr>
          <w:lang w:val="fr-BF"/>
        </w:rPr>
        <w:t>true</w:t>
      </w:r>
      <w:proofErr w:type="spellEnd"/>
      <w:r w:rsidRPr="00175F8C">
        <w:rPr>
          <w:lang w:val="fr-BF"/>
        </w:rPr>
        <w:t>)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sidRPr="005A7129">
        <w:rPr>
          <w:b/>
          <w:bCs/>
          <w:lang w:val="fr-BF"/>
        </w:rPr>
        <w:lastRenderedPageBreak/>
        <w:t>23. Alerte échéance de règlement (CHANTIER CLOS — v26.37)</w:t>
      </w:r>
    </w:p>
    <w:p w14:paraId="13657FE3" w14:textId="77777777" w:rsidR="005A7129" w:rsidRPr="005A7129" w:rsidRDefault="005A7129" w:rsidP="005A7129">
      <w:pPr>
        <w:pStyle w:val="Corpsdetexte"/>
        <w:rPr>
          <w:b/>
          <w:bCs/>
          <w:lang w:val="fr-BF"/>
        </w:rPr>
      </w:pPr>
      <w:r w:rsidRPr="005A7129">
        <w:rPr>
          <w:b/>
          <w:bCs/>
          <w:lang w:val="fr-BF"/>
        </w:rPr>
        <w:t>23.1 Objectif</w:t>
      </w:r>
    </w:p>
    <w:p w14:paraId="37E7F671" w14:textId="67849C3E" w:rsidR="005A7129" w:rsidRPr="005A7129" w:rsidRDefault="005A7129" w:rsidP="005A7129">
      <w:pPr>
        <w:pStyle w:val="Corpsdetexte"/>
        <w:rPr>
          <w:lang w:val="fr-BF"/>
        </w:rPr>
      </w:pPr>
      <w:r w:rsidRPr="005A7129">
        <w:rPr>
          <w:lang w:val="fr-BF"/>
        </w:rPr>
        <w:t xml:space="preserve">Rappel visuel sur l'accueil gérant : signaler les commandes livrées non soldées dont l'échéance de règlement approche ou est dépassée. Répond au besoin §16.6, annoncé depuis la Migration 036 mais impossible à réaliser tant qu'aucune commande ne portait de </w:t>
      </w:r>
      <w:proofErr w:type="spellStart"/>
      <w:r w:rsidRPr="005A7129">
        <w:rPr>
          <w:lang w:val="fr-BF"/>
        </w:rPr>
        <w:t>date_reglement_prevue</w:t>
      </w:r>
      <w:proofErr w:type="spellEnd"/>
      <w:r w:rsidRPr="005A7129">
        <w:rPr>
          <w:lang w:val="fr-BF"/>
        </w:rPr>
        <w:t xml:space="preserve"> — colonne désormais remplie par la </w:t>
      </w:r>
      <w:proofErr w:type="spellStart"/>
      <w:r w:rsidRPr="005A7129">
        <w:rPr>
          <w:lang w:val="fr-BF"/>
        </w:rPr>
        <w:t>feature</w:t>
      </w:r>
      <w:proofErr w:type="spellEnd"/>
      <w:r w:rsidRPr="005A7129">
        <w:rPr>
          <w:lang w:val="fr-BF"/>
        </w:rPr>
        <w:t xml:space="preserve"> de saisie d'échéance à la livraison (§18.9, </w:t>
      </w:r>
      <w:r w:rsidR="000B5BEC">
        <w:rPr>
          <w:lang w:val="fr-BF"/>
        </w:rPr>
        <w:t>v26.37</w:t>
      </w:r>
      <w:r w:rsidRPr="005A7129">
        <w:rPr>
          <w:lang w:val="fr-BF"/>
        </w:rPr>
        <w:t>).</w:t>
      </w:r>
    </w:p>
    <w:p w14:paraId="58E611C2"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sidRPr="005A7129">
        <w:rPr>
          <w:b/>
          <w:bCs/>
          <w:lang w:val="fr-BF"/>
        </w:rPr>
        <w:t>23.2 Architecture — RPC serveur, source unique</w:t>
      </w:r>
    </w:p>
    <w:p w14:paraId="0BCAC4BA" w14:textId="77777777" w:rsidR="005A7129" w:rsidRPr="005A7129" w:rsidRDefault="005A7129" w:rsidP="005A7129">
      <w:pPr>
        <w:pStyle w:val="Corpsdetexte"/>
        <w:rPr>
          <w:lang w:val="fr-BF"/>
        </w:rPr>
      </w:pPr>
      <w:r w:rsidRPr="005A7129">
        <w:rPr>
          <w:lang w:val="fr-BF"/>
        </w:rPr>
        <w:t xml:space="preserve">Décision actée : le calcul se fait </w:t>
      </w:r>
      <w:r w:rsidRPr="005A7129">
        <w:rPr>
          <w:b/>
          <w:bCs/>
          <w:lang w:val="fr-BF"/>
        </w:rPr>
        <w:t>côté serveur</w:t>
      </w:r>
      <w:r w:rsidRPr="005A7129">
        <w:rPr>
          <w:lang w:val="fr-BF"/>
        </w:rPr>
        <w:t xml:space="preserve">, via la RPC </w:t>
      </w:r>
      <w:proofErr w:type="spellStart"/>
      <w:r w:rsidRPr="005A7129">
        <w:rPr>
          <w:lang w:val="fr-BF"/>
        </w:rPr>
        <w:t>get_alertes_echeance</w:t>
      </w:r>
      <w:proofErr w:type="spellEnd"/>
      <w:r w:rsidRPr="005A7129">
        <w:rPr>
          <w:lang w:val="fr-BF"/>
        </w:rPr>
        <w:t xml:space="preserve">() (Migration 051), et non dupliqué en JS dans index.html. Raison : le calcul du reste à payer (total des lignes − paiements non annulés) existe déjà dans le module ES ; le refaire dans index.html créerait deux copies divergentes de la même logique. La RPC centralise ce calcul une fois, filtrée par </w:t>
      </w:r>
      <w:proofErr w:type="spellStart"/>
      <w:r w:rsidRPr="005A7129">
        <w:rPr>
          <w:lang w:val="fr-BF"/>
        </w:rPr>
        <w:t>get_ferme_id</w:t>
      </w:r>
      <w:proofErr w:type="spellEnd"/>
      <w:r w:rsidRPr="005A7129">
        <w:rPr>
          <w:lang w:val="fr-BF"/>
        </w:rPr>
        <w:t>(),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sidRPr="005A7129">
        <w:rPr>
          <w:b/>
          <w:bCs/>
          <w:lang w:val="fr-BF"/>
        </w:rPr>
        <w:t xml:space="preserve">23.3 La RPC </w:t>
      </w:r>
      <w:proofErr w:type="spellStart"/>
      <w:r w:rsidRPr="005A7129">
        <w:rPr>
          <w:b/>
          <w:bCs/>
          <w:lang w:val="fr-BF"/>
        </w:rPr>
        <w:t>get_alertes_echeance</w:t>
      </w:r>
      <w:proofErr w:type="spellEnd"/>
      <w:r w:rsidRPr="005A7129">
        <w:rPr>
          <w:b/>
          <w:bCs/>
          <w:lang w:val="fr-BF"/>
        </w:rPr>
        <w:t>() (Migration 051)</w:t>
      </w:r>
    </w:p>
    <w:p w14:paraId="2F328CC8" w14:textId="77777777" w:rsidR="005A7129" w:rsidRPr="005A7129" w:rsidRDefault="005A7129" w:rsidP="005A7129">
      <w:pPr>
        <w:pStyle w:val="Corpsdetexte"/>
      </w:pPr>
      <w:r w:rsidRPr="005A7129">
        <w:rPr>
          <w:lang w:val="fr-BF"/>
        </w:rPr>
        <w:t xml:space="preserve">Signature : </w:t>
      </w:r>
      <w:proofErr w:type="spellStart"/>
      <w:r w:rsidRPr="005A7129">
        <w:rPr>
          <w:lang w:val="fr-BF"/>
        </w:rPr>
        <w:t>get_alertes_echeance</w:t>
      </w:r>
      <w:proofErr w:type="spellEnd"/>
      <w:r w:rsidRPr="005A7129">
        <w:rPr>
          <w:lang w:val="fr-BF"/>
        </w:rPr>
        <w:t>() RETURNS TABLE (</w:t>
      </w:r>
      <w:proofErr w:type="spellStart"/>
      <w:r w:rsidRPr="005A7129">
        <w:rPr>
          <w:lang w:val="fr-BF"/>
        </w:rPr>
        <w:t>commande_id</w:t>
      </w:r>
      <w:proofErr w:type="spellEnd"/>
      <w:r w:rsidRPr="005A7129">
        <w:rPr>
          <w:lang w:val="fr-BF"/>
        </w:rPr>
        <w:t xml:space="preserve"> </w:t>
      </w:r>
      <w:proofErr w:type="spellStart"/>
      <w:r w:rsidRPr="005A7129">
        <w:rPr>
          <w:lang w:val="fr-BF"/>
        </w:rPr>
        <w:t>uuid</w:t>
      </w:r>
      <w:proofErr w:type="spellEnd"/>
      <w:r w:rsidRPr="005A7129">
        <w:rPr>
          <w:lang w:val="fr-BF"/>
        </w:rPr>
        <w:t xml:space="preserve">, </w:t>
      </w:r>
      <w:proofErr w:type="spellStart"/>
      <w:r w:rsidRPr="005A7129">
        <w:rPr>
          <w:lang w:val="fr-BF"/>
        </w:rPr>
        <w:t>client_nom</w:t>
      </w:r>
      <w:proofErr w:type="spellEnd"/>
      <w:r w:rsidRPr="005A7129">
        <w:rPr>
          <w:lang w:val="fr-BF"/>
        </w:rPr>
        <w:t xml:space="preserve"> </w:t>
      </w:r>
      <w:proofErr w:type="spellStart"/>
      <w:r w:rsidRPr="005A7129">
        <w:rPr>
          <w:lang w:val="fr-BF"/>
        </w:rPr>
        <w:t>text</w:t>
      </w:r>
      <w:proofErr w:type="spellEnd"/>
      <w:r w:rsidRPr="005A7129">
        <w:rPr>
          <w:lang w:val="fr-BF"/>
        </w:rPr>
        <w:t xml:space="preserve">, </w:t>
      </w:r>
      <w:proofErr w:type="spellStart"/>
      <w:r w:rsidRPr="005A7129">
        <w:rPr>
          <w:lang w:val="fr-BF"/>
        </w:rPr>
        <w:t>date_echeance</w:t>
      </w:r>
      <w:proofErr w:type="spellEnd"/>
      <w:r w:rsidRPr="005A7129">
        <w:rPr>
          <w:lang w:val="fr-BF"/>
        </w:rPr>
        <w:t xml:space="preserve"> date, </w:t>
      </w:r>
      <w:proofErr w:type="spellStart"/>
      <w:r w:rsidRPr="005A7129">
        <w:rPr>
          <w:lang w:val="fr-BF"/>
        </w:rPr>
        <w:t>jours_restants</w:t>
      </w:r>
      <w:proofErr w:type="spellEnd"/>
      <w:r w:rsidRPr="005A7129">
        <w:rPr>
          <w:lang w:val="fr-BF"/>
        </w:rPr>
        <w:t xml:space="preserve"> </w:t>
      </w:r>
      <w:proofErr w:type="spellStart"/>
      <w:r w:rsidRPr="005A7129">
        <w:rPr>
          <w:lang w:val="fr-BF"/>
        </w:rPr>
        <w:t>integer</w:t>
      </w:r>
      <w:proofErr w:type="spellEnd"/>
      <w:r w:rsidRPr="005A7129">
        <w:rPr>
          <w:lang w:val="fr-BF"/>
        </w:rPr>
        <w:t xml:space="preserve">, </w:t>
      </w:r>
      <w:proofErr w:type="spellStart"/>
      <w:r w:rsidRPr="005A7129">
        <w:rPr>
          <w:lang w:val="fr-BF"/>
        </w:rPr>
        <w:t>reste_a_payer</w:t>
      </w:r>
      <w:proofErr w:type="spellEnd"/>
      <w:r w:rsidRPr="005A7129">
        <w:rPr>
          <w:lang w:val="fr-BF"/>
        </w:rPr>
        <w:t xml:space="preserve"> </w:t>
      </w:r>
      <w:proofErr w:type="spellStart"/>
      <w:r w:rsidRPr="005A7129">
        <w:rPr>
          <w:lang w:val="fr-BF"/>
        </w:rPr>
        <w:t>numeric</w:t>
      </w:r>
      <w:proofErr w:type="spellEnd"/>
      <w:r w:rsidRPr="005A7129">
        <w:rPr>
          <w:lang w:val="fr-BF"/>
        </w:rPr>
        <w:t xml:space="preserve">, couleur </w:t>
      </w:r>
      <w:proofErr w:type="spellStart"/>
      <w:r w:rsidRPr="005A7129">
        <w:rPr>
          <w:lang w:val="fr-BF"/>
        </w:rPr>
        <w:t>text</w:t>
      </w:r>
      <w:proofErr w:type="spellEnd"/>
      <w:r w:rsidRPr="005A7129">
        <w:rPr>
          <w:lang w:val="fr-BF"/>
        </w:rPr>
        <w:t xml:space="preserve">). </w:t>
      </w:r>
      <w:r w:rsidRPr="005A7129">
        <w:t xml:space="preserve">SECURITY DEFINER, SET </w:t>
      </w:r>
      <w:proofErr w:type="spellStart"/>
      <w:r w:rsidRPr="005A7129">
        <w:t>search_path</w:t>
      </w:r>
      <w:proofErr w:type="spellEnd"/>
      <w:r w:rsidRPr="005A7129">
        <w:t xml:space="preserve"> = public, fail-closed si </w:t>
      </w:r>
      <w:proofErr w:type="spellStart"/>
      <w:r w:rsidRPr="005A7129">
        <w:t>get_ferme_id</w:t>
      </w:r>
      <w:proofErr w:type="spellEnd"/>
      <w:r w:rsidRPr="005A7129">
        <w:t>() NULL.</w:t>
      </w:r>
    </w:p>
    <w:p w14:paraId="414FB28B" w14:textId="77777777" w:rsidR="005A7129" w:rsidRPr="005A7129" w:rsidRDefault="005A7129" w:rsidP="005A7129">
      <w:pPr>
        <w:pStyle w:val="Corpsdetexte"/>
        <w:rPr>
          <w:lang w:val="fr-BF"/>
        </w:rPr>
      </w:pPr>
      <w:r w:rsidRPr="005A7129">
        <w:rPr>
          <w:lang w:val="fr-BF"/>
        </w:rPr>
        <w:t xml:space="preserve">Elle ne renvoie que les commandes </w:t>
      </w:r>
      <w:r w:rsidRPr="005A7129">
        <w:rPr>
          <w:b/>
          <w:bCs/>
          <w:lang w:val="fr-BF"/>
        </w:rPr>
        <w:t>LIVREE</w:t>
      </w:r>
      <w:r w:rsidRPr="005A7129">
        <w:rPr>
          <w:lang w:val="fr-BF"/>
        </w:rPr>
        <w:t xml:space="preserve">, ayant une </w:t>
      </w:r>
      <w:proofErr w:type="spellStart"/>
      <w:r w:rsidRPr="005A7129">
        <w:rPr>
          <w:lang w:val="fr-BF"/>
        </w:rPr>
        <w:t>date_reglement_prevue</w:t>
      </w:r>
      <w:proofErr w:type="spellEnd"/>
      <w:r w:rsidRPr="005A7129">
        <w:rPr>
          <w:lang w:val="fr-BF"/>
        </w:rPr>
        <w:t xml:space="preserve"> non NULL, et </w:t>
      </w:r>
      <w:r w:rsidRPr="005A7129">
        <w:rPr>
          <w:b/>
          <w:bCs/>
          <w:lang w:val="fr-BF"/>
        </w:rPr>
        <w:t>non soldées</w:t>
      </w:r>
      <w:r w:rsidRPr="005A7129">
        <w:rPr>
          <w:lang w:val="fr-BF"/>
        </w:rPr>
        <w:t xml:space="preserve"> (</w:t>
      </w:r>
      <w:proofErr w:type="spellStart"/>
      <w:r w:rsidRPr="005A7129">
        <w:rPr>
          <w:lang w:val="fr-BF"/>
        </w:rPr>
        <w:t>reste_a_payer</w:t>
      </w:r>
      <w:proofErr w:type="spellEnd"/>
      <w:r w:rsidRPr="005A7129">
        <w:rPr>
          <w:lang w:val="fr-BF"/>
        </w:rPr>
        <w:t xml:space="preserve">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sidRPr="005A7129">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sidRPr="005A7129">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sidRPr="005A7129">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sidRPr="005A7129">
              <w:rPr>
                <w:b/>
                <w:bCs/>
                <w:lang w:val="fr-BF"/>
              </w:rPr>
              <w:t>Sens</w:t>
            </w:r>
          </w:p>
        </w:tc>
      </w:tr>
      <w:tr w:rsidR="005A7129" w:rsidRPr="00A54560"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proofErr w:type="spellStart"/>
            <w:r w:rsidRPr="005A7129">
              <w:rPr>
                <w:lang w:val="fr-BF"/>
              </w:rPr>
              <w:t>date_echeance</w:t>
            </w:r>
            <w:proofErr w:type="spellEnd"/>
            <w:r w:rsidRPr="005A7129">
              <w:rPr>
                <w:lang w:val="fr-BF"/>
              </w:rPr>
              <w:t xml:space="preserve"> &lt;= CURRENT_DATE</w:t>
            </w:r>
          </w:p>
        </w:tc>
        <w:tc>
          <w:tcPr>
            <w:tcW w:w="0" w:type="auto"/>
            <w:vAlign w:val="center"/>
            <w:hideMark/>
          </w:tcPr>
          <w:p w14:paraId="6B25033F" w14:textId="77777777" w:rsidR="005A7129" w:rsidRPr="005A7129" w:rsidRDefault="005A7129" w:rsidP="005A7129">
            <w:pPr>
              <w:pStyle w:val="Corpsdetexte"/>
              <w:rPr>
                <w:lang w:val="fr-BF"/>
              </w:rPr>
            </w:pPr>
            <w:r w:rsidRPr="005A7129">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proofErr w:type="spellStart"/>
            <w:r w:rsidRPr="005A7129">
              <w:rPr>
                <w:lang w:val="fr-BF"/>
              </w:rPr>
              <w:t>date_echeance</w:t>
            </w:r>
            <w:proofErr w:type="spellEnd"/>
            <w:r w:rsidRPr="005A7129">
              <w:rPr>
                <w:lang w:val="fr-BF"/>
              </w:rPr>
              <w:t xml:space="preserve"> = CURRENT_DATE + 1</w:t>
            </w:r>
          </w:p>
        </w:tc>
        <w:tc>
          <w:tcPr>
            <w:tcW w:w="0" w:type="auto"/>
            <w:vAlign w:val="center"/>
            <w:hideMark/>
          </w:tcPr>
          <w:p w14:paraId="5285C5E7" w14:textId="77777777" w:rsidR="005A7129" w:rsidRPr="005A7129" w:rsidRDefault="005A7129" w:rsidP="005A7129">
            <w:pPr>
              <w:pStyle w:val="Corpsdetexte"/>
              <w:rPr>
                <w:lang w:val="fr-BF"/>
              </w:rPr>
            </w:pPr>
            <w:r w:rsidRPr="005A7129">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sidRPr="005A7129">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sidRPr="005A7129">
              <w:rPr>
                <w:lang w:val="fr-BF"/>
              </w:rPr>
              <w:t>Lointaine</w:t>
            </w:r>
          </w:p>
        </w:tc>
      </w:tr>
    </w:tbl>
    <w:p w14:paraId="5D7E72CA"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w:t>
      </w:r>
      <w:r w:rsidRPr="005A7129">
        <w:rPr>
          <w:b/>
          <w:bCs/>
          <w:lang w:val="fr-BF"/>
        </w:rPr>
        <w:t>Choix documenté</w:t>
      </w:r>
      <w:r w:rsidRPr="005A7129">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sidRPr="005A7129">
        <w:rPr>
          <w:b/>
          <w:bCs/>
          <w:lang w:val="fr-BF"/>
        </w:rPr>
        <w:lastRenderedPageBreak/>
        <w:t>23.4 Affichage sur l'accueil gérant</w:t>
      </w:r>
    </w:p>
    <w:p w14:paraId="3520AF76" w14:textId="77777777" w:rsidR="005A7129" w:rsidRPr="005A7129" w:rsidRDefault="005A7129" w:rsidP="005A7129">
      <w:pPr>
        <w:pStyle w:val="Corpsdetexte"/>
        <w:rPr>
          <w:lang w:val="fr-BF"/>
        </w:rPr>
      </w:pPr>
      <w:r w:rsidRPr="005A7129">
        <w:rPr>
          <w:lang w:val="fr-BF"/>
        </w:rPr>
        <w:t xml:space="preserve">L'accueil gérant vit dans </w:t>
      </w:r>
      <w:r w:rsidRPr="005A7129">
        <w:rPr>
          <w:b/>
          <w:bCs/>
          <w:lang w:val="fr-BF"/>
        </w:rPr>
        <w:t>index.html</w:t>
      </w:r>
      <w:r w:rsidRPr="005A7129">
        <w:rPr>
          <w:lang w:val="fr-BF"/>
        </w:rPr>
        <w:t xml:space="preserve"> (fonction </w:t>
      </w:r>
      <w:proofErr w:type="spellStart"/>
      <w:r w:rsidRPr="005A7129">
        <w:rPr>
          <w:lang w:val="fr-BF"/>
        </w:rPr>
        <w:t>renderGerant</w:t>
      </w:r>
      <w:proofErr w:type="spellEnd"/>
      <w:r w:rsidRPr="005A7129">
        <w:rPr>
          <w:lang w:val="fr-BF"/>
        </w:rPr>
        <w: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sidRPr="005A7129">
        <w:rPr>
          <w:lang w:val="fr-BF"/>
        </w:rPr>
        <w:t>Fonctions ajoutées à index.html : _</w:t>
      </w:r>
      <w:proofErr w:type="spellStart"/>
      <w:r w:rsidRPr="005A7129">
        <w:rPr>
          <w:lang w:val="fr-BF"/>
        </w:rPr>
        <w:t>getAlertesEcheance</w:t>
      </w:r>
      <w:proofErr w:type="spellEnd"/>
      <w:r w:rsidRPr="005A7129">
        <w:rPr>
          <w:lang w:val="fr-BF"/>
        </w:rPr>
        <w:t xml:space="preserve">() (appel </w:t>
      </w:r>
      <w:proofErr w:type="spellStart"/>
      <w:r w:rsidRPr="005A7129">
        <w:rPr>
          <w:lang w:val="fr-BF"/>
        </w:rPr>
        <w:t>sb.rpc</w:t>
      </w:r>
      <w:proofErr w:type="spellEnd"/>
      <w:r w:rsidRPr="005A7129">
        <w:rPr>
          <w:lang w:val="fr-BF"/>
        </w:rPr>
        <w:t>('</w:t>
      </w:r>
      <w:proofErr w:type="spellStart"/>
      <w:r w:rsidRPr="005A7129">
        <w:rPr>
          <w:lang w:val="fr-BF"/>
        </w:rPr>
        <w:t>get_alertes_echeance</w:t>
      </w:r>
      <w:proofErr w:type="spellEnd"/>
      <w:r w:rsidRPr="005A7129">
        <w:rPr>
          <w:lang w:val="fr-BF"/>
        </w:rPr>
        <w:t>')) et _</w:t>
      </w:r>
      <w:proofErr w:type="spellStart"/>
      <w:r w:rsidRPr="005A7129">
        <w:rPr>
          <w:lang w:val="fr-BF"/>
        </w:rPr>
        <w:t>construireAlerteEcheance</w:t>
      </w:r>
      <w:proofErr w:type="spellEnd"/>
      <w:r w:rsidRPr="005A7129">
        <w:rPr>
          <w:lang w:val="fr-BF"/>
        </w:rPr>
        <w:t xml:space="preserve">(alertes) (rendu HTML). La bannière compte les alertes par couleur et affiche « Règlements clients : </w:t>
      </w:r>
      <w:r w:rsidRPr="005A7129">
        <w:rPr>
          <w:rFonts w:ascii="Segoe UI Emoji" w:hAnsi="Segoe UI Emoji" w:cs="Segoe UI Emoji"/>
          <w:lang w:val="fr-BF"/>
        </w:rPr>
        <w:t>🔴</w:t>
      </w:r>
      <w:r w:rsidRPr="005A7129">
        <w:rPr>
          <w:lang w:val="fr-BF"/>
        </w:rPr>
        <w:t xml:space="preserve"> X en retard · </w:t>
      </w:r>
      <w:r w:rsidRPr="005A7129">
        <w:rPr>
          <w:rFonts w:ascii="Segoe UI Emoji" w:hAnsi="Segoe UI Emoji" w:cs="Segoe UI Emoji"/>
          <w:lang w:val="fr-BF"/>
        </w:rPr>
        <w:t>🟡</w:t>
      </w:r>
      <w:r w:rsidRPr="005A7129">
        <w:rPr>
          <w:lang w:val="fr-BF"/>
        </w:rPr>
        <w:t xml:space="preserve"> Y à relancer demain · </w:t>
      </w:r>
      <w:r w:rsidRPr="005A7129">
        <w:rPr>
          <w:rFonts w:ascii="Segoe UI Emoji" w:hAnsi="Segoe UI Emoji" w:cs="Segoe UI Emoji"/>
          <w:lang w:val="fr-BF"/>
        </w:rPr>
        <w:t>⚪</w:t>
      </w:r>
      <w:r w:rsidRPr="005A7129">
        <w:rPr>
          <w:lang w:val="fr-BF"/>
        </w:rPr>
        <w:t xml:space="preserve"> Z </w:t>
      </w:r>
      <w:r w:rsidRPr="005A7129">
        <w:rPr>
          <w:rFonts w:ascii="Cambria" w:hAnsi="Cambria" w:cs="Cambria"/>
          <w:lang w:val="fr-BF"/>
        </w:rPr>
        <w:t>à</w:t>
      </w:r>
      <w:r w:rsidRPr="005A7129">
        <w:rPr>
          <w:lang w:val="fr-BF"/>
        </w:rPr>
        <w:t xml:space="preserve"> venir </w:t>
      </w:r>
      <w:r w:rsidRPr="005A7129">
        <w:rPr>
          <w:rFonts w:ascii="Cambria" w:hAnsi="Cambria" w:cs="Cambria"/>
          <w:lang w:val="fr-BF"/>
        </w:rPr>
        <w:t>»</w:t>
      </w:r>
      <w:r w:rsidRPr="005A7129">
        <w:rPr>
          <w:lang w:val="fr-BF"/>
        </w:rPr>
        <w:t xml:space="preserve">. Un clic renvoie vers </w:t>
      </w:r>
      <w:proofErr w:type="spellStart"/>
      <w:r w:rsidRPr="005A7129">
        <w:rPr>
          <w:lang w:val="fr-BF"/>
        </w:rPr>
        <w:t>renderCommandes</w:t>
      </w:r>
      <w:proofErr w:type="spellEnd"/>
      <w:r w:rsidRPr="005A7129">
        <w:rPr>
          <w:lang w:val="fr-BF"/>
        </w:rPr>
        <w:t xml:space="preserve"> (liste des commandes).</w:t>
      </w:r>
    </w:p>
    <w:p w14:paraId="638E5FFB"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w:t>
      </w:r>
      <w:r w:rsidRPr="005A7129">
        <w:rPr>
          <w:b/>
          <w:bCs/>
          <w:lang w:val="fr-BF"/>
        </w:rPr>
        <w:t>Choix documenté</w:t>
      </w:r>
      <w:r w:rsidRPr="005A7129">
        <w:rPr>
          <w:lang w:val="fr-BF"/>
        </w:rPr>
        <w:t xml:space="preserve"> : la bannière ne s'affiche </w:t>
      </w:r>
      <w:r w:rsidRPr="005A7129">
        <w:rPr>
          <w:b/>
          <w:bCs/>
          <w:lang w:val="fr-BF"/>
        </w:rPr>
        <w:t>que s'il y a du rouge ou du jaune</w:t>
      </w:r>
      <w:r w:rsidRPr="005A7129">
        <w:rPr>
          <w:lang w:val="fr-BF"/>
        </w:rPr>
        <w:t xml:space="preserve"> (quelque chose à relancer). Une échéance uniquement lointaine (</w:t>
      </w:r>
      <w:r w:rsidRPr="005A7129">
        <w:rPr>
          <w:rFonts w:ascii="Segoe UI Emoji" w:hAnsi="Segoe UI Emoji" w:cs="Segoe UI Emoji"/>
          <w:lang w:val="fr-BF"/>
        </w:rPr>
        <w:t>⚪</w:t>
      </w:r>
      <w:r w:rsidRPr="005A7129">
        <w:rPr>
          <w:lang w:val="fr-BF"/>
        </w:rPr>
        <w:t xml:space="preserve"> seul) n'affiche rien </w:t>
      </w:r>
      <w:r w:rsidRPr="005A7129">
        <w:rPr>
          <w:rFonts w:ascii="Cambria" w:hAnsi="Cambria" w:cs="Cambria"/>
          <w:lang w:val="fr-BF"/>
        </w:rPr>
        <w:t>—</w:t>
      </w:r>
      <w:r w:rsidRPr="005A7129">
        <w:rPr>
          <w:lang w:val="fr-BF"/>
        </w:rPr>
        <w:t xml:space="preserve"> sinon le g</w:t>
      </w:r>
      <w:r w:rsidRPr="005A7129">
        <w:rPr>
          <w:rFonts w:ascii="Cambria" w:hAnsi="Cambria" w:cs="Cambria"/>
          <w:lang w:val="fr-BF"/>
        </w:rPr>
        <w:t>é</w:t>
      </w:r>
      <w:r w:rsidRPr="005A7129">
        <w:rPr>
          <w:lang w:val="fr-BF"/>
        </w:rPr>
        <w:t xml:space="preserve">rant aurait une alerte permanente sans action </w:t>
      </w:r>
      <w:r w:rsidRPr="005A7129">
        <w:rPr>
          <w:rFonts w:ascii="Cambria" w:hAnsi="Cambria" w:cs="Cambria"/>
          <w:lang w:val="fr-BF"/>
        </w:rPr>
        <w:t>à</w:t>
      </w:r>
      <w:r w:rsidRPr="005A7129">
        <w:rPr>
          <w:lang w:val="fr-BF"/>
        </w:rPr>
        <w:t xml:space="preserve"> prendre. La bordure de la banni</w:t>
      </w:r>
      <w:r w:rsidRPr="005A7129">
        <w:rPr>
          <w:rFonts w:ascii="Cambria" w:hAnsi="Cambria" w:cs="Cambria"/>
          <w:lang w:val="fr-BF"/>
        </w:rPr>
        <w:t>è</w:t>
      </w:r>
      <w:r w:rsidRPr="005A7129">
        <w:rPr>
          <w:lang w:val="fr-BF"/>
        </w:rPr>
        <w:t xml:space="preserve">re suit l'urgence : rouge s'il y a du retard, orange sinon (cadre couleur = sens, </w:t>
      </w:r>
      <w:r w:rsidRPr="005A7129">
        <w:rPr>
          <w:rFonts w:ascii="Cambria" w:hAnsi="Cambria" w:cs="Cambria"/>
          <w:lang w:val="fr-BF"/>
        </w:rPr>
        <w:t>§</w:t>
      </w:r>
      <w:r w:rsidRPr="005A7129">
        <w:rPr>
          <w:lang w:val="fr-BF"/>
        </w:rPr>
        <w:t>4.4).</w:t>
      </w:r>
    </w:p>
    <w:p w14:paraId="680501AA" w14:textId="77777777" w:rsidR="005A7129" w:rsidRPr="005A7129" w:rsidRDefault="005A7129" w:rsidP="005A7129">
      <w:pPr>
        <w:pStyle w:val="Corpsdetexte"/>
        <w:rPr>
          <w:b/>
          <w:bCs/>
          <w:lang w:val="fr-BF"/>
        </w:rPr>
      </w:pPr>
      <w:r w:rsidRPr="005A7129">
        <w:rPr>
          <w:b/>
          <w:bCs/>
          <w:lang w:val="fr-BF"/>
        </w:rPr>
        <w:t>23.5 Reste à faire — compteur tuile Clients</w:t>
      </w:r>
    </w:p>
    <w:p w14:paraId="231DBCAA" w14:textId="77777777" w:rsidR="005A7129" w:rsidRPr="005A7129" w:rsidRDefault="005A7129" w:rsidP="005A7129">
      <w:pPr>
        <w:pStyle w:val="Corpsdetexte"/>
        <w:rPr>
          <w:lang w:val="fr-BF"/>
        </w:rPr>
      </w:pPr>
      <w:r w:rsidRPr="005A7129">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643EDB7F" w14:textId="77777777" w:rsidR="003F7FBA" w:rsidRDefault="003F7FBA">
      <w:pPr>
        <w:pStyle w:val="Corpsdetexte"/>
        <w:rPr>
          <w:lang w:val="fr-BF"/>
        </w:rPr>
      </w:pPr>
    </w:p>
    <w:p w14:paraId="5A778129" w14:textId="77777777" w:rsidR="003F7FBA" w:rsidRDefault="00000000">
      <w:pPr>
        <w:pStyle w:val="FirstParagraph"/>
        <w:rPr>
          <w:lang w:val="fr-BF"/>
        </w:rPr>
      </w:pPr>
      <w:r>
        <w:rPr>
          <w:lang w:val="fr-BF"/>
        </w:rPr>
        <w:t>— Fin de la mise à jour Bible session v26.28 —</w:t>
      </w:r>
    </w:p>
    <w:p w14:paraId="35A2DC8F" w14:textId="77777777" w:rsidR="00CB2199" w:rsidRPr="00B6414F" w:rsidRDefault="00CB2199" w:rsidP="00CB2199">
      <w:pPr>
        <w:pStyle w:val="FirstParagraph"/>
        <w:rPr>
          <w:i/>
          <w:iCs/>
          <w:lang w:val="fr-FR"/>
        </w:rPr>
      </w:pPr>
      <w:r>
        <w:rPr>
          <w:i/>
          <w:iCs/>
          <w:lang w:val="fr-FR"/>
        </w:rPr>
        <w:t>— Fin de la Bible AviGest v26 — Version .md générée le 13/07/2026 (session v26.22), à répercuter manuellement dans le .docx —</w:t>
      </w:r>
    </w:p>
    <w:p w14:paraId="43F42B8C"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51D91" w14:textId="77777777" w:rsidR="00E30401" w:rsidRDefault="00E30401">
      <w:pPr>
        <w:spacing w:after="0"/>
      </w:pPr>
      <w:r>
        <w:separator/>
      </w:r>
    </w:p>
  </w:endnote>
  <w:endnote w:type="continuationSeparator" w:id="0">
    <w:p w14:paraId="600EA630" w14:textId="77777777" w:rsidR="00E30401" w:rsidRDefault="00E304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FCA4C" w14:textId="77777777" w:rsidR="00E30401" w:rsidRDefault="00E30401">
      <w:r>
        <w:separator/>
      </w:r>
    </w:p>
  </w:footnote>
  <w:footnote w:type="continuationSeparator" w:id="0">
    <w:p w14:paraId="27430FAD" w14:textId="77777777" w:rsidR="00E30401" w:rsidRDefault="00E304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3"/>
  </w:num>
  <w:num w:numId="10" w16cid:durableId="644164972">
    <w:abstractNumId w:val="12"/>
  </w:num>
  <w:num w:numId="11" w16cid:durableId="1510480831">
    <w:abstractNumId w:val="10"/>
  </w:num>
  <w:num w:numId="12" w16cid:durableId="1485468322">
    <w:abstractNumId w:val="5"/>
  </w:num>
  <w:num w:numId="13" w16cid:durableId="1315794521">
    <w:abstractNumId w:val="14"/>
  </w:num>
  <w:num w:numId="14" w16cid:durableId="198667892">
    <w:abstractNumId w:val="3"/>
  </w:num>
  <w:num w:numId="15" w16cid:durableId="1881355098">
    <w:abstractNumId w:val="8"/>
  </w:num>
  <w:num w:numId="16" w16cid:durableId="632640419">
    <w:abstractNumId w:val="4"/>
  </w:num>
  <w:num w:numId="17" w16cid:durableId="558130364">
    <w:abstractNumId w:val="11"/>
  </w:num>
  <w:num w:numId="18" w16cid:durableId="1926718404">
    <w:abstractNumId w:val="6"/>
  </w:num>
  <w:num w:numId="19" w16cid:durableId="1094285608">
    <w:abstractNumId w:val="9"/>
  </w:num>
  <w:num w:numId="20" w16cid:durableId="16241952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44D28"/>
    <w:rsid w:val="000858BE"/>
    <w:rsid w:val="000B5BEC"/>
    <w:rsid w:val="00107255"/>
    <w:rsid w:val="00175F8C"/>
    <w:rsid w:val="00297131"/>
    <w:rsid w:val="00304D84"/>
    <w:rsid w:val="00355568"/>
    <w:rsid w:val="003D58FE"/>
    <w:rsid w:val="003E1718"/>
    <w:rsid w:val="003F7FBA"/>
    <w:rsid w:val="005A7129"/>
    <w:rsid w:val="006A7A3E"/>
    <w:rsid w:val="006F4A22"/>
    <w:rsid w:val="006F745E"/>
    <w:rsid w:val="008021AA"/>
    <w:rsid w:val="008125E2"/>
    <w:rsid w:val="008D4555"/>
    <w:rsid w:val="008E1034"/>
    <w:rsid w:val="00917FFB"/>
    <w:rsid w:val="00961F96"/>
    <w:rsid w:val="0098376D"/>
    <w:rsid w:val="00A36A59"/>
    <w:rsid w:val="00A54560"/>
    <w:rsid w:val="00AE7C37"/>
    <w:rsid w:val="00B6414F"/>
    <w:rsid w:val="00CB2199"/>
    <w:rsid w:val="00CC631A"/>
    <w:rsid w:val="00CE3DE0"/>
    <w:rsid w:val="00D3109B"/>
    <w:rsid w:val="00D610CF"/>
    <w:rsid w:val="00DB51B0"/>
    <w:rsid w:val="00DE206F"/>
    <w:rsid w:val="00E065FD"/>
    <w:rsid w:val="00E30401"/>
    <w:rsid w:val="00FB50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46</Pages>
  <Words>13263</Words>
  <Characters>75602</Characters>
  <Application>Microsoft Office Word</Application>
  <DocSecurity>0</DocSecurity>
  <Lines>630</Lines>
  <Paragraphs>177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16</cp:revision>
  <dcterms:created xsi:type="dcterms:W3CDTF">2026-07-08T17:44:00Z</dcterms:created>
  <dcterms:modified xsi:type="dcterms:W3CDTF">2026-07-29T16:24:00Z</dcterms:modified>
</cp:coreProperties>
</file>