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CA7C" w14:textId="77777777" w:rsidR="0048557B" w:rsidRDefault="0082432D">
      <w:pPr>
        <w:spacing w:before="600"/>
        <w:rPr>
          <w:rFonts w:ascii="Arial" w:hAnsi="Arial" w:cs="Arial"/>
        </w:rPr>
      </w:pPr>
      <w:r>
        <w:rPr>
          <w:rFonts w:ascii="Arial" w:hAnsi="Arial" w:cs="Arial"/>
        </w:rPr>
        <w:pict w14:anchorId="36454D42">
          <v:rect id="_x0000_s1026" alt="Caixa de texto que exibe título e subtítulo do documento" style="position:absolute;margin-left:0;margin-top:68pt;width:433.5pt;height:330.75pt;z-index:251659264" o:gfxdata="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m8DzN2AAAAAgBAAAPAAAAAAAAAAEAIAAAACIA&#10;AABkcnMvZG93bnJldi54bWxQSwECFAAUAAAACACHTuJAWeCe3wkCAAADBAAADgAAAAAAAAABACAA&#10;AAAnAQAAZHJzL2Uyb0RvYy54bWxQSwUGAAAAAAYABgBZAQAAogUAAAAA&#10;" filled="f" stroked="f">
            <v:textbox inset="0,0,0,0">
              <w:txbxContent>
                <w:p w14:paraId="7B55CFD4" w14:textId="77777777" w:rsidR="0048557B" w:rsidRDefault="00373BB7">
                  <w:pPr>
                    <w:spacing w:after="600"/>
                    <w:jc w:val="center"/>
                    <w:rPr>
                      <w:rFonts w:ascii="Century Gothic" w:eastAsia="Century Gothic" w:hAnsi="Century Gothic" w:cs="Century Gothic"/>
                      <w:color w:val="F24F4F"/>
                      <w:sz w:val="40"/>
                      <w:szCs w:val="40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24F4F"/>
                      <w:sz w:val="40"/>
                      <w:szCs w:val="40"/>
                    </w:rPr>
                    <w:t>Documento de Requisitos</w:t>
                  </w:r>
                </w:p>
                <w:p w14:paraId="2612E3C4" w14:textId="77777777" w:rsidR="0048557B" w:rsidRDefault="0048557B">
                  <w:pPr>
                    <w:spacing w:after="600"/>
                    <w:jc w:val="center"/>
                  </w:pPr>
                </w:p>
                <w:p w14:paraId="3DB89179" w14:textId="77777777" w:rsidR="0048557B" w:rsidRDefault="0048557B">
                  <w:pPr>
                    <w:spacing w:after="600"/>
                    <w:jc w:val="center"/>
                  </w:pPr>
                </w:p>
                <w:p w14:paraId="6CB19C6E" w14:textId="77777777" w:rsidR="0048557B" w:rsidRDefault="0095584E">
                  <w:pPr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3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32"/>
                    </w:rPr>
                    <w:t>Aplicativo para dispositivos móveis com diversos recursos sobre COVID-19</w:t>
                  </w:r>
                  <w:r w:rsidR="00373BB7">
                    <w:rPr>
                      <w:rFonts w:ascii="Arial" w:eastAsia="Arial" w:hAnsi="Arial" w:cs="Arial"/>
                      <w:color w:val="000000"/>
                      <w:sz w:val="32"/>
                    </w:rPr>
                    <w:t xml:space="preserve">, utilizando aparelhos celulares dos próprios 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</w:rPr>
                    <w:t>usuários</w:t>
                  </w:r>
                  <w:r w:rsidR="007F75E7">
                    <w:rPr>
                      <w:rFonts w:ascii="Arial" w:eastAsia="Arial" w:hAnsi="Arial" w:cs="Arial"/>
                      <w:color w:val="000000"/>
                      <w:sz w:val="32"/>
                    </w:rPr>
                    <w:t>.</w:t>
                  </w:r>
                </w:p>
                <w:p w14:paraId="55605D4E" w14:textId="77777777" w:rsidR="0014509C" w:rsidRDefault="0014509C" w:rsidP="0014509C">
                  <w:pPr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32"/>
                    </w:rPr>
                  </w:pPr>
                </w:p>
                <w:p w14:paraId="26F140DA" w14:textId="77777777" w:rsidR="0014509C" w:rsidRDefault="0014509C" w:rsidP="0014509C">
                  <w:pPr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32"/>
                    </w:rPr>
                  </w:pPr>
                </w:p>
                <w:p w14:paraId="2726F3D0" w14:textId="23792442" w:rsidR="0014509C" w:rsidRDefault="0014509C" w:rsidP="0014509C">
                  <w:pPr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3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32"/>
                    </w:rPr>
                    <w:t>Desenvolvedor:</w:t>
                  </w:r>
                </w:p>
                <w:p w14:paraId="441CA465" w14:textId="1051A4AB" w:rsidR="0048557B" w:rsidRDefault="008F0931" w:rsidP="0014509C">
                  <w:pPr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3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32"/>
                    </w:rPr>
                    <w:t>A</w:t>
                  </w:r>
                  <w:r w:rsidR="0095584E">
                    <w:rPr>
                      <w:rFonts w:ascii="Arial" w:eastAsia="Arial" w:hAnsi="Arial" w:cs="Arial"/>
                      <w:color w:val="000000"/>
                      <w:sz w:val="32"/>
                    </w:rPr>
                    <w:t>damastor Lins Franca Netto</w:t>
                  </w:r>
                  <w:r w:rsidR="00373BB7">
                    <w:rPr>
                      <w:rFonts w:ascii="Arial" w:eastAsia="Arial" w:hAnsi="Arial" w:cs="Arial"/>
                      <w:color w:val="000000"/>
                      <w:sz w:val="32"/>
                    </w:rPr>
                    <w:br/>
                  </w:r>
                </w:p>
                <w:p w14:paraId="19DB9242" w14:textId="77777777" w:rsidR="0048557B" w:rsidRDefault="00AB7819">
                  <w:pPr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3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32"/>
                    </w:rPr>
                    <w:t xml:space="preserve">          </w:t>
                  </w:r>
                </w:p>
              </w:txbxContent>
            </v:textbox>
            <w10:wrap type="topAndBottom"/>
          </v:rect>
        </w:pict>
      </w:r>
    </w:p>
    <w:tbl>
      <w:tblPr>
        <w:tblStyle w:val="Style12"/>
        <w:tblW w:w="88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647"/>
        <w:gridCol w:w="446"/>
        <w:gridCol w:w="2656"/>
        <w:gridCol w:w="446"/>
        <w:gridCol w:w="2652"/>
      </w:tblGrid>
      <w:tr w:rsidR="0048557B" w14:paraId="1B1890BD" w14:textId="77777777">
        <w:tc>
          <w:tcPr>
            <w:tcW w:w="2647" w:type="dxa"/>
          </w:tcPr>
          <w:p w14:paraId="67D3D7A1" w14:textId="77777777" w:rsidR="0048557B" w:rsidRDefault="0048557B">
            <w:pPr>
              <w:spacing w:after="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  <w:tc>
          <w:tcPr>
            <w:tcW w:w="446" w:type="dxa"/>
          </w:tcPr>
          <w:p w14:paraId="45041A7F" w14:textId="77777777" w:rsidR="0048557B" w:rsidRDefault="0048557B">
            <w:pPr>
              <w:spacing w:after="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  <w:tc>
          <w:tcPr>
            <w:tcW w:w="2656" w:type="dxa"/>
          </w:tcPr>
          <w:p w14:paraId="49796044" w14:textId="77777777" w:rsidR="0048557B" w:rsidRDefault="0048557B">
            <w:pPr>
              <w:spacing w:after="0"/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  <w:tc>
          <w:tcPr>
            <w:tcW w:w="446" w:type="dxa"/>
          </w:tcPr>
          <w:p w14:paraId="506EDA48" w14:textId="77777777" w:rsidR="0048557B" w:rsidRDefault="0048557B">
            <w:pPr>
              <w:spacing w:after="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  <w:tc>
          <w:tcPr>
            <w:tcW w:w="2652" w:type="dxa"/>
          </w:tcPr>
          <w:p w14:paraId="47B8E43B" w14:textId="77777777" w:rsidR="0048557B" w:rsidRDefault="0048557B">
            <w:pPr>
              <w:spacing w:after="0"/>
              <w:jc w:val="right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</w:tbl>
    <w:p w14:paraId="18756C51" w14:textId="77777777" w:rsidR="0048557B" w:rsidRDefault="00373BB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C9281B" w14:textId="77777777" w:rsidR="0048557B" w:rsidRDefault="00373BB7">
      <w:pPr>
        <w:pStyle w:val="Ttulo1"/>
        <w:rPr>
          <w:rFonts w:ascii="Arial" w:hAnsi="Arial" w:cs="Arial"/>
        </w:rPr>
      </w:pPr>
      <w:bookmarkStart w:id="0" w:name="_Toc64534975"/>
      <w:r>
        <w:rPr>
          <w:rFonts w:ascii="Arial" w:hAnsi="Arial" w:cs="Arial"/>
        </w:rPr>
        <w:lastRenderedPageBreak/>
        <w:t>Controle de Versões</w:t>
      </w:r>
      <w:bookmarkEnd w:id="0"/>
    </w:p>
    <w:tbl>
      <w:tblPr>
        <w:tblStyle w:val="Style13"/>
        <w:tblW w:w="85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6"/>
        <w:gridCol w:w="2176"/>
        <w:gridCol w:w="3006"/>
      </w:tblGrid>
      <w:tr w:rsidR="0048557B" w14:paraId="408C2D9B" w14:textId="77777777" w:rsidTr="00886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1F1474FE" w14:textId="77777777" w:rsidR="0048557B" w:rsidRDefault="00373BB7">
            <w:pPr>
              <w:spacing w:after="0" w:line="300" w:lineRule="auto"/>
              <w:jc w:val="both"/>
              <w:rPr>
                <w:rFonts w:ascii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  <w:sz w:val="24"/>
                <w:szCs w:val="24"/>
              </w:rPr>
              <w:t>Autor</w:t>
            </w:r>
          </w:p>
        </w:tc>
        <w:tc>
          <w:tcPr>
            <w:tcW w:w="2176" w:type="dxa"/>
          </w:tcPr>
          <w:p w14:paraId="6ED8FE60" w14:textId="77777777" w:rsidR="0048557B" w:rsidRDefault="00373BB7">
            <w:pPr>
              <w:spacing w:after="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  <w:sz w:val="24"/>
                <w:szCs w:val="24"/>
              </w:rPr>
              <w:t>Versão</w:t>
            </w:r>
          </w:p>
        </w:tc>
        <w:tc>
          <w:tcPr>
            <w:tcW w:w="3006" w:type="dxa"/>
          </w:tcPr>
          <w:p w14:paraId="15A39B5E" w14:textId="77777777" w:rsidR="0048557B" w:rsidRDefault="00373BB7">
            <w:pPr>
              <w:spacing w:after="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  <w:sz w:val="24"/>
                <w:szCs w:val="24"/>
              </w:rPr>
              <w:t>Data</w:t>
            </w:r>
          </w:p>
        </w:tc>
      </w:tr>
      <w:tr w:rsidR="0048557B" w14:paraId="58731EE4" w14:textId="77777777" w:rsidTr="00886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5CBE5F96" w14:textId="77777777" w:rsidR="00886B6A" w:rsidRPr="00886B6A" w:rsidRDefault="00886B6A" w:rsidP="00886B6A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  <w:r w:rsidRPr="00886B6A">
              <w:rPr>
                <w:rFonts w:ascii="Arial" w:hAnsi="Arial" w:cs="Arial"/>
                <w:color w:val="000000"/>
              </w:rPr>
              <w:t>Adamastor Lins Franca Netto</w:t>
            </w:r>
          </w:p>
          <w:p w14:paraId="548858A4" w14:textId="7970CA78" w:rsidR="0048557B" w:rsidRDefault="0048557B" w:rsidP="00886B6A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176" w:type="dxa"/>
          </w:tcPr>
          <w:p w14:paraId="0DBD6F03" w14:textId="77777777" w:rsidR="0048557B" w:rsidRDefault="00373BB7">
            <w:pPr>
              <w:spacing w:after="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V.1</w:t>
            </w:r>
          </w:p>
        </w:tc>
        <w:tc>
          <w:tcPr>
            <w:tcW w:w="3006" w:type="dxa"/>
          </w:tcPr>
          <w:p w14:paraId="37587AFD" w14:textId="77777777" w:rsidR="0048557B" w:rsidRDefault="00886B6A">
            <w:pPr>
              <w:spacing w:after="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07.05.2021</w:t>
            </w:r>
          </w:p>
        </w:tc>
      </w:tr>
      <w:tr w:rsidR="0048557B" w14:paraId="72D608AA" w14:textId="77777777" w:rsidTr="00886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  <w:shd w:val="clear" w:color="auto" w:fill="D9D9D9" w:themeFill="background1" w:themeFillShade="D9"/>
          </w:tcPr>
          <w:p w14:paraId="5374E8A5" w14:textId="77777777" w:rsidR="00886B6A" w:rsidRPr="00886B6A" w:rsidRDefault="00886B6A" w:rsidP="00886B6A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  <w:r w:rsidRPr="00886B6A">
              <w:rPr>
                <w:rFonts w:ascii="Arial" w:hAnsi="Arial" w:cs="Arial"/>
                <w:color w:val="000000"/>
              </w:rPr>
              <w:t>Adamastor Lins Franca Netto</w:t>
            </w:r>
          </w:p>
          <w:p w14:paraId="64AFF377" w14:textId="77145D45" w:rsidR="0048557B" w:rsidRDefault="0048557B" w:rsidP="00886B6A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176" w:type="dxa"/>
            <w:shd w:val="clear" w:color="auto" w:fill="D9D9D9" w:themeFill="background1" w:themeFillShade="D9"/>
          </w:tcPr>
          <w:p w14:paraId="4D1BFA6A" w14:textId="77777777" w:rsidR="0048557B" w:rsidRDefault="00886B6A">
            <w:pPr>
              <w:spacing w:after="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V.1.1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45629AB6" w14:textId="77777777" w:rsidR="0048557B" w:rsidRDefault="00886B6A">
            <w:pPr>
              <w:spacing w:after="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15.05.2021</w:t>
            </w:r>
          </w:p>
        </w:tc>
      </w:tr>
      <w:tr w:rsidR="00886B6A" w14:paraId="45317D26" w14:textId="77777777" w:rsidTr="00886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181745B7" w14:textId="77777777" w:rsidR="00886B6A" w:rsidRPr="00886B6A" w:rsidRDefault="00886B6A" w:rsidP="003904BD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  <w:r w:rsidRPr="00886B6A">
              <w:rPr>
                <w:rFonts w:ascii="Arial" w:hAnsi="Arial" w:cs="Arial"/>
                <w:color w:val="000000"/>
              </w:rPr>
              <w:t>Adamastor Lins Franca Netto</w:t>
            </w:r>
          </w:p>
          <w:p w14:paraId="5A170CBE" w14:textId="634B0DAF" w:rsidR="00886B6A" w:rsidRDefault="00886B6A" w:rsidP="003904BD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176" w:type="dxa"/>
          </w:tcPr>
          <w:p w14:paraId="4150B8D5" w14:textId="77777777" w:rsidR="00886B6A" w:rsidRDefault="00886B6A" w:rsidP="003904BD">
            <w:pPr>
              <w:spacing w:after="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V.1.2</w:t>
            </w:r>
          </w:p>
        </w:tc>
        <w:tc>
          <w:tcPr>
            <w:tcW w:w="3006" w:type="dxa"/>
          </w:tcPr>
          <w:p w14:paraId="50CF8BC2" w14:textId="77777777" w:rsidR="00886B6A" w:rsidRDefault="00EE3ADC" w:rsidP="003904BD">
            <w:pPr>
              <w:spacing w:after="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  <w:r w:rsidR="00886B6A">
              <w:rPr>
                <w:rFonts w:ascii="Arial" w:hAnsi="Arial" w:cs="Arial"/>
                <w:color w:val="000000"/>
              </w:rPr>
              <w:t>.05.2021</w:t>
            </w:r>
          </w:p>
        </w:tc>
      </w:tr>
      <w:tr w:rsidR="00886B6A" w14:paraId="312EBDC0" w14:textId="77777777" w:rsidTr="00886B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  <w:shd w:val="clear" w:color="auto" w:fill="D9D9D9" w:themeFill="background1" w:themeFillShade="D9"/>
          </w:tcPr>
          <w:p w14:paraId="169AF552" w14:textId="77777777" w:rsidR="00886B6A" w:rsidRPr="00886B6A" w:rsidRDefault="00886B6A" w:rsidP="003904BD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  <w:r w:rsidRPr="00886B6A">
              <w:rPr>
                <w:rFonts w:ascii="Arial" w:hAnsi="Arial" w:cs="Arial"/>
                <w:color w:val="000000"/>
              </w:rPr>
              <w:t>Adamastor Lins Franca Netto</w:t>
            </w:r>
          </w:p>
          <w:p w14:paraId="5402BCA6" w14:textId="5158E8E3" w:rsidR="00886B6A" w:rsidRDefault="00886B6A" w:rsidP="003904BD">
            <w:pPr>
              <w:spacing w:after="0" w:line="30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176" w:type="dxa"/>
            <w:shd w:val="clear" w:color="auto" w:fill="D9D9D9" w:themeFill="background1" w:themeFillShade="D9"/>
          </w:tcPr>
          <w:p w14:paraId="080BFEBB" w14:textId="77777777" w:rsidR="00886B6A" w:rsidRDefault="00EE3ADC" w:rsidP="003904BD">
            <w:pPr>
              <w:spacing w:after="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V.1.3.0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4F37F7EA" w14:textId="77777777" w:rsidR="00886B6A" w:rsidRDefault="00EE3ADC" w:rsidP="003904BD">
            <w:pPr>
              <w:spacing w:after="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  <w:r w:rsidR="00886B6A">
              <w:rPr>
                <w:rFonts w:ascii="Arial" w:hAnsi="Arial" w:cs="Arial"/>
                <w:color w:val="000000"/>
              </w:rPr>
              <w:t>.05.2021</w:t>
            </w:r>
          </w:p>
        </w:tc>
      </w:tr>
    </w:tbl>
    <w:p w14:paraId="69323E3F" w14:textId="77777777" w:rsidR="0048557B" w:rsidRDefault="0048557B">
      <w:pPr>
        <w:spacing w:line="300" w:lineRule="auto"/>
        <w:jc w:val="both"/>
        <w:rPr>
          <w:rFonts w:ascii="Arial" w:hAnsi="Arial" w:cs="Arial"/>
        </w:rPr>
      </w:pPr>
    </w:p>
    <w:p w14:paraId="478AEC60" w14:textId="77777777" w:rsidR="0048557B" w:rsidRDefault="0048557B">
      <w:pPr>
        <w:spacing w:line="300" w:lineRule="auto"/>
        <w:jc w:val="both"/>
        <w:rPr>
          <w:rFonts w:ascii="Arial" w:hAnsi="Arial" w:cs="Arial"/>
        </w:rPr>
      </w:pPr>
    </w:p>
    <w:p w14:paraId="379AF186" w14:textId="77777777" w:rsidR="0048557B" w:rsidRDefault="0048557B">
      <w:pPr>
        <w:spacing w:line="300" w:lineRule="auto"/>
        <w:jc w:val="both"/>
        <w:rPr>
          <w:rFonts w:ascii="Arial" w:hAnsi="Arial" w:cs="Arial"/>
        </w:rPr>
      </w:pPr>
    </w:p>
    <w:p w14:paraId="4E306291" w14:textId="77777777" w:rsidR="0048557B" w:rsidRDefault="0048557B">
      <w:pPr>
        <w:spacing w:line="300" w:lineRule="auto"/>
        <w:jc w:val="both"/>
        <w:rPr>
          <w:rFonts w:ascii="Arial" w:hAnsi="Arial" w:cs="Arial"/>
        </w:rPr>
      </w:pPr>
    </w:p>
    <w:p w14:paraId="31423A0E" w14:textId="77777777" w:rsidR="0048557B" w:rsidRDefault="0048557B">
      <w:pPr>
        <w:spacing w:line="300" w:lineRule="auto"/>
        <w:jc w:val="both"/>
        <w:rPr>
          <w:rFonts w:ascii="Arial" w:hAnsi="Arial" w:cs="Arial"/>
        </w:rPr>
      </w:pPr>
    </w:p>
    <w:p w14:paraId="54B9FBB5" w14:textId="77777777" w:rsidR="0048557B" w:rsidRDefault="0048557B">
      <w:pPr>
        <w:spacing w:line="300" w:lineRule="auto"/>
        <w:jc w:val="both"/>
        <w:rPr>
          <w:rFonts w:ascii="Arial" w:hAnsi="Arial" w:cs="Arial"/>
        </w:rPr>
      </w:pPr>
    </w:p>
    <w:p w14:paraId="7DFA39AC" w14:textId="77777777" w:rsidR="0048557B" w:rsidRDefault="0048557B">
      <w:pPr>
        <w:spacing w:line="300" w:lineRule="auto"/>
        <w:jc w:val="both"/>
        <w:rPr>
          <w:rFonts w:ascii="Arial" w:hAnsi="Arial" w:cs="Arial"/>
        </w:rPr>
      </w:pPr>
    </w:p>
    <w:p w14:paraId="03838369" w14:textId="77777777" w:rsidR="0048557B" w:rsidRDefault="0048557B">
      <w:pPr>
        <w:spacing w:line="300" w:lineRule="auto"/>
        <w:jc w:val="both"/>
        <w:rPr>
          <w:rFonts w:ascii="Arial" w:hAnsi="Arial" w:cs="Arial"/>
        </w:rPr>
      </w:pPr>
    </w:p>
    <w:p w14:paraId="6754F370" w14:textId="77777777" w:rsidR="0048557B" w:rsidRDefault="0048557B">
      <w:pPr>
        <w:spacing w:line="300" w:lineRule="auto"/>
        <w:jc w:val="both"/>
        <w:rPr>
          <w:rFonts w:ascii="Arial" w:hAnsi="Arial" w:cs="Arial"/>
        </w:rPr>
      </w:pPr>
    </w:p>
    <w:p w14:paraId="410BF48B" w14:textId="77777777" w:rsidR="0048557B" w:rsidRDefault="0048557B">
      <w:pPr>
        <w:spacing w:line="300" w:lineRule="auto"/>
        <w:jc w:val="both"/>
        <w:rPr>
          <w:rFonts w:ascii="Arial" w:hAnsi="Arial" w:cs="Arial"/>
        </w:rPr>
      </w:pPr>
    </w:p>
    <w:p w14:paraId="02B13EB5" w14:textId="77777777" w:rsidR="0048557B" w:rsidRDefault="0048557B">
      <w:pPr>
        <w:spacing w:line="300" w:lineRule="auto"/>
        <w:jc w:val="both"/>
        <w:rPr>
          <w:rFonts w:ascii="Arial" w:hAnsi="Arial" w:cs="Arial"/>
        </w:rPr>
      </w:pPr>
    </w:p>
    <w:p w14:paraId="64BF60CC" w14:textId="77777777" w:rsidR="0048557B" w:rsidRDefault="0048557B">
      <w:pPr>
        <w:spacing w:line="300" w:lineRule="auto"/>
        <w:jc w:val="both"/>
        <w:rPr>
          <w:rFonts w:ascii="Arial" w:hAnsi="Arial" w:cs="Arial"/>
        </w:rPr>
      </w:pPr>
    </w:p>
    <w:p w14:paraId="1CF1510C" w14:textId="77777777" w:rsidR="0048557B" w:rsidRDefault="0048557B">
      <w:pPr>
        <w:spacing w:line="300" w:lineRule="auto"/>
        <w:jc w:val="both"/>
        <w:rPr>
          <w:rFonts w:ascii="Arial" w:hAnsi="Arial" w:cs="Arial"/>
        </w:rPr>
      </w:pPr>
    </w:p>
    <w:p w14:paraId="70BF0928" w14:textId="77777777" w:rsidR="0048557B" w:rsidRDefault="0048557B">
      <w:pPr>
        <w:spacing w:line="300" w:lineRule="auto"/>
        <w:jc w:val="both"/>
        <w:rPr>
          <w:rFonts w:ascii="Arial" w:hAnsi="Arial" w:cs="Arial"/>
        </w:rPr>
      </w:pPr>
    </w:p>
    <w:p w14:paraId="6BCF2E87" w14:textId="77777777" w:rsidR="0048557B" w:rsidRDefault="0048557B">
      <w:pPr>
        <w:spacing w:line="300" w:lineRule="auto"/>
        <w:jc w:val="both"/>
        <w:rPr>
          <w:rFonts w:ascii="Arial" w:hAnsi="Arial" w:cs="Arial"/>
        </w:rPr>
      </w:pPr>
    </w:p>
    <w:p w14:paraId="0638D992" w14:textId="77777777" w:rsidR="0048557B" w:rsidRDefault="0048557B">
      <w:pPr>
        <w:spacing w:line="300" w:lineRule="auto"/>
        <w:jc w:val="both"/>
        <w:rPr>
          <w:rFonts w:ascii="Arial" w:hAnsi="Arial" w:cs="Arial"/>
        </w:rPr>
      </w:pPr>
    </w:p>
    <w:p w14:paraId="4DFF7880" w14:textId="77777777" w:rsidR="0048557B" w:rsidRDefault="0048557B">
      <w:pPr>
        <w:spacing w:line="300" w:lineRule="auto"/>
        <w:jc w:val="both"/>
        <w:rPr>
          <w:rFonts w:ascii="Arial" w:hAnsi="Arial" w:cs="Arial"/>
        </w:rPr>
      </w:pPr>
    </w:p>
    <w:p w14:paraId="5CBEA4C2" w14:textId="77777777" w:rsidR="0048557B" w:rsidRDefault="0048557B">
      <w:pPr>
        <w:spacing w:line="300" w:lineRule="auto"/>
        <w:jc w:val="both"/>
        <w:rPr>
          <w:rFonts w:ascii="Arial" w:hAnsi="Arial" w:cs="Arial"/>
        </w:rPr>
      </w:pPr>
    </w:p>
    <w:p w14:paraId="1175D144" w14:textId="77777777" w:rsidR="0048557B" w:rsidRDefault="0048557B">
      <w:pPr>
        <w:spacing w:line="300" w:lineRule="auto"/>
        <w:jc w:val="both"/>
        <w:rPr>
          <w:rFonts w:ascii="Arial" w:hAnsi="Arial" w:cs="Arial"/>
        </w:rPr>
      </w:pPr>
    </w:p>
    <w:p w14:paraId="6FE9D97E" w14:textId="77777777" w:rsidR="0048557B" w:rsidRDefault="00373BB7">
      <w:pPr>
        <w:pStyle w:val="Ttulo1"/>
        <w:rPr>
          <w:rFonts w:ascii="Arial" w:hAnsi="Arial" w:cs="Arial"/>
        </w:rPr>
      </w:pPr>
      <w:bookmarkStart w:id="1" w:name="_Toc64534976"/>
      <w:r>
        <w:rPr>
          <w:rFonts w:ascii="Arial" w:hAnsi="Arial" w:cs="Arial"/>
        </w:rPr>
        <w:lastRenderedPageBreak/>
        <w:t>Sumário</w:t>
      </w:r>
      <w:bookmarkEnd w:id="1"/>
    </w:p>
    <w:sdt>
      <w:sdtPr>
        <w:rPr>
          <w:rFonts w:ascii="Arial" w:hAnsi="Arial" w:cs="Arial"/>
        </w:rPr>
        <w:id w:val="-1229072386"/>
        <w:docPartObj>
          <w:docPartGallery w:val="Table of Contents"/>
          <w:docPartUnique/>
        </w:docPartObj>
      </w:sdtPr>
      <w:sdtEndPr/>
      <w:sdtContent>
        <w:p w14:paraId="7949B506" w14:textId="77777777" w:rsidR="0048557B" w:rsidRDefault="000C6D0E">
          <w:pPr>
            <w:pStyle w:val="Sumrio1"/>
            <w:tabs>
              <w:tab w:val="right" w:pos="9016"/>
            </w:tabs>
          </w:pPr>
          <w:r>
            <w:rPr>
              <w:rFonts w:ascii="Arial" w:hAnsi="Arial" w:cs="Arial"/>
            </w:rPr>
            <w:fldChar w:fldCharType="begin"/>
          </w:r>
          <w:r w:rsidR="00373BB7">
            <w:rPr>
              <w:rFonts w:ascii="Arial" w:hAnsi="Arial" w:cs="Arial"/>
            </w:rPr>
            <w:instrText xml:space="preserve"> TOC \h \u \z </w:instrText>
          </w:r>
          <w:r>
            <w:rPr>
              <w:rFonts w:ascii="Arial" w:hAnsi="Arial" w:cs="Arial"/>
            </w:rPr>
            <w:fldChar w:fldCharType="separate"/>
          </w:r>
          <w:hyperlink w:anchor="_Toc64534975" w:history="1">
            <w:r w:rsidR="00373BB7">
              <w:rPr>
                <w:rStyle w:val="Hyperlink"/>
                <w:rFonts w:ascii="Arial" w:hAnsi="Arial" w:cs="Arial"/>
              </w:rPr>
              <w:t>Controle de Versões</w:t>
            </w:r>
            <w:r w:rsidR="00373BB7">
              <w:tab/>
            </w:r>
            <w:r>
              <w:fldChar w:fldCharType="begin"/>
            </w:r>
            <w:r w:rsidR="00373BB7">
              <w:instrText xml:space="preserve"> PAGEREF _Toc64534975 \h </w:instrText>
            </w:r>
            <w:r>
              <w:fldChar w:fldCharType="separate"/>
            </w:r>
            <w:r w:rsidR="00373BB7">
              <w:t>1</w:t>
            </w:r>
            <w:r>
              <w:fldChar w:fldCharType="end"/>
            </w:r>
          </w:hyperlink>
        </w:p>
        <w:p w14:paraId="1BB2A9EF" w14:textId="77777777" w:rsidR="0048557B" w:rsidRDefault="0082432D">
          <w:pPr>
            <w:pStyle w:val="Sumrio1"/>
            <w:tabs>
              <w:tab w:val="right" w:pos="9016"/>
            </w:tabs>
          </w:pPr>
          <w:hyperlink w:anchor="_Toc64534976" w:history="1">
            <w:r w:rsidR="00373BB7">
              <w:rPr>
                <w:rStyle w:val="Hyperlink"/>
                <w:rFonts w:ascii="Arial" w:hAnsi="Arial" w:cs="Arial"/>
              </w:rPr>
              <w:t>Sumário</w:t>
            </w:r>
            <w:r w:rsidR="00373BB7">
              <w:tab/>
            </w:r>
            <w:r w:rsidR="000C6D0E">
              <w:fldChar w:fldCharType="begin"/>
            </w:r>
            <w:r w:rsidR="00373BB7">
              <w:instrText xml:space="preserve"> PAGEREF _Toc64534976 \h </w:instrText>
            </w:r>
            <w:r w:rsidR="000C6D0E">
              <w:fldChar w:fldCharType="separate"/>
            </w:r>
            <w:r w:rsidR="00373BB7">
              <w:t>2</w:t>
            </w:r>
            <w:r w:rsidR="000C6D0E">
              <w:fldChar w:fldCharType="end"/>
            </w:r>
          </w:hyperlink>
        </w:p>
        <w:p w14:paraId="302DE7F4" w14:textId="77777777" w:rsidR="0048557B" w:rsidRDefault="0082432D">
          <w:pPr>
            <w:pStyle w:val="Sumrio1"/>
            <w:tabs>
              <w:tab w:val="right" w:pos="9016"/>
            </w:tabs>
          </w:pPr>
          <w:hyperlink w:anchor="_Toc64534977" w:history="1">
            <w:r w:rsidR="00373BB7">
              <w:rPr>
                <w:rStyle w:val="Hyperlink"/>
                <w:rFonts w:ascii="Arial" w:hAnsi="Arial" w:cs="Arial"/>
              </w:rPr>
              <w:t>Introdução</w:t>
            </w:r>
            <w:r w:rsidR="00373BB7">
              <w:tab/>
            </w:r>
            <w:r w:rsidR="000C6D0E">
              <w:fldChar w:fldCharType="begin"/>
            </w:r>
            <w:r w:rsidR="00373BB7">
              <w:instrText xml:space="preserve"> PAGEREF _Toc64534977 \h </w:instrText>
            </w:r>
            <w:r w:rsidR="000C6D0E">
              <w:fldChar w:fldCharType="separate"/>
            </w:r>
            <w:r w:rsidR="00373BB7">
              <w:t>3</w:t>
            </w:r>
            <w:r w:rsidR="000C6D0E">
              <w:fldChar w:fldCharType="end"/>
            </w:r>
          </w:hyperlink>
        </w:p>
        <w:p w14:paraId="6C2842F8" w14:textId="77777777" w:rsidR="0048557B" w:rsidRDefault="0082432D">
          <w:pPr>
            <w:pStyle w:val="Sumrio2"/>
            <w:tabs>
              <w:tab w:val="right" w:pos="9016"/>
            </w:tabs>
          </w:pPr>
          <w:hyperlink w:anchor="_Toc64534978" w:history="1">
            <w:r w:rsidR="00373BB7">
              <w:rPr>
                <w:rStyle w:val="Hyperlink"/>
                <w:rFonts w:ascii="Arial" w:hAnsi="Arial" w:cs="Arial"/>
              </w:rPr>
              <w:t>Cenário Atual</w:t>
            </w:r>
            <w:r w:rsidR="00373BB7">
              <w:tab/>
            </w:r>
            <w:r w:rsidR="000C6D0E">
              <w:fldChar w:fldCharType="begin"/>
            </w:r>
            <w:r w:rsidR="00373BB7">
              <w:instrText xml:space="preserve"> PAGEREF _Toc64534978 \h </w:instrText>
            </w:r>
            <w:r w:rsidR="000C6D0E">
              <w:fldChar w:fldCharType="separate"/>
            </w:r>
            <w:r w:rsidR="00373BB7">
              <w:t>3</w:t>
            </w:r>
            <w:r w:rsidR="000C6D0E">
              <w:fldChar w:fldCharType="end"/>
            </w:r>
          </w:hyperlink>
        </w:p>
        <w:p w14:paraId="5F9E214C" w14:textId="77777777" w:rsidR="0048557B" w:rsidRDefault="0082432D">
          <w:pPr>
            <w:pStyle w:val="Sumrio2"/>
            <w:tabs>
              <w:tab w:val="right" w:pos="9016"/>
            </w:tabs>
          </w:pPr>
          <w:hyperlink w:anchor="_Toc64534979" w:history="1">
            <w:r w:rsidR="00373BB7">
              <w:rPr>
                <w:rStyle w:val="Hyperlink"/>
                <w:rFonts w:ascii="Arial" w:hAnsi="Arial" w:cs="Arial"/>
              </w:rPr>
              <w:t>Restrições</w:t>
            </w:r>
            <w:r w:rsidR="00373BB7">
              <w:tab/>
            </w:r>
            <w:r w:rsidR="000C6D0E">
              <w:fldChar w:fldCharType="begin"/>
            </w:r>
            <w:r w:rsidR="00373BB7">
              <w:instrText xml:space="preserve"> PAGEREF _Toc64534979 \h </w:instrText>
            </w:r>
            <w:r w:rsidR="000C6D0E">
              <w:fldChar w:fldCharType="separate"/>
            </w:r>
            <w:r w:rsidR="00373BB7">
              <w:t>3</w:t>
            </w:r>
            <w:r w:rsidR="000C6D0E">
              <w:fldChar w:fldCharType="end"/>
            </w:r>
          </w:hyperlink>
        </w:p>
        <w:p w14:paraId="50704E87" w14:textId="77777777" w:rsidR="0048557B" w:rsidRDefault="0082432D">
          <w:pPr>
            <w:pStyle w:val="Sumrio2"/>
            <w:tabs>
              <w:tab w:val="right" w:pos="9016"/>
            </w:tabs>
          </w:pPr>
          <w:hyperlink w:anchor="_Toc64534980" w:history="1">
            <w:r w:rsidR="00373BB7">
              <w:rPr>
                <w:rStyle w:val="Hyperlink"/>
                <w:rFonts w:ascii="Arial" w:hAnsi="Arial" w:cs="Arial"/>
              </w:rPr>
              <w:t>Premissas</w:t>
            </w:r>
            <w:r w:rsidR="00373BB7">
              <w:tab/>
            </w:r>
            <w:r w:rsidR="005D74A9">
              <w:t>4</w:t>
            </w:r>
          </w:hyperlink>
        </w:p>
        <w:p w14:paraId="7F817CC9" w14:textId="77777777" w:rsidR="0048557B" w:rsidRDefault="0082432D">
          <w:pPr>
            <w:pStyle w:val="Sumrio1"/>
            <w:tabs>
              <w:tab w:val="right" w:pos="9016"/>
            </w:tabs>
          </w:pPr>
          <w:hyperlink w:anchor="_Toc64534981" w:history="1">
            <w:r w:rsidR="00373BB7">
              <w:rPr>
                <w:rStyle w:val="Hyperlink"/>
                <w:rFonts w:ascii="Arial" w:hAnsi="Arial" w:cs="Arial"/>
              </w:rPr>
              <w:t>Descrição dos Requisitos</w:t>
            </w:r>
            <w:r w:rsidR="00373BB7">
              <w:tab/>
            </w:r>
            <w:r w:rsidR="005D74A9">
              <w:t>4</w:t>
            </w:r>
          </w:hyperlink>
        </w:p>
        <w:p w14:paraId="259D32DE" w14:textId="77777777" w:rsidR="0048557B" w:rsidRDefault="0082432D">
          <w:pPr>
            <w:pStyle w:val="Sumrio2"/>
            <w:tabs>
              <w:tab w:val="right" w:pos="9016"/>
            </w:tabs>
          </w:pPr>
          <w:hyperlink w:anchor="_Toc64534982" w:history="1">
            <w:r w:rsidR="00373BB7">
              <w:rPr>
                <w:rStyle w:val="Hyperlink"/>
                <w:rFonts w:ascii="Arial" w:hAnsi="Arial" w:cs="Arial"/>
              </w:rPr>
              <w:t>Requisitos Funcionais</w:t>
            </w:r>
            <w:r w:rsidR="00373BB7">
              <w:tab/>
            </w:r>
            <w:r w:rsidR="000C6D0E">
              <w:fldChar w:fldCharType="begin"/>
            </w:r>
            <w:r w:rsidR="00373BB7">
              <w:instrText xml:space="preserve"> PAGEREF _Toc64534982 \h </w:instrText>
            </w:r>
            <w:r w:rsidR="000C6D0E">
              <w:fldChar w:fldCharType="separate"/>
            </w:r>
            <w:r w:rsidR="00373BB7">
              <w:t>4</w:t>
            </w:r>
            <w:r w:rsidR="000C6D0E">
              <w:fldChar w:fldCharType="end"/>
            </w:r>
          </w:hyperlink>
        </w:p>
        <w:p w14:paraId="1AB52E44" w14:textId="77777777" w:rsidR="0048557B" w:rsidRDefault="0082432D">
          <w:pPr>
            <w:pStyle w:val="Sumrio2"/>
            <w:tabs>
              <w:tab w:val="right" w:pos="9016"/>
            </w:tabs>
          </w:pPr>
          <w:hyperlink w:anchor="_Toc64534983" w:history="1">
            <w:r w:rsidR="00373BB7">
              <w:rPr>
                <w:rStyle w:val="Hyperlink"/>
                <w:rFonts w:ascii="Arial" w:hAnsi="Arial" w:cs="Arial"/>
              </w:rPr>
              <w:t>Requisitos Não Funcionais</w:t>
            </w:r>
            <w:r w:rsidR="00373BB7">
              <w:tab/>
            </w:r>
            <w:r w:rsidR="005D74A9">
              <w:t>5</w:t>
            </w:r>
          </w:hyperlink>
        </w:p>
        <w:p w14:paraId="33BCA259" w14:textId="77777777" w:rsidR="0048557B" w:rsidRDefault="000C6D0E">
          <w:pPr>
            <w:rPr>
              <w:rFonts w:ascii="Arial" w:eastAsia="Calibri" w:hAnsi="Arial" w:cs="Arial"/>
              <w:sz w:val="24"/>
              <w:szCs w:val="24"/>
            </w:rPr>
          </w:pPr>
          <w:r>
            <w:rPr>
              <w:rFonts w:ascii="Arial" w:hAnsi="Arial" w:cs="Arial"/>
            </w:rPr>
            <w:fldChar w:fldCharType="end"/>
          </w:r>
        </w:p>
      </w:sdtContent>
    </w:sdt>
    <w:p w14:paraId="66ACFA49" w14:textId="77777777" w:rsidR="0048557B" w:rsidRDefault="0048557B">
      <w:pPr>
        <w:rPr>
          <w:rFonts w:ascii="Arial" w:hAnsi="Arial" w:cs="Arial"/>
        </w:rPr>
        <w:sectPr w:rsidR="0048557B">
          <w:pgSz w:w="11906" w:h="16838"/>
          <w:pgMar w:top="1080" w:right="1440" w:bottom="1080" w:left="1440" w:header="720" w:footer="576" w:gutter="0"/>
          <w:pgNumType w:start="0"/>
          <w:cols w:space="720"/>
          <w:titlePg/>
        </w:sectPr>
      </w:pPr>
    </w:p>
    <w:p w14:paraId="150AA714" w14:textId="77777777" w:rsidR="0048557B" w:rsidRDefault="00373BB7">
      <w:pPr>
        <w:pStyle w:val="Ttulo1"/>
        <w:rPr>
          <w:rFonts w:ascii="Arial" w:hAnsi="Arial" w:cs="Arial"/>
        </w:rPr>
      </w:pPr>
      <w:bookmarkStart w:id="2" w:name="_Toc64534977"/>
      <w:r>
        <w:rPr>
          <w:rFonts w:ascii="Arial" w:hAnsi="Arial" w:cs="Arial"/>
        </w:rPr>
        <w:lastRenderedPageBreak/>
        <w:t>Introdução</w:t>
      </w:r>
      <w:bookmarkEnd w:id="2"/>
    </w:p>
    <w:p w14:paraId="54B85499" w14:textId="77777777" w:rsidR="0048557B" w:rsidRDefault="0048557B">
      <w:pPr>
        <w:rPr>
          <w:rFonts w:ascii="Arial" w:eastAsia="Arial" w:hAnsi="Arial" w:cs="Arial"/>
          <w:sz w:val="24"/>
          <w:szCs w:val="24"/>
        </w:rPr>
      </w:pPr>
    </w:p>
    <w:p w14:paraId="3E926379" w14:textId="660F7FB5" w:rsidR="006115B9" w:rsidRDefault="00373BB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Este documento tem como objetivo principal descrever o cenário atual </w:t>
      </w:r>
      <w:r w:rsidR="00AC41DE"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r w:rsidR="00AC41DE" w:rsidRPr="00AC41DE">
        <w:rPr>
          <w:rFonts w:ascii="Arial" w:eastAsia="Arial" w:hAnsi="Arial" w:cs="Arial"/>
          <w:color w:val="000000"/>
          <w:sz w:val="24"/>
          <w:szCs w:val="24"/>
        </w:rPr>
        <w:t>Vacina contra covid: como os imunizantes impedem ou não a disseminação de doenças na sociedade</w:t>
      </w:r>
      <w:r w:rsidR="00213283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14509C">
        <w:rPr>
          <w:rFonts w:ascii="Arial" w:eastAsia="Arial" w:hAnsi="Arial" w:cs="Arial"/>
          <w:color w:val="000000"/>
          <w:sz w:val="24"/>
          <w:szCs w:val="24"/>
        </w:rPr>
        <w:t>v</w:t>
      </w:r>
      <w:r w:rsidR="00213283" w:rsidRPr="00213283">
        <w:rPr>
          <w:rFonts w:ascii="Arial" w:eastAsia="Arial" w:hAnsi="Arial" w:cs="Arial"/>
          <w:color w:val="000000"/>
          <w:sz w:val="24"/>
          <w:szCs w:val="24"/>
        </w:rPr>
        <w:t>acina como bem coletivo</w:t>
      </w:r>
      <w:r w:rsidR="0021328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4509C">
        <w:rPr>
          <w:rFonts w:ascii="Arial" w:eastAsia="Arial" w:hAnsi="Arial" w:cs="Arial"/>
          <w:color w:val="000000"/>
          <w:sz w:val="24"/>
          <w:szCs w:val="24"/>
        </w:rPr>
        <w:t>i</w:t>
      </w:r>
      <w:r w:rsidR="00213283" w:rsidRPr="00213283">
        <w:rPr>
          <w:rFonts w:ascii="Arial" w:eastAsia="Arial" w:hAnsi="Arial" w:cs="Arial"/>
          <w:color w:val="000000"/>
          <w:sz w:val="24"/>
          <w:szCs w:val="24"/>
        </w:rPr>
        <w:t>sso porque a imunização em larga escala per</w:t>
      </w:r>
      <w:r w:rsidR="00213283">
        <w:rPr>
          <w:rFonts w:ascii="Arial" w:eastAsia="Arial" w:hAnsi="Arial" w:cs="Arial"/>
          <w:color w:val="000000"/>
          <w:sz w:val="24"/>
          <w:szCs w:val="24"/>
        </w:rPr>
        <w:t>mite proteger toda a comunidade.</w:t>
      </w:r>
      <w:r w:rsidR="006115B9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10FEF665" w14:textId="77777777" w:rsidR="0048557B" w:rsidRDefault="006115B9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Informações referentes às vacinas que estão sendo aplicadas atualmente no Brasil assim como os</w:t>
      </w:r>
      <w:r w:rsidR="009F0033">
        <w:rPr>
          <w:rFonts w:ascii="Arial" w:eastAsia="Arial" w:hAnsi="Arial" w:cs="Arial"/>
          <w:color w:val="000000"/>
          <w:sz w:val="24"/>
          <w:szCs w:val="24"/>
        </w:rPr>
        <w:t xml:space="preserve"> fabricantes Oxford, Sinovac Biotech, Pfizer</w:t>
      </w:r>
      <w:r>
        <w:rPr>
          <w:rFonts w:ascii="Arial" w:eastAsia="Arial" w:hAnsi="Arial" w:cs="Arial"/>
          <w:color w:val="000000"/>
          <w:sz w:val="24"/>
          <w:szCs w:val="24"/>
        </w:rPr>
        <w:t>, autorizaç</w:t>
      </w:r>
      <w:r w:rsidR="009F0033">
        <w:rPr>
          <w:rFonts w:ascii="Arial" w:eastAsia="Arial" w:hAnsi="Arial" w:cs="Arial"/>
          <w:color w:val="000000"/>
          <w:sz w:val="24"/>
          <w:szCs w:val="24"/>
        </w:rPr>
        <w:t>ões</w:t>
      </w:r>
      <w:r>
        <w:rPr>
          <w:rFonts w:ascii="Arial" w:eastAsia="Arial" w:hAnsi="Arial" w:cs="Arial"/>
          <w:color w:val="000000"/>
          <w:sz w:val="24"/>
          <w:szCs w:val="24"/>
        </w:rPr>
        <w:t>, eficácia, componentes, tempo entre as doses, armazenamento, efeitos colaterais e  as variantes com a ação das vacinas apresentadas.</w:t>
      </w:r>
    </w:p>
    <w:p w14:paraId="203F4793" w14:textId="77777777" w:rsidR="0048557B" w:rsidRDefault="00373BB7">
      <w:pPr>
        <w:pStyle w:val="Ttulo2"/>
        <w:rPr>
          <w:rFonts w:ascii="Arial" w:hAnsi="Arial" w:cs="Arial"/>
          <w:color w:val="984806"/>
          <w:sz w:val="28"/>
          <w:szCs w:val="28"/>
        </w:rPr>
      </w:pPr>
      <w:bookmarkStart w:id="3" w:name="_Toc64534978"/>
      <w:r>
        <w:rPr>
          <w:rFonts w:ascii="Arial" w:hAnsi="Arial" w:cs="Arial"/>
          <w:color w:val="984806"/>
          <w:sz w:val="28"/>
          <w:szCs w:val="28"/>
        </w:rPr>
        <w:t>Cenário Atual</w:t>
      </w:r>
      <w:bookmarkEnd w:id="3"/>
      <w:r>
        <w:rPr>
          <w:rFonts w:ascii="Arial" w:hAnsi="Arial" w:cs="Arial"/>
          <w:color w:val="984806"/>
          <w:sz w:val="28"/>
          <w:szCs w:val="28"/>
        </w:rPr>
        <w:br/>
      </w:r>
    </w:p>
    <w:p w14:paraId="36A9A5CC" w14:textId="77777777" w:rsidR="00213283" w:rsidRDefault="008F0931" w:rsidP="0021328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F0931">
        <w:rPr>
          <w:rFonts w:ascii="Arial" w:eastAsia="Arial" w:hAnsi="Arial" w:cs="Arial"/>
          <w:color w:val="000000"/>
          <w:sz w:val="24"/>
          <w:szCs w:val="24"/>
        </w:rPr>
        <w:t>Vacinação contra a covid-19: no ritmo atual, Brasil demoraria mais de quatro anos para alcançar imunidade de rebanho</w:t>
      </w:r>
      <w:r w:rsidR="00213283"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F0931">
        <w:rPr>
          <w:rFonts w:ascii="Arial" w:eastAsia="Arial" w:hAnsi="Arial" w:cs="Arial"/>
          <w:color w:val="000000"/>
          <w:sz w:val="24"/>
          <w:szCs w:val="24"/>
        </w:rPr>
        <w:t>Se considerarmos que a campanha começou no país há 12 dias e 1.129.885 brasileiros receberam a primeira dose, a média é de 94.157 pessoas vacinadas por dia.</w:t>
      </w:r>
      <w:r w:rsidR="00213283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54A6352" w14:textId="77777777" w:rsidR="00213283" w:rsidRDefault="00213283" w:rsidP="0021328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13283">
        <w:rPr>
          <w:rFonts w:ascii="Arial" w:eastAsia="Arial" w:hAnsi="Arial" w:cs="Arial"/>
          <w:color w:val="000000"/>
          <w:sz w:val="24"/>
          <w:szCs w:val="24"/>
        </w:rPr>
        <w:t>O número pode até parecer alto, mas está bem abaixo das expectativas e da capacidade de nosso sistema de saúde, de acordo com especialistas ouvidos pela BBC News Brasil.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31D0FCF5" w14:textId="77777777" w:rsidR="00213283" w:rsidRPr="00213283" w:rsidRDefault="00213283" w:rsidP="0021328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13283">
        <w:rPr>
          <w:rFonts w:ascii="Arial" w:eastAsia="Arial" w:hAnsi="Arial" w:cs="Arial"/>
          <w:color w:val="000000"/>
          <w:sz w:val="24"/>
          <w:szCs w:val="24"/>
        </w:rPr>
        <w:t>Ainda não se sabe ao certo qual é a porcentagem de vacinação necessária para atingir a imunidad</w:t>
      </w:r>
      <w:r>
        <w:rPr>
          <w:rFonts w:ascii="Arial" w:eastAsia="Arial" w:hAnsi="Arial" w:cs="Arial"/>
          <w:color w:val="000000"/>
          <w:sz w:val="24"/>
          <w:szCs w:val="24"/>
        </w:rPr>
        <w:t>e de rebanho contra a covid-19.</w:t>
      </w:r>
    </w:p>
    <w:p w14:paraId="39851760" w14:textId="77777777" w:rsidR="0048557B" w:rsidRDefault="00213283" w:rsidP="0021328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13283">
        <w:rPr>
          <w:rFonts w:ascii="Arial" w:eastAsia="Arial" w:hAnsi="Arial" w:cs="Arial"/>
          <w:color w:val="000000"/>
          <w:sz w:val="24"/>
          <w:szCs w:val="24"/>
        </w:rPr>
        <w:t>Atualmente, os cientistas calculam que essa taxa deve ficar entre 70% e 90%.</w:t>
      </w:r>
    </w:p>
    <w:p w14:paraId="41DE8595" w14:textId="77777777" w:rsidR="009F0033" w:rsidRDefault="009F0033" w:rsidP="0021328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 w:rsidRPr="009F0033">
        <w:rPr>
          <w:rFonts w:ascii="Arial" w:eastAsia="Arial" w:hAnsi="Arial" w:cs="Arial"/>
          <w:color w:val="000000"/>
          <w:sz w:val="24"/>
          <w:szCs w:val="24"/>
        </w:rPr>
        <w:t xml:space="preserve"> maioria dos cientistas não espera eliminar o vírus completamente. Por enquanto, o objetivo é reduzir ao máximo sua transmissão.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10B77874" w14:textId="77777777" w:rsidR="009F0033" w:rsidRDefault="009F0033" w:rsidP="0021328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F0033">
        <w:rPr>
          <w:rFonts w:ascii="Arial" w:eastAsia="Arial" w:hAnsi="Arial" w:cs="Arial"/>
          <w:color w:val="000000"/>
          <w:sz w:val="24"/>
          <w:szCs w:val="24"/>
        </w:rPr>
        <w:t>Alguns cientistas argumentam que a ênfase na prevenção da transmissão é um engodo, porque uma vez que um número suficiente de pessoas tenha sido vacinado, não importa se elas ainda sã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 capazes de espalhar o vírus, </w:t>
      </w:r>
      <w:r w:rsidRPr="009F0033">
        <w:rPr>
          <w:rFonts w:ascii="Arial" w:eastAsia="Arial" w:hAnsi="Arial" w:cs="Arial"/>
          <w:color w:val="000000"/>
          <w:sz w:val="24"/>
          <w:szCs w:val="24"/>
        </w:rPr>
        <w:t>todos terão imunidade.</w:t>
      </w:r>
    </w:p>
    <w:p w14:paraId="6994AD04" w14:textId="77777777" w:rsidR="0048557B" w:rsidRDefault="00373BB7">
      <w:pPr>
        <w:pStyle w:val="Ttulo2"/>
        <w:rPr>
          <w:rFonts w:ascii="Arial" w:hAnsi="Arial" w:cs="Arial"/>
          <w:color w:val="984806"/>
          <w:sz w:val="28"/>
          <w:szCs w:val="28"/>
        </w:rPr>
      </w:pPr>
      <w:bookmarkStart w:id="4" w:name="_Toc64534979"/>
      <w:r>
        <w:rPr>
          <w:rFonts w:ascii="Arial" w:hAnsi="Arial" w:cs="Arial"/>
          <w:color w:val="984806"/>
          <w:sz w:val="28"/>
          <w:szCs w:val="28"/>
        </w:rPr>
        <w:t>Restrições</w:t>
      </w:r>
      <w:bookmarkEnd w:id="4"/>
    </w:p>
    <w:p w14:paraId="07BE591C" w14:textId="77777777" w:rsidR="0048557B" w:rsidRDefault="00373BB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1F497D"/>
        </w:rPr>
        <w:br/>
      </w:r>
      <w:r>
        <w:rPr>
          <w:rFonts w:ascii="Arial" w:eastAsia="Arial" w:hAnsi="Arial" w:cs="Arial"/>
          <w:color w:val="000000"/>
          <w:sz w:val="24"/>
          <w:szCs w:val="24"/>
        </w:rPr>
        <w:t>Para este projeto temos algumas restrições:</w:t>
      </w:r>
    </w:p>
    <w:p w14:paraId="2C6D34CE" w14:textId="3BBDA2B1" w:rsidR="00F221D8" w:rsidRDefault="00F221D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 O aplicativo est</w:t>
      </w:r>
      <w:r w:rsidR="0014509C">
        <w:rPr>
          <w:rFonts w:ascii="Arial" w:eastAsia="Arial" w:hAnsi="Arial" w:cs="Arial"/>
          <w:color w:val="000000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limitado a rodar no SO Android.</w:t>
      </w:r>
    </w:p>
    <w:p w14:paraId="748F8E10" w14:textId="77777777" w:rsidR="00E37D5E" w:rsidRDefault="00E37D5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 Não foi possível utilizar no aplicativo os sensores</w:t>
      </w:r>
    </w:p>
    <w:p w14:paraId="4249E3BD" w14:textId="77777777" w:rsidR="00E37D5E" w:rsidRDefault="00F221D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 </w:t>
      </w:r>
      <w:r w:rsidR="000A7FC1">
        <w:rPr>
          <w:rFonts w:ascii="Arial" w:eastAsia="Arial" w:hAnsi="Arial" w:cs="Arial"/>
          <w:color w:val="000000"/>
          <w:sz w:val="24"/>
          <w:szCs w:val="24"/>
        </w:rPr>
        <w:t>Não possui suporte para deficientes Visuais.</w:t>
      </w:r>
    </w:p>
    <w:p w14:paraId="27B2A11A" w14:textId="77777777" w:rsidR="0048557B" w:rsidRDefault="00373BB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F221D8">
        <w:rPr>
          <w:rFonts w:ascii="Arial" w:eastAsia="Arial" w:hAnsi="Arial" w:cs="Arial"/>
          <w:color w:val="000000"/>
          <w:sz w:val="24"/>
          <w:szCs w:val="24"/>
        </w:rPr>
        <w:lastRenderedPageBreak/>
        <w:t>- O sistema deverá ser responsivo para se adequar aos distintos dispositivos móveis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existentes.</w:t>
      </w:r>
    </w:p>
    <w:p w14:paraId="0ADB3B50" w14:textId="77777777" w:rsidR="003372A5" w:rsidRDefault="003372A5">
      <w:pPr>
        <w:pStyle w:val="Ttulo2"/>
        <w:rPr>
          <w:rFonts w:ascii="Arial" w:hAnsi="Arial" w:cs="Arial"/>
          <w:color w:val="984806"/>
          <w:sz w:val="28"/>
          <w:szCs w:val="28"/>
        </w:rPr>
      </w:pPr>
      <w:bookmarkStart w:id="5" w:name="_Toc64534980"/>
    </w:p>
    <w:p w14:paraId="177F2FE0" w14:textId="77777777" w:rsidR="0048557B" w:rsidRDefault="00373BB7">
      <w:pPr>
        <w:pStyle w:val="Ttulo2"/>
        <w:rPr>
          <w:rFonts w:ascii="Arial" w:hAnsi="Arial" w:cs="Arial"/>
          <w:color w:val="984806"/>
          <w:sz w:val="28"/>
          <w:szCs w:val="28"/>
        </w:rPr>
      </w:pPr>
      <w:r>
        <w:rPr>
          <w:rFonts w:ascii="Arial" w:hAnsi="Arial" w:cs="Arial"/>
          <w:color w:val="984806"/>
          <w:sz w:val="28"/>
          <w:szCs w:val="28"/>
        </w:rPr>
        <w:t>Premissas</w:t>
      </w:r>
      <w:bookmarkEnd w:id="5"/>
    </w:p>
    <w:p w14:paraId="055C669E" w14:textId="77777777" w:rsidR="0048557B" w:rsidRDefault="00373BB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1F497D"/>
        </w:rPr>
        <w:br/>
      </w:r>
      <w:r>
        <w:rPr>
          <w:rFonts w:ascii="Arial" w:eastAsia="Arial" w:hAnsi="Arial" w:cs="Arial"/>
          <w:color w:val="000000"/>
          <w:sz w:val="24"/>
          <w:szCs w:val="24"/>
        </w:rPr>
        <w:t xml:space="preserve">A principal premissa para este projeto é que ele deve ser desenvolvido </w:t>
      </w:r>
      <w:r w:rsidR="000A7FC1">
        <w:rPr>
          <w:rFonts w:ascii="Arial" w:eastAsia="Arial" w:hAnsi="Arial" w:cs="Arial"/>
          <w:color w:val="000000"/>
          <w:sz w:val="24"/>
          <w:szCs w:val="24"/>
        </w:rPr>
        <w:t>de forma que o usuário consiga utilizá-lo intuitivamente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Pois alguns </w:t>
      </w:r>
      <w:r w:rsidR="000A7FC1">
        <w:rPr>
          <w:rFonts w:ascii="Arial" w:eastAsia="Arial" w:hAnsi="Arial" w:cs="Arial"/>
          <w:color w:val="000000"/>
          <w:sz w:val="24"/>
          <w:szCs w:val="24"/>
        </w:rPr>
        <w:t>usuários não estão habituados em utilizar smarthphones e com isso não conseguiriam utilizar um aplicativo com uma interface mais complexa.</w:t>
      </w:r>
    </w:p>
    <w:p w14:paraId="44D95E64" w14:textId="77777777" w:rsidR="00AC41DE" w:rsidRDefault="00AC41DE">
      <w:pPr>
        <w:pStyle w:val="Ttulo1"/>
        <w:rPr>
          <w:rFonts w:ascii="Arial" w:hAnsi="Arial" w:cs="Arial"/>
        </w:rPr>
      </w:pPr>
      <w:bookmarkStart w:id="6" w:name="_Toc64534981"/>
    </w:p>
    <w:p w14:paraId="6206F57F" w14:textId="77777777" w:rsidR="0048557B" w:rsidRDefault="00373BB7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Descrição dos Requisitos</w:t>
      </w:r>
      <w:bookmarkEnd w:id="6"/>
    </w:p>
    <w:p w14:paraId="4004FACE" w14:textId="77777777" w:rsidR="0048557B" w:rsidRDefault="00373BB7">
      <w:pPr>
        <w:pStyle w:val="Ttulo2"/>
        <w:rPr>
          <w:rFonts w:ascii="Arial" w:hAnsi="Arial" w:cs="Arial"/>
          <w:color w:val="984806"/>
          <w:sz w:val="28"/>
          <w:szCs w:val="28"/>
        </w:rPr>
      </w:pPr>
      <w:bookmarkStart w:id="7" w:name="_Toc64534982"/>
      <w:r>
        <w:rPr>
          <w:rFonts w:ascii="Arial" w:hAnsi="Arial" w:cs="Arial"/>
          <w:color w:val="984806"/>
          <w:sz w:val="28"/>
          <w:szCs w:val="28"/>
        </w:rPr>
        <w:t>Requisitos Funcionais</w:t>
      </w:r>
      <w:bookmarkEnd w:id="7"/>
      <w:r>
        <w:rPr>
          <w:rFonts w:ascii="Arial" w:hAnsi="Arial" w:cs="Arial"/>
          <w:color w:val="984806"/>
          <w:sz w:val="28"/>
          <w:szCs w:val="28"/>
        </w:rPr>
        <w:br/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809"/>
        <w:gridCol w:w="2294"/>
        <w:gridCol w:w="4918"/>
        <w:gridCol w:w="1472"/>
      </w:tblGrid>
      <w:tr w:rsidR="0048557B" w14:paraId="678A8A70" w14:textId="77777777">
        <w:tc>
          <w:tcPr>
            <w:tcW w:w="809" w:type="dxa"/>
          </w:tcPr>
          <w:p w14:paraId="1A16795F" w14:textId="77777777" w:rsidR="0048557B" w:rsidRDefault="00373BB7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ID</w:t>
            </w:r>
          </w:p>
        </w:tc>
        <w:tc>
          <w:tcPr>
            <w:tcW w:w="2294" w:type="dxa"/>
          </w:tcPr>
          <w:p w14:paraId="6B3ADE64" w14:textId="77777777" w:rsidR="0048557B" w:rsidRDefault="00D95FAE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NOME</w:t>
            </w:r>
          </w:p>
        </w:tc>
        <w:tc>
          <w:tcPr>
            <w:tcW w:w="4918" w:type="dxa"/>
          </w:tcPr>
          <w:p w14:paraId="4C729AF6" w14:textId="77777777" w:rsidR="0048557B" w:rsidRDefault="00D95FAE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1472" w:type="dxa"/>
          </w:tcPr>
          <w:p w14:paraId="63AFBA4A" w14:textId="77777777" w:rsidR="0048557B" w:rsidRDefault="00373BB7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PRIORIDADE</w:t>
            </w:r>
          </w:p>
        </w:tc>
      </w:tr>
      <w:tr w:rsidR="0048557B" w14:paraId="6479C1A3" w14:textId="77777777">
        <w:tc>
          <w:tcPr>
            <w:tcW w:w="809" w:type="dxa"/>
          </w:tcPr>
          <w:p w14:paraId="48EDD78F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RF01</w:t>
            </w:r>
          </w:p>
        </w:tc>
        <w:tc>
          <w:tcPr>
            <w:tcW w:w="2294" w:type="dxa"/>
          </w:tcPr>
          <w:p w14:paraId="67735FDD" w14:textId="77777777" w:rsidR="0048557B" w:rsidRDefault="00D95FAE" w:rsidP="00D95FAE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Conter Informações</w:t>
            </w:r>
          </w:p>
        </w:tc>
        <w:tc>
          <w:tcPr>
            <w:tcW w:w="4918" w:type="dxa"/>
          </w:tcPr>
          <w:p w14:paraId="50319619" w14:textId="77777777" w:rsidR="0048557B" w:rsidRDefault="00631C06" w:rsidP="00631C06">
            <w:pPr>
              <w:spacing w:after="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O usuário deve ter acesso a informações sobre o covid-19 e sobre as vacinas disponíveis no Brasil.</w:t>
            </w:r>
          </w:p>
        </w:tc>
        <w:tc>
          <w:tcPr>
            <w:tcW w:w="1472" w:type="dxa"/>
          </w:tcPr>
          <w:p w14:paraId="19581DBE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Essencial</w:t>
            </w:r>
          </w:p>
        </w:tc>
      </w:tr>
      <w:tr w:rsidR="0048557B" w14:paraId="71095358" w14:textId="77777777">
        <w:tc>
          <w:tcPr>
            <w:tcW w:w="809" w:type="dxa"/>
          </w:tcPr>
          <w:p w14:paraId="2E066C39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RF02</w:t>
            </w:r>
          </w:p>
        </w:tc>
        <w:tc>
          <w:tcPr>
            <w:tcW w:w="2294" w:type="dxa"/>
          </w:tcPr>
          <w:p w14:paraId="477290A9" w14:textId="77777777" w:rsidR="0048557B" w:rsidRDefault="00D95FAE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Possibilidade de alterar Tamanho da fonte</w:t>
            </w:r>
          </w:p>
        </w:tc>
        <w:tc>
          <w:tcPr>
            <w:tcW w:w="4918" w:type="dxa"/>
          </w:tcPr>
          <w:p w14:paraId="112487F4" w14:textId="77777777" w:rsidR="0048557B" w:rsidRDefault="00631C06" w:rsidP="00631C06">
            <w:pPr>
              <w:spacing w:after="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O aplicativo deve permitir que o usuário consiga modificar o tamanho da fonte para que alguém que tenha dificuldade consiga visualizar  melhor.</w:t>
            </w:r>
          </w:p>
        </w:tc>
        <w:tc>
          <w:tcPr>
            <w:tcW w:w="1472" w:type="dxa"/>
          </w:tcPr>
          <w:p w14:paraId="418045FA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Essencial</w:t>
            </w:r>
          </w:p>
        </w:tc>
      </w:tr>
      <w:tr w:rsidR="0048557B" w14:paraId="2FA1DF89" w14:textId="77777777">
        <w:tc>
          <w:tcPr>
            <w:tcW w:w="809" w:type="dxa"/>
          </w:tcPr>
          <w:p w14:paraId="0DCF5AC5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RF03</w:t>
            </w:r>
          </w:p>
        </w:tc>
        <w:tc>
          <w:tcPr>
            <w:tcW w:w="2294" w:type="dxa"/>
          </w:tcPr>
          <w:p w14:paraId="66D9FE85" w14:textId="77777777" w:rsidR="0048557B" w:rsidRDefault="00D95FAE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Permitir compartilhamento de informação</w:t>
            </w:r>
          </w:p>
        </w:tc>
        <w:tc>
          <w:tcPr>
            <w:tcW w:w="4918" w:type="dxa"/>
          </w:tcPr>
          <w:p w14:paraId="5406350B" w14:textId="77777777" w:rsidR="0048557B" w:rsidRDefault="00DE06EF" w:rsidP="00DE06EF">
            <w:pPr>
              <w:spacing w:after="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O aplicativo d</w:t>
            </w:r>
            <w:r w:rsidR="00631C06">
              <w:rPr>
                <w:rFonts w:ascii="Arial" w:eastAsia="Times New Roman" w:hAnsi="Arial" w:cs="Arial"/>
                <w:color w:val="auto"/>
              </w:rPr>
              <w:t>eve</w:t>
            </w:r>
            <w:r>
              <w:rPr>
                <w:rFonts w:ascii="Arial" w:eastAsia="Times New Roman" w:hAnsi="Arial" w:cs="Arial"/>
                <w:color w:val="auto"/>
              </w:rPr>
              <w:t xml:space="preserve"> permitir</w:t>
            </w:r>
            <w:r w:rsidR="00631C06">
              <w:rPr>
                <w:rFonts w:ascii="Arial" w:eastAsia="Times New Roman" w:hAnsi="Arial" w:cs="Arial"/>
                <w:color w:val="auto"/>
              </w:rPr>
              <w:t xml:space="preserve"> </w:t>
            </w:r>
            <w:r>
              <w:rPr>
                <w:rFonts w:ascii="Arial" w:eastAsia="Times New Roman" w:hAnsi="Arial" w:cs="Arial"/>
                <w:color w:val="auto"/>
              </w:rPr>
              <w:t xml:space="preserve">que </w:t>
            </w:r>
            <w:r w:rsidR="00631C06">
              <w:rPr>
                <w:rFonts w:ascii="Arial" w:eastAsia="Times New Roman" w:hAnsi="Arial" w:cs="Arial"/>
                <w:color w:val="auto"/>
              </w:rPr>
              <w:t xml:space="preserve">o usuário </w:t>
            </w:r>
            <w:r>
              <w:rPr>
                <w:rFonts w:ascii="Arial" w:eastAsia="Times New Roman" w:hAnsi="Arial" w:cs="Arial"/>
                <w:color w:val="auto"/>
              </w:rPr>
              <w:t xml:space="preserve">possa </w:t>
            </w:r>
            <w:r w:rsidR="00631C06">
              <w:rPr>
                <w:rFonts w:ascii="Arial" w:eastAsia="Times New Roman" w:hAnsi="Arial" w:cs="Arial"/>
                <w:color w:val="auto"/>
              </w:rPr>
              <w:t>compartilhar as informaç</w:t>
            </w:r>
            <w:r>
              <w:rPr>
                <w:rFonts w:ascii="Arial" w:eastAsia="Times New Roman" w:hAnsi="Arial" w:cs="Arial"/>
                <w:color w:val="auto"/>
              </w:rPr>
              <w:t>ões contidas</w:t>
            </w:r>
            <w:r w:rsidR="00631C06">
              <w:rPr>
                <w:rFonts w:ascii="Arial" w:eastAsia="Times New Roman" w:hAnsi="Arial" w:cs="Arial"/>
                <w:color w:val="auto"/>
              </w:rPr>
              <w:t>.</w:t>
            </w:r>
          </w:p>
        </w:tc>
        <w:tc>
          <w:tcPr>
            <w:tcW w:w="1472" w:type="dxa"/>
          </w:tcPr>
          <w:p w14:paraId="0D2DC316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Essencial</w:t>
            </w:r>
          </w:p>
        </w:tc>
      </w:tr>
      <w:tr w:rsidR="0048557B" w14:paraId="22221590" w14:textId="77777777">
        <w:tc>
          <w:tcPr>
            <w:tcW w:w="809" w:type="dxa"/>
          </w:tcPr>
          <w:p w14:paraId="70095B9D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RF04</w:t>
            </w:r>
          </w:p>
        </w:tc>
        <w:tc>
          <w:tcPr>
            <w:tcW w:w="2294" w:type="dxa"/>
          </w:tcPr>
          <w:p w14:paraId="320C95DD" w14:textId="77777777" w:rsidR="0048557B" w:rsidRDefault="00A637E4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Calcular segunda dose</w:t>
            </w:r>
          </w:p>
        </w:tc>
        <w:tc>
          <w:tcPr>
            <w:tcW w:w="4918" w:type="dxa"/>
          </w:tcPr>
          <w:p w14:paraId="27DE14A1" w14:textId="77777777" w:rsidR="0048557B" w:rsidRDefault="00DE06EF" w:rsidP="00DE06EF">
            <w:pPr>
              <w:spacing w:after="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O aplicativo deve conter a funcionalidade de calcular a data da segunda dose de acordo com a data da primeira dose e de cada vacina respeitando seu intervalo.</w:t>
            </w:r>
          </w:p>
        </w:tc>
        <w:tc>
          <w:tcPr>
            <w:tcW w:w="1472" w:type="dxa"/>
          </w:tcPr>
          <w:p w14:paraId="0DCA3A0F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Essencial</w:t>
            </w:r>
          </w:p>
        </w:tc>
      </w:tr>
      <w:tr w:rsidR="0048557B" w14:paraId="413C95A5" w14:textId="77777777">
        <w:tc>
          <w:tcPr>
            <w:tcW w:w="809" w:type="dxa"/>
          </w:tcPr>
          <w:p w14:paraId="10A1ED10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RF05</w:t>
            </w:r>
          </w:p>
        </w:tc>
        <w:tc>
          <w:tcPr>
            <w:tcW w:w="2294" w:type="dxa"/>
          </w:tcPr>
          <w:p w14:paraId="2F1037AF" w14:textId="77777777" w:rsidR="0048557B" w:rsidRDefault="00A637E4" w:rsidP="00A637E4">
            <w:pPr>
              <w:tabs>
                <w:tab w:val="right" w:pos="2078"/>
              </w:tabs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Acesso a câmera</w:t>
            </w:r>
          </w:p>
        </w:tc>
        <w:tc>
          <w:tcPr>
            <w:tcW w:w="4918" w:type="dxa"/>
          </w:tcPr>
          <w:p w14:paraId="1C35093F" w14:textId="77777777" w:rsidR="0048557B" w:rsidRDefault="00DE06EF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aplicativo Deve ter fácil acesso a câmera do aparelho para que o usuário consiga registrar a aplicação da vacina.</w:t>
            </w:r>
          </w:p>
        </w:tc>
        <w:tc>
          <w:tcPr>
            <w:tcW w:w="1472" w:type="dxa"/>
          </w:tcPr>
          <w:p w14:paraId="39B0731B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Essencial</w:t>
            </w:r>
          </w:p>
        </w:tc>
      </w:tr>
      <w:tr w:rsidR="0048557B" w14:paraId="7D837667" w14:textId="77777777">
        <w:tc>
          <w:tcPr>
            <w:tcW w:w="809" w:type="dxa"/>
          </w:tcPr>
          <w:p w14:paraId="4C45B5AE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RF06</w:t>
            </w:r>
          </w:p>
        </w:tc>
        <w:tc>
          <w:tcPr>
            <w:tcW w:w="2294" w:type="dxa"/>
          </w:tcPr>
          <w:p w14:paraId="2957ACC7" w14:textId="77777777" w:rsidR="0048557B" w:rsidRDefault="00A637E4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Acesso direto </w:t>
            </w:r>
            <w:r w:rsidR="00631C06">
              <w:rPr>
                <w:rFonts w:ascii="Arial" w:hAnsi="Arial" w:cs="Arial"/>
                <w:color w:val="000000" w:themeColor="text1"/>
              </w:rPr>
              <w:t>à web</w:t>
            </w:r>
            <w:r>
              <w:rPr>
                <w:rFonts w:ascii="Arial" w:hAnsi="Arial" w:cs="Arial"/>
                <w:color w:val="000000" w:themeColor="text1"/>
              </w:rPr>
              <w:t xml:space="preserve"> site do Governo</w:t>
            </w:r>
          </w:p>
        </w:tc>
        <w:tc>
          <w:tcPr>
            <w:tcW w:w="4918" w:type="dxa"/>
          </w:tcPr>
          <w:p w14:paraId="238C1C98" w14:textId="77777777" w:rsidR="0048557B" w:rsidRDefault="00DE06EF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aplicativo deve ter acesso direto à web site do Governo contendo informações atualizadas em tempo real sobre os casos do covid-19.</w:t>
            </w:r>
          </w:p>
        </w:tc>
        <w:tc>
          <w:tcPr>
            <w:tcW w:w="1472" w:type="dxa"/>
          </w:tcPr>
          <w:p w14:paraId="5131C5F0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Essencial</w:t>
            </w:r>
          </w:p>
        </w:tc>
      </w:tr>
      <w:tr w:rsidR="0048557B" w14:paraId="66FC9071" w14:textId="77777777">
        <w:tc>
          <w:tcPr>
            <w:tcW w:w="809" w:type="dxa"/>
          </w:tcPr>
          <w:p w14:paraId="3762550A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RF07</w:t>
            </w:r>
          </w:p>
        </w:tc>
        <w:tc>
          <w:tcPr>
            <w:tcW w:w="2294" w:type="dxa"/>
          </w:tcPr>
          <w:p w14:paraId="526531C8" w14:textId="77777777" w:rsidR="0048557B" w:rsidRDefault="00DE06EF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Pesquisa de informação do Usuário</w:t>
            </w:r>
          </w:p>
        </w:tc>
        <w:tc>
          <w:tcPr>
            <w:tcW w:w="4918" w:type="dxa"/>
          </w:tcPr>
          <w:p w14:paraId="0F3394A2" w14:textId="77777777" w:rsidR="0048557B" w:rsidRDefault="00DE06EF" w:rsidP="00DE06EF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auto"/>
              </w:rPr>
              <w:t xml:space="preserve">O aplicativo deve conter um campo onde o usuário preenche suas informações para fazer parte da pesquisa </w:t>
            </w:r>
            <w:r w:rsidR="003428EE">
              <w:rPr>
                <w:rFonts w:ascii="Arial" w:eastAsia="Times New Roman" w:hAnsi="Arial" w:cs="Arial"/>
                <w:color w:val="auto"/>
              </w:rPr>
              <w:t xml:space="preserve">levantamento de casos </w:t>
            </w:r>
            <w:r>
              <w:rPr>
                <w:rFonts w:ascii="Arial" w:eastAsia="Times New Roman" w:hAnsi="Arial" w:cs="Arial"/>
                <w:color w:val="auto"/>
              </w:rPr>
              <w:t>sobre o covid-19</w:t>
            </w:r>
            <w:r w:rsidR="003428EE">
              <w:rPr>
                <w:rFonts w:ascii="Arial" w:eastAsia="Times New Roman" w:hAnsi="Arial" w:cs="Arial"/>
                <w:color w:val="auto"/>
              </w:rPr>
              <w:t>.</w:t>
            </w:r>
          </w:p>
        </w:tc>
        <w:tc>
          <w:tcPr>
            <w:tcW w:w="1472" w:type="dxa"/>
          </w:tcPr>
          <w:p w14:paraId="48D9CF90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Essencial</w:t>
            </w:r>
          </w:p>
        </w:tc>
      </w:tr>
      <w:tr w:rsidR="0048557B" w14:paraId="1D75FA59" w14:textId="77777777">
        <w:tc>
          <w:tcPr>
            <w:tcW w:w="809" w:type="dxa"/>
          </w:tcPr>
          <w:p w14:paraId="023E23AF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RF08</w:t>
            </w:r>
          </w:p>
        </w:tc>
        <w:tc>
          <w:tcPr>
            <w:tcW w:w="2294" w:type="dxa"/>
          </w:tcPr>
          <w:p w14:paraId="24EBA1E1" w14:textId="77777777" w:rsidR="0048557B" w:rsidRDefault="00631C06" w:rsidP="00631C06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Botão “voltar”</w:t>
            </w:r>
            <w:r w:rsidR="00DE06EF">
              <w:rPr>
                <w:rFonts w:ascii="Arial" w:hAnsi="Arial" w:cs="Arial"/>
                <w:color w:val="000000" w:themeColor="text1"/>
              </w:rPr>
              <w:t xml:space="preserve"> e “compartilhar”</w:t>
            </w:r>
          </w:p>
        </w:tc>
        <w:tc>
          <w:tcPr>
            <w:tcW w:w="4918" w:type="dxa"/>
          </w:tcPr>
          <w:p w14:paraId="7EADFC25" w14:textId="77777777" w:rsidR="0048557B" w:rsidRDefault="003428EE" w:rsidP="003428EE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auto"/>
              </w:rPr>
              <w:t>O aplicativo deve conter um botão “voltar” de fácil visualização para facilitar a navegação de usuários menos experientes.</w:t>
            </w:r>
          </w:p>
        </w:tc>
        <w:tc>
          <w:tcPr>
            <w:tcW w:w="1472" w:type="dxa"/>
          </w:tcPr>
          <w:p w14:paraId="73AF0C40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Essencial</w:t>
            </w:r>
          </w:p>
        </w:tc>
      </w:tr>
    </w:tbl>
    <w:p w14:paraId="5211EEFD" w14:textId="77777777" w:rsidR="0048557B" w:rsidRDefault="0048557B"/>
    <w:p w14:paraId="150A44C4" w14:textId="77777777" w:rsidR="002012FE" w:rsidRDefault="002012FE">
      <w:pPr>
        <w:pStyle w:val="Ttulo2"/>
        <w:rPr>
          <w:rFonts w:ascii="Arial" w:hAnsi="Arial" w:cs="Arial"/>
          <w:color w:val="984806"/>
          <w:sz w:val="28"/>
          <w:szCs w:val="28"/>
        </w:rPr>
      </w:pPr>
      <w:bookmarkStart w:id="8" w:name="_Toc64534983"/>
    </w:p>
    <w:p w14:paraId="45FCD969" w14:textId="77777777" w:rsidR="005D74A9" w:rsidRDefault="005D74A9">
      <w:pPr>
        <w:pStyle w:val="Ttulo2"/>
        <w:rPr>
          <w:rFonts w:ascii="Arial" w:hAnsi="Arial" w:cs="Arial"/>
          <w:color w:val="984806"/>
          <w:sz w:val="28"/>
          <w:szCs w:val="28"/>
        </w:rPr>
      </w:pPr>
    </w:p>
    <w:p w14:paraId="102D728E" w14:textId="77777777" w:rsidR="005D74A9" w:rsidRDefault="005D74A9">
      <w:pPr>
        <w:pStyle w:val="Ttulo2"/>
        <w:rPr>
          <w:rFonts w:ascii="Arial" w:hAnsi="Arial" w:cs="Arial"/>
          <w:color w:val="984806"/>
          <w:sz w:val="28"/>
          <w:szCs w:val="28"/>
        </w:rPr>
      </w:pPr>
    </w:p>
    <w:p w14:paraId="3A906A28" w14:textId="77777777" w:rsidR="005D74A9" w:rsidRDefault="005D74A9">
      <w:pPr>
        <w:pStyle w:val="Ttulo2"/>
        <w:rPr>
          <w:rFonts w:ascii="Arial" w:hAnsi="Arial" w:cs="Arial"/>
          <w:color w:val="984806"/>
          <w:sz w:val="28"/>
          <w:szCs w:val="28"/>
        </w:rPr>
      </w:pPr>
    </w:p>
    <w:p w14:paraId="51455FB0" w14:textId="77777777" w:rsidR="005D74A9" w:rsidRDefault="005D74A9">
      <w:pPr>
        <w:pStyle w:val="Ttulo2"/>
        <w:rPr>
          <w:rFonts w:ascii="Arial" w:hAnsi="Arial" w:cs="Arial"/>
          <w:color w:val="984806"/>
          <w:sz w:val="28"/>
          <w:szCs w:val="28"/>
        </w:rPr>
      </w:pPr>
    </w:p>
    <w:p w14:paraId="6D74D700" w14:textId="77777777" w:rsidR="0048557B" w:rsidRDefault="00373BB7">
      <w:pPr>
        <w:pStyle w:val="Ttulo2"/>
        <w:rPr>
          <w:rFonts w:ascii="Arial" w:hAnsi="Arial" w:cs="Arial"/>
          <w:color w:val="984806"/>
          <w:sz w:val="28"/>
          <w:szCs w:val="28"/>
        </w:rPr>
      </w:pPr>
      <w:r>
        <w:rPr>
          <w:rFonts w:ascii="Arial" w:hAnsi="Arial" w:cs="Arial"/>
          <w:color w:val="984806"/>
          <w:sz w:val="28"/>
          <w:szCs w:val="28"/>
        </w:rPr>
        <w:t>Requisitos Não Funcionais</w:t>
      </w:r>
      <w:bookmarkEnd w:id="8"/>
    </w:p>
    <w:p w14:paraId="366902B4" w14:textId="77777777" w:rsidR="0048557B" w:rsidRDefault="0048557B">
      <w:pPr>
        <w:spacing w:after="0"/>
        <w:rPr>
          <w:rFonts w:ascii="Arial" w:eastAsia="Arial" w:hAnsi="Arial" w:cs="Arial"/>
          <w:i/>
          <w:color w:val="1F497D"/>
        </w:rPr>
      </w:pPr>
    </w:p>
    <w:tbl>
      <w:tblPr>
        <w:tblStyle w:val="Tabelacomgrade"/>
        <w:tblW w:w="9476" w:type="dxa"/>
        <w:tblLook w:val="04A0" w:firstRow="1" w:lastRow="0" w:firstColumn="1" w:lastColumn="0" w:noHBand="0" w:noVBand="1"/>
      </w:tblPr>
      <w:tblGrid>
        <w:gridCol w:w="961"/>
        <w:gridCol w:w="2140"/>
        <w:gridCol w:w="4792"/>
        <w:gridCol w:w="1583"/>
      </w:tblGrid>
      <w:tr w:rsidR="0048557B" w14:paraId="7FE9B184" w14:textId="77777777">
        <w:tc>
          <w:tcPr>
            <w:tcW w:w="961" w:type="dxa"/>
          </w:tcPr>
          <w:p w14:paraId="759975D9" w14:textId="77777777" w:rsidR="0048557B" w:rsidRDefault="00373BB7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ID</w:t>
            </w:r>
          </w:p>
        </w:tc>
        <w:tc>
          <w:tcPr>
            <w:tcW w:w="2140" w:type="dxa"/>
          </w:tcPr>
          <w:p w14:paraId="1B4B0A75" w14:textId="77777777" w:rsidR="0048557B" w:rsidRDefault="00631C06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NOME</w:t>
            </w:r>
          </w:p>
        </w:tc>
        <w:tc>
          <w:tcPr>
            <w:tcW w:w="4792" w:type="dxa"/>
          </w:tcPr>
          <w:p w14:paraId="28DCF176" w14:textId="77777777" w:rsidR="0048557B" w:rsidRDefault="00631C06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1583" w:type="dxa"/>
          </w:tcPr>
          <w:p w14:paraId="3F28163B" w14:textId="77777777" w:rsidR="0048557B" w:rsidRDefault="00373BB7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PRIORIDADE</w:t>
            </w:r>
          </w:p>
        </w:tc>
      </w:tr>
      <w:tr w:rsidR="0048557B" w14:paraId="48FA7801" w14:textId="77777777">
        <w:tc>
          <w:tcPr>
            <w:tcW w:w="961" w:type="dxa"/>
          </w:tcPr>
          <w:p w14:paraId="434C1E39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RNF01</w:t>
            </w:r>
          </w:p>
        </w:tc>
        <w:tc>
          <w:tcPr>
            <w:tcW w:w="2140" w:type="dxa"/>
          </w:tcPr>
          <w:p w14:paraId="5A30418E" w14:textId="77777777" w:rsidR="0048557B" w:rsidRDefault="003428EE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Execução</w:t>
            </w:r>
          </w:p>
        </w:tc>
        <w:tc>
          <w:tcPr>
            <w:tcW w:w="4792" w:type="dxa"/>
          </w:tcPr>
          <w:p w14:paraId="084FBE0E" w14:textId="77777777" w:rsidR="0048557B" w:rsidRDefault="003428EE" w:rsidP="003D6E5C">
            <w:p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O sistema deve entregar desempenho competente, para justificar sua utilização </w:t>
            </w:r>
            <w:r w:rsidR="003D6E5C">
              <w:rPr>
                <w:rFonts w:ascii="Arial" w:hAnsi="Arial" w:cs="Arial"/>
                <w:color w:val="000000" w:themeColor="text1"/>
              </w:rPr>
              <w:t>sem perda na experiência de quem o utiliza.</w:t>
            </w:r>
          </w:p>
        </w:tc>
        <w:tc>
          <w:tcPr>
            <w:tcW w:w="1583" w:type="dxa"/>
          </w:tcPr>
          <w:p w14:paraId="763ACDEA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Essencial</w:t>
            </w:r>
          </w:p>
        </w:tc>
      </w:tr>
      <w:tr w:rsidR="0048557B" w14:paraId="58700EBB" w14:textId="77777777">
        <w:tc>
          <w:tcPr>
            <w:tcW w:w="961" w:type="dxa"/>
          </w:tcPr>
          <w:p w14:paraId="4BDA8AB7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RNF02</w:t>
            </w:r>
          </w:p>
        </w:tc>
        <w:tc>
          <w:tcPr>
            <w:tcW w:w="2140" w:type="dxa"/>
          </w:tcPr>
          <w:p w14:paraId="1A086BD8" w14:textId="77777777" w:rsidR="0048557B" w:rsidRDefault="002012FE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Sistema Fluido</w:t>
            </w:r>
          </w:p>
        </w:tc>
        <w:tc>
          <w:tcPr>
            <w:tcW w:w="4792" w:type="dxa"/>
          </w:tcPr>
          <w:p w14:paraId="501DFD62" w14:textId="77777777" w:rsidR="0048557B" w:rsidRDefault="002012FE" w:rsidP="002012FE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Aplicativo irá assegurar a rápida transição entre telas, entre todos os recursos disponíveis.</w:t>
            </w:r>
          </w:p>
        </w:tc>
        <w:tc>
          <w:tcPr>
            <w:tcW w:w="1583" w:type="dxa"/>
          </w:tcPr>
          <w:p w14:paraId="298E701F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Essencial</w:t>
            </w:r>
          </w:p>
        </w:tc>
      </w:tr>
      <w:tr w:rsidR="0048557B" w14:paraId="10E9C07F" w14:textId="77777777">
        <w:tc>
          <w:tcPr>
            <w:tcW w:w="961" w:type="dxa"/>
          </w:tcPr>
          <w:p w14:paraId="5DF201FC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RNF03</w:t>
            </w:r>
          </w:p>
        </w:tc>
        <w:tc>
          <w:tcPr>
            <w:tcW w:w="2140" w:type="dxa"/>
          </w:tcPr>
          <w:p w14:paraId="28430986" w14:textId="77777777" w:rsidR="0048557B" w:rsidRDefault="002012FE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Permanente</w:t>
            </w:r>
          </w:p>
        </w:tc>
        <w:tc>
          <w:tcPr>
            <w:tcW w:w="4792" w:type="dxa"/>
          </w:tcPr>
          <w:p w14:paraId="2ED11F84" w14:textId="77777777" w:rsidR="0048557B" w:rsidRDefault="002012FE" w:rsidP="00670079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O sistema possibilitará </w:t>
            </w:r>
            <w:r w:rsidR="00670079">
              <w:rPr>
                <w:rFonts w:ascii="Arial" w:hAnsi="Arial" w:cs="Arial"/>
                <w:color w:val="000000" w:themeColor="text1"/>
              </w:rPr>
              <w:t>a utilização de informações pertencentes ao aplicativo mesmo sem internet.</w:t>
            </w:r>
          </w:p>
        </w:tc>
        <w:tc>
          <w:tcPr>
            <w:tcW w:w="1583" w:type="dxa"/>
          </w:tcPr>
          <w:p w14:paraId="27B2C985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Importante</w:t>
            </w:r>
          </w:p>
        </w:tc>
      </w:tr>
      <w:tr w:rsidR="0048557B" w14:paraId="062617DA" w14:textId="77777777">
        <w:tc>
          <w:tcPr>
            <w:tcW w:w="961" w:type="dxa"/>
          </w:tcPr>
          <w:p w14:paraId="728A7F0E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RNF04</w:t>
            </w:r>
          </w:p>
        </w:tc>
        <w:tc>
          <w:tcPr>
            <w:tcW w:w="2140" w:type="dxa"/>
          </w:tcPr>
          <w:p w14:paraId="463941C2" w14:textId="77777777" w:rsidR="0048557B" w:rsidRDefault="00670079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Tempo de resposta</w:t>
            </w:r>
          </w:p>
        </w:tc>
        <w:tc>
          <w:tcPr>
            <w:tcW w:w="4792" w:type="dxa"/>
          </w:tcPr>
          <w:p w14:paraId="1D9C8B1E" w14:textId="7F6E708B" w:rsidR="0048557B" w:rsidRDefault="00670079" w:rsidP="00670079">
            <w:pPr>
              <w:spacing w:after="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O sistema garantirá rápida consulta a todas informaç</w:t>
            </w:r>
            <w:r w:rsidR="0014509C">
              <w:rPr>
                <w:rFonts w:ascii="Arial" w:eastAsia="Times New Roman" w:hAnsi="Arial" w:cs="Arial"/>
                <w:color w:val="auto"/>
              </w:rPr>
              <w:t>õ</w:t>
            </w:r>
            <w:r>
              <w:rPr>
                <w:rFonts w:ascii="Arial" w:eastAsia="Times New Roman" w:hAnsi="Arial" w:cs="Arial"/>
                <w:color w:val="auto"/>
              </w:rPr>
              <w:t>es referente ao covid-19 em tempo real em comunicação com a web.</w:t>
            </w:r>
          </w:p>
        </w:tc>
        <w:tc>
          <w:tcPr>
            <w:tcW w:w="1583" w:type="dxa"/>
          </w:tcPr>
          <w:p w14:paraId="1991B6FF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Desejável</w:t>
            </w:r>
          </w:p>
        </w:tc>
      </w:tr>
      <w:tr w:rsidR="0048557B" w14:paraId="2F66103F" w14:textId="77777777">
        <w:tc>
          <w:tcPr>
            <w:tcW w:w="961" w:type="dxa"/>
          </w:tcPr>
          <w:p w14:paraId="7E6DB70C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RNF08</w:t>
            </w:r>
          </w:p>
        </w:tc>
        <w:tc>
          <w:tcPr>
            <w:tcW w:w="2140" w:type="dxa"/>
          </w:tcPr>
          <w:p w14:paraId="521431AF" w14:textId="77777777" w:rsidR="0048557B" w:rsidRDefault="00670079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Disponibilidade</w:t>
            </w:r>
          </w:p>
        </w:tc>
        <w:tc>
          <w:tcPr>
            <w:tcW w:w="4792" w:type="dxa"/>
          </w:tcPr>
          <w:p w14:paraId="6BC2D6D2" w14:textId="77777777" w:rsidR="0048557B" w:rsidRDefault="00670079" w:rsidP="007F75E7">
            <w:pPr>
              <w:spacing w:after="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 xml:space="preserve">O </w:t>
            </w:r>
            <w:r w:rsidR="007F75E7">
              <w:rPr>
                <w:rFonts w:ascii="Arial" w:eastAsia="Times New Roman" w:hAnsi="Arial" w:cs="Arial"/>
                <w:color w:val="auto"/>
              </w:rPr>
              <w:t>Aplicativo</w:t>
            </w:r>
            <w:r>
              <w:rPr>
                <w:rFonts w:ascii="Arial" w:eastAsia="Times New Roman" w:hAnsi="Arial" w:cs="Arial"/>
                <w:color w:val="auto"/>
              </w:rPr>
              <w:t xml:space="preserve"> terá alta capacidade de provimento de serviço contínuo, com baixa probabilidade de indisponibilidades casual, e sincronização dos dados em real time</w:t>
            </w:r>
            <w:r w:rsidR="007F75E7">
              <w:rPr>
                <w:rFonts w:ascii="Arial" w:eastAsia="Times New Roman" w:hAnsi="Arial" w:cs="Arial"/>
                <w:color w:val="auto"/>
              </w:rPr>
              <w:t>,</w:t>
            </w:r>
            <w:r>
              <w:rPr>
                <w:rFonts w:ascii="Arial" w:eastAsia="Times New Roman" w:hAnsi="Arial" w:cs="Arial"/>
                <w:color w:val="auto"/>
              </w:rPr>
              <w:t xml:space="preserve"> com as informaç</w:t>
            </w:r>
            <w:r w:rsidR="007F75E7">
              <w:rPr>
                <w:rFonts w:ascii="Arial" w:eastAsia="Times New Roman" w:hAnsi="Arial" w:cs="Arial"/>
                <w:color w:val="auto"/>
              </w:rPr>
              <w:t>ões vindas do s</w:t>
            </w:r>
            <w:r>
              <w:rPr>
                <w:rFonts w:ascii="Arial" w:eastAsia="Times New Roman" w:hAnsi="Arial" w:cs="Arial"/>
                <w:color w:val="auto"/>
              </w:rPr>
              <w:t>ite oficial do governo</w:t>
            </w:r>
            <w:r w:rsidR="007F75E7">
              <w:rPr>
                <w:rFonts w:ascii="Arial" w:eastAsia="Times New Roman" w:hAnsi="Arial" w:cs="Arial"/>
                <w:color w:val="auto"/>
              </w:rPr>
              <w:t>.</w:t>
            </w:r>
          </w:p>
        </w:tc>
        <w:tc>
          <w:tcPr>
            <w:tcW w:w="1583" w:type="dxa"/>
          </w:tcPr>
          <w:p w14:paraId="2CB824BC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Importante</w:t>
            </w:r>
          </w:p>
        </w:tc>
      </w:tr>
      <w:tr w:rsidR="0048557B" w14:paraId="7A69C5A6" w14:textId="77777777">
        <w:tc>
          <w:tcPr>
            <w:tcW w:w="961" w:type="dxa"/>
          </w:tcPr>
          <w:p w14:paraId="798A1374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RNF09</w:t>
            </w:r>
          </w:p>
        </w:tc>
        <w:tc>
          <w:tcPr>
            <w:tcW w:w="2140" w:type="dxa"/>
          </w:tcPr>
          <w:p w14:paraId="41194FC9" w14:textId="77777777" w:rsidR="0048557B" w:rsidRDefault="007F75E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Compreensibilidade </w:t>
            </w:r>
          </w:p>
        </w:tc>
        <w:tc>
          <w:tcPr>
            <w:tcW w:w="4792" w:type="dxa"/>
          </w:tcPr>
          <w:p w14:paraId="0316BB99" w14:textId="77777777" w:rsidR="0048557B" w:rsidRDefault="007F75E7" w:rsidP="007F75E7">
            <w:pPr>
              <w:spacing w:after="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O aplicativo apresentará facilidade de uso, com poucos “cliques” para ter acesso as informações. Interface simples e intuitiva, com usabilidade super simples.</w:t>
            </w:r>
          </w:p>
        </w:tc>
        <w:tc>
          <w:tcPr>
            <w:tcW w:w="1583" w:type="dxa"/>
          </w:tcPr>
          <w:p w14:paraId="1A278D70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Desejável</w:t>
            </w:r>
          </w:p>
        </w:tc>
      </w:tr>
      <w:tr w:rsidR="0048557B" w14:paraId="4CDF9ACA" w14:textId="77777777">
        <w:tc>
          <w:tcPr>
            <w:tcW w:w="961" w:type="dxa"/>
          </w:tcPr>
          <w:p w14:paraId="46D0587B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RNF10</w:t>
            </w:r>
          </w:p>
        </w:tc>
        <w:tc>
          <w:tcPr>
            <w:tcW w:w="2140" w:type="dxa"/>
          </w:tcPr>
          <w:p w14:paraId="41DF452B" w14:textId="77777777" w:rsidR="0048557B" w:rsidRDefault="007F75E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Compatibilidade</w:t>
            </w:r>
          </w:p>
        </w:tc>
        <w:tc>
          <w:tcPr>
            <w:tcW w:w="4792" w:type="dxa"/>
          </w:tcPr>
          <w:p w14:paraId="2D6D5E56" w14:textId="77777777" w:rsidR="0048557B" w:rsidRDefault="007F75E7" w:rsidP="007F75E7">
            <w:pPr>
              <w:spacing w:after="0"/>
              <w:rPr>
                <w:rFonts w:ascii="Arial" w:eastAsia="Times New Roman" w:hAnsi="Arial" w:cs="Arial"/>
                <w:color w:val="auto"/>
              </w:rPr>
            </w:pPr>
            <w:r>
              <w:rPr>
                <w:rFonts w:ascii="Arial" w:eastAsia="Times New Roman" w:hAnsi="Arial" w:cs="Arial"/>
                <w:color w:val="auto"/>
              </w:rPr>
              <w:t>O aplicativo poderá ser utilizado apenas em compatibilidade de hardware (mobile, web) e software de sistemas operacionais do Android.</w:t>
            </w:r>
          </w:p>
        </w:tc>
        <w:tc>
          <w:tcPr>
            <w:tcW w:w="1583" w:type="dxa"/>
          </w:tcPr>
          <w:p w14:paraId="57C8C94E" w14:textId="77777777" w:rsidR="0048557B" w:rsidRDefault="00373BB7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Essencial</w:t>
            </w:r>
          </w:p>
        </w:tc>
      </w:tr>
    </w:tbl>
    <w:p w14:paraId="39420EFA" w14:textId="77777777" w:rsidR="0048557B" w:rsidRDefault="0048557B">
      <w:pPr>
        <w:tabs>
          <w:tab w:val="left" w:pos="2280"/>
        </w:tabs>
        <w:rPr>
          <w:rFonts w:ascii="Arial" w:hAnsi="Arial" w:cs="Arial"/>
        </w:rPr>
      </w:pPr>
    </w:p>
    <w:sectPr w:rsidR="0048557B" w:rsidSect="0048557B">
      <w:footerReference w:type="default" r:id="rId7"/>
      <w:pgSz w:w="11906" w:h="16838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392A0" w14:textId="77777777" w:rsidR="0082432D" w:rsidRDefault="0082432D" w:rsidP="0048557B">
      <w:pPr>
        <w:spacing w:after="0"/>
      </w:pPr>
      <w:r>
        <w:separator/>
      </w:r>
    </w:p>
  </w:endnote>
  <w:endnote w:type="continuationSeparator" w:id="0">
    <w:p w14:paraId="2B87F0A8" w14:textId="77777777" w:rsidR="0082432D" w:rsidRDefault="0082432D" w:rsidP="004855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altName w:val="SimSun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Yu Gothic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90807" w14:textId="77777777" w:rsidR="0048557B" w:rsidRDefault="00373BB7">
    <w:pPr>
      <w:jc w:val="center"/>
      <w:rPr>
        <w:rFonts w:ascii="Arial" w:hAnsi="Arial" w:cs="Arial"/>
        <w:b/>
        <w:color w:val="7F7F7F"/>
        <w:sz w:val="12"/>
        <w:szCs w:val="12"/>
      </w:rPr>
    </w:pPr>
    <w:r>
      <w:rPr>
        <w:rFonts w:ascii="Arial" w:hAnsi="Arial" w:cs="Arial"/>
        <w:color w:val="7F7F7F"/>
        <w:sz w:val="12"/>
        <w:szCs w:val="12"/>
      </w:rPr>
      <w:t>Documento de uso restrito. Uso diferente do destinado, ou reprodução, requer autorização do</w:t>
    </w:r>
    <w:r w:rsidR="00856DD0">
      <w:rPr>
        <w:rFonts w:ascii="Arial" w:hAnsi="Arial" w:cs="Arial"/>
        <w:color w:val="7F7F7F"/>
        <w:sz w:val="12"/>
        <w:szCs w:val="12"/>
      </w:rPr>
      <w:t xml:space="preserve"> </w:t>
    </w:r>
    <w:r>
      <w:rPr>
        <w:rFonts w:ascii="Arial" w:hAnsi="Arial" w:cs="Arial"/>
        <w:color w:val="7F7F7F"/>
        <w:sz w:val="12"/>
        <w:szCs w:val="12"/>
      </w:rPr>
      <w:t>UNIESP.</w:t>
    </w:r>
  </w:p>
  <w:p w14:paraId="59E5F412" w14:textId="2E477D75" w:rsidR="0048557B" w:rsidRDefault="00373BB7">
    <w:pPr>
      <w:pStyle w:val="Rodap"/>
      <w:ind w:right="360"/>
      <w:jc w:val="center"/>
      <w:rPr>
        <w:rFonts w:ascii="Arial" w:hAnsi="Arial" w:cs="Arial"/>
        <w:b/>
        <w:sz w:val="14"/>
        <w:szCs w:val="14"/>
      </w:rPr>
    </w:pPr>
    <w:r>
      <w:rPr>
        <w:rFonts w:ascii="Arial" w:hAnsi="Arial" w:cs="Arial"/>
        <w:b/>
        <w:sz w:val="14"/>
        <w:szCs w:val="14"/>
      </w:rPr>
      <w:t xml:space="preserve">Pág. </w:t>
    </w:r>
    <w:r w:rsidR="0014509C">
      <w:rPr>
        <w:rFonts w:ascii="Arial" w:hAnsi="Arial" w:cs="Arial"/>
        <w:b/>
        <w:sz w:val="14"/>
        <w:szCs w:val="14"/>
      </w:rPr>
      <w:t>4</w:t>
    </w:r>
    <w:r>
      <w:rPr>
        <w:rFonts w:ascii="Arial" w:hAnsi="Arial" w:cs="Arial"/>
        <w:b/>
        <w:sz w:val="14"/>
        <w:szCs w:val="14"/>
      </w:rPr>
      <w:t xml:space="preserve"> de </w:t>
    </w:r>
    <w:r w:rsidR="0014509C">
      <w:rPr>
        <w:rFonts w:ascii="Arial" w:hAnsi="Arial" w:cs="Arial"/>
        <w:b/>
        <w:sz w:val="14"/>
        <w:szCs w:val="14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C9158" w14:textId="77777777" w:rsidR="0082432D" w:rsidRDefault="0082432D">
      <w:pPr>
        <w:spacing w:after="0"/>
      </w:pPr>
      <w:r>
        <w:separator/>
      </w:r>
    </w:p>
  </w:footnote>
  <w:footnote w:type="continuationSeparator" w:id="0">
    <w:p w14:paraId="3529EC98" w14:textId="77777777" w:rsidR="0082432D" w:rsidRDefault="0082432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C35"/>
    <w:rsid w:val="000A7FC1"/>
    <w:rsid w:val="000C6D0E"/>
    <w:rsid w:val="00116B38"/>
    <w:rsid w:val="001247FE"/>
    <w:rsid w:val="00133B60"/>
    <w:rsid w:val="0014509C"/>
    <w:rsid w:val="001A6279"/>
    <w:rsid w:val="001E5E8D"/>
    <w:rsid w:val="001F3390"/>
    <w:rsid w:val="002012FE"/>
    <w:rsid w:val="002018BD"/>
    <w:rsid w:val="00212146"/>
    <w:rsid w:val="00213283"/>
    <w:rsid w:val="00230CA0"/>
    <w:rsid w:val="00317052"/>
    <w:rsid w:val="003372A5"/>
    <w:rsid w:val="003428EE"/>
    <w:rsid w:val="00373BB7"/>
    <w:rsid w:val="003757D6"/>
    <w:rsid w:val="003A1F2D"/>
    <w:rsid w:val="003D6E5C"/>
    <w:rsid w:val="003E4503"/>
    <w:rsid w:val="004521D0"/>
    <w:rsid w:val="0048557B"/>
    <w:rsid w:val="004B7781"/>
    <w:rsid w:val="004D2E8E"/>
    <w:rsid w:val="0050771D"/>
    <w:rsid w:val="00573265"/>
    <w:rsid w:val="005D74A9"/>
    <w:rsid w:val="005E2A63"/>
    <w:rsid w:val="006115B9"/>
    <w:rsid w:val="006158CC"/>
    <w:rsid w:val="00617F53"/>
    <w:rsid w:val="00631C06"/>
    <w:rsid w:val="00670079"/>
    <w:rsid w:val="00682729"/>
    <w:rsid w:val="00695DD3"/>
    <w:rsid w:val="006C1231"/>
    <w:rsid w:val="006D19DA"/>
    <w:rsid w:val="00706F22"/>
    <w:rsid w:val="007414F0"/>
    <w:rsid w:val="00746F98"/>
    <w:rsid w:val="00776EAA"/>
    <w:rsid w:val="007E5769"/>
    <w:rsid w:val="007F31A2"/>
    <w:rsid w:val="007F75E7"/>
    <w:rsid w:val="0082432D"/>
    <w:rsid w:val="00825CE1"/>
    <w:rsid w:val="008564CA"/>
    <w:rsid w:val="00856DD0"/>
    <w:rsid w:val="00886B6A"/>
    <w:rsid w:val="008B73B1"/>
    <w:rsid w:val="008F0931"/>
    <w:rsid w:val="008F4C11"/>
    <w:rsid w:val="0095584E"/>
    <w:rsid w:val="00957A5F"/>
    <w:rsid w:val="00976A3F"/>
    <w:rsid w:val="009D7233"/>
    <w:rsid w:val="009F0033"/>
    <w:rsid w:val="00A20CDF"/>
    <w:rsid w:val="00A46DFF"/>
    <w:rsid w:val="00A637E4"/>
    <w:rsid w:val="00A74888"/>
    <w:rsid w:val="00AB7819"/>
    <w:rsid w:val="00AC41DE"/>
    <w:rsid w:val="00AE3B79"/>
    <w:rsid w:val="00B04AAC"/>
    <w:rsid w:val="00B10A67"/>
    <w:rsid w:val="00B2457C"/>
    <w:rsid w:val="00B43BE1"/>
    <w:rsid w:val="00B80096"/>
    <w:rsid w:val="00BA6216"/>
    <w:rsid w:val="00BD76CA"/>
    <w:rsid w:val="00BE29F3"/>
    <w:rsid w:val="00C17178"/>
    <w:rsid w:val="00C40332"/>
    <w:rsid w:val="00C41B49"/>
    <w:rsid w:val="00C84C35"/>
    <w:rsid w:val="00CD0835"/>
    <w:rsid w:val="00CD1ABB"/>
    <w:rsid w:val="00D303DA"/>
    <w:rsid w:val="00D67F55"/>
    <w:rsid w:val="00D70103"/>
    <w:rsid w:val="00D80B3E"/>
    <w:rsid w:val="00D834A2"/>
    <w:rsid w:val="00D95FAE"/>
    <w:rsid w:val="00DB3652"/>
    <w:rsid w:val="00DE06EF"/>
    <w:rsid w:val="00E33B77"/>
    <w:rsid w:val="00E37D5E"/>
    <w:rsid w:val="00E47164"/>
    <w:rsid w:val="00EC28BB"/>
    <w:rsid w:val="00EC48CD"/>
    <w:rsid w:val="00EE3ADC"/>
    <w:rsid w:val="00F221D8"/>
    <w:rsid w:val="00F3294D"/>
    <w:rsid w:val="00F7586C"/>
    <w:rsid w:val="0B7C6F33"/>
    <w:rsid w:val="1F181F4D"/>
    <w:rsid w:val="298D4F54"/>
    <w:rsid w:val="2A57234A"/>
    <w:rsid w:val="3BB3102B"/>
    <w:rsid w:val="5F041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12F5F37"/>
  <w15:docId w15:val="{75D7703E-46DB-4CC3-8530-6E8486FC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57B"/>
    <w:pPr>
      <w:spacing w:after="320"/>
    </w:pPr>
    <w:rPr>
      <w:color w:val="4C483D"/>
      <w:lang w:eastAsia="pt-BR"/>
    </w:rPr>
  </w:style>
  <w:style w:type="paragraph" w:styleId="Ttulo1">
    <w:name w:val="heading 1"/>
    <w:basedOn w:val="Normal"/>
    <w:next w:val="Normal"/>
    <w:uiPriority w:val="9"/>
    <w:qFormat/>
    <w:rsid w:val="0048557B"/>
    <w:pPr>
      <w:keepNext/>
      <w:keepLines/>
      <w:pBdr>
        <w:bottom w:val="single" w:sz="8" w:space="0" w:color="FCDBDB"/>
      </w:pBdr>
      <w:spacing w:after="200"/>
      <w:outlineLvl w:val="0"/>
    </w:pPr>
    <w:rPr>
      <w:rFonts w:ascii="Century Gothic" w:eastAsia="Century Gothic" w:hAnsi="Century Gothic" w:cs="Century Gothic"/>
      <w:color w:val="F24F4F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rsid w:val="0048557B"/>
    <w:pPr>
      <w:keepNext/>
      <w:keepLines/>
      <w:spacing w:before="120" w:after="120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8557B"/>
    <w:pPr>
      <w:keepNext/>
      <w:keepLines/>
      <w:spacing w:before="40" w:after="0"/>
      <w:outlineLvl w:val="2"/>
    </w:pPr>
    <w:rPr>
      <w:b/>
      <w:i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8557B"/>
    <w:pPr>
      <w:keepNext/>
      <w:keepLines/>
      <w:spacing w:before="40" w:after="0"/>
      <w:outlineLvl w:val="3"/>
    </w:pPr>
    <w:rPr>
      <w:rFonts w:ascii="Century Gothic" w:eastAsia="Century Gothic" w:hAnsi="Century Gothic" w:cs="Century Gothic"/>
      <w:i/>
      <w:color w:val="DF1010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8557B"/>
    <w:pPr>
      <w:keepNext/>
      <w:keepLines/>
      <w:spacing w:before="40" w:after="0"/>
      <w:outlineLvl w:val="4"/>
    </w:pPr>
    <w:rPr>
      <w:rFonts w:ascii="Century Gothic" w:eastAsia="Century Gothic" w:hAnsi="Century Gothic" w:cs="Century Gothic"/>
      <w:color w:val="DF1010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8557B"/>
    <w:pPr>
      <w:keepNext/>
      <w:keepLines/>
      <w:spacing w:before="40" w:after="0"/>
      <w:outlineLvl w:val="5"/>
    </w:pPr>
    <w:rPr>
      <w:rFonts w:ascii="Century Gothic" w:eastAsia="Century Gothic" w:hAnsi="Century Gothic" w:cs="Century Gothic"/>
      <w:color w:val="940A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557B"/>
    <w:rPr>
      <w:color w:val="0000FF" w:themeColor="hyperlink"/>
      <w:u w:val="single"/>
    </w:rPr>
  </w:style>
  <w:style w:type="paragraph" w:styleId="Sumrio2">
    <w:name w:val="toc 2"/>
    <w:basedOn w:val="Normal"/>
    <w:next w:val="Normal"/>
    <w:uiPriority w:val="39"/>
    <w:unhideWhenUsed/>
    <w:qFormat/>
    <w:rsid w:val="0048557B"/>
    <w:pPr>
      <w:spacing w:after="100"/>
      <w:ind w:left="200"/>
    </w:pPr>
  </w:style>
  <w:style w:type="paragraph" w:styleId="Ttulo">
    <w:name w:val="Title"/>
    <w:basedOn w:val="Normal"/>
    <w:next w:val="Normal"/>
    <w:uiPriority w:val="10"/>
    <w:qFormat/>
    <w:rsid w:val="0048557B"/>
    <w:pPr>
      <w:spacing w:after="600"/>
    </w:pPr>
    <w:rPr>
      <w:rFonts w:ascii="Century Gothic" w:eastAsia="Century Gothic" w:hAnsi="Century Gothic" w:cs="Century Gothic"/>
      <w:color w:val="F24F4F"/>
      <w:sz w:val="96"/>
      <w:szCs w:val="96"/>
    </w:rPr>
  </w:style>
  <w:style w:type="paragraph" w:styleId="Cabealho">
    <w:name w:val="header"/>
    <w:basedOn w:val="Normal"/>
    <w:link w:val="CabealhoChar"/>
    <w:uiPriority w:val="99"/>
    <w:unhideWhenUsed/>
    <w:qFormat/>
    <w:rsid w:val="0048557B"/>
    <w:pPr>
      <w:tabs>
        <w:tab w:val="center" w:pos="4252"/>
        <w:tab w:val="right" w:pos="8504"/>
      </w:tabs>
      <w:spacing w:after="0"/>
    </w:pPr>
  </w:style>
  <w:style w:type="paragraph" w:styleId="Rodap">
    <w:name w:val="footer"/>
    <w:basedOn w:val="Normal"/>
    <w:link w:val="RodapChar"/>
    <w:unhideWhenUsed/>
    <w:qFormat/>
    <w:rsid w:val="0048557B"/>
    <w:pPr>
      <w:tabs>
        <w:tab w:val="center" w:pos="4252"/>
        <w:tab w:val="right" w:pos="8504"/>
      </w:tabs>
      <w:spacing w:after="0"/>
    </w:pPr>
  </w:style>
  <w:style w:type="paragraph" w:styleId="Subttulo">
    <w:name w:val="Subtitle"/>
    <w:basedOn w:val="Normal"/>
    <w:next w:val="Normal"/>
    <w:uiPriority w:val="11"/>
    <w:qFormat/>
    <w:rsid w:val="0048557B"/>
    <w:pPr>
      <w:spacing w:after="0"/>
    </w:pPr>
    <w:rPr>
      <w:sz w:val="32"/>
      <w:szCs w:val="32"/>
    </w:rPr>
  </w:style>
  <w:style w:type="paragraph" w:styleId="Sumrio1">
    <w:name w:val="toc 1"/>
    <w:basedOn w:val="Normal"/>
    <w:next w:val="Normal"/>
    <w:uiPriority w:val="39"/>
    <w:unhideWhenUsed/>
    <w:qFormat/>
    <w:rsid w:val="0048557B"/>
    <w:pPr>
      <w:spacing w:after="100"/>
    </w:pPr>
  </w:style>
  <w:style w:type="table" w:styleId="Tabelacomgrade">
    <w:name w:val="Table Grid"/>
    <w:basedOn w:val="Tabelanormal"/>
    <w:uiPriority w:val="39"/>
    <w:qFormat/>
    <w:rsid w:val="00485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4855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rsid w:val="0048557B"/>
    <w:pPr>
      <w:spacing w:before="6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Style13">
    <w:name w:val="_Style 13"/>
    <w:basedOn w:val="TableNormal"/>
    <w:qFormat/>
    <w:rsid w:val="0048557B"/>
    <w:pPr>
      <w:spacing w:before="6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CellMar>
        <w:left w:w="115" w:type="dxa"/>
        <w:right w:w="115" w:type="dxa"/>
      </w:tblCellMar>
    </w:tblPr>
    <w:tcPr>
      <w:shd w:val="clear" w:color="auto" w:fill="C0C0C0"/>
    </w:tcPr>
    <w:tblStylePr w:type="firstRow">
      <w:rPr>
        <w:rFonts w:ascii="Century Gothic" w:eastAsia="Century Gothic" w:hAnsi="Century Gothic" w:cs="Century Gothic"/>
        <w:color w:val="FFFFFF"/>
        <w:sz w:val="16"/>
        <w:szCs w:val="16"/>
      </w:rPr>
      <w:tblPr/>
      <w:tcPr>
        <w:shd w:val="clear" w:color="auto" w:fill="F24F4F"/>
      </w:tcPr>
    </w:tblStylePr>
    <w:tblStylePr w:type="lastRow">
      <w:rPr>
        <w:rFonts w:ascii="Century Gothic" w:eastAsia="Century Gothic" w:hAnsi="Century Gothic" w:cs="Century Gothic"/>
        <w:b/>
        <w:smallCaps w:val="0"/>
        <w:color w:val="F24F4F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entury Gothic" w:eastAsia="Century Gothic" w:hAnsi="Century Gothic" w:cs="Century Gothic"/>
        <w:sz w:val="16"/>
        <w:szCs w:val="16"/>
      </w:rPr>
    </w:tblStylePr>
    <w:tblStylePr w:type="band2Horz">
      <w:tblPr/>
      <w:tcPr>
        <w:shd w:val="clear" w:color="auto" w:fill="DDDBD5"/>
      </w:tcPr>
    </w:tblStylePr>
  </w:style>
  <w:style w:type="table" w:customStyle="1" w:styleId="Style14">
    <w:name w:val="_Style 14"/>
    <w:basedOn w:val="TableNormal"/>
    <w:qFormat/>
    <w:rsid w:val="0048557B"/>
    <w:pPr>
      <w:spacing w:before="6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CellMar>
        <w:left w:w="115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table" w:customStyle="1" w:styleId="Style15">
    <w:name w:val="_Style 15"/>
    <w:basedOn w:val="TableNormal"/>
    <w:qFormat/>
    <w:rsid w:val="0048557B"/>
    <w:pPr>
      <w:spacing w:before="6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CellMar>
        <w:left w:w="115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table" w:customStyle="1" w:styleId="Style16">
    <w:name w:val="_Style 16"/>
    <w:basedOn w:val="TableNormal"/>
    <w:qFormat/>
    <w:rsid w:val="0048557B"/>
    <w:pPr>
      <w:spacing w:before="6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CellMar>
        <w:left w:w="115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table" w:customStyle="1" w:styleId="Style17">
    <w:name w:val="_Style 17"/>
    <w:basedOn w:val="TableNormal"/>
    <w:qFormat/>
    <w:rsid w:val="0048557B"/>
    <w:pPr>
      <w:spacing w:before="6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CellMar>
        <w:left w:w="115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table" w:customStyle="1" w:styleId="Style18">
    <w:name w:val="_Style 18"/>
    <w:basedOn w:val="TableNormal"/>
    <w:qFormat/>
    <w:rsid w:val="0048557B"/>
    <w:pPr>
      <w:spacing w:before="6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CellMar>
        <w:left w:w="115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character" w:customStyle="1" w:styleId="CabealhoChar">
    <w:name w:val="Cabeçalho Char"/>
    <w:basedOn w:val="Fontepargpadro"/>
    <w:link w:val="Cabealho"/>
    <w:uiPriority w:val="99"/>
    <w:qFormat/>
    <w:rsid w:val="0048557B"/>
  </w:style>
  <w:style w:type="character" w:customStyle="1" w:styleId="RodapChar">
    <w:name w:val="Rodapé Char"/>
    <w:basedOn w:val="Fontepargpadro"/>
    <w:link w:val="Rodap"/>
    <w:uiPriority w:val="99"/>
    <w:qFormat/>
    <w:rsid w:val="0048557B"/>
  </w:style>
  <w:style w:type="paragraph" w:styleId="Textodebalo">
    <w:name w:val="Balloon Text"/>
    <w:basedOn w:val="Normal"/>
    <w:link w:val="TextodebaloChar"/>
    <w:uiPriority w:val="99"/>
    <w:semiHidden/>
    <w:unhideWhenUsed/>
    <w:rsid w:val="00AC41D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41DE"/>
    <w:rPr>
      <w:rFonts w:ascii="Tahoma" w:hAnsi="Tahoma" w:cs="Tahoma"/>
      <w:color w:val="4C483D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905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QA_TIPbank</dc:creator>
  <cp:lastModifiedBy>Adamastor Lins Franca Netto</cp:lastModifiedBy>
  <cp:revision>7</cp:revision>
  <dcterms:created xsi:type="dcterms:W3CDTF">2021-05-22T21:44:00Z</dcterms:created>
  <dcterms:modified xsi:type="dcterms:W3CDTF">2021-05-28T14:03:00Z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1046-11.2.0.10114</vt:lpwstr>
  </property>
</Properties>
</file>