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51D3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01D336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108400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FA4D57B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19EB596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0A91688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1D22D7C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727ABDC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F91182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9217913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42EA75E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CD79658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5AF759A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73F614D" w14:textId="77777777" w:rsidR="00A24D49" w:rsidRPr="001E1054" w:rsidRDefault="00A24D4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847DF9" w14:textId="77777777" w:rsidR="00A24D49" w:rsidRPr="001E1054" w:rsidRDefault="00EE0A8E">
      <w:pPr>
        <w:jc w:val="center"/>
        <w:rPr>
          <w:rFonts w:ascii="Arial" w:hAnsi="Arial" w:cs="Arial"/>
          <w:sz w:val="28"/>
          <w:szCs w:val="28"/>
        </w:rPr>
      </w:pPr>
      <w:r w:rsidRPr="001E1054">
        <w:rPr>
          <w:rFonts w:ascii="Arial" w:hAnsi="Arial" w:cs="Arial"/>
          <w:sz w:val="28"/>
          <w:szCs w:val="28"/>
        </w:rPr>
        <w:t>Relatório de Usabilidade</w:t>
      </w:r>
    </w:p>
    <w:p w14:paraId="66E1795E" w14:textId="628F4B31" w:rsidR="00A24D49" w:rsidRDefault="00A24D49">
      <w:pPr>
        <w:jc w:val="center"/>
        <w:rPr>
          <w:rFonts w:ascii="Arial" w:hAnsi="Arial" w:cs="Arial"/>
          <w:sz w:val="28"/>
          <w:szCs w:val="28"/>
        </w:rPr>
      </w:pPr>
    </w:p>
    <w:p w14:paraId="2E4485C5" w14:textId="15CCB0C8" w:rsidR="00E161DB" w:rsidRDefault="00E161DB">
      <w:pPr>
        <w:jc w:val="center"/>
        <w:rPr>
          <w:rFonts w:ascii="Arial" w:hAnsi="Arial" w:cs="Arial"/>
          <w:sz w:val="28"/>
          <w:szCs w:val="28"/>
        </w:rPr>
      </w:pPr>
    </w:p>
    <w:p w14:paraId="2D8B2F52" w14:textId="698E6072" w:rsidR="0066297F" w:rsidRDefault="0066297F">
      <w:pPr>
        <w:jc w:val="center"/>
        <w:rPr>
          <w:rFonts w:ascii="Arial" w:hAnsi="Arial" w:cs="Arial"/>
          <w:sz w:val="28"/>
          <w:szCs w:val="28"/>
          <w:highlight w:val="yellow"/>
        </w:rPr>
      </w:pPr>
    </w:p>
    <w:p w14:paraId="1616F3D3" w14:textId="77777777" w:rsidR="00E161DB" w:rsidRPr="001E1054" w:rsidRDefault="00E161DB">
      <w:pPr>
        <w:jc w:val="center"/>
        <w:rPr>
          <w:rFonts w:ascii="Arial" w:hAnsi="Arial" w:cs="Arial"/>
          <w:sz w:val="28"/>
          <w:szCs w:val="28"/>
          <w:highlight w:val="yellow"/>
        </w:rPr>
      </w:pPr>
    </w:p>
    <w:p w14:paraId="29E3F238" w14:textId="28D01C45" w:rsidR="00E161DB" w:rsidRPr="00E161DB" w:rsidRDefault="0066297F" w:rsidP="00E161DB">
      <w:pPr>
        <w:jc w:val="center"/>
        <w:rPr>
          <w:rFonts w:ascii="Arial" w:hAnsi="Arial" w:cs="Arial"/>
          <w:sz w:val="44"/>
          <w:szCs w:val="44"/>
        </w:rPr>
      </w:pPr>
      <w:r w:rsidRPr="00E161DB">
        <w:rPr>
          <w:rFonts w:ascii="Arial" w:hAnsi="Arial" w:cs="Arial"/>
          <w:sz w:val="48"/>
          <w:szCs w:val="48"/>
        </w:rPr>
        <w:t>VACINE-</w:t>
      </w:r>
      <w:r w:rsidR="002939F0" w:rsidRPr="00E161DB">
        <w:rPr>
          <w:rFonts w:ascii="Arial" w:hAnsi="Arial" w:cs="Arial"/>
          <w:sz w:val="48"/>
          <w:szCs w:val="48"/>
        </w:rPr>
        <w:t>SE!</w:t>
      </w:r>
      <w:r w:rsidR="00E161DB" w:rsidRPr="00E161DB">
        <w:rPr>
          <w:rFonts w:ascii="Arial" w:hAnsi="Arial" w:cs="Arial"/>
          <w:sz w:val="44"/>
          <w:szCs w:val="44"/>
        </w:rPr>
        <w:t xml:space="preserve"> </w:t>
      </w:r>
    </w:p>
    <w:p w14:paraId="52D9594F" w14:textId="77440828" w:rsidR="00E161DB" w:rsidRDefault="00E161DB" w:rsidP="00E161DB">
      <w:pPr>
        <w:jc w:val="center"/>
        <w:rPr>
          <w:rFonts w:ascii="Arial" w:hAnsi="Arial" w:cs="Arial"/>
          <w:sz w:val="28"/>
          <w:szCs w:val="28"/>
        </w:rPr>
      </w:pPr>
    </w:p>
    <w:p w14:paraId="07F9EC48" w14:textId="19EA427A" w:rsidR="00E161DB" w:rsidRDefault="00E161DB" w:rsidP="00E161DB">
      <w:pPr>
        <w:jc w:val="center"/>
        <w:rPr>
          <w:rFonts w:ascii="Arial" w:hAnsi="Arial" w:cs="Arial"/>
          <w:sz w:val="28"/>
          <w:szCs w:val="28"/>
        </w:rPr>
      </w:pPr>
    </w:p>
    <w:p w14:paraId="4B04FE43" w14:textId="199B362C" w:rsidR="00E161DB" w:rsidRDefault="00E161DB" w:rsidP="00E161DB">
      <w:pPr>
        <w:jc w:val="center"/>
        <w:rPr>
          <w:rFonts w:ascii="Arial" w:hAnsi="Arial" w:cs="Arial"/>
          <w:sz w:val="28"/>
          <w:szCs w:val="28"/>
        </w:rPr>
      </w:pPr>
    </w:p>
    <w:p w14:paraId="7279E3B0" w14:textId="71AD6C33" w:rsidR="00E161DB" w:rsidRDefault="00E161DB" w:rsidP="00E161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Desenvolvedor:</w:t>
      </w:r>
    </w:p>
    <w:p w14:paraId="7583AAB6" w14:textId="722621FA" w:rsidR="00E161DB" w:rsidRPr="001E1054" w:rsidRDefault="00E161DB" w:rsidP="00E161DB">
      <w:pPr>
        <w:jc w:val="center"/>
        <w:rPr>
          <w:rFonts w:ascii="Arial" w:hAnsi="Arial" w:cs="Arial"/>
          <w:sz w:val="28"/>
          <w:szCs w:val="28"/>
        </w:rPr>
      </w:pPr>
      <w:r w:rsidRPr="001E105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damastor Lins Franca Netto</w:t>
      </w:r>
    </w:p>
    <w:p w14:paraId="4FA326D1" w14:textId="5738EE2B" w:rsidR="00A24D49" w:rsidRPr="00E161DB" w:rsidRDefault="00A24D49">
      <w:pPr>
        <w:jc w:val="center"/>
        <w:rPr>
          <w:rFonts w:ascii="Arial" w:hAnsi="Arial" w:cs="Arial"/>
          <w:sz w:val="32"/>
          <w:szCs w:val="32"/>
        </w:rPr>
      </w:pPr>
    </w:p>
    <w:p w14:paraId="41150B73" w14:textId="77777777" w:rsidR="00A24D49" w:rsidRPr="001E1054" w:rsidRDefault="00A24D49">
      <w:pPr>
        <w:rPr>
          <w:rFonts w:ascii="Arial" w:hAnsi="Arial" w:cs="Arial"/>
        </w:rPr>
      </w:pPr>
    </w:p>
    <w:p w14:paraId="5F65075A" w14:textId="77777777" w:rsidR="00A24D49" w:rsidRPr="001E1054" w:rsidRDefault="00A24D49">
      <w:pPr>
        <w:rPr>
          <w:rFonts w:ascii="Arial" w:hAnsi="Arial" w:cs="Arial"/>
        </w:rPr>
      </w:pPr>
    </w:p>
    <w:p w14:paraId="41D7F9F6" w14:textId="77777777" w:rsidR="00A24D49" w:rsidRPr="001E1054" w:rsidRDefault="00A24D49">
      <w:pPr>
        <w:rPr>
          <w:rFonts w:ascii="Arial" w:hAnsi="Arial" w:cs="Arial"/>
        </w:rPr>
      </w:pPr>
    </w:p>
    <w:p w14:paraId="159D2C49" w14:textId="77777777" w:rsidR="00A24D49" w:rsidRPr="001E1054" w:rsidRDefault="00A24D49">
      <w:pPr>
        <w:rPr>
          <w:rFonts w:ascii="Arial" w:hAnsi="Arial" w:cs="Arial"/>
        </w:rPr>
      </w:pPr>
    </w:p>
    <w:p w14:paraId="49B89ECC" w14:textId="77777777" w:rsidR="00A24D49" w:rsidRPr="001E1054" w:rsidRDefault="00A24D49">
      <w:pPr>
        <w:rPr>
          <w:rFonts w:ascii="Arial" w:hAnsi="Arial" w:cs="Arial"/>
        </w:rPr>
      </w:pPr>
    </w:p>
    <w:p w14:paraId="4AB0CD61" w14:textId="77777777" w:rsidR="00A24D49" w:rsidRPr="001E1054" w:rsidRDefault="00A24D49">
      <w:pPr>
        <w:rPr>
          <w:rFonts w:ascii="Arial" w:hAnsi="Arial" w:cs="Arial"/>
        </w:rPr>
      </w:pPr>
    </w:p>
    <w:p w14:paraId="7BC3D0D6" w14:textId="77777777" w:rsidR="00A24D49" w:rsidRPr="001E1054" w:rsidRDefault="00A24D49">
      <w:pPr>
        <w:rPr>
          <w:rFonts w:ascii="Arial" w:hAnsi="Arial" w:cs="Arial"/>
        </w:rPr>
      </w:pPr>
    </w:p>
    <w:p w14:paraId="222F9057" w14:textId="77777777" w:rsidR="00A24D49" w:rsidRPr="001E1054" w:rsidRDefault="00A24D49">
      <w:pPr>
        <w:rPr>
          <w:rFonts w:ascii="Arial" w:hAnsi="Arial" w:cs="Arial"/>
        </w:rPr>
      </w:pPr>
    </w:p>
    <w:p w14:paraId="15C110FB" w14:textId="77777777" w:rsidR="00A24D49" w:rsidRPr="001E1054" w:rsidRDefault="00A24D49">
      <w:pPr>
        <w:rPr>
          <w:rFonts w:ascii="Arial" w:hAnsi="Arial" w:cs="Arial"/>
        </w:rPr>
      </w:pPr>
    </w:p>
    <w:p w14:paraId="2AB52994" w14:textId="77777777" w:rsidR="00A24D49" w:rsidRPr="001E1054" w:rsidRDefault="00A24D49">
      <w:pPr>
        <w:rPr>
          <w:rFonts w:ascii="Arial" w:hAnsi="Arial" w:cs="Arial"/>
        </w:rPr>
      </w:pPr>
    </w:p>
    <w:p w14:paraId="0308D5AE" w14:textId="77777777" w:rsidR="00A24D49" w:rsidRPr="001E1054" w:rsidRDefault="00A24D49">
      <w:pPr>
        <w:rPr>
          <w:rFonts w:ascii="Arial" w:hAnsi="Arial" w:cs="Arial"/>
        </w:rPr>
      </w:pPr>
    </w:p>
    <w:p w14:paraId="04FA2F8F" w14:textId="77777777" w:rsidR="00A24D49" w:rsidRPr="001E1054" w:rsidRDefault="00A24D49">
      <w:pPr>
        <w:rPr>
          <w:rFonts w:ascii="Arial" w:hAnsi="Arial" w:cs="Arial"/>
        </w:rPr>
      </w:pPr>
    </w:p>
    <w:p w14:paraId="0CFF2F09" w14:textId="77777777" w:rsidR="00A24D49" w:rsidRPr="001E1054" w:rsidRDefault="00A24D49">
      <w:pPr>
        <w:rPr>
          <w:rFonts w:ascii="Arial" w:hAnsi="Arial" w:cs="Arial"/>
        </w:rPr>
      </w:pPr>
    </w:p>
    <w:p w14:paraId="34BC2B93" w14:textId="77777777" w:rsidR="00A24D49" w:rsidRPr="001E1054" w:rsidRDefault="00A24D49">
      <w:pPr>
        <w:rPr>
          <w:rFonts w:ascii="Arial" w:hAnsi="Arial" w:cs="Arial"/>
        </w:rPr>
      </w:pPr>
    </w:p>
    <w:p w14:paraId="31E083A4" w14:textId="77777777" w:rsidR="00A24D49" w:rsidRPr="001E1054" w:rsidRDefault="00A24D49">
      <w:pPr>
        <w:rPr>
          <w:rFonts w:ascii="Arial" w:hAnsi="Arial" w:cs="Arial"/>
        </w:rPr>
      </w:pPr>
    </w:p>
    <w:p w14:paraId="0D270A57" w14:textId="77777777" w:rsidR="00A24D49" w:rsidRPr="001E1054" w:rsidRDefault="00A24D49">
      <w:pPr>
        <w:rPr>
          <w:rFonts w:ascii="Arial" w:hAnsi="Arial" w:cs="Arial"/>
        </w:rPr>
      </w:pPr>
    </w:p>
    <w:p w14:paraId="2DC46454" w14:textId="77777777" w:rsidR="00A24D49" w:rsidRPr="001E1054" w:rsidRDefault="00A24D49">
      <w:pPr>
        <w:rPr>
          <w:rFonts w:ascii="Arial" w:hAnsi="Arial" w:cs="Arial"/>
        </w:rPr>
      </w:pPr>
    </w:p>
    <w:p w14:paraId="6249B13F" w14:textId="77777777" w:rsidR="00A24D49" w:rsidRPr="001E1054" w:rsidRDefault="00A24D49">
      <w:pPr>
        <w:rPr>
          <w:rFonts w:ascii="Arial" w:hAnsi="Arial" w:cs="Arial"/>
        </w:rPr>
      </w:pPr>
    </w:p>
    <w:p w14:paraId="222CBDBF" w14:textId="77777777" w:rsidR="00A24D49" w:rsidRPr="001E1054" w:rsidRDefault="00A24D49">
      <w:pPr>
        <w:rPr>
          <w:rFonts w:ascii="Arial" w:hAnsi="Arial" w:cs="Arial"/>
        </w:rPr>
      </w:pPr>
    </w:p>
    <w:p w14:paraId="674542B4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Heurística 1 </w:t>
      </w:r>
    </w:p>
    <w:p w14:paraId="671CE069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59DA00FF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1E1054">
        <w:rPr>
          <w:rFonts w:ascii="Arial" w:hAnsi="Arial" w:cs="Arial"/>
          <w:b/>
          <w:bCs/>
        </w:rPr>
        <w:t xml:space="preserve">Visibilidade do status do sistema ou Feedback </w:t>
      </w:r>
    </w:p>
    <w:p w14:paraId="1B652336" w14:textId="77777777" w:rsidR="003741C9" w:rsidRPr="001E1054" w:rsidRDefault="003741C9" w:rsidP="001E1054">
      <w:pPr>
        <w:jc w:val="both"/>
        <w:rPr>
          <w:rFonts w:ascii="Arial" w:hAnsi="Arial" w:cs="Arial"/>
        </w:rPr>
      </w:pPr>
    </w:p>
    <w:p w14:paraId="120489AA" w14:textId="1D8C2856" w:rsidR="00A24D49" w:rsidRPr="001E1054" w:rsidRDefault="006C6F18" w:rsidP="001E10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possui legendas que mostram o status do sistema, como a </w:t>
      </w:r>
      <w:r w:rsidR="002A5EBB" w:rsidRPr="001E1054">
        <w:rPr>
          <w:rFonts w:ascii="Arial" w:hAnsi="Arial" w:cs="Arial"/>
        </w:rPr>
        <w:t>informação que surge na parte inferior na tela</w:t>
      </w:r>
      <w:r w:rsidR="00D405D6">
        <w:rPr>
          <w:rFonts w:ascii="Arial" w:hAnsi="Arial" w:cs="Arial"/>
        </w:rPr>
        <w:t xml:space="preserve"> “PARTICIPE DA PESQUISA”</w:t>
      </w:r>
      <w:r>
        <w:rPr>
          <w:rFonts w:ascii="Arial" w:hAnsi="Arial" w:cs="Arial"/>
        </w:rPr>
        <w:t xml:space="preserve"> que </w:t>
      </w:r>
      <w:r w:rsidR="002A5EBB" w:rsidRPr="001E1054">
        <w:rPr>
          <w:rFonts w:ascii="Arial" w:hAnsi="Arial" w:cs="Arial"/>
        </w:rPr>
        <w:t>fornece ao usuário uma informação</w:t>
      </w:r>
      <w:r>
        <w:rPr>
          <w:rFonts w:ascii="Arial" w:hAnsi="Arial" w:cs="Arial"/>
        </w:rPr>
        <w:t xml:space="preserve"> </w:t>
      </w:r>
      <w:r w:rsidR="002A5EBB" w:rsidRPr="001E1054">
        <w:rPr>
          <w:rFonts w:ascii="Arial" w:hAnsi="Arial" w:cs="Arial"/>
        </w:rPr>
        <w:t xml:space="preserve">sobre o que </w:t>
      </w:r>
      <w:r>
        <w:rPr>
          <w:rFonts w:ascii="Arial" w:hAnsi="Arial" w:cs="Arial"/>
        </w:rPr>
        <w:t>aconteceu após enviar os dados para a pesquisa.</w:t>
      </w:r>
    </w:p>
    <w:p w14:paraId="5321F754" w14:textId="7551A970" w:rsidR="00A24D49" w:rsidRDefault="00A24D49" w:rsidP="001E1054">
      <w:pPr>
        <w:jc w:val="both"/>
        <w:rPr>
          <w:rFonts w:ascii="Arial" w:hAnsi="Arial" w:cs="Arial"/>
        </w:rPr>
      </w:pPr>
    </w:p>
    <w:p w14:paraId="58DE2C64" w14:textId="0228B628" w:rsidR="00D405D6" w:rsidRDefault="00E161DB" w:rsidP="00D405D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609D5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5.7pt;margin-top:345.5pt;width:171pt;height:91.5pt;flip:x;z-index:251658240" o:connectortype="straight" strokecolor="red" strokeweight="6pt">
            <v:stroke endarrow="block"/>
          </v:shape>
        </w:pict>
      </w:r>
      <w:r w:rsidR="00D405D6">
        <w:rPr>
          <w:rFonts w:ascii="Arial" w:hAnsi="Arial" w:cs="Arial"/>
          <w:noProof/>
        </w:rPr>
        <w:drawing>
          <wp:inline distT="0" distB="0" distL="0" distR="0" wp14:anchorId="1F69FEAA" wp14:editId="329D7170">
            <wp:extent cx="3240949" cy="6810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691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BE59" w14:textId="77777777" w:rsidR="001E1054" w:rsidRPr="001E1054" w:rsidRDefault="001E1054" w:rsidP="001E1054">
      <w:pPr>
        <w:jc w:val="both"/>
        <w:rPr>
          <w:rFonts w:ascii="Arial" w:hAnsi="Arial" w:cs="Arial"/>
        </w:rPr>
      </w:pPr>
    </w:p>
    <w:p w14:paraId="00998667" w14:textId="77777777" w:rsidR="00D405D6" w:rsidRDefault="00D405D6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91A30AC" w14:textId="2252723A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2</w:t>
      </w:r>
    </w:p>
    <w:p w14:paraId="5CCA2A8C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Compatibilidade do sistema com o mundo real ou Falar a linguagem do </w:t>
      </w:r>
      <w:proofErr w:type="spellStart"/>
      <w:r w:rsidRPr="001E1054">
        <w:rPr>
          <w:rFonts w:ascii="Arial" w:hAnsi="Arial" w:cs="Arial"/>
          <w:b/>
          <w:bCs/>
        </w:rPr>
        <w:t>usuário</w:t>
      </w:r>
      <w:proofErr w:type="spellEnd"/>
    </w:p>
    <w:p w14:paraId="52CF248F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6FBA6AC5" w14:textId="65DE59DC" w:rsidR="002939F0" w:rsidRDefault="002939F0" w:rsidP="001E1054">
      <w:pPr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O aplicativo conta com linguagem de fácil dedução e botões que auxiliam o usuário a navegar com mais facilidade</w:t>
      </w:r>
      <w:r w:rsidR="00C245DF" w:rsidRPr="001E1054">
        <w:rPr>
          <w:rFonts w:ascii="Arial" w:hAnsi="Arial" w:cs="Arial"/>
        </w:rPr>
        <w:t>.</w:t>
      </w:r>
    </w:p>
    <w:p w14:paraId="1E2A49D4" w14:textId="77777777" w:rsidR="00B3455D" w:rsidRPr="001E1054" w:rsidRDefault="00B3455D" w:rsidP="001E1054">
      <w:pPr>
        <w:jc w:val="both"/>
        <w:rPr>
          <w:rFonts w:ascii="Arial" w:hAnsi="Arial" w:cs="Arial"/>
        </w:rPr>
      </w:pPr>
    </w:p>
    <w:p w14:paraId="5D9F0C30" w14:textId="02AA8E7E" w:rsidR="002A5EBB" w:rsidRDefault="00E161DB" w:rsidP="00D405D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AF0E06B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367.2pt;margin-top:226.55pt;width:35.25pt;height:218.25pt;z-index:251659264" strokecolor="red" strokeweight="6pt"/>
        </w:pict>
      </w:r>
      <w:r w:rsidR="00D405D6">
        <w:rPr>
          <w:rFonts w:ascii="Arial" w:hAnsi="Arial" w:cs="Arial"/>
          <w:noProof/>
        </w:rPr>
        <w:drawing>
          <wp:inline distT="0" distB="0" distL="0" distR="0" wp14:anchorId="08067492" wp14:editId="466AD352">
            <wp:extent cx="3533775" cy="7425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36" cy="74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0700" w14:textId="77777777" w:rsidR="00B3455D" w:rsidRDefault="00B3455D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A37AC2" w14:textId="0B39D6E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3</w:t>
      </w:r>
    </w:p>
    <w:p w14:paraId="4FA93ED7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1E1054">
        <w:rPr>
          <w:rFonts w:ascii="Arial" w:hAnsi="Arial" w:cs="Arial"/>
          <w:b/>
          <w:bCs/>
        </w:rPr>
        <w:t xml:space="preserve">Controle do </w:t>
      </w:r>
      <w:proofErr w:type="spellStart"/>
      <w:r w:rsidRPr="001E1054">
        <w:rPr>
          <w:rFonts w:ascii="Arial" w:hAnsi="Arial" w:cs="Arial"/>
          <w:b/>
          <w:bCs/>
        </w:rPr>
        <w:t>usuário</w:t>
      </w:r>
      <w:proofErr w:type="spellEnd"/>
      <w:r w:rsidRPr="001E1054">
        <w:rPr>
          <w:rFonts w:ascii="Arial" w:hAnsi="Arial" w:cs="Arial"/>
          <w:b/>
          <w:bCs/>
        </w:rPr>
        <w:t xml:space="preserve"> e liberdade </w:t>
      </w:r>
    </w:p>
    <w:p w14:paraId="2ADC9A32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p w14:paraId="6C142CB4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1E1054">
        <w:rPr>
          <w:rFonts w:ascii="Arial" w:hAnsi="Arial" w:cs="Arial"/>
          <w:bCs/>
        </w:rPr>
        <w:t>O aplicativo possui em todas as suas telas um botão “&lt;= Voltar” para que o usuário tenha uma maior liberdade de navegação e possa sair de estados indesejados.</w:t>
      </w:r>
    </w:p>
    <w:p w14:paraId="5D03EC9A" w14:textId="5DC7929C" w:rsidR="00A24D49" w:rsidRDefault="00A24D49" w:rsidP="001E1054">
      <w:pPr>
        <w:jc w:val="both"/>
        <w:rPr>
          <w:rFonts w:ascii="Arial" w:hAnsi="Arial" w:cs="Arial"/>
        </w:rPr>
      </w:pPr>
    </w:p>
    <w:p w14:paraId="4C50610F" w14:textId="738C78C1" w:rsidR="001E1054" w:rsidRDefault="00E161DB" w:rsidP="00B3455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48F9F3">
          <v:shape id="_x0000_s1028" type="#_x0000_t32" style="position:absolute;left:0;text-align:left;margin-left:-21.3pt;margin-top:423.9pt;width:126.75pt;height:96.75pt;z-index:251660288" o:connectortype="straight" strokecolor="red" strokeweight="6pt">
            <v:stroke endarrow="block"/>
          </v:shape>
        </w:pict>
      </w:r>
      <w:r w:rsidR="00B3455D">
        <w:rPr>
          <w:rFonts w:ascii="Arial" w:hAnsi="Arial" w:cs="Arial"/>
          <w:noProof/>
        </w:rPr>
        <w:drawing>
          <wp:inline distT="0" distB="0" distL="0" distR="0" wp14:anchorId="66B06971" wp14:editId="6F821EA3">
            <wp:extent cx="3486150" cy="73256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28" cy="73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45F1" w14:textId="77777777" w:rsidR="00B3455D" w:rsidRDefault="00B3455D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A98A97B" w14:textId="18BD6D2E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4</w:t>
      </w:r>
    </w:p>
    <w:p w14:paraId="4DAAD635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proofErr w:type="spellStart"/>
      <w:r w:rsidRPr="001E1054">
        <w:rPr>
          <w:rFonts w:ascii="Arial" w:hAnsi="Arial" w:cs="Arial"/>
          <w:b/>
          <w:bCs/>
        </w:rPr>
        <w:t>Consistência</w:t>
      </w:r>
      <w:proofErr w:type="spellEnd"/>
      <w:r w:rsidRPr="001E1054">
        <w:rPr>
          <w:rFonts w:ascii="Arial" w:hAnsi="Arial" w:cs="Arial"/>
          <w:b/>
          <w:bCs/>
        </w:rPr>
        <w:t xml:space="preserve"> e </w:t>
      </w:r>
      <w:proofErr w:type="spellStart"/>
      <w:r w:rsidRPr="001E1054">
        <w:rPr>
          <w:rFonts w:ascii="Arial" w:hAnsi="Arial" w:cs="Arial"/>
          <w:b/>
          <w:bCs/>
        </w:rPr>
        <w:t>padrões</w:t>
      </w:r>
      <w:proofErr w:type="spellEnd"/>
    </w:p>
    <w:p w14:paraId="2DE89947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F4D1375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O aplicativo é bastante intuitivo tendo poucas informações em sua tela e botões em localizações consistentes e padronizadas para que o usuário não precise pensar nas ações a serem tomadas.</w:t>
      </w:r>
    </w:p>
    <w:p w14:paraId="5AF04119" w14:textId="42A855FD" w:rsidR="00A24D49" w:rsidRDefault="00A24D49" w:rsidP="001E1054">
      <w:pPr>
        <w:jc w:val="both"/>
        <w:rPr>
          <w:rFonts w:ascii="Arial" w:hAnsi="Arial" w:cs="Arial"/>
        </w:rPr>
      </w:pPr>
    </w:p>
    <w:p w14:paraId="4EF7A712" w14:textId="6F016F8F" w:rsidR="001E1054" w:rsidRDefault="00E161DB" w:rsidP="00B3455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AF0E06B">
          <v:shape id="_x0000_s1029" type="#_x0000_t88" style="position:absolute;left:0;text-align:left;margin-left:361.2pt;margin-top:224.3pt;width:35.25pt;height:218.25pt;z-index:251661312" strokecolor="red" strokeweight="6pt"/>
        </w:pict>
      </w:r>
      <w:r w:rsidR="00B3455D">
        <w:rPr>
          <w:rFonts w:ascii="Arial" w:hAnsi="Arial" w:cs="Arial"/>
          <w:noProof/>
        </w:rPr>
        <w:drawing>
          <wp:inline distT="0" distB="0" distL="0" distR="0" wp14:anchorId="5060B010" wp14:editId="284F3C04">
            <wp:extent cx="3533775" cy="7425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36" cy="74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87A4" w14:textId="77777777" w:rsidR="00B3455D" w:rsidRPr="001E1054" w:rsidRDefault="00B3455D" w:rsidP="001E1054">
      <w:pPr>
        <w:jc w:val="both"/>
        <w:rPr>
          <w:rFonts w:ascii="Arial" w:hAnsi="Arial" w:cs="Arial"/>
        </w:rPr>
      </w:pPr>
    </w:p>
    <w:p w14:paraId="4DFE54DE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5</w:t>
      </w:r>
    </w:p>
    <w:p w14:paraId="310A9AFF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spellStart"/>
      <w:r w:rsidRPr="001E1054">
        <w:rPr>
          <w:rFonts w:ascii="Arial" w:hAnsi="Arial" w:cs="Arial"/>
          <w:b/>
          <w:bCs/>
        </w:rPr>
        <w:t>Prevenção</w:t>
      </w:r>
      <w:proofErr w:type="spellEnd"/>
      <w:r w:rsidRPr="001E1054">
        <w:rPr>
          <w:rFonts w:ascii="Arial" w:hAnsi="Arial" w:cs="Arial"/>
          <w:b/>
          <w:bCs/>
        </w:rPr>
        <w:t xml:space="preserve"> de erros </w:t>
      </w:r>
    </w:p>
    <w:p w14:paraId="7EE8F403" w14:textId="77777777" w:rsidR="00C245DF" w:rsidRPr="001E1054" w:rsidRDefault="00C245D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9E60CF4" w14:textId="718FAA84" w:rsidR="00A24D49" w:rsidRDefault="00646479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Cada tela, botão e funcionalidade do aplicativo foram testados a cada nova implementação para garantir que o usuário não se depare com erros. Em algumas caixas de textos possuem a funcionalidade de inserir apenas números para que não ocorra erro no armazenamento do banco de dados.</w:t>
      </w:r>
    </w:p>
    <w:p w14:paraId="2F8D8EA7" w14:textId="77777777" w:rsidR="00102FFB" w:rsidRPr="001E1054" w:rsidRDefault="00102FFB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98BBBD8" w14:textId="2B799617" w:rsidR="00A24D49" w:rsidRDefault="00A24D49" w:rsidP="00102FFB">
      <w:pPr>
        <w:jc w:val="center"/>
        <w:rPr>
          <w:rFonts w:ascii="Arial" w:hAnsi="Arial" w:cs="Arial"/>
        </w:rPr>
      </w:pPr>
    </w:p>
    <w:p w14:paraId="30AD7A3C" w14:textId="7552DCA6" w:rsidR="001E1054" w:rsidRDefault="00E161DB" w:rsidP="00B3455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29823AE">
          <v:shape id="_x0000_s1030" type="#_x0000_t32" style="position:absolute;left:0;text-align:left;margin-left:213.45pt;margin-top:193.7pt;width:184.5pt;height:18pt;flip:x;z-index:251662336" o:connectortype="straight" strokecolor="red" strokeweight="6pt">
            <v:stroke endarrow="block"/>
          </v:shape>
        </w:pict>
      </w:r>
      <w:r>
        <w:rPr>
          <w:rFonts w:ascii="Arial" w:hAnsi="Arial" w:cs="Arial"/>
          <w:noProof/>
        </w:rPr>
        <w:pict w14:anchorId="0836CCBA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64.2pt;margin-top:348.2pt;width:17.25pt;height:148.5pt;z-index:251663360" adj=",10907" strokecolor="red" strokeweight="6pt"/>
        </w:pict>
      </w:r>
      <w:r w:rsidR="00B3455D">
        <w:rPr>
          <w:rFonts w:ascii="Arial" w:hAnsi="Arial" w:cs="Arial"/>
          <w:noProof/>
        </w:rPr>
        <w:drawing>
          <wp:inline distT="0" distB="0" distL="0" distR="0" wp14:anchorId="7289368D" wp14:editId="674EEA18">
            <wp:extent cx="3028950" cy="63648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13" cy="639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6994" w14:textId="77777777" w:rsidR="00B3455D" w:rsidRPr="001E1054" w:rsidRDefault="00B3455D" w:rsidP="001E1054">
      <w:pPr>
        <w:jc w:val="both"/>
        <w:rPr>
          <w:rFonts w:ascii="Arial" w:hAnsi="Arial" w:cs="Arial"/>
        </w:rPr>
      </w:pPr>
    </w:p>
    <w:p w14:paraId="06E8111C" w14:textId="77777777" w:rsidR="00102FFB" w:rsidRDefault="00102FFB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F37C8" w14:textId="77777777" w:rsidR="00102FFB" w:rsidRDefault="00102FFB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DF2ED3E" w14:textId="77777777" w:rsidR="00102FFB" w:rsidRDefault="00102FFB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B200B9" w14:textId="7A2BD0B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6</w:t>
      </w:r>
    </w:p>
    <w:p w14:paraId="67D275F9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Reconhecimento em vez de </w:t>
      </w:r>
      <w:proofErr w:type="spellStart"/>
      <w:r w:rsidRPr="001E1054">
        <w:rPr>
          <w:rFonts w:ascii="Arial" w:hAnsi="Arial" w:cs="Arial"/>
          <w:b/>
          <w:bCs/>
        </w:rPr>
        <w:t>memorização</w:t>
      </w:r>
      <w:proofErr w:type="spellEnd"/>
    </w:p>
    <w:p w14:paraId="1004B737" w14:textId="77777777" w:rsidR="00646479" w:rsidRPr="001E1054" w:rsidRDefault="00646479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FF55FB8" w14:textId="367FD786" w:rsidR="007868A1" w:rsidRDefault="00646479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O aplicativo é bastante intuitivo contendo poucas informações e botões para que a tela não tenha conteúdos excessivos</w:t>
      </w:r>
      <w:r w:rsidR="007868A1" w:rsidRPr="001E1054">
        <w:rPr>
          <w:rFonts w:ascii="Arial" w:hAnsi="Arial" w:cs="Arial"/>
        </w:rPr>
        <w:t xml:space="preserve">, com isso as informações ficam mais objetivas, facilitando assim a navegação do usuário. </w:t>
      </w:r>
    </w:p>
    <w:p w14:paraId="617C0EB0" w14:textId="77777777" w:rsidR="002F3C2F" w:rsidRPr="001E1054" w:rsidRDefault="002F3C2F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821C454" w14:textId="5EBEF05A" w:rsidR="007868A1" w:rsidRPr="001E1054" w:rsidRDefault="00E161DB" w:rsidP="00102FF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pict w14:anchorId="5E178303">
          <v:shape id="_x0000_s1032" type="#_x0000_t87" style="position:absolute;left:0;text-align:left;margin-left:33.45pt;margin-top:219.5pt;width:33pt;height:99.75pt;z-index:251664384" strokecolor="red" strokeweight="6pt"/>
        </w:pict>
      </w:r>
      <w:r w:rsidR="002F3C2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4DF0A038" wp14:editId="6227C907">
            <wp:extent cx="3476656" cy="73056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51" cy="73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D5E2" w14:textId="23BC3664" w:rsidR="001E1054" w:rsidRPr="001E1054" w:rsidRDefault="001E1054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A5E87D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7</w:t>
      </w:r>
    </w:p>
    <w:p w14:paraId="07D4DB3B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0BEB156B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Flexibilidade e </w:t>
      </w:r>
      <w:proofErr w:type="spellStart"/>
      <w:r w:rsidRPr="001E1054">
        <w:rPr>
          <w:rFonts w:ascii="Arial" w:hAnsi="Arial" w:cs="Arial"/>
          <w:b/>
          <w:bCs/>
        </w:rPr>
        <w:t>eficiência</w:t>
      </w:r>
      <w:proofErr w:type="spellEnd"/>
      <w:r w:rsidRPr="001E1054">
        <w:rPr>
          <w:rFonts w:ascii="Arial" w:hAnsi="Arial" w:cs="Arial"/>
          <w:b/>
          <w:bCs/>
        </w:rPr>
        <w:t xml:space="preserve"> de uso </w:t>
      </w:r>
    </w:p>
    <w:p w14:paraId="54A15913" w14:textId="77777777" w:rsidR="007868A1" w:rsidRPr="001E1054" w:rsidRDefault="007868A1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CE31860" w14:textId="77777777" w:rsidR="007868A1" w:rsidRPr="001E1054" w:rsidRDefault="007868A1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Para fornecer uma navegação mais rápida a usuários experientes o aplicativo</w:t>
      </w:r>
      <w:r w:rsidR="00E75EB3" w:rsidRPr="001E1054">
        <w:rPr>
          <w:rFonts w:ascii="Arial" w:hAnsi="Arial" w:cs="Arial"/>
        </w:rPr>
        <w:t xml:space="preserve"> conté</w:t>
      </w:r>
      <w:r w:rsidRPr="001E1054">
        <w:rPr>
          <w:rFonts w:ascii="Arial" w:hAnsi="Arial" w:cs="Arial"/>
        </w:rPr>
        <w:t xml:space="preserve">m </w:t>
      </w:r>
      <w:r w:rsidR="00E75EB3" w:rsidRPr="001E1054">
        <w:rPr>
          <w:rFonts w:ascii="Arial" w:hAnsi="Arial" w:cs="Arial"/>
        </w:rPr>
        <w:t>recursos que fazem com que ele navegue de forma mais rápida, uma dessas funcionalidades é o botão de “compartilhamento” de informações.</w:t>
      </w:r>
    </w:p>
    <w:p w14:paraId="3F2AF8FC" w14:textId="66A9A8F5" w:rsidR="00A24D49" w:rsidRDefault="00A24D49" w:rsidP="001E1054">
      <w:pPr>
        <w:jc w:val="both"/>
        <w:rPr>
          <w:rFonts w:ascii="Arial" w:hAnsi="Arial" w:cs="Arial"/>
        </w:rPr>
      </w:pPr>
    </w:p>
    <w:p w14:paraId="15C3A296" w14:textId="03A5A862" w:rsidR="00102FFB" w:rsidRDefault="00E161DB" w:rsidP="002F3C2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3957C0">
          <v:shape id="_x0000_s1033" type="#_x0000_t32" style="position:absolute;left:0;text-align:left;margin-left:330.45pt;margin-top:423.95pt;width:95.25pt;height:100.5pt;flip:x;z-index:251665408" o:connectortype="straight" strokecolor="red" strokeweight="6pt">
            <v:stroke endarrow="block"/>
          </v:shape>
        </w:pict>
      </w:r>
      <w:r w:rsidR="002F3C2F">
        <w:rPr>
          <w:rFonts w:ascii="Arial" w:hAnsi="Arial" w:cs="Arial"/>
          <w:noProof/>
        </w:rPr>
        <w:drawing>
          <wp:inline distT="0" distB="0" distL="0" distR="0" wp14:anchorId="1EC2B934" wp14:editId="094E4FAC">
            <wp:extent cx="3486150" cy="732562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42" cy="7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BAC7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8</w:t>
      </w:r>
    </w:p>
    <w:p w14:paraId="5A705F53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2405D6E2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spellStart"/>
      <w:r w:rsidRPr="001E1054">
        <w:rPr>
          <w:rFonts w:ascii="Arial" w:hAnsi="Arial" w:cs="Arial"/>
          <w:b/>
          <w:bCs/>
        </w:rPr>
        <w:t>Estética</w:t>
      </w:r>
      <w:proofErr w:type="spellEnd"/>
      <w:r w:rsidRPr="001E1054">
        <w:rPr>
          <w:rFonts w:ascii="Arial" w:hAnsi="Arial" w:cs="Arial"/>
          <w:b/>
          <w:bCs/>
        </w:rPr>
        <w:t xml:space="preserve"> e design simples </w:t>
      </w:r>
    </w:p>
    <w:p w14:paraId="0F116CE1" w14:textId="77777777" w:rsidR="00E75EB3" w:rsidRPr="001E1054" w:rsidRDefault="00E75EB3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A8A9FDF" w14:textId="77777777" w:rsidR="00E75EB3" w:rsidRPr="001E1054" w:rsidRDefault="00E75EB3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>Para que o aplicativo</w:t>
      </w:r>
      <w:r w:rsidR="00C939C3" w:rsidRPr="001E1054">
        <w:rPr>
          <w:rFonts w:ascii="Arial" w:hAnsi="Arial" w:cs="Arial"/>
        </w:rPr>
        <w:t xml:space="preserve"> não</w:t>
      </w:r>
      <w:r w:rsidRPr="001E1054">
        <w:rPr>
          <w:rFonts w:ascii="Arial" w:hAnsi="Arial" w:cs="Arial"/>
        </w:rPr>
        <w:t xml:space="preserve"> fique com uma estética e design </w:t>
      </w:r>
      <w:r w:rsidR="00C939C3" w:rsidRPr="001E1054">
        <w:rPr>
          <w:rFonts w:ascii="Arial" w:hAnsi="Arial" w:cs="Arial"/>
        </w:rPr>
        <w:t>poluído foi utilizado</w:t>
      </w:r>
      <w:r w:rsidRPr="001E1054">
        <w:rPr>
          <w:rFonts w:ascii="Arial" w:hAnsi="Arial" w:cs="Arial"/>
        </w:rPr>
        <w:t xml:space="preserve"> em seus padrões de cores apenas </w:t>
      </w:r>
      <w:r w:rsidR="00C939C3" w:rsidRPr="001E1054">
        <w:rPr>
          <w:rFonts w:ascii="Arial" w:hAnsi="Arial" w:cs="Arial"/>
        </w:rPr>
        <w:t>o branco e o azul, como exemplo o Azul: A cor azul produz segurança, compreensão, propicia saúde emocional, simboliza lealdade, confiança e tranquilidade.</w:t>
      </w:r>
    </w:p>
    <w:p w14:paraId="23240754" w14:textId="547E94DA" w:rsidR="00A24D49" w:rsidRDefault="00A24D49" w:rsidP="001E1054">
      <w:pPr>
        <w:jc w:val="both"/>
        <w:rPr>
          <w:rFonts w:ascii="Arial" w:hAnsi="Arial" w:cs="Arial"/>
        </w:rPr>
      </w:pPr>
    </w:p>
    <w:p w14:paraId="172163CA" w14:textId="156F4B41" w:rsidR="001E1054" w:rsidRDefault="00C27F8E" w:rsidP="00C27F8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4CCBFB" wp14:editId="5BA5367B">
            <wp:extent cx="3409950" cy="71655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57" cy="71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8C6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9</w:t>
      </w:r>
    </w:p>
    <w:p w14:paraId="20A3C3CE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459B8170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Ajudar os </w:t>
      </w:r>
      <w:proofErr w:type="spellStart"/>
      <w:r w:rsidRPr="001E1054">
        <w:rPr>
          <w:rFonts w:ascii="Arial" w:hAnsi="Arial" w:cs="Arial"/>
          <w:b/>
          <w:bCs/>
        </w:rPr>
        <w:t>usuários</w:t>
      </w:r>
      <w:proofErr w:type="spellEnd"/>
      <w:r w:rsidRPr="001E1054">
        <w:rPr>
          <w:rFonts w:ascii="Arial" w:hAnsi="Arial" w:cs="Arial"/>
          <w:b/>
          <w:bCs/>
        </w:rPr>
        <w:t xml:space="preserve"> a reconhecer, diagnosticar e recuperar-se de erros </w:t>
      </w:r>
    </w:p>
    <w:p w14:paraId="79C18A17" w14:textId="77777777" w:rsidR="00C939C3" w:rsidRPr="001E1054" w:rsidRDefault="00C939C3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0DB7D7C" w14:textId="77777777" w:rsidR="00A24D49" w:rsidRPr="001E1054" w:rsidRDefault="00FA3643" w:rsidP="001E1054">
      <w:pPr>
        <w:jc w:val="both"/>
        <w:rPr>
          <w:rFonts w:ascii="Arial" w:hAnsi="Arial" w:cs="Arial"/>
        </w:rPr>
      </w:pPr>
      <w:r w:rsidRPr="001E1054">
        <w:rPr>
          <w:rFonts w:ascii="Arial" w:eastAsia="Times New Roman" w:hAnsi="Arial" w:cs="Arial"/>
          <w:lang w:eastAsia="pt-BR"/>
        </w:rPr>
        <w:t>Caso o usuário deixe de preencher algum dos campos da pesquisa o aplicativo apresentará uma mensagem de erro informando que todos os campos devem ser preenchidos, isso irá ajudar ao usuário a concluir o preenchimento de modo correto.</w:t>
      </w:r>
    </w:p>
    <w:p w14:paraId="4F69AB87" w14:textId="1E7D7C4B" w:rsidR="00A24D49" w:rsidRDefault="00A24D49" w:rsidP="001E1054">
      <w:pPr>
        <w:jc w:val="both"/>
        <w:rPr>
          <w:rFonts w:ascii="Arial" w:hAnsi="Arial" w:cs="Arial"/>
        </w:rPr>
      </w:pPr>
    </w:p>
    <w:p w14:paraId="06830120" w14:textId="0D8ACAE9" w:rsidR="001E1054" w:rsidRPr="001E1054" w:rsidRDefault="00E161DB" w:rsidP="00EC7B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B16CEE1">
          <v:shape id="_x0000_s1034" type="#_x0000_t32" style="position:absolute;left:0;text-align:left;margin-left:259.2pt;margin-top:397.4pt;width:162.75pt;height:93pt;flip:x;z-index:251666432" o:connectortype="straight" strokecolor="red" strokeweight="6pt">
            <v:stroke endarrow="block"/>
          </v:shape>
        </w:pict>
      </w:r>
      <w:r w:rsidR="004B15F0">
        <w:rPr>
          <w:rFonts w:ascii="Arial" w:hAnsi="Arial" w:cs="Arial"/>
          <w:noProof/>
        </w:rPr>
        <w:drawing>
          <wp:inline distT="0" distB="0" distL="0" distR="0" wp14:anchorId="328EF9A3" wp14:editId="0C7AB176">
            <wp:extent cx="3431328" cy="7210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29" cy="721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3DB3" w14:textId="77777777" w:rsidR="00A24D49" w:rsidRPr="001E1054" w:rsidRDefault="00EE0A8E" w:rsidP="001E105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10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Heurística 10</w:t>
      </w:r>
    </w:p>
    <w:p w14:paraId="52D9C5D5" w14:textId="77777777" w:rsidR="00A24D49" w:rsidRPr="001E1054" w:rsidRDefault="00A24D49" w:rsidP="001E1054">
      <w:pPr>
        <w:jc w:val="both"/>
        <w:rPr>
          <w:rFonts w:ascii="Arial" w:hAnsi="Arial" w:cs="Arial"/>
        </w:rPr>
      </w:pPr>
    </w:p>
    <w:p w14:paraId="07875300" w14:textId="77777777" w:rsidR="00A24D49" w:rsidRPr="001E1054" w:rsidRDefault="00EE0A8E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  <w:b/>
          <w:bCs/>
        </w:rPr>
        <w:t xml:space="preserve">Ajuda e </w:t>
      </w:r>
      <w:proofErr w:type="spellStart"/>
      <w:r w:rsidRPr="001E1054">
        <w:rPr>
          <w:rFonts w:ascii="Arial" w:hAnsi="Arial" w:cs="Arial"/>
          <w:b/>
          <w:bCs/>
        </w:rPr>
        <w:t>documentação</w:t>
      </w:r>
      <w:proofErr w:type="spellEnd"/>
    </w:p>
    <w:p w14:paraId="6D87D993" w14:textId="77777777" w:rsidR="000B3C0C" w:rsidRPr="001E1054" w:rsidRDefault="000B3C0C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0FB2CD8C" w14:textId="77777777" w:rsidR="00A24D49" w:rsidRPr="001E1054" w:rsidRDefault="000B3C0C" w:rsidP="001E10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E1054">
        <w:rPr>
          <w:rFonts w:ascii="Arial" w:hAnsi="Arial" w:cs="Arial"/>
        </w:rPr>
        <w:t xml:space="preserve">Para ajudar o usuário na navegação da tela “VACINAS DISPONIVEIS NO BRASIL” a uma informação dizendo o procedimento que o usuário deve realizar “CLIQUE PARA OBTER INFORMAÇÕES”, com isso usuários mais leigos não ficariam em </w:t>
      </w:r>
      <w:proofErr w:type="spellStart"/>
      <w:r w:rsidRPr="001E1054">
        <w:rPr>
          <w:rFonts w:ascii="Arial" w:hAnsi="Arial" w:cs="Arial"/>
        </w:rPr>
        <w:t>duvida</w:t>
      </w:r>
      <w:proofErr w:type="spellEnd"/>
      <w:r w:rsidRPr="001E1054">
        <w:rPr>
          <w:rFonts w:ascii="Arial" w:hAnsi="Arial" w:cs="Arial"/>
        </w:rPr>
        <w:t xml:space="preserve"> quanto à utilização da funcionalidade. </w:t>
      </w:r>
    </w:p>
    <w:p w14:paraId="59843220" w14:textId="0CA08001" w:rsidR="00A24D49" w:rsidRDefault="00A24D49" w:rsidP="001E1054">
      <w:pPr>
        <w:jc w:val="both"/>
        <w:rPr>
          <w:rFonts w:ascii="Arial" w:hAnsi="Arial" w:cs="Arial"/>
        </w:rPr>
      </w:pPr>
    </w:p>
    <w:p w14:paraId="045B51FA" w14:textId="30414323" w:rsidR="00EC7BCD" w:rsidRDefault="00E161DB" w:rsidP="00EC7B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2B97480">
          <v:shape id="_x0000_s1035" type="#_x0000_t32" style="position:absolute;left:0;text-align:left;margin-left:257.7pt;margin-top:134.9pt;width:153.75pt;height:66.75pt;flip:x;z-index:251667456" o:connectortype="straight" strokecolor="red" strokeweight="6pt">
            <v:stroke endarrow="block"/>
          </v:shape>
        </w:pict>
      </w:r>
      <w:r w:rsidR="00EC7BCD">
        <w:rPr>
          <w:rFonts w:ascii="Arial" w:hAnsi="Arial" w:cs="Arial"/>
          <w:noProof/>
        </w:rPr>
        <w:drawing>
          <wp:inline distT="0" distB="0" distL="0" distR="0" wp14:anchorId="0675D27C" wp14:editId="350159BE">
            <wp:extent cx="3304409" cy="6943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59" cy="69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BCD" w:rsidSect="005928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652"/>
    <w:rsid w:val="000B3C0C"/>
    <w:rsid w:val="00102FFB"/>
    <w:rsid w:val="001D1652"/>
    <w:rsid w:val="001E1054"/>
    <w:rsid w:val="002939F0"/>
    <w:rsid w:val="002A5EBB"/>
    <w:rsid w:val="002F3C2F"/>
    <w:rsid w:val="003741C9"/>
    <w:rsid w:val="003D4FB0"/>
    <w:rsid w:val="004B15F0"/>
    <w:rsid w:val="00592841"/>
    <w:rsid w:val="00646479"/>
    <w:rsid w:val="0066297F"/>
    <w:rsid w:val="006C6F18"/>
    <w:rsid w:val="007868A1"/>
    <w:rsid w:val="0086057A"/>
    <w:rsid w:val="00861CB0"/>
    <w:rsid w:val="00A24D49"/>
    <w:rsid w:val="00A903D2"/>
    <w:rsid w:val="00AB55FF"/>
    <w:rsid w:val="00B25D76"/>
    <w:rsid w:val="00B3455D"/>
    <w:rsid w:val="00BC79C4"/>
    <w:rsid w:val="00BE5D82"/>
    <w:rsid w:val="00BF062E"/>
    <w:rsid w:val="00C245DF"/>
    <w:rsid w:val="00C27F8E"/>
    <w:rsid w:val="00C939C3"/>
    <w:rsid w:val="00D405D6"/>
    <w:rsid w:val="00E161DB"/>
    <w:rsid w:val="00E75EB3"/>
    <w:rsid w:val="00EC7BCD"/>
    <w:rsid w:val="00EE0A8E"/>
    <w:rsid w:val="00EF0377"/>
    <w:rsid w:val="00F84EAD"/>
    <w:rsid w:val="00FA3643"/>
    <w:rsid w:val="00FE66FD"/>
    <w:rsid w:val="0D8F0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  <o:r id="V:Rule4" type="connector" idref="#_x0000_s1034"/>
        <o:r id="V:Rule5" type="connector" idref="#_x0000_s1035"/>
        <o:r id="V:Rule6" type="connector" idref="#_x0000_s1033"/>
      </o:rules>
    </o:shapelayout>
  </w:shapeDefaults>
  <w:decimalSymbol w:val=","/>
  <w:listSeparator w:val=";"/>
  <w14:docId w14:val="3E677DA7"/>
  <w15:docId w15:val="{36AC6B5E-CE2A-4B55-BCCF-D0ED1FC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41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8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Hercilio de Medeiros</dc:creator>
  <cp:lastModifiedBy>Adamastor Lins Franca Netto</cp:lastModifiedBy>
  <cp:revision>18</cp:revision>
  <dcterms:created xsi:type="dcterms:W3CDTF">2021-05-27T03:33:00Z</dcterms:created>
  <dcterms:modified xsi:type="dcterms:W3CDTF">2021-05-28T14:04:00Z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