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2fubi2o4g2p9" w:id="0"/>
      <w:bookmarkEnd w:id="0"/>
      <w:r w:rsidDel="00000000" w:rsidR="00000000" w:rsidRPr="00000000">
        <w:rPr>
          <w:rtl w:val="0"/>
        </w:rPr>
        <w:t xml:space="preserve">What did you accomplish this week?</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pPr>
            <w:r w:rsidDel="00000000" w:rsidR="00000000" w:rsidRPr="00000000">
              <w:rPr>
                <w:rtl w:val="0"/>
              </w:rPr>
              <w:t xml:space="preserve">Implementer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pPr>
            <w:r w:rsidDel="00000000" w:rsidR="00000000" w:rsidRPr="00000000">
              <w:rPr>
                <w:rtl w:val="0"/>
              </w:rPr>
              <w:t xml:space="preserve">Time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Set up communication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Thuan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Decided to use Messenger to communicate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Create github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Added Thuan as a </w:t>
            </w:r>
          </w:p>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contributor to store the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Get an overview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Mark &amp; Thuan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Reading the powerpoint slides to understand the project more</w:t>
            </w:r>
          </w:p>
        </w:tc>
      </w:tr>
    </w:tbl>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84mzffohj28w" w:id="1"/>
      <w:bookmarkEnd w:id="1"/>
      <w:r w:rsidDel="00000000" w:rsidR="00000000" w:rsidRPr="00000000">
        <w:rPr>
          <w:rtl w:val="0"/>
        </w:rPr>
        <w:t xml:space="preserve">How much of the work scheduled was complete, percentage-wise?</w:t>
      </w:r>
    </w:p>
    <w:p w:rsidR="00000000" w:rsidDel="00000000" w:rsidP="00000000" w:rsidRDefault="00000000" w:rsidRPr="00000000" w14:paraId="00000014">
      <w:pPr>
        <w:contextualSpacing w:val="0"/>
        <w:rPr/>
      </w:pPr>
      <w:r w:rsidDel="00000000" w:rsidR="00000000" w:rsidRPr="00000000">
        <w:rPr>
          <w:rtl w:val="0"/>
        </w:rPr>
        <w:t xml:space="preserve">Within the work we scheduled, we estimated that around 80% of the work was done. Since this is first week so we did not focus anything that is intensive. However, there are some things that we wish we could understand more before moving to the implementation phase of week 2</w:t>
      </w:r>
    </w:p>
    <w:p w:rsidR="00000000" w:rsidDel="00000000" w:rsidP="00000000" w:rsidRDefault="00000000" w:rsidRPr="00000000" w14:paraId="00000015">
      <w:pPr>
        <w:pStyle w:val="Heading1"/>
        <w:contextualSpacing w:val="0"/>
        <w:rPr/>
      </w:pPr>
      <w:bookmarkStart w:colFirst="0" w:colLast="0" w:name="_4griionzyz19" w:id="2"/>
      <w:bookmarkEnd w:id="2"/>
      <w:r w:rsidDel="00000000" w:rsidR="00000000" w:rsidRPr="00000000">
        <w:rPr>
          <w:rtl w:val="0"/>
        </w:rPr>
        <w:t xml:space="preserve">What work was scheduled but not completed?</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We wanted to start working on the project. However, since both of were not so familiar and fluent in Easy68k, we were not able to start any work.</w:t>
      </w:r>
    </w:p>
    <w:p w:rsidR="00000000" w:rsidDel="00000000" w:rsidP="00000000" w:rsidRDefault="00000000" w:rsidRPr="00000000" w14:paraId="00000018">
      <w:pPr>
        <w:contextualSpacing w:val="0"/>
        <w:rPr/>
      </w:pPr>
      <w:r w:rsidDel="00000000" w:rsidR="00000000" w:rsidRPr="00000000">
        <w:rPr>
          <w:rtl w:val="0"/>
        </w:rPr>
        <w:t xml:space="preserve">In addition, starting on the project require understanding about it as well. But we still don’t have much understanding of the project</w:t>
      </w:r>
    </w:p>
    <w:p w:rsidR="00000000" w:rsidDel="00000000" w:rsidP="00000000" w:rsidRDefault="00000000" w:rsidRPr="00000000" w14:paraId="00000019">
      <w:pPr>
        <w:pStyle w:val="Heading1"/>
        <w:contextualSpacing w:val="0"/>
        <w:rPr/>
      </w:pPr>
      <w:bookmarkStart w:colFirst="0" w:colLast="0" w:name="_g9h2doz7o6yu" w:id="3"/>
      <w:bookmarkEnd w:id="3"/>
      <w:r w:rsidDel="00000000" w:rsidR="00000000" w:rsidRPr="00000000">
        <w:rPr>
          <w:rtl w:val="0"/>
        </w:rPr>
        <w:t xml:space="preserve">How much additional, unscheduled work was accomplished</w:t>
      </w:r>
    </w:p>
    <w:p w:rsidR="00000000" w:rsidDel="00000000" w:rsidP="00000000" w:rsidRDefault="00000000" w:rsidRPr="00000000" w14:paraId="0000001A">
      <w:pPr>
        <w:contextualSpacing w:val="0"/>
        <w:rPr/>
      </w:pPr>
      <w:r w:rsidDel="00000000" w:rsidR="00000000" w:rsidRPr="00000000">
        <w:rPr>
          <w:rtl w:val="0"/>
        </w:rPr>
        <w:t xml:space="preserve">Nothing.</w:t>
      </w:r>
    </w:p>
    <w:p w:rsidR="00000000" w:rsidDel="00000000" w:rsidP="00000000" w:rsidRDefault="00000000" w:rsidRPr="00000000" w14:paraId="0000001B">
      <w:pPr>
        <w:pStyle w:val="Heading1"/>
        <w:contextualSpacing w:val="0"/>
        <w:rPr/>
      </w:pPr>
      <w:bookmarkStart w:colFirst="0" w:colLast="0" w:name="_rwqvdcjebxe3" w:id="4"/>
      <w:bookmarkEnd w:id="4"/>
      <w:r w:rsidDel="00000000" w:rsidR="00000000" w:rsidRPr="00000000">
        <w:rPr>
          <w:rtl w:val="0"/>
        </w:rPr>
        <w:t xml:space="preserve">What are the three greatest risks to your team? List them.</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We might end up procrastinating all the way until the final week. However, we are gonna minimize this risk by start working on the project this weekend.</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Since we are just a team of two, we might end up spending more time writing the codes. However, the good thing about this is that it minimizes errors that results from miscommunication among group members.</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We might lack the knowledge required to complete the project since both of us are new to assembly language and Easy68k programming. However, this can be easily solved by practising more and reading more about the Easy68k.</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Our semi-draft flowcharts. Will be improved in the future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6872288" cy="5029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872288" cy="50292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