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4060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5E37C779" wp14:editId="1CEC5137">
            <wp:simplePos x="0" y="0"/>
            <wp:positionH relativeFrom="column">
              <wp:posOffset>-151765</wp:posOffset>
            </wp:positionH>
            <wp:positionV relativeFrom="paragraph">
              <wp:posOffset>18415</wp:posOffset>
            </wp:positionV>
            <wp:extent cx="1749425" cy="59817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18A9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D9E1239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42E1954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/​ COMP</w:t>
      </w:r>
      <w:r w:rsidR="00A8217E">
        <w:rPr>
          <w:rFonts w:ascii="Helvetica" w:eastAsia="MS Mincho" w:hAnsi="Helvetica" w:cs="Arial"/>
          <w:b/>
          <w:sz w:val="20"/>
          <w:szCs w:val="20"/>
          <w:lang w:val="en-US"/>
        </w:rPr>
        <w:t>8260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A8217E">
        <w:rPr>
          <w:rFonts w:ascii="Helvetica" w:eastAsia="MS Mincho" w:hAnsi="Helvetica" w:cs="Arial"/>
          <w:sz w:val="20"/>
          <w:szCs w:val="20"/>
          <w:lang w:val="en-US"/>
        </w:rPr>
        <w:t>2</w:t>
      </w:r>
    </w:p>
    <w:p w14:paraId="578E98D6" w14:textId="77777777" w:rsidR="00F5498F" w:rsidRPr="002668C7" w:rsidRDefault="00F5498F" w:rsidP="00F5498F">
      <w:pPr>
        <w:spacing w:after="0" w:line="240" w:lineRule="auto"/>
        <w:ind w:left="-360"/>
        <w:jc w:val="right"/>
        <w:rPr>
          <w:rFonts w:ascii="Helvetica" w:eastAsia="MS Mincho" w:hAnsi="Helvetica" w:cs="Times New Roman"/>
          <w:sz w:val="20"/>
          <w:szCs w:val="20"/>
          <w:lang w:val="en-US"/>
        </w:rPr>
      </w:pPr>
    </w:p>
    <w:p w14:paraId="148A241C" w14:textId="77777777" w:rsidR="00F5498F" w:rsidRPr="002668C7" w:rsidRDefault="00F5498F" w:rsidP="00F5498F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1297FBE6" w14:textId="5F4D7C5A" w:rsidR="00F5498F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7 </w:t>
      </w:r>
      <w:r w:rsidR="00451085" w:rsidRPr="00451085">
        <w:rPr>
          <w:rFonts w:ascii="Helvetica" w:eastAsia="MS Mincho" w:hAnsi="Helvetica" w:cs="Times New Roman"/>
          <w:b/>
          <w:sz w:val="40"/>
          <w:szCs w:val="40"/>
          <w:lang w:val="en-US"/>
        </w:rPr>
        <w:t xml:space="preserve">Responsible Innovation </w:t>
      </w:r>
      <w:r w:rsidR="00407DB6">
        <w:rPr>
          <w:rFonts w:ascii="Helvetica" w:eastAsia="MS Mincho" w:hAnsi="Helvetica" w:cs="Times New Roman"/>
          <w:b/>
          <w:sz w:val="40"/>
          <w:szCs w:val="40"/>
          <w:lang w:val="en-US"/>
        </w:rPr>
        <w:t>Project audit</w:t>
      </w:r>
    </w:p>
    <w:p w14:paraId="6BA76318" w14:textId="77777777" w:rsidR="00F5498F" w:rsidRPr="002668C7" w:rsidRDefault="00F5498F" w:rsidP="00F5498F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5CF23200" w14:textId="151C4BE5" w:rsidR="00F5498F" w:rsidRDefault="00451085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>Workshop</w:t>
      </w:r>
      <w:r w:rsidR="00F5498F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Activity</w:t>
      </w:r>
      <w:r w:rsidR="0081490C"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  <w:t xml:space="preserve"> </w:t>
      </w:r>
    </w:p>
    <w:p w14:paraId="5AC918A5" w14:textId="77777777" w:rsidR="006859C8" w:rsidRPr="00F5498F" w:rsidRDefault="006859C8" w:rsidP="00F5498F">
      <w:pPr>
        <w:spacing w:after="0"/>
        <w:rPr>
          <w:rFonts w:ascii="Helvetica" w:eastAsia="MS Mincho" w:hAnsi="Helvetica" w:cs="Times New Roman"/>
          <w:color w:val="767171" w:themeColor="background2" w:themeShade="80"/>
          <w:sz w:val="28"/>
          <w:szCs w:val="28"/>
          <w:lang w:val="en-US"/>
        </w:rPr>
      </w:pPr>
    </w:p>
    <w:p w14:paraId="6E7A3CC4" w14:textId="635F97E0" w:rsidR="00BE7F7D" w:rsidRDefault="00451085" w:rsidP="00451085">
      <w:pPr>
        <w:spacing w:after="0"/>
        <w:rPr>
          <w:bCs/>
          <w:iCs/>
          <w:lang w:val="en-US"/>
        </w:rPr>
      </w:pPr>
      <w:r>
        <w:rPr>
          <w:bCs/>
          <w:iCs/>
          <w:lang w:val="en-US"/>
        </w:rPr>
        <w:t>Before and d</w:t>
      </w:r>
      <w:r w:rsidR="00A8217E" w:rsidRPr="006859C8">
        <w:rPr>
          <w:bCs/>
          <w:iCs/>
          <w:lang w:val="en-US"/>
        </w:rPr>
        <w:t xml:space="preserve">uring the teaching break you collected </w:t>
      </w:r>
      <w:r>
        <w:rPr>
          <w:bCs/>
          <w:iCs/>
          <w:lang w:val="en-US"/>
        </w:rPr>
        <w:t xml:space="preserve">all </w:t>
      </w:r>
      <w:r w:rsidR="00A8217E" w:rsidRPr="006859C8">
        <w:rPr>
          <w:bCs/>
          <w:iCs/>
          <w:lang w:val="en-US"/>
        </w:rPr>
        <w:t>data</w:t>
      </w:r>
      <w:r>
        <w:rPr>
          <w:bCs/>
          <w:iCs/>
          <w:lang w:val="en-US"/>
        </w:rPr>
        <w:t xml:space="preserve"> you required</w:t>
      </w:r>
      <w:r w:rsidR="00A8217E" w:rsidRPr="006859C8">
        <w:rPr>
          <w:bCs/>
          <w:iCs/>
          <w:lang w:val="en-US"/>
        </w:rPr>
        <w:t xml:space="preserve"> for your </w:t>
      </w:r>
      <w:r>
        <w:rPr>
          <w:bCs/>
          <w:iCs/>
          <w:lang w:val="en-US"/>
        </w:rPr>
        <w:t xml:space="preserve">Responsible Innovation </w:t>
      </w:r>
      <w:r w:rsidR="00A8217E" w:rsidRPr="006859C8">
        <w:rPr>
          <w:bCs/>
          <w:iCs/>
          <w:lang w:val="en-US"/>
        </w:rPr>
        <w:t xml:space="preserve">Project. You will have this data displayed </w:t>
      </w:r>
      <w:r w:rsidR="008B5822" w:rsidRPr="006859C8">
        <w:rPr>
          <w:bCs/>
          <w:iCs/>
          <w:lang w:val="en-US"/>
        </w:rPr>
        <w:t>in</w:t>
      </w:r>
      <w:r w:rsidR="00A8217E" w:rsidRPr="006859C8">
        <w:rPr>
          <w:bCs/>
          <w:iCs/>
          <w:lang w:val="en-US"/>
        </w:rPr>
        <w:t xml:space="preserve"> tables, charts, histograms, etc. </w:t>
      </w:r>
      <w:r w:rsidR="008B5822" w:rsidRPr="006859C8">
        <w:rPr>
          <w:bCs/>
          <w:iCs/>
          <w:lang w:val="en-US"/>
        </w:rPr>
        <w:t>I</w:t>
      </w:r>
      <w:r w:rsidR="00BE7F7D" w:rsidRPr="006859C8">
        <w:rPr>
          <w:bCs/>
          <w:iCs/>
          <w:lang w:val="en-US"/>
        </w:rPr>
        <w:t xml:space="preserve">nterpret and make meaning from your data using the following prompts. </w:t>
      </w:r>
      <w:r w:rsidR="008B5822" w:rsidRPr="006859C8">
        <w:rPr>
          <w:bCs/>
          <w:iCs/>
          <w:lang w:val="en-US"/>
        </w:rPr>
        <w:t>Iterate project</w:t>
      </w:r>
      <w:r w:rsidR="00BE7F7D" w:rsidRPr="006859C8">
        <w:rPr>
          <w:bCs/>
          <w:iCs/>
          <w:lang w:val="en-US"/>
        </w:rPr>
        <w:t xml:space="preserve"> information based on new insights. </w:t>
      </w:r>
    </w:p>
    <w:p w14:paraId="5DBF4702" w14:textId="77777777" w:rsidR="006859C8" w:rsidRPr="006859C8" w:rsidRDefault="006859C8" w:rsidP="006859C8">
      <w:pPr>
        <w:spacing w:after="0"/>
        <w:rPr>
          <w:bCs/>
          <w:iCs/>
          <w:lang w:val="en-US"/>
        </w:rPr>
      </w:pPr>
    </w:p>
    <w:p w14:paraId="627A1E4B" w14:textId="6522C8BA" w:rsidR="008B5822" w:rsidRPr="006859C8" w:rsidRDefault="008B5822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Clarifying new insights</w:t>
      </w:r>
      <w:r w:rsidR="005F6379" w:rsidRPr="006859C8">
        <w:rPr>
          <w:b/>
          <w:bCs/>
          <w:iCs/>
          <w:lang w:val="en-US"/>
        </w:rPr>
        <w:t xml:space="preserve"> using DT tools</w:t>
      </w:r>
      <w:r w:rsidRPr="006859C8">
        <w:rPr>
          <w:b/>
          <w:bCs/>
          <w:iCs/>
          <w:lang w:val="en-US"/>
        </w:rPr>
        <w:t xml:space="preserve"> </w:t>
      </w:r>
      <w:r w:rsidR="006859C8">
        <w:rPr>
          <w:bCs/>
          <w:i/>
          <w:iCs/>
          <w:lang w:val="en-US"/>
        </w:rPr>
        <w:t>(Take 15</w:t>
      </w:r>
      <w:r w:rsidRPr="006859C8">
        <w:rPr>
          <w:bCs/>
          <w:i/>
          <w:iCs/>
          <w:lang w:val="en-US"/>
        </w:rPr>
        <w:t xml:space="preserve"> mins for this task)</w:t>
      </w:r>
    </w:p>
    <w:p w14:paraId="01E8FD17" w14:textId="77777777" w:rsidR="00A8217E" w:rsidRPr="006859C8" w:rsidRDefault="008B5822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t>New insights lead to new understanding. Iterate</w:t>
      </w:r>
      <w:r w:rsidR="00A8217E" w:rsidRPr="006859C8">
        <w:rPr>
          <w:bCs/>
          <w:iCs/>
          <w:lang w:val="en-US"/>
        </w:rPr>
        <w:t xml:space="preserve"> the following </w:t>
      </w:r>
      <w:r w:rsidR="005F6379" w:rsidRPr="006859C8">
        <w:rPr>
          <w:bCs/>
          <w:iCs/>
          <w:lang w:val="en-US"/>
        </w:rPr>
        <w:t>DT tools</w:t>
      </w:r>
      <w:r w:rsidR="00A8217E" w:rsidRPr="006859C8">
        <w:rPr>
          <w:bCs/>
          <w:iCs/>
          <w:lang w:val="en-US"/>
        </w:rPr>
        <w:t xml:space="preserve"> based on new insights.</w:t>
      </w:r>
      <w:r w:rsidR="00BE7F7D" w:rsidRPr="006859C8">
        <w:rPr>
          <w:bCs/>
          <w:iCs/>
          <w:lang w:val="en-US"/>
        </w:rPr>
        <w:t xml:space="preserve"> </w:t>
      </w:r>
    </w:p>
    <w:p w14:paraId="624206AA" w14:textId="77777777" w:rsidR="00EA645B" w:rsidRPr="006859C8" w:rsidRDefault="00EA645B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Project Client Map #7 &amp; #9 </w:t>
      </w:r>
    </w:p>
    <w:p w14:paraId="1A068127" w14:textId="77777777" w:rsidR="00A8217E" w:rsidRPr="006859C8" w:rsidRDefault="00A8217E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Value Proposition Canvas</w:t>
      </w:r>
    </w:p>
    <w:p w14:paraId="06957409" w14:textId="4C551079" w:rsidR="006A3CBE" w:rsidRDefault="005F6379" w:rsidP="006859C8">
      <w:pPr>
        <w:pStyle w:val="ListParagraph"/>
        <w:numPr>
          <w:ilvl w:val="1"/>
          <w:numId w:val="1"/>
        </w:numPr>
        <w:spacing w:after="0"/>
        <w:ind w:left="633" w:hanging="284"/>
        <w:rPr>
          <w:bCs/>
          <w:iCs/>
          <w:lang w:val="en-US"/>
        </w:rPr>
      </w:pPr>
      <w:r w:rsidRPr="006859C8">
        <w:rPr>
          <w:bCs/>
          <w:iCs/>
          <w:lang w:val="en-US"/>
        </w:rPr>
        <w:t>What</w:t>
      </w:r>
      <w:r w:rsidR="006A3CBE" w:rsidRPr="006859C8">
        <w:rPr>
          <w:bCs/>
          <w:iCs/>
          <w:lang w:val="en-US"/>
        </w:rPr>
        <w:t xml:space="preserve"> other DT tools </w:t>
      </w:r>
      <w:r w:rsidRPr="006859C8">
        <w:rPr>
          <w:bCs/>
          <w:iCs/>
          <w:lang w:val="en-US"/>
        </w:rPr>
        <w:t xml:space="preserve">will </w:t>
      </w:r>
      <w:r w:rsidR="006A3CBE" w:rsidRPr="006859C8">
        <w:rPr>
          <w:bCs/>
          <w:iCs/>
          <w:lang w:val="en-US"/>
        </w:rPr>
        <w:t xml:space="preserve">help to </w:t>
      </w:r>
      <w:r w:rsidR="00EE19CE" w:rsidRPr="006859C8">
        <w:rPr>
          <w:bCs/>
          <w:iCs/>
          <w:lang w:val="en-US"/>
        </w:rPr>
        <w:t>visualize</w:t>
      </w:r>
      <w:r w:rsidR="006A3CBE" w:rsidRPr="006859C8">
        <w:rPr>
          <w:bCs/>
          <w:iCs/>
          <w:lang w:val="en-US"/>
        </w:rPr>
        <w:t xml:space="preserve"> and make sense of your data?</w:t>
      </w:r>
    </w:p>
    <w:p w14:paraId="7665CB0B" w14:textId="22D378A7" w:rsidR="00176885" w:rsidRDefault="00176885" w:rsidP="00176885">
      <w:pPr>
        <w:spacing w:after="0"/>
        <w:rPr>
          <w:bCs/>
          <w:iCs/>
          <w:lang w:val="en-US"/>
        </w:rPr>
      </w:pPr>
    </w:p>
    <w:p w14:paraId="25C862EE" w14:textId="002CDDD0" w:rsidR="00176885" w:rsidRPr="00D84BE6" w:rsidRDefault="0016725F" w:rsidP="00176885">
      <w:pPr>
        <w:spacing w:after="0"/>
        <w:ind w:left="349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>-</w:t>
      </w:r>
      <w:r w:rsidR="00D84BE6" w:rsidRPr="00D84BE6">
        <w:rPr>
          <w:bCs/>
          <w:i/>
          <w:sz w:val="24"/>
          <w:szCs w:val="24"/>
          <w:lang w:val="en-US"/>
        </w:rPr>
        <w:t>-</w:t>
      </w:r>
      <w:r w:rsidR="00176885" w:rsidRPr="00D84BE6">
        <w:rPr>
          <w:bCs/>
          <w:i/>
          <w:sz w:val="24"/>
          <w:szCs w:val="24"/>
          <w:lang w:val="en-US"/>
        </w:rPr>
        <w:t xml:space="preserve">Please see </w:t>
      </w:r>
      <w:r w:rsidR="00D84BE6" w:rsidRPr="00D84BE6">
        <w:rPr>
          <w:bCs/>
          <w:i/>
          <w:sz w:val="24"/>
          <w:szCs w:val="24"/>
          <w:lang w:val="en-US"/>
        </w:rPr>
        <w:t>in repository.</w:t>
      </w:r>
    </w:p>
    <w:p w14:paraId="2E913FF5" w14:textId="77777777" w:rsidR="00887CC4" w:rsidRPr="006859C8" w:rsidRDefault="00887CC4" w:rsidP="006859C8">
      <w:pPr>
        <w:pStyle w:val="ListParagraph"/>
        <w:spacing w:after="0"/>
        <w:ind w:left="633"/>
        <w:rPr>
          <w:b/>
          <w:bCs/>
          <w:iCs/>
          <w:lang w:val="en-US"/>
        </w:rPr>
      </w:pPr>
    </w:p>
    <w:p w14:paraId="154F66CF" w14:textId="77777777" w:rsidR="000A3653" w:rsidRPr="006859C8" w:rsidRDefault="000A3653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</w:rPr>
      </w:pPr>
      <w:r w:rsidRPr="006859C8">
        <w:rPr>
          <w:b/>
        </w:rPr>
        <w:t>Making sense of your data</w:t>
      </w:r>
      <w:r w:rsidR="008B5822" w:rsidRPr="006859C8">
        <w:rPr>
          <w:b/>
        </w:rPr>
        <w:t xml:space="preserve"> </w:t>
      </w:r>
      <w:r w:rsidR="00407DB6" w:rsidRPr="006859C8">
        <w:rPr>
          <w:bCs/>
          <w:i/>
          <w:iCs/>
          <w:lang w:val="en-US"/>
        </w:rPr>
        <w:t>(Take 3</w:t>
      </w:r>
      <w:r w:rsidR="008B5822" w:rsidRPr="006859C8">
        <w:rPr>
          <w:bCs/>
          <w:i/>
          <w:iCs/>
          <w:lang w:val="en-US"/>
        </w:rPr>
        <w:t>0 mins for this task)</w:t>
      </w:r>
    </w:p>
    <w:p w14:paraId="2227CDA5" w14:textId="77777777" w:rsidR="000A3653" w:rsidRPr="006859C8" w:rsidRDefault="000A3653" w:rsidP="006859C8">
      <w:pPr>
        <w:spacing w:after="0"/>
        <w:ind w:left="360"/>
      </w:pPr>
      <w:r w:rsidRPr="006859C8">
        <w:t>Summarise your</w:t>
      </w:r>
      <w:r w:rsidR="006A3CBE" w:rsidRPr="006859C8">
        <w:t xml:space="preserve"> qualitative and quantitative</w:t>
      </w:r>
      <w:r w:rsidRPr="006859C8">
        <w:t xml:space="preserve"> results </w:t>
      </w:r>
      <w:r w:rsidR="00B50A7B" w:rsidRPr="006859C8">
        <w:t>briefly using OSEM</w:t>
      </w:r>
      <w:r w:rsidRPr="006859C8">
        <w:t>. Include key facts</w:t>
      </w:r>
      <w:r w:rsidR="006A3CBE" w:rsidRPr="006859C8">
        <w:t xml:space="preserve">, concepts or theory </w:t>
      </w:r>
      <w:r w:rsidRPr="006859C8">
        <w:t xml:space="preserve">from your background research to help explain </w:t>
      </w:r>
      <w:r w:rsidR="006A3CBE" w:rsidRPr="006859C8">
        <w:t xml:space="preserve">the </w:t>
      </w:r>
      <w:r w:rsidRPr="006859C8">
        <w:t>results as needed.</w:t>
      </w:r>
    </w:p>
    <w:p w14:paraId="6C09007D" w14:textId="2D13883D" w:rsidR="00B50A7B" w:rsidRDefault="00B50A7B" w:rsidP="006859C8">
      <w:pPr>
        <w:spacing w:after="0"/>
        <w:ind w:left="-360" w:firstLine="709"/>
        <w:rPr>
          <w:i/>
        </w:rPr>
      </w:pPr>
      <w:r w:rsidRPr="006859C8">
        <w:rPr>
          <w:i/>
        </w:rPr>
        <w:t>O = Obvious; S = Specify; E = Evidence; M = Meaning</w:t>
      </w:r>
    </w:p>
    <w:p w14:paraId="615E4674" w14:textId="78C1B61D" w:rsidR="00787CD4" w:rsidRDefault="00787CD4" w:rsidP="006859C8">
      <w:pPr>
        <w:spacing w:after="0"/>
        <w:ind w:left="-360" w:firstLine="709"/>
        <w:rPr>
          <w:i/>
        </w:rPr>
      </w:pPr>
    </w:p>
    <w:p w14:paraId="374559E7" w14:textId="7A96BA65" w:rsidR="004D51C9" w:rsidRDefault="004D51C9" w:rsidP="00056D80">
      <w:pPr>
        <w:spacing w:after="0"/>
        <w:rPr>
          <w:i/>
        </w:rPr>
      </w:pPr>
    </w:p>
    <w:p w14:paraId="1EC253DC" w14:textId="380C4BED" w:rsidR="00056D80" w:rsidRDefault="003963EF" w:rsidP="003963EF">
      <w:pPr>
        <w:spacing w:after="0"/>
        <w:ind w:left="349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>--</w:t>
      </w:r>
      <w:r w:rsidR="00D84BE6">
        <w:rPr>
          <w:bCs/>
          <w:i/>
          <w:sz w:val="24"/>
          <w:szCs w:val="24"/>
          <w:lang w:val="en-US"/>
        </w:rPr>
        <w:t xml:space="preserve">The unemployment rate in Kenya for </w:t>
      </w:r>
      <w:r w:rsidR="00F730B7">
        <w:rPr>
          <w:bCs/>
          <w:i/>
          <w:sz w:val="24"/>
          <w:szCs w:val="24"/>
          <w:lang w:val="en-US"/>
        </w:rPr>
        <w:t>20-</w:t>
      </w:r>
      <w:r w:rsidR="0016725F">
        <w:rPr>
          <w:bCs/>
          <w:i/>
          <w:sz w:val="24"/>
          <w:szCs w:val="24"/>
          <w:lang w:val="en-US"/>
        </w:rPr>
        <w:t>24</w:t>
      </w:r>
      <w:r w:rsidR="00F730B7">
        <w:rPr>
          <w:bCs/>
          <w:i/>
          <w:sz w:val="24"/>
          <w:szCs w:val="24"/>
          <w:lang w:val="en-US"/>
        </w:rPr>
        <w:t xml:space="preserve">years old </w:t>
      </w:r>
      <w:r w:rsidR="0016725F">
        <w:rPr>
          <w:bCs/>
          <w:i/>
          <w:sz w:val="24"/>
          <w:szCs w:val="24"/>
          <w:lang w:val="en-US"/>
        </w:rPr>
        <w:t xml:space="preserve">is very high </w:t>
      </w:r>
      <w:r>
        <w:rPr>
          <w:bCs/>
          <w:i/>
          <w:sz w:val="24"/>
          <w:szCs w:val="24"/>
          <w:lang w:val="en-US"/>
        </w:rPr>
        <w:t>obviously</w:t>
      </w:r>
      <w:r w:rsidR="00EB3F86">
        <w:rPr>
          <w:bCs/>
          <w:i/>
          <w:sz w:val="24"/>
          <w:szCs w:val="24"/>
          <w:lang w:val="en-US"/>
        </w:rPr>
        <w:t xml:space="preserve">, </w:t>
      </w:r>
      <w:r w:rsidR="00B225E2">
        <w:rPr>
          <w:bCs/>
          <w:i/>
          <w:sz w:val="24"/>
          <w:szCs w:val="24"/>
          <w:lang w:val="en-US"/>
        </w:rPr>
        <w:t xml:space="preserve">which means the young Kenya graduates do not have enough employability in the labor market. </w:t>
      </w:r>
      <w:r>
        <w:rPr>
          <w:bCs/>
          <w:i/>
          <w:sz w:val="24"/>
          <w:szCs w:val="24"/>
          <w:lang w:val="en-US"/>
        </w:rPr>
        <w:t xml:space="preserve">The evidence is that it is </w:t>
      </w:r>
      <w:r>
        <w:rPr>
          <w:bCs/>
          <w:i/>
          <w:sz w:val="24"/>
          <w:szCs w:val="24"/>
          <w:lang w:val="en-US"/>
        </w:rPr>
        <w:t>as 14.2%</w:t>
      </w:r>
      <w:r>
        <w:rPr>
          <w:bCs/>
          <w:i/>
          <w:sz w:val="24"/>
          <w:szCs w:val="24"/>
          <w:lang w:val="en-US"/>
        </w:rPr>
        <w:t xml:space="preserve"> according to Kenya official survey, </w:t>
      </w:r>
      <w:r w:rsidR="00D32AC3">
        <w:rPr>
          <w:bCs/>
          <w:i/>
          <w:sz w:val="24"/>
          <w:szCs w:val="24"/>
          <w:lang w:val="en-US"/>
        </w:rPr>
        <w:t xml:space="preserve">However, the ICT market is expanding fast, which means there is high potential for both Kenya’s ICT market and the young graduates. </w:t>
      </w:r>
    </w:p>
    <w:p w14:paraId="1F60F59E" w14:textId="65BB841D" w:rsidR="00056D80" w:rsidRDefault="00056D80" w:rsidP="00056D80">
      <w:pPr>
        <w:spacing w:after="0"/>
        <w:ind w:left="349"/>
        <w:rPr>
          <w:bCs/>
          <w:i/>
          <w:sz w:val="24"/>
          <w:szCs w:val="24"/>
          <w:lang w:val="en-US"/>
        </w:rPr>
      </w:pPr>
    </w:p>
    <w:p w14:paraId="65C844F1" w14:textId="7B6F7C74" w:rsidR="00056D80" w:rsidRDefault="00056D80" w:rsidP="00056D80">
      <w:pPr>
        <w:spacing w:after="0"/>
        <w:ind w:left="349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 xml:space="preserve">We have noticed that the cyber security may be a potential </w:t>
      </w:r>
      <w:r w:rsidR="00042AFF">
        <w:rPr>
          <w:bCs/>
          <w:i/>
          <w:sz w:val="24"/>
          <w:szCs w:val="24"/>
          <w:lang w:val="en-US"/>
        </w:rPr>
        <w:t>increasing point, since</w:t>
      </w:r>
      <w:r w:rsidR="00D75741">
        <w:rPr>
          <w:bCs/>
          <w:i/>
          <w:sz w:val="24"/>
          <w:szCs w:val="24"/>
          <w:lang w:val="en-US"/>
        </w:rPr>
        <w:t xml:space="preserve"> the mobile transaction users is also rising </w:t>
      </w:r>
      <w:r w:rsidR="00D75741">
        <w:rPr>
          <w:bCs/>
          <w:i/>
          <w:sz w:val="24"/>
          <w:szCs w:val="24"/>
          <w:lang w:val="en-US"/>
        </w:rPr>
        <w:t>in recent years but</w:t>
      </w:r>
      <w:r w:rsidR="00042AFF">
        <w:rPr>
          <w:bCs/>
          <w:i/>
          <w:sz w:val="24"/>
          <w:szCs w:val="24"/>
          <w:lang w:val="en-US"/>
        </w:rPr>
        <w:t xml:space="preserve"> the </w:t>
      </w:r>
      <w:r w:rsidR="00D75741">
        <w:rPr>
          <w:bCs/>
          <w:i/>
          <w:sz w:val="24"/>
          <w:szCs w:val="24"/>
          <w:lang w:val="en-US"/>
        </w:rPr>
        <w:t>cyber-attack</w:t>
      </w:r>
      <w:r w:rsidR="00042AFF">
        <w:rPr>
          <w:bCs/>
          <w:i/>
          <w:sz w:val="24"/>
          <w:szCs w:val="24"/>
          <w:lang w:val="en-US"/>
        </w:rPr>
        <w:t xml:space="preserve"> in Kenya </w:t>
      </w:r>
      <w:r w:rsidR="00D75741">
        <w:rPr>
          <w:bCs/>
          <w:i/>
          <w:sz w:val="24"/>
          <w:szCs w:val="24"/>
          <w:lang w:val="en-US"/>
        </w:rPr>
        <w:t>has increased by 106.7% from 2020 to 2021.</w:t>
      </w:r>
    </w:p>
    <w:p w14:paraId="60878C33" w14:textId="4B1A7B69" w:rsidR="00F64D2D" w:rsidRDefault="00F64D2D" w:rsidP="00D84BE6">
      <w:pPr>
        <w:spacing w:after="0"/>
        <w:ind w:left="349"/>
        <w:rPr>
          <w:bCs/>
          <w:i/>
          <w:sz w:val="24"/>
          <w:szCs w:val="24"/>
          <w:lang w:val="en-US"/>
        </w:rPr>
      </w:pPr>
    </w:p>
    <w:p w14:paraId="1DAB4038" w14:textId="0E09D151" w:rsidR="00001BF1" w:rsidRPr="00056D80" w:rsidRDefault="00F64D2D" w:rsidP="00056D80">
      <w:pPr>
        <w:spacing w:after="0"/>
        <w:ind w:left="349"/>
        <w:rPr>
          <w:bCs/>
          <w:i/>
          <w:sz w:val="24"/>
          <w:szCs w:val="24"/>
          <w:lang w:val="en-US"/>
        </w:rPr>
      </w:pPr>
      <w:r>
        <w:rPr>
          <w:bCs/>
          <w:i/>
          <w:sz w:val="24"/>
          <w:szCs w:val="24"/>
          <w:lang w:val="en-US"/>
        </w:rPr>
        <w:t xml:space="preserve">Currently, the </w:t>
      </w:r>
      <w:r w:rsidR="009F1372">
        <w:rPr>
          <w:bCs/>
          <w:i/>
          <w:sz w:val="24"/>
          <w:szCs w:val="24"/>
          <w:lang w:val="en-US"/>
        </w:rPr>
        <w:t>Moringa school has enrolled 3000+ school and the employment rate is 85%</w:t>
      </w:r>
      <w:r w:rsidR="00787CD4">
        <w:rPr>
          <w:bCs/>
          <w:i/>
          <w:sz w:val="24"/>
          <w:szCs w:val="24"/>
          <w:lang w:val="en-US"/>
        </w:rPr>
        <w:t xml:space="preserve">, which is pretty high. </w:t>
      </w:r>
    </w:p>
    <w:p w14:paraId="0D25C2C4" w14:textId="77777777" w:rsidR="00001BF1" w:rsidRDefault="00001BF1" w:rsidP="006859C8">
      <w:pPr>
        <w:spacing w:after="0"/>
        <w:ind w:left="-360" w:firstLine="709"/>
        <w:rPr>
          <w:i/>
        </w:rPr>
      </w:pPr>
    </w:p>
    <w:p w14:paraId="0E140ABF" w14:textId="77777777" w:rsidR="006859C8" w:rsidRPr="006859C8" w:rsidRDefault="006859C8" w:rsidP="006859C8">
      <w:pPr>
        <w:spacing w:after="0"/>
        <w:ind w:left="-360" w:firstLine="709"/>
        <w:rPr>
          <w:i/>
        </w:rPr>
      </w:pPr>
    </w:p>
    <w:p w14:paraId="3064BB8A" w14:textId="77777777" w:rsidR="00EA645B" w:rsidRPr="006859C8" w:rsidRDefault="007F7658" w:rsidP="006859C8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  <w:iCs/>
          <w:lang w:val="en-US"/>
        </w:rPr>
      </w:pPr>
      <w:r w:rsidRPr="006859C8">
        <w:rPr>
          <w:b/>
          <w:bCs/>
          <w:iCs/>
          <w:lang w:val="en-US"/>
        </w:rPr>
        <w:t>Iterating</w:t>
      </w:r>
      <w:r w:rsidR="008B5822" w:rsidRPr="006859C8">
        <w:rPr>
          <w:b/>
          <w:bCs/>
          <w:iCs/>
          <w:lang w:val="en-US"/>
        </w:rPr>
        <w:t xml:space="preserve"> the project s</w:t>
      </w:r>
      <w:r w:rsidR="00EA645B" w:rsidRPr="006859C8">
        <w:rPr>
          <w:b/>
          <w:bCs/>
          <w:iCs/>
          <w:lang w:val="en-US"/>
        </w:rPr>
        <w:t>cope</w:t>
      </w:r>
      <w:r w:rsidR="00D21A4E" w:rsidRPr="006859C8">
        <w:rPr>
          <w:b/>
          <w:bCs/>
          <w:iCs/>
          <w:lang w:val="en-US"/>
        </w:rPr>
        <w:t xml:space="preserve"> </w:t>
      </w:r>
      <w:r w:rsidR="00407DB6" w:rsidRPr="006859C8">
        <w:rPr>
          <w:bCs/>
          <w:i/>
          <w:iCs/>
          <w:lang w:val="en-US"/>
        </w:rPr>
        <w:t>(Take 15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237B67FD" w14:textId="77777777" w:rsidR="006A3CBE" w:rsidRPr="006859C8" w:rsidRDefault="006A3CBE" w:rsidP="006859C8">
      <w:pPr>
        <w:pStyle w:val="ListParagraph"/>
        <w:spacing w:after="0"/>
        <w:ind w:left="360"/>
        <w:rPr>
          <w:bCs/>
          <w:iCs/>
          <w:lang w:val="en-US"/>
        </w:rPr>
      </w:pPr>
      <w:r w:rsidRPr="006859C8">
        <w:rPr>
          <w:bCs/>
          <w:iCs/>
          <w:lang w:val="en-US"/>
        </w:rPr>
        <w:lastRenderedPageBreak/>
        <w:t xml:space="preserve">Iterate the elements in this table (from your project proposal) based on insights from your data. </w:t>
      </w:r>
    </w:p>
    <w:tbl>
      <w:tblPr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8"/>
        <w:gridCol w:w="7049"/>
      </w:tblGrid>
      <w:tr w:rsidR="00A8217E" w:rsidRPr="006859C8" w14:paraId="24256DEA" w14:textId="77777777" w:rsidTr="00C94023">
        <w:trPr>
          <w:cantSplit/>
        </w:trPr>
        <w:tc>
          <w:tcPr>
            <w:tcW w:w="9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05119FE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Element</w:t>
            </w:r>
          </w:p>
        </w:tc>
        <w:tc>
          <w:tcPr>
            <w:tcW w:w="406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25F113F" w14:textId="77777777" w:rsidR="00A8217E" w:rsidRPr="006859C8" w:rsidRDefault="00A8217E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Detail</w:t>
            </w:r>
          </w:p>
        </w:tc>
      </w:tr>
      <w:tr w:rsidR="00A8217E" w:rsidRPr="006859C8" w14:paraId="06B2D7AD" w14:textId="77777777" w:rsidTr="00C94023">
        <w:trPr>
          <w:cantSplit/>
        </w:trPr>
        <w:tc>
          <w:tcPr>
            <w:tcW w:w="938" w:type="pct"/>
          </w:tcPr>
          <w:p w14:paraId="4AF65D2F" w14:textId="77777777" w:rsidR="00A8217E" w:rsidRPr="006859C8" w:rsidRDefault="00EA645B" w:rsidP="006859C8">
            <w:pPr>
              <w:spacing w:after="0"/>
            </w:pPr>
            <w:r w:rsidRPr="006859C8">
              <w:t>Project title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31ECEDE5" w14:textId="192356CA" w:rsidR="00A8217E" w:rsidRDefault="0038545F" w:rsidP="006859C8">
            <w:pPr>
              <w:spacing w:after="0"/>
            </w:pPr>
            <w:r>
              <w:t>No, Moringa school in Kenya</w:t>
            </w:r>
          </w:p>
          <w:p w14:paraId="6861B03C" w14:textId="77777777" w:rsidR="006859C8" w:rsidRPr="006859C8" w:rsidRDefault="006859C8" w:rsidP="006859C8">
            <w:pPr>
              <w:spacing w:after="0"/>
            </w:pPr>
          </w:p>
        </w:tc>
      </w:tr>
      <w:tr w:rsidR="00EA645B" w:rsidRPr="006859C8" w14:paraId="14C6852E" w14:textId="77777777" w:rsidTr="00C94023">
        <w:trPr>
          <w:cantSplit/>
        </w:trPr>
        <w:tc>
          <w:tcPr>
            <w:tcW w:w="938" w:type="pct"/>
          </w:tcPr>
          <w:p w14:paraId="1608AE37" w14:textId="77777777" w:rsidR="00EA645B" w:rsidRPr="006859C8" w:rsidRDefault="00EA645B" w:rsidP="006859C8">
            <w:pPr>
              <w:spacing w:after="0"/>
            </w:pPr>
            <w:r w:rsidRPr="006859C8">
              <w:t>POV</w:t>
            </w:r>
          </w:p>
        </w:tc>
        <w:tc>
          <w:tcPr>
            <w:tcW w:w="4062" w:type="pct"/>
            <w:tcBorders>
              <w:bottom w:val="single" w:sz="6" w:space="0" w:color="auto"/>
            </w:tcBorders>
          </w:tcPr>
          <w:p w14:paraId="696F3FFB" w14:textId="6A509D48" w:rsidR="00EA645B" w:rsidRDefault="0038545F" w:rsidP="006859C8">
            <w:pPr>
              <w:spacing w:after="0"/>
            </w:pPr>
            <w:r>
              <w:t>No</w:t>
            </w:r>
          </w:p>
          <w:p w14:paraId="66102774" w14:textId="77777777" w:rsidR="006859C8" w:rsidRPr="006859C8" w:rsidRDefault="006859C8" w:rsidP="006859C8">
            <w:pPr>
              <w:spacing w:after="0"/>
            </w:pPr>
          </w:p>
        </w:tc>
      </w:tr>
      <w:tr w:rsidR="00A8217E" w:rsidRPr="006859C8" w14:paraId="14849838" w14:textId="77777777" w:rsidTr="00C94023">
        <w:trPr>
          <w:cantSplit/>
        </w:trPr>
        <w:tc>
          <w:tcPr>
            <w:tcW w:w="938" w:type="pct"/>
          </w:tcPr>
          <w:p w14:paraId="1EEFE8BD" w14:textId="77777777" w:rsidR="00A8217E" w:rsidRPr="006859C8" w:rsidRDefault="00A8217E" w:rsidP="006859C8">
            <w:pPr>
              <w:spacing w:after="0"/>
            </w:pPr>
            <w:r w:rsidRPr="006859C8">
              <w:t>Outcome</w:t>
            </w:r>
          </w:p>
        </w:tc>
        <w:tc>
          <w:tcPr>
            <w:tcW w:w="406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C068E2" w14:textId="1FB3D706" w:rsidR="006859C8" w:rsidRPr="006859C8" w:rsidRDefault="0038545F" w:rsidP="006859C8">
            <w:pPr>
              <w:spacing w:after="0"/>
            </w:pPr>
            <w:r w:rsidRPr="0038545F">
              <w:t xml:space="preserve">Provide a feasible solution </w:t>
            </w:r>
            <w:r>
              <w:t>and workable model of</w:t>
            </w:r>
            <w:r w:rsidRPr="0038545F">
              <w:t xml:space="preserve"> </w:t>
            </w:r>
            <w:r>
              <w:t xml:space="preserve">ICT education support for </w:t>
            </w:r>
            <w:r w:rsidRPr="0038545F">
              <w:t xml:space="preserve">countries in the southern hemisphere </w:t>
            </w:r>
            <w:r>
              <w:t>and analyse</w:t>
            </w:r>
            <w:r w:rsidRPr="0038545F">
              <w:t xml:space="preserve"> the feasibility</w:t>
            </w:r>
            <w:r w:rsidRPr="0038545F">
              <w:rPr>
                <w:rFonts w:ascii="宋体" w:hAnsi="宋体" w:cs="宋体" w:hint="eastAsia"/>
              </w:rPr>
              <w:t>。</w:t>
            </w:r>
          </w:p>
        </w:tc>
      </w:tr>
      <w:tr w:rsidR="00A8217E" w:rsidRPr="006859C8" w14:paraId="1B36EEE6" w14:textId="77777777" w:rsidTr="00C94023">
        <w:trPr>
          <w:cantSplit/>
        </w:trPr>
        <w:tc>
          <w:tcPr>
            <w:tcW w:w="938" w:type="pct"/>
          </w:tcPr>
          <w:p w14:paraId="3DD06865" w14:textId="77777777" w:rsidR="00A8217E" w:rsidRPr="006859C8" w:rsidRDefault="00A8217E" w:rsidP="006859C8">
            <w:pPr>
              <w:spacing w:after="0"/>
            </w:pPr>
            <w:r w:rsidRPr="006859C8">
              <w:t>Output</w:t>
            </w:r>
          </w:p>
        </w:tc>
        <w:tc>
          <w:tcPr>
            <w:tcW w:w="4062" w:type="pct"/>
            <w:tcBorders>
              <w:top w:val="single" w:sz="6" w:space="0" w:color="auto"/>
            </w:tcBorders>
          </w:tcPr>
          <w:p w14:paraId="6A88890F" w14:textId="0D9B8AA0" w:rsidR="00A8217E" w:rsidRDefault="00EA645B" w:rsidP="006859C8">
            <w:pPr>
              <w:spacing w:after="0"/>
            </w:pPr>
            <w:r w:rsidRPr="006859C8">
              <w:t>[What are the o</w:t>
            </w:r>
            <w:r w:rsidR="00A8217E" w:rsidRPr="006859C8">
              <w:t>utputs</w:t>
            </w:r>
            <w:r w:rsidRPr="006859C8">
              <w:t xml:space="preserve"> (p</w:t>
            </w:r>
            <w:r w:rsidR="00A8217E" w:rsidRPr="006859C8">
              <w:t xml:space="preserve">roducts, services, </w:t>
            </w:r>
            <w:r w:rsidR="0038545F" w:rsidRPr="006859C8">
              <w:t>business,</w:t>
            </w:r>
            <w:r w:rsidR="00A8217E" w:rsidRPr="006859C8">
              <w:t xml:space="preserve"> or management practices</w:t>
            </w:r>
            <w:r w:rsidRPr="006859C8">
              <w:t>)</w:t>
            </w:r>
            <w:r w:rsidR="00A8217E" w:rsidRPr="006859C8">
              <w:t xml:space="preserve"> that </w:t>
            </w:r>
            <w:r w:rsidRPr="006859C8">
              <w:t xml:space="preserve">are </w:t>
            </w:r>
            <w:r w:rsidR="00A8217E" w:rsidRPr="006859C8">
              <w:t>required (produced) to meet the identified outcomes.</w:t>
            </w:r>
            <w:r w:rsidRPr="006859C8">
              <w:t>]</w:t>
            </w:r>
          </w:p>
          <w:p w14:paraId="2DC89217" w14:textId="77777777" w:rsidR="006859C8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 w:rsidRPr="0088524D">
              <w:t>Feedback mechanisms for graduates</w:t>
            </w:r>
          </w:p>
          <w:p w14:paraId="437F18DB" w14:textId="7F7C7FDB" w:rsidR="0088524D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Possible improvement for current education mechanism</w:t>
            </w:r>
          </w:p>
          <w:p w14:paraId="7F41D28A" w14:textId="38BABDAC" w:rsidR="0088524D" w:rsidRPr="006859C8" w:rsidRDefault="0088524D" w:rsidP="0088524D">
            <w:pPr>
              <w:pStyle w:val="ListParagraph"/>
              <w:numPr>
                <w:ilvl w:val="0"/>
                <w:numId w:val="9"/>
              </w:numPr>
              <w:spacing w:after="0"/>
            </w:pPr>
            <w:r>
              <w:t>Improvement advice for school operation model</w:t>
            </w:r>
          </w:p>
        </w:tc>
      </w:tr>
      <w:tr w:rsidR="00A8217E" w:rsidRPr="006859C8" w14:paraId="55DC359F" w14:textId="77777777" w:rsidTr="00C94023">
        <w:trPr>
          <w:cantSplit/>
        </w:trPr>
        <w:tc>
          <w:tcPr>
            <w:tcW w:w="938" w:type="pct"/>
          </w:tcPr>
          <w:p w14:paraId="25779D49" w14:textId="77777777" w:rsidR="00A8217E" w:rsidRPr="006859C8" w:rsidRDefault="00A8217E" w:rsidP="006859C8">
            <w:pPr>
              <w:spacing w:after="0"/>
            </w:pPr>
            <w:r w:rsidRPr="006859C8">
              <w:t>Quality Criteria</w:t>
            </w:r>
          </w:p>
        </w:tc>
        <w:tc>
          <w:tcPr>
            <w:tcW w:w="4062" w:type="pct"/>
          </w:tcPr>
          <w:p w14:paraId="12FEE4E3" w14:textId="77777777" w:rsidR="00A8217E" w:rsidRDefault="00EA645B" w:rsidP="006859C8">
            <w:pPr>
              <w:spacing w:after="0"/>
            </w:pPr>
            <w:commentRangeStart w:id="0"/>
            <w:r w:rsidRPr="006859C8">
              <w:t>[</w:t>
            </w:r>
            <w:r w:rsidR="00A8217E" w:rsidRPr="006859C8">
              <w:t>What criteria will be used to judge whether outputs are fit-for-purpose</w:t>
            </w:r>
            <w:r w:rsidRPr="006859C8">
              <w:t>?]</w:t>
            </w:r>
            <w:r w:rsidR="00A8217E" w:rsidRPr="006859C8">
              <w:t xml:space="preserve"> </w:t>
            </w:r>
          </w:p>
          <w:p w14:paraId="778136D7" w14:textId="45B57A26" w:rsidR="0088524D" w:rsidRDefault="0088524D" w:rsidP="0088524D">
            <w:pPr>
              <w:spacing w:after="0"/>
            </w:pPr>
            <w:r>
              <w:t>1.The degree of knowledge learned</w:t>
            </w:r>
          </w:p>
          <w:p w14:paraId="3321C79F" w14:textId="77777777" w:rsidR="0088524D" w:rsidRDefault="0088524D" w:rsidP="0088524D">
            <w:pPr>
              <w:spacing w:after="0"/>
            </w:pPr>
            <w:r>
              <w:t>2. Percentage of full-time jobs found after study</w:t>
            </w:r>
          </w:p>
          <w:p w14:paraId="78D9C80B" w14:textId="31F3FFCC" w:rsidR="006859C8" w:rsidRPr="006859C8" w:rsidRDefault="0088524D" w:rsidP="0088524D">
            <w:pPr>
              <w:spacing w:after="0"/>
            </w:pPr>
            <w:r>
              <w:t>3. Satisfaction of the Course</w:t>
            </w:r>
            <w:commentRangeEnd w:id="0"/>
            <w:r w:rsidR="003224C9">
              <w:rPr>
                <w:rStyle w:val="CommentReference"/>
              </w:rPr>
              <w:commentReference w:id="0"/>
            </w:r>
          </w:p>
        </w:tc>
      </w:tr>
      <w:tr w:rsidR="00A8217E" w:rsidRPr="006859C8" w14:paraId="2D1B4221" w14:textId="77777777" w:rsidTr="00C94023">
        <w:trPr>
          <w:cantSplit/>
        </w:trPr>
        <w:tc>
          <w:tcPr>
            <w:tcW w:w="93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01F6B1" w14:textId="77777777" w:rsidR="00A8217E" w:rsidRPr="006859C8" w:rsidRDefault="00A8217E" w:rsidP="006859C8">
            <w:pPr>
              <w:spacing w:after="0"/>
            </w:pPr>
            <w:r w:rsidRPr="006859C8">
              <w:t>Customer(s)</w:t>
            </w:r>
          </w:p>
        </w:tc>
        <w:tc>
          <w:tcPr>
            <w:tcW w:w="40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9F832C" w14:textId="77777777" w:rsidR="00A8217E" w:rsidRDefault="00EA645B" w:rsidP="006859C8">
            <w:pPr>
              <w:spacing w:after="0"/>
            </w:pPr>
            <w:r w:rsidRPr="006859C8">
              <w:t>[Have your customers changed?]</w:t>
            </w:r>
          </w:p>
          <w:p w14:paraId="68ADD391" w14:textId="77777777" w:rsidR="006859C8" w:rsidRDefault="0088524D" w:rsidP="006859C8">
            <w:pPr>
              <w:spacing w:after="0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o</w:t>
            </w:r>
            <w:r w:rsidR="00EE19CE">
              <w:rPr>
                <w:rFonts w:ascii="等线" w:eastAsia="等线" w:hAnsi="等线"/>
                <w:lang w:eastAsia="zh-CN"/>
              </w:rPr>
              <w:t>,</w:t>
            </w:r>
          </w:p>
          <w:p w14:paraId="7261CDA6" w14:textId="45193CDB" w:rsidR="00EE19CE" w:rsidRPr="006859C8" w:rsidRDefault="00EE19CE" w:rsidP="006859C8">
            <w:pPr>
              <w:spacing w:after="0"/>
            </w:pPr>
            <w:r w:rsidRPr="00EE19CE">
              <w:t>The target customer is someone who wants to find a job and has the ability to take the course</w:t>
            </w:r>
            <w:r w:rsidR="00F630AB">
              <w:t xml:space="preserve"> </w:t>
            </w:r>
            <w:r>
              <w:t>(</w:t>
            </w:r>
            <w:r w:rsidR="003F62D6">
              <w:t>received</w:t>
            </w:r>
            <w:r>
              <w:t xml:space="preserve"> higher education</w:t>
            </w:r>
            <w:r w:rsidR="003F62D6">
              <w:t>, b</w:t>
            </w:r>
            <w:r w:rsidRPr="00EE19CE">
              <w:t>ecause not everyone has this learning foundation).</w:t>
            </w:r>
          </w:p>
        </w:tc>
      </w:tr>
    </w:tbl>
    <w:p w14:paraId="09C4CA54" w14:textId="77777777" w:rsidR="0065787C" w:rsidRPr="006859C8" w:rsidRDefault="0065787C" w:rsidP="006859C8">
      <w:pPr>
        <w:pStyle w:val="ListParagraph"/>
        <w:spacing w:after="0"/>
        <w:ind w:left="1440"/>
      </w:pPr>
    </w:p>
    <w:p w14:paraId="5D929FED" w14:textId="77777777" w:rsidR="00B50A7B" w:rsidRDefault="00B50A7B" w:rsidP="006859C8">
      <w:pPr>
        <w:spacing w:after="0"/>
      </w:pPr>
    </w:p>
    <w:p w14:paraId="43CA1BC7" w14:textId="77777777" w:rsidR="006859C8" w:rsidRPr="006859C8" w:rsidRDefault="006859C8" w:rsidP="006859C8">
      <w:pPr>
        <w:spacing w:after="0"/>
      </w:pPr>
    </w:p>
    <w:p w14:paraId="5D0E35C4" w14:textId="77777777" w:rsidR="00EA645B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commentRangeStart w:id="1"/>
      <w:r w:rsidRPr="006859C8">
        <w:rPr>
          <w:b/>
        </w:rPr>
        <w:t>Redefining p</w:t>
      </w:r>
      <w:r w:rsidR="00A71340" w:rsidRPr="006859C8">
        <w:rPr>
          <w:b/>
        </w:rPr>
        <w:t>roject r</w:t>
      </w:r>
      <w:r w:rsidR="00EA645B" w:rsidRPr="006859C8">
        <w:rPr>
          <w:b/>
        </w:rPr>
        <w:t>equirements</w:t>
      </w:r>
      <w:r w:rsidR="00D21A4E" w:rsidRPr="006859C8">
        <w:rPr>
          <w:b/>
        </w:rPr>
        <w:t xml:space="preserve"> </w:t>
      </w:r>
      <w:commentRangeEnd w:id="1"/>
      <w:r w:rsidR="00001BF1">
        <w:rPr>
          <w:rStyle w:val="CommentReference"/>
        </w:rPr>
        <w:commentReference w:id="1"/>
      </w:r>
      <w:r w:rsidR="00407DB6" w:rsidRPr="006859C8">
        <w:rPr>
          <w:bCs/>
          <w:i/>
          <w:iCs/>
          <w:lang w:val="en-US"/>
        </w:rPr>
        <w:t>(Take 3</w:t>
      </w:r>
      <w:r w:rsidR="00D21A4E" w:rsidRPr="006859C8">
        <w:rPr>
          <w:bCs/>
          <w:i/>
          <w:iCs/>
          <w:lang w:val="en-US"/>
        </w:rPr>
        <w:t>0 mins for this task)</w:t>
      </w:r>
    </w:p>
    <w:p w14:paraId="053184E9" w14:textId="77777777" w:rsidR="006A3CBE" w:rsidRPr="006859C8" w:rsidRDefault="006A3CBE" w:rsidP="006859C8">
      <w:pPr>
        <w:spacing w:after="0"/>
        <w:rPr>
          <w:bCs/>
          <w:iCs/>
          <w:lang w:val="en-US"/>
        </w:rPr>
      </w:pPr>
      <w:r w:rsidRPr="006859C8">
        <w:rPr>
          <w:bCs/>
          <w:iCs/>
          <w:lang w:val="en-US"/>
        </w:rPr>
        <w:t xml:space="preserve">Iterate the requirement in this table (from your project proposal) based on insights from your data. </w:t>
      </w:r>
    </w:p>
    <w:p w14:paraId="57C496EA" w14:textId="77777777" w:rsidR="00EA645B" w:rsidRPr="006859C8" w:rsidRDefault="00A71340" w:rsidP="006859C8">
      <w:pPr>
        <w:spacing w:after="0"/>
        <w:rPr>
          <w:i/>
        </w:rPr>
      </w:pPr>
      <w:r w:rsidRPr="006859C8">
        <w:t>Project r</w:t>
      </w:r>
      <w:r w:rsidR="00EA645B" w:rsidRPr="006859C8">
        <w:t xml:space="preserve">equirements have been sourced from </w:t>
      </w:r>
      <w:r w:rsidR="00EA645B" w:rsidRPr="006859C8">
        <w:rPr>
          <w:b/>
        </w:rPr>
        <w:t>&lt;add details&gt;</w:t>
      </w:r>
      <w:r w:rsidR="00EA645B" w:rsidRPr="006859C8">
        <w:t xml:space="preserve">. </w:t>
      </w:r>
      <w:r w:rsidRPr="006859C8">
        <w:t>Project</w:t>
      </w:r>
      <w:r w:rsidR="00EA645B" w:rsidRPr="006859C8">
        <w:t xml:space="preserve"> requirements identified to date are detailed below. </w:t>
      </w:r>
      <w:r w:rsidR="00EA645B" w:rsidRPr="006859C8">
        <w:rPr>
          <w:i/>
        </w:rPr>
        <w:t xml:space="preserve">[Adjust the rows and columns </w:t>
      </w:r>
      <w:r w:rsidR="00B50A7B" w:rsidRPr="006859C8">
        <w:rPr>
          <w:i/>
        </w:rPr>
        <w:t xml:space="preserve">and text </w:t>
      </w:r>
      <w:r w:rsidR="00EA645B" w:rsidRPr="006859C8">
        <w:rPr>
          <w:i/>
        </w:rPr>
        <w:t xml:space="preserve">below to </w:t>
      </w:r>
      <w:r w:rsidR="00B50A7B" w:rsidRPr="006859C8">
        <w:rPr>
          <w:i/>
        </w:rPr>
        <w:t xml:space="preserve">reflect </w:t>
      </w:r>
      <w:r w:rsidR="00EA645B" w:rsidRPr="006859C8">
        <w:rPr>
          <w:i/>
        </w:rPr>
        <w:t>requirements identi</w:t>
      </w:r>
      <w:r w:rsidR="00B50A7B" w:rsidRPr="006859C8">
        <w:rPr>
          <w:i/>
        </w:rPr>
        <w:t>fied for your project challenge.</w:t>
      </w:r>
      <w:r w:rsidR="00EA645B" w:rsidRPr="006859C8">
        <w:rPr>
          <w:i/>
        </w:rPr>
        <w:t>]</w:t>
      </w:r>
    </w:p>
    <w:tbl>
      <w:tblPr>
        <w:tblStyle w:val="TableGridLight1"/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851"/>
        <w:gridCol w:w="850"/>
        <w:gridCol w:w="3544"/>
        <w:gridCol w:w="1423"/>
        <w:gridCol w:w="989"/>
      </w:tblGrid>
      <w:tr w:rsidR="006B5E89" w:rsidRPr="006859C8" w14:paraId="0092F608" w14:textId="77777777" w:rsidTr="006B5E89">
        <w:trPr>
          <w:trHeight w:val="533"/>
        </w:trPr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2BDE78A9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 category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10C7A33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Sub-cat</w:t>
            </w: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5CD5B2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 ID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22FEA9F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Requirement</w:t>
            </w:r>
          </w:p>
        </w:tc>
        <w:tc>
          <w:tcPr>
            <w:tcW w:w="14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4348B9B7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Owner</w:t>
            </w:r>
          </w:p>
        </w:tc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7E6E6" w:themeFill="background2"/>
          </w:tcPr>
          <w:p w14:paraId="58098728" w14:textId="77777777" w:rsidR="00A71340" w:rsidRPr="006859C8" w:rsidRDefault="00A71340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Priority</w:t>
            </w:r>
          </w:p>
        </w:tc>
      </w:tr>
      <w:tr w:rsidR="006B5E89" w:rsidRPr="006859C8" w14:paraId="6149F292" w14:textId="77777777" w:rsidTr="006B5E89">
        <w:trPr>
          <w:trHeight w:val="802"/>
        </w:trPr>
        <w:tc>
          <w:tcPr>
            <w:tcW w:w="1840" w:type="dxa"/>
            <w:tcBorders>
              <w:top w:val="single" w:sz="2" w:space="0" w:color="auto"/>
            </w:tcBorders>
          </w:tcPr>
          <w:p w14:paraId="20F544FC" w14:textId="54E6675B" w:rsidR="00A71340" w:rsidRPr="006859C8" w:rsidRDefault="00E90365" w:rsidP="006859C8">
            <w:pPr>
              <w:spacing w:after="0"/>
            </w:pPr>
            <w:r w:rsidRPr="006859C8">
              <w:t>User requirement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14:paraId="7C64343D" w14:textId="77777777" w:rsidR="00A71340" w:rsidRPr="006859C8" w:rsidRDefault="00A71340" w:rsidP="006859C8">
            <w:pPr>
              <w:spacing w:after="0"/>
            </w:pPr>
            <w:r w:rsidRPr="006859C8">
              <w:t>UR-1</w:t>
            </w:r>
          </w:p>
        </w:tc>
        <w:tc>
          <w:tcPr>
            <w:tcW w:w="850" w:type="dxa"/>
            <w:tcBorders>
              <w:top w:val="single" w:sz="2" w:space="0" w:color="auto"/>
            </w:tcBorders>
          </w:tcPr>
          <w:p w14:paraId="2B34F273" w14:textId="77777777" w:rsidR="00A71340" w:rsidRPr="006859C8" w:rsidRDefault="00A71340" w:rsidP="006859C8">
            <w:pPr>
              <w:spacing w:after="0"/>
            </w:pPr>
            <w:r w:rsidRPr="006859C8">
              <w:t>1.0.1</w:t>
            </w:r>
          </w:p>
        </w:tc>
        <w:tc>
          <w:tcPr>
            <w:tcW w:w="3544" w:type="dxa"/>
            <w:tcBorders>
              <w:top w:val="single" w:sz="2" w:space="0" w:color="auto"/>
            </w:tcBorders>
          </w:tcPr>
          <w:p w14:paraId="2945DF66" w14:textId="66C04772" w:rsidR="00A71340" w:rsidRPr="006859C8" w:rsidRDefault="00276AB2" w:rsidP="006859C8">
            <w:pPr>
              <w:spacing w:after="0"/>
            </w:pPr>
            <w:r w:rsidRPr="00276AB2">
              <w:t>Basic IT knowledge</w:t>
            </w:r>
          </w:p>
        </w:tc>
        <w:tc>
          <w:tcPr>
            <w:tcW w:w="1423" w:type="dxa"/>
            <w:tcBorders>
              <w:top w:val="single" w:sz="2" w:space="0" w:color="auto"/>
            </w:tcBorders>
          </w:tcPr>
          <w:p w14:paraId="789819AD" w14:textId="7CE205E9" w:rsidR="00A71340" w:rsidRPr="006859C8" w:rsidRDefault="007D391B" w:rsidP="006859C8">
            <w:pPr>
              <w:spacing w:after="0"/>
            </w:pPr>
            <w:r>
              <w:t>Shiyun Zhu</w:t>
            </w:r>
          </w:p>
        </w:tc>
        <w:tc>
          <w:tcPr>
            <w:tcW w:w="989" w:type="dxa"/>
            <w:tcBorders>
              <w:top w:val="single" w:sz="2" w:space="0" w:color="auto"/>
            </w:tcBorders>
          </w:tcPr>
          <w:p w14:paraId="7E1E08F1" w14:textId="0DFE12D9" w:rsidR="00A71340" w:rsidRPr="006859C8" w:rsidRDefault="006B5E89" w:rsidP="006859C8">
            <w:pPr>
              <w:spacing w:after="0"/>
            </w:pPr>
            <w:r w:rsidRPr="006859C8">
              <w:t xml:space="preserve">High </w:t>
            </w:r>
          </w:p>
        </w:tc>
      </w:tr>
      <w:tr w:rsidR="006B5E89" w:rsidRPr="006859C8" w14:paraId="4B7F8B99" w14:textId="77777777" w:rsidTr="006B5E89">
        <w:trPr>
          <w:trHeight w:val="274"/>
        </w:trPr>
        <w:tc>
          <w:tcPr>
            <w:tcW w:w="1840" w:type="dxa"/>
          </w:tcPr>
          <w:p w14:paraId="6CEBAFF7" w14:textId="48014495" w:rsidR="00A71340" w:rsidRPr="006859C8" w:rsidRDefault="00E90365" w:rsidP="006859C8">
            <w:pPr>
              <w:spacing w:after="0"/>
            </w:pPr>
            <w:r w:rsidRPr="006859C8">
              <w:t>User requirement</w:t>
            </w:r>
          </w:p>
        </w:tc>
        <w:tc>
          <w:tcPr>
            <w:tcW w:w="851" w:type="dxa"/>
          </w:tcPr>
          <w:p w14:paraId="28CA8A46" w14:textId="601E4769" w:rsidR="00A71340" w:rsidRPr="006859C8" w:rsidRDefault="00E956A8" w:rsidP="006859C8">
            <w:pPr>
              <w:spacing w:after="0"/>
            </w:pPr>
            <w:r>
              <w:t>UR-2</w:t>
            </w:r>
          </w:p>
        </w:tc>
        <w:tc>
          <w:tcPr>
            <w:tcW w:w="850" w:type="dxa"/>
          </w:tcPr>
          <w:p w14:paraId="7D275680" w14:textId="091F4121" w:rsidR="00A71340" w:rsidRPr="006859C8" w:rsidRDefault="00335EDF" w:rsidP="006859C8">
            <w:pPr>
              <w:spacing w:after="0"/>
            </w:pPr>
            <w:r>
              <w:t>1.0.</w:t>
            </w:r>
            <w:r w:rsidR="00CD0CD9">
              <w:t>2</w:t>
            </w:r>
          </w:p>
        </w:tc>
        <w:tc>
          <w:tcPr>
            <w:tcW w:w="3544" w:type="dxa"/>
          </w:tcPr>
          <w:p w14:paraId="692E59BE" w14:textId="0BBE3BE9" w:rsidR="00A71340" w:rsidRPr="006859C8" w:rsidRDefault="00335EDF" w:rsidP="006859C8">
            <w:pPr>
              <w:spacing w:after="0"/>
            </w:pPr>
            <w:r>
              <w:t>Comments from customers about our idea and models, etc.</w:t>
            </w:r>
          </w:p>
        </w:tc>
        <w:tc>
          <w:tcPr>
            <w:tcW w:w="1423" w:type="dxa"/>
          </w:tcPr>
          <w:p w14:paraId="3235C7EF" w14:textId="29D3D543" w:rsidR="00A71340" w:rsidRPr="006859C8" w:rsidRDefault="00E90365" w:rsidP="006859C8">
            <w:pPr>
              <w:spacing w:after="0"/>
            </w:pPr>
            <w:r>
              <w:t>NA</w:t>
            </w:r>
          </w:p>
        </w:tc>
        <w:tc>
          <w:tcPr>
            <w:tcW w:w="989" w:type="dxa"/>
          </w:tcPr>
          <w:p w14:paraId="5443E39B" w14:textId="7FF4EED3" w:rsidR="00A71340" w:rsidRPr="006859C8" w:rsidRDefault="00E90365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5E5A52D8" w14:textId="77777777" w:rsidTr="006B5E89">
        <w:trPr>
          <w:trHeight w:val="541"/>
        </w:trPr>
        <w:tc>
          <w:tcPr>
            <w:tcW w:w="1840" w:type="dxa"/>
          </w:tcPr>
          <w:p w14:paraId="771B41B3" w14:textId="687D361C" w:rsidR="00A71340" w:rsidRPr="006859C8" w:rsidRDefault="006B5E89" w:rsidP="006859C8">
            <w:pPr>
              <w:spacing w:after="0"/>
            </w:pPr>
            <w:r w:rsidRPr="006859C8">
              <w:t>Technical requirement</w:t>
            </w:r>
          </w:p>
        </w:tc>
        <w:tc>
          <w:tcPr>
            <w:tcW w:w="851" w:type="dxa"/>
          </w:tcPr>
          <w:p w14:paraId="6BB4570D" w14:textId="3C5B95A0" w:rsidR="00A71340" w:rsidRPr="006859C8" w:rsidRDefault="00BA33E2" w:rsidP="006859C8">
            <w:pPr>
              <w:spacing w:after="0"/>
            </w:pPr>
            <w:r>
              <w:t>TR-1</w:t>
            </w:r>
          </w:p>
        </w:tc>
        <w:tc>
          <w:tcPr>
            <w:tcW w:w="850" w:type="dxa"/>
          </w:tcPr>
          <w:p w14:paraId="007C84A3" w14:textId="484DBAC4" w:rsidR="00A71340" w:rsidRPr="006859C8" w:rsidRDefault="00BA33E2" w:rsidP="006859C8">
            <w:pPr>
              <w:spacing w:after="0"/>
            </w:pPr>
            <w:r>
              <w:t>1.0.</w:t>
            </w:r>
            <w:r w:rsidR="00CD0CD9">
              <w:t>3</w:t>
            </w:r>
          </w:p>
        </w:tc>
        <w:tc>
          <w:tcPr>
            <w:tcW w:w="3544" w:type="dxa"/>
          </w:tcPr>
          <w:p w14:paraId="43F91EE2" w14:textId="617A5477" w:rsidR="00A71340" w:rsidRPr="006859C8" w:rsidRDefault="001C7569" w:rsidP="006859C8">
            <w:pPr>
              <w:spacing w:after="0"/>
            </w:pPr>
            <w:r>
              <w:t>A personal computer or laptop</w:t>
            </w:r>
            <w:r w:rsidR="00CD0CD9">
              <w:t xml:space="preserve"> to analyse data</w:t>
            </w:r>
          </w:p>
        </w:tc>
        <w:tc>
          <w:tcPr>
            <w:tcW w:w="1423" w:type="dxa"/>
          </w:tcPr>
          <w:p w14:paraId="47228A63" w14:textId="44A565F0" w:rsidR="00A71340" w:rsidRPr="006859C8" w:rsidRDefault="007D391B" w:rsidP="006859C8">
            <w:pPr>
              <w:spacing w:after="0"/>
            </w:pPr>
            <w:r>
              <w:t>Bowen Zhang</w:t>
            </w:r>
          </w:p>
        </w:tc>
        <w:tc>
          <w:tcPr>
            <w:tcW w:w="989" w:type="dxa"/>
          </w:tcPr>
          <w:p w14:paraId="1323C572" w14:textId="36563C96" w:rsidR="00A71340" w:rsidRPr="006859C8" w:rsidRDefault="007D391B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5F556A69" w14:textId="77777777" w:rsidTr="006B5E89">
        <w:trPr>
          <w:trHeight w:val="267"/>
        </w:trPr>
        <w:tc>
          <w:tcPr>
            <w:tcW w:w="1840" w:type="dxa"/>
          </w:tcPr>
          <w:p w14:paraId="4A291DA8" w14:textId="77777777" w:rsidR="00A71340" w:rsidRPr="006859C8" w:rsidRDefault="00A71340" w:rsidP="006859C8">
            <w:pPr>
              <w:spacing w:after="0"/>
            </w:pPr>
          </w:p>
        </w:tc>
        <w:tc>
          <w:tcPr>
            <w:tcW w:w="851" w:type="dxa"/>
          </w:tcPr>
          <w:p w14:paraId="2663932B" w14:textId="29615155" w:rsidR="00A71340" w:rsidRPr="006859C8" w:rsidRDefault="00E32177" w:rsidP="006859C8">
            <w:pPr>
              <w:spacing w:after="0"/>
            </w:pPr>
            <w:r>
              <w:t>TR-2</w:t>
            </w:r>
          </w:p>
        </w:tc>
        <w:tc>
          <w:tcPr>
            <w:tcW w:w="850" w:type="dxa"/>
          </w:tcPr>
          <w:p w14:paraId="5511A9FE" w14:textId="4539A8C9" w:rsidR="00A71340" w:rsidRPr="006859C8" w:rsidRDefault="00E32177" w:rsidP="006859C8">
            <w:pPr>
              <w:spacing w:after="0"/>
            </w:pPr>
            <w:r>
              <w:t>1.</w:t>
            </w:r>
            <w:r w:rsidR="00AE0335">
              <w:t>0.4</w:t>
            </w:r>
          </w:p>
        </w:tc>
        <w:tc>
          <w:tcPr>
            <w:tcW w:w="3544" w:type="dxa"/>
          </w:tcPr>
          <w:p w14:paraId="21B35928" w14:textId="32679143" w:rsidR="00A71340" w:rsidRPr="006859C8" w:rsidRDefault="00AE0335" w:rsidP="006859C8">
            <w:pPr>
              <w:spacing w:after="0"/>
            </w:pPr>
            <w:r>
              <w:t>Google review to complete survey</w:t>
            </w:r>
          </w:p>
        </w:tc>
        <w:tc>
          <w:tcPr>
            <w:tcW w:w="1423" w:type="dxa"/>
          </w:tcPr>
          <w:p w14:paraId="78700BE0" w14:textId="23AFF628" w:rsidR="00A71340" w:rsidRPr="006859C8" w:rsidRDefault="00AE0335" w:rsidP="006859C8">
            <w:pPr>
              <w:spacing w:after="0"/>
            </w:pPr>
            <w:r>
              <w:rPr>
                <w:rFonts w:hint="eastAsia"/>
                <w:lang w:eastAsia="zh-CN"/>
              </w:rPr>
              <w:t>NA</w:t>
            </w:r>
          </w:p>
        </w:tc>
        <w:tc>
          <w:tcPr>
            <w:tcW w:w="989" w:type="dxa"/>
          </w:tcPr>
          <w:p w14:paraId="7D8480FD" w14:textId="31FFA745" w:rsidR="00A71340" w:rsidRPr="006859C8" w:rsidRDefault="00AE0335" w:rsidP="006859C8">
            <w:pPr>
              <w:spacing w:after="0"/>
            </w:pPr>
            <w:r>
              <w:t>Medium</w:t>
            </w:r>
          </w:p>
        </w:tc>
      </w:tr>
      <w:tr w:rsidR="006B5E89" w:rsidRPr="006859C8" w14:paraId="6FC8D73D" w14:textId="77777777" w:rsidTr="006B5E89">
        <w:trPr>
          <w:trHeight w:val="274"/>
        </w:trPr>
        <w:tc>
          <w:tcPr>
            <w:tcW w:w="1840" w:type="dxa"/>
          </w:tcPr>
          <w:p w14:paraId="6AE02BC3" w14:textId="13E88718" w:rsidR="006B5E89" w:rsidRPr="006859C8" w:rsidRDefault="006B5E89" w:rsidP="006859C8">
            <w:pPr>
              <w:spacing w:after="0"/>
            </w:pPr>
            <w:r w:rsidRPr="006859C8">
              <w:t>Legal requirement</w:t>
            </w:r>
          </w:p>
        </w:tc>
        <w:tc>
          <w:tcPr>
            <w:tcW w:w="851" w:type="dxa"/>
          </w:tcPr>
          <w:p w14:paraId="34FBCE14" w14:textId="7304F6BF" w:rsidR="006B5E89" w:rsidRPr="006859C8" w:rsidRDefault="00E32177" w:rsidP="006859C8">
            <w:pPr>
              <w:spacing w:after="0"/>
            </w:pPr>
            <w:r>
              <w:t>LR-1</w:t>
            </w:r>
          </w:p>
        </w:tc>
        <w:tc>
          <w:tcPr>
            <w:tcW w:w="850" w:type="dxa"/>
          </w:tcPr>
          <w:p w14:paraId="3B1DA105" w14:textId="2DEBD75F" w:rsidR="006B5E89" w:rsidRPr="006859C8" w:rsidRDefault="00E32177" w:rsidP="006859C8">
            <w:pPr>
              <w:spacing w:after="0"/>
            </w:pPr>
            <w:r>
              <w:t>1.0.</w:t>
            </w:r>
            <w:r w:rsidR="00CD0CD9">
              <w:t>5</w:t>
            </w:r>
          </w:p>
        </w:tc>
        <w:tc>
          <w:tcPr>
            <w:tcW w:w="3544" w:type="dxa"/>
          </w:tcPr>
          <w:p w14:paraId="7AB708CA" w14:textId="4EE3AC5E" w:rsidR="006B5E89" w:rsidRPr="006859C8" w:rsidRDefault="00E32177" w:rsidP="006859C8">
            <w:pPr>
              <w:spacing w:after="0"/>
            </w:pPr>
            <w:r>
              <w:t>Clients’ consent on data privacy and usage</w:t>
            </w:r>
          </w:p>
        </w:tc>
        <w:tc>
          <w:tcPr>
            <w:tcW w:w="1423" w:type="dxa"/>
          </w:tcPr>
          <w:p w14:paraId="5AD934A1" w14:textId="7BB8B0D9" w:rsidR="006B5E89" w:rsidRPr="006859C8" w:rsidRDefault="00AE0335" w:rsidP="006859C8">
            <w:pPr>
              <w:spacing w:after="0"/>
            </w:pPr>
            <w:r>
              <w:t>NA</w:t>
            </w:r>
          </w:p>
        </w:tc>
        <w:tc>
          <w:tcPr>
            <w:tcW w:w="989" w:type="dxa"/>
          </w:tcPr>
          <w:p w14:paraId="59C4D915" w14:textId="659F2927" w:rsidR="006B5E89" w:rsidRPr="006859C8" w:rsidRDefault="00AE0335" w:rsidP="006859C8">
            <w:pPr>
              <w:spacing w:after="0"/>
            </w:pPr>
            <w:r>
              <w:t>High</w:t>
            </w:r>
          </w:p>
        </w:tc>
      </w:tr>
      <w:tr w:rsidR="006B5E89" w:rsidRPr="006859C8" w14:paraId="14A4E450" w14:textId="77777777" w:rsidTr="006B5E89">
        <w:trPr>
          <w:trHeight w:val="274"/>
        </w:trPr>
        <w:tc>
          <w:tcPr>
            <w:tcW w:w="1840" w:type="dxa"/>
          </w:tcPr>
          <w:p w14:paraId="06F62C7C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D154520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2409995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F4B973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1F4C3D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1609E50D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7E15C721" w14:textId="77777777" w:rsidTr="006B5E89">
        <w:trPr>
          <w:trHeight w:val="267"/>
        </w:trPr>
        <w:tc>
          <w:tcPr>
            <w:tcW w:w="1840" w:type="dxa"/>
          </w:tcPr>
          <w:p w14:paraId="14D79A92" w14:textId="77777777" w:rsidR="006B5E89" w:rsidRPr="006859C8" w:rsidRDefault="006B5E89" w:rsidP="006859C8">
            <w:pPr>
              <w:spacing w:after="0"/>
            </w:pPr>
            <w:r w:rsidRPr="006859C8">
              <w:lastRenderedPageBreak/>
              <w:t>[Other</w:t>
            </w:r>
            <w:r w:rsidR="00CA3CE1" w:rsidRPr="006859C8">
              <w:t>…standards, regulations, etc</w:t>
            </w:r>
            <w:r w:rsidRPr="006859C8">
              <w:t>]</w:t>
            </w:r>
          </w:p>
        </w:tc>
        <w:tc>
          <w:tcPr>
            <w:tcW w:w="851" w:type="dxa"/>
          </w:tcPr>
          <w:p w14:paraId="2E518DC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09B91B16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1D50BDE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3D925FD9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3373D742" w14:textId="77777777" w:rsidR="006B5E89" w:rsidRPr="006859C8" w:rsidRDefault="006B5E89" w:rsidP="006859C8">
            <w:pPr>
              <w:spacing w:after="0"/>
            </w:pPr>
          </w:p>
        </w:tc>
      </w:tr>
      <w:tr w:rsidR="006B5E89" w:rsidRPr="006859C8" w14:paraId="2F7C9183" w14:textId="77777777" w:rsidTr="006B5E89">
        <w:trPr>
          <w:trHeight w:val="267"/>
        </w:trPr>
        <w:tc>
          <w:tcPr>
            <w:tcW w:w="1840" w:type="dxa"/>
          </w:tcPr>
          <w:p w14:paraId="24853A1F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1" w:type="dxa"/>
          </w:tcPr>
          <w:p w14:paraId="261377ED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850" w:type="dxa"/>
          </w:tcPr>
          <w:p w14:paraId="53EC8F92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3544" w:type="dxa"/>
          </w:tcPr>
          <w:p w14:paraId="354CB107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1423" w:type="dxa"/>
          </w:tcPr>
          <w:p w14:paraId="5A301CFA" w14:textId="77777777" w:rsidR="006B5E89" w:rsidRPr="006859C8" w:rsidRDefault="006B5E89" w:rsidP="006859C8">
            <w:pPr>
              <w:spacing w:after="0"/>
            </w:pPr>
          </w:p>
        </w:tc>
        <w:tc>
          <w:tcPr>
            <w:tcW w:w="989" w:type="dxa"/>
          </w:tcPr>
          <w:p w14:paraId="02D48EF2" w14:textId="77777777" w:rsidR="006B5E89" w:rsidRPr="006859C8" w:rsidRDefault="006B5E89" w:rsidP="006859C8">
            <w:pPr>
              <w:spacing w:after="0"/>
            </w:pPr>
          </w:p>
        </w:tc>
      </w:tr>
    </w:tbl>
    <w:p w14:paraId="58E71FE3" w14:textId="77777777" w:rsidR="00B50A7B" w:rsidRPr="006859C8" w:rsidRDefault="00B50A7B" w:rsidP="006859C8">
      <w:pPr>
        <w:pStyle w:val="ListParagraph"/>
        <w:spacing w:after="0"/>
        <w:ind w:left="993"/>
        <w:rPr>
          <w:b/>
        </w:rPr>
      </w:pPr>
    </w:p>
    <w:p w14:paraId="35BF3B61" w14:textId="77777777" w:rsidR="000A3653" w:rsidRPr="006859C8" w:rsidRDefault="002563A7" w:rsidP="006859C8">
      <w:pPr>
        <w:pStyle w:val="ListParagraph"/>
        <w:numPr>
          <w:ilvl w:val="0"/>
          <w:numId w:val="1"/>
        </w:numPr>
        <w:spacing w:after="0"/>
        <w:ind w:left="284" w:hanging="284"/>
        <w:rPr>
          <w:b/>
        </w:rPr>
      </w:pPr>
      <w:r w:rsidRPr="006859C8">
        <w:rPr>
          <w:b/>
        </w:rPr>
        <w:t xml:space="preserve">Evaluating the research design </w:t>
      </w:r>
      <w:r w:rsidR="00D21A4E" w:rsidRPr="006859C8">
        <w:rPr>
          <w:bCs/>
          <w:i/>
          <w:iCs/>
          <w:lang w:val="en-US"/>
        </w:rPr>
        <w:t xml:space="preserve">(Take </w:t>
      </w:r>
      <w:r w:rsidR="00407DB6" w:rsidRPr="006859C8">
        <w:rPr>
          <w:bCs/>
          <w:i/>
          <w:iCs/>
          <w:lang w:val="en-US"/>
        </w:rPr>
        <w:t>20</w:t>
      </w:r>
      <w:r w:rsidR="00D21A4E" w:rsidRPr="006859C8">
        <w:rPr>
          <w:bCs/>
          <w:i/>
          <w:iCs/>
          <w:lang w:val="en-US"/>
        </w:rPr>
        <w:t xml:space="preserve"> mins for this task)</w:t>
      </w:r>
    </w:p>
    <w:p w14:paraId="0455D202" w14:textId="77777777" w:rsidR="00B50A7B" w:rsidRPr="006859C8" w:rsidRDefault="002563A7" w:rsidP="006859C8">
      <w:pPr>
        <w:spacing w:after="0"/>
      </w:pPr>
      <w:r w:rsidRPr="006859C8">
        <w:t xml:space="preserve">Evaluate the research </w:t>
      </w:r>
      <w:r w:rsidR="000A3653" w:rsidRPr="006859C8">
        <w:t xml:space="preserve">design and </w:t>
      </w:r>
      <w:r w:rsidRPr="006859C8">
        <w:t xml:space="preserve">data </w:t>
      </w:r>
      <w:r w:rsidR="000A3653" w:rsidRPr="006859C8">
        <w:t xml:space="preserve">collection procedure, making comments about </w:t>
      </w:r>
      <w:r w:rsidRPr="006859C8">
        <w:t xml:space="preserve">the </w:t>
      </w:r>
      <w:r w:rsidR="000A3653" w:rsidRPr="006859C8">
        <w:t>effectiveness.</w:t>
      </w:r>
      <w:r w:rsidR="00B50A7B" w:rsidRPr="006859C8">
        <w:t xml:space="preserve"> </w:t>
      </w:r>
      <w:r w:rsidR="000A3653" w:rsidRPr="006859C8">
        <w:t xml:space="preserve">Suggest changes in the procedure and/or possibilities for further </w:t>
      </w:r>
      <w:r w:rsidR="008B5822" w:rsidRPr="006859C8">
        <w:t>work</w:t>
      </w:r>
      <w:r w:rsidR="000A3653" w:rsidRPr="006859C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230"/>
      </w:tblGrid>
      <w:tr w:rsidR="00B50A7B" w:rsidRPr="006859C8" w14:paraId="0B29A5CB" w14:textId="77777777" w:rsidTr="006859C8">
        <w:tc>
          <w:tcPr>
            <w:tcW w:w="4786" w:type="dxa"/>
            <w:shd w:val="clear" w:color="auto" w:fill="E7E6E6" w:themeFill="background2"/>
          </w:tcPr>
          <w:p w14:paraId="6B663B11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Criterion</w:t>
            </w:r>
          </w:p>
        </w:tc>
        <w:tc>
          <w:tcPr>
            <w:tcW w:w="4230" w:type="dxa"/>
            <w:shd w:val="clear" w:color="auto" w:fill="E7E6E6" w:themeFill="background2"/>
          </w:tcPr>
          <w:p w14:paraId="4BF4D8B0" w14:textId="77777777" w:rsidR="00B50A7B" w:rsidRPr="006859C8" w:rsidRDefault="00B50A7B" w:rsidP="006859C8">
            <w:pPr>
              <w:spacing w:after="0"/>
              <w:rPr>
                <w:b/>
              </w:rPr>
            </w:pPr>
            <w:r w:rsidRPr="006859C8">
              <w:rPr>
                <w:b/>
              </w:rPr>
              <w:t>Notes</w:t>
            </w:r>
          </w:p>
        </w:tc>
      </w:tr>
      <w:tr w:rsidR="00B50A7B" w:rsidRPr="006859C8" w14:paraId="6C340C0B" w14:textId="77777777" w:rsidTr="006859C8">
        <w:tc>
          <w:tcPr>
            <w:tcW w:w="4786" w:type="dxa"/>
          </w:tcPr>
          <w:p w14:paraId="57CA05A8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was effective about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7C47DE9C" w14:textId="4144D437" w:rsidR="00B50A7B" w:rsidRPr="006859C8" w:rsidRDefault="00B6636D" w:rsidP="006859C8">
            <w:pPr>
              <w:spacing w:after="0"/>
            </w:pPr>
            <w:r>
              <w:t>Real time</w:t>
            </w:r>
            <w:r w:rsidR="00BB22D3">
              <w:t xml:space="preserve"> communication and work</w:t>
            </w:r>
            <w:r>
              <w:t xml:space="preserve"> via zoom</w:t>
            </w:r>
          </w:p>
        </w:tc>
      </w:tr>
      <w:tr w:rsidR="00B50A7B" w:rsidRPr="006859C8" w14:paraId="26C4DBD7" w14:textId="77777777" w:rsidTr="006859C8">
        <w:tc>
          <w:tcPr>
            <w:tcW w:w="4786" w:type="dxa"/>
          </w:tcPr>
          <w:p w14:paraId="23BEE820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>changes to the research design would you suggest to your client</w:t>
            </w:r>
            <w:r w:rsidRPr="006859C8">
              <w:t>?</w:t>
            </w:r>
          </w:p>
        </w:tc>
        <w:tc>
          <w:tcPr>
            <w:tcW w:w="4230" w:type="dxa"/>
          </w:tcPr>
          <w:p w14:paraId="6DDBDD47" w14:textId="4A76F407" w:rsidR="00B50A7B" w:rsidRPr="006859C8" w:rsidRDefault="00C0734F" w:rsidP="006859C8">
            <w:pPr>
              <w:spacing w:after="0"/>
            </w:pPr>
            <w:r>
              <w:t>Cost control;</w:t>
            </w:r>
            <w:r w:rsidR="00A0555B">
              <w:t xml:space="preserve"> </w:t>
            </w:r>
            <w:r w:rsidR="00952A91">
              <w:t>flexible c</w:t>
            </w:r>
            <w:r w:rsidR="00A0555B">
              <w:t>ourse design</w:t>
            </w:r>
            <w:r w:rsidR="00952A91">
              <w:t>; Localized learning material; Online</w:t>
            </w:r>
            <w:r w:rsidR="00C45654">
              <w:t>/Offline study</w:t>
            </w:r>
          </w:p>
        </w:tc>
      </w:tr>
      <w:tr w:rsidR="004C6DB3" w:rsidRPr="006859C8" w14:paraId="24A329EE" w14:textId="77777777" w:rsidTr="006859C8">
        <w:tc>
          <w:tcPr>
            <w:tcW w:w="4786" w:type="dxa"/>
          </w:tcPr>
          <w:p w14:paraId="69328212" w14:textId="77777777" w:rsidR="004C6DB3" w:rsidRPr="006859C8" w:rsidRDefault="004C6DB3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What </w:t>
            </w:r>
            <w:r w:rsidR="008B5822" w:rsidRPr="006859C8">
              <w:t xml:space="preserve">were the ethical </w:t>
            </w:r>
            <w:r w:rsidRPr="006859C8">
              <w:t>consider</w:t>
            </w:r>
            <w:r w:rsidR="008B5822" w:rsidRPr="006859C8">
              <w:t>ations in your research design</w:t>
            </w:r>
            <w:r w:rsidRPr="006859C8">
              <w:t>?</w:t>
            </w:r>
          </w:p>
        </w:tc>
        <w:tc>
          <w:tcPr>
            <w:tcW w:w="4230" w:type="dxa"/>
          </w:tcPr>
          <w:p w14:paraId="031E91F0" w14:textId="433765D7" w:rsidR="00C45654" w:rsidRDefault="00C45654" w:rsidP="006859C8">
            <w:pPr>
              <w:spacing w:after="0"/>
            </w:pPr>
            <w:r>
              <w:t>Questionnaire design</w:t>
            </w:r>
          </w:p>
          <w:p w14:paraId="696D374C" w14:textId="7D0DF76C" w:rsidR="00C45654" w:rsidRDefault="00C45654" w:rsidP="006859C8">
            <w:pPr>
              <w:spacing w:after="0"/>
            </w:pPr>
            <w:r>
              <w:t xml:space="preserve">Participant consent for data usage </w:t>
            </w:r>
          </w:p>
          <w:p w14:paraId="138D6AA5" w14:textId="77777777" w:rsidR="004C6DB3" w:rsidRDefault="00C45654" w:rsidP="006859C8">
            <w:pPr>
              <w:spacing w:after="0"/>
            </w:pPr>
            <w:r>
              <w:t>Data Privacy</w:t>
            </w:r>
          </w:p>
          <w:p w14:paraId="51B4EADE" w14:textId="1E59460E" w:rsidR="00F965D2" w:rsidRPr="006859C8" w:rsidRDefault="00F965D2" w:rsidP="006859C8">
            <w:pPr>
              <w:spacing w:after="0"/>
            </w:pPr>
            <w:r>
              <w:t>Ethical discrimination and gender inequality</w:t>
            </w:r>
          </w:p>
        </w:tc>
      </w:tr>
      <w:tr w:rsidR="00B50A7B" w:rsidRPr="006859C8" w14:paraId="4154FF97" w14:textId="77777777" w:rsidTr="006859C8">
        <w:tc>
          <w:tcPr>
            <w:tcW w:w="4786" w:type="dxa"/>
          </w:tcPr>
          <w:p w14:paraId="228C5CCA" w14:textId="77777777" w:rsidR="00B50A7B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>Could you have collected data in a more efficient way to aid and support analysis?</w:t>
            </w:r>
          </w:p>
        </w:tc>
        <w:tc>
          <w:tcPr>
            <w:tcW w:w="4230" w:type="dxa"/>
          </w:tcPr>
          <w:p w14:paraId="7DD0763D" w14:textId="33977A0B" w:rsidR="00B50A7B" w:rsidRPr="006859C8" w:rsidRDefault="00083B0D" w:rsidP="006859C8">
            <w:pPr>
              <w:spacing w:after="0"/>
            </w:pPr>
            <w:r>
              <w:t xml:space="preserve">Online survey; Official website; </w:t>
            </w:r>
            <w:r w:rsidR="002B2FA5">
              <w:t xml:space="preserve">Local Forum; </w:t>
            </w:r>
            <w:r w:rsidR="004961E1">
              <w:t>LinkedIn</w:t>
            </w:r>
            <w:r w:rsidR="00D8426D">
              <w:t xml:space="preserve"> or relevant career website; </w:t>
            </w:r>
            <w:r w:rsidR="002E504B" w:rsidRPr="002E504B">
              <w:t>google review</w:t>
            </w:r>
          </w:p>
        </w:tc>
      </w:tr>
      <w:tr w:rsidR="00B50A7B" w:rsidRPr="006859C8" w14:paraId="6E2DE71D" w14:textId="77777777" w:rsidTr="006859C8">
        <w:tc>
          <w:tcPr>
            <w:tcW w:w="4786" w:type="dxa"/>
          </w:tcPr>
          <w:p w14:paraId="74DE2064" w14:textId="77777777" w:rsidR="004C6DB3" w:rsidRPr="006859C8" w:rsidRDefault="00B50A7B" w:rsidP="006859C8">
            <w:pPr>
              <w:pStyle w:val="ListParagraph"/>
              <w:numPr>
                <w:ilvl w:val="0"/>
                <w:numId w:val="7"/>
              </w:numPr>
              <w:spacing w:after="0"/>
              <w:ind w:left="174" w:hanging="174"/>
            </w:pPr>
            <w:r w:rsidRPr="006859C8">
              <w:t xml:space="preserve">Did you function effectively as a team? </w:t>
            </w:r>
          </w:p>
          <w:p w14:paraId="088D82AF" w14:textId="77777777" w:rsidR="00B50A7B" w:rsidRPr="006859C8" w:rsidRDefault="00B50A7B" w:rsidP="006859C8">
            <w:pPr>
              <w:pStyle w:val="ListParagraph"/>
              <w:spacing w:after="0"/>
              <w:ind w:left="174"/>
            </w:pPr>
            <w:r w:rsidRPr="006859C8">
              <w:t>How do you know?</w:t>
            </w:r>
          </w:p>
        </w:tc>
        <w:tc>
          <w:tcPr>
            <w:tcW w:w="4230" w:type="dxa"/>
          </w:tcPr>
          <w:p w14:paraId="37DB2BD9" w14:textId="3CB22EA6" w:rsidR="00B50A7B" w:rsidRPr="006859C8" w:rsidRDefault="002E504B" w:rsidP="006859C8">
            <w:pPr>
              <w:spacing w:after="0"/>
            </w:pPr>
            <w:r>
              <w:t xml:space="preserve">Yes, because we could communicate efficiently and </w:t>
            </w:r>
            <w:r w:rsidR="0096121A">
              <w:t>cooperate</w:t>
            </w:r>
            <w:r>
              <w:t>; we have regular meeting and clear schedule</w:t>
            </w:r>
            <w:r w:rsidR="0096121A">
              <w:t>.</w:t>
            </w:r>
          </w:p>
        </w:tc>
      </w:tr>
    </w:tbl>
    <w:p w14:paraId="72084815" w14:textId="77777777" w:rsidR="00407DB6" w:rsidRPr="006859C8" w:rsidRDefault="00407DB6" w:rsidP="006859C8">
      <w:pPr>
        <w:pStyle w:val="ListParagraph"/>
        <w:spacing w:after="0"/>
        <w:ind w:left="284"/>
        <w:rPr>
          <w:b/>
        </w:rPr>
      </w:pPr>
    </w:p>
    <w:p w14:paraId="2F4E22E0" w14:textId="0D2287D2" w:rsidR="00407DB6" w:rsidRPr="006859C8" w:rsidRDefault="00407DB6" w:rsidP="00451085">
      <w:pPr>
        <w:pStyle w:val="ListParagraph"/>
        <w:numPr>
          <w:ilvl w:val="0"/>
          <w:numId w:val="1"/>
        </w:numPr>
        <w:spacing w:after="0"/>
        <w:ind w:left="284" w:hanging="284"/>
      </w:pPr>
      <w:r w:rsidRPr="006859C8">
        <w:rPr>
          <w:b/>
        </w:rPr>
        <w:t xml:space="preserve">Evaluating the project team using feedback from </w:t>
      </w:r>
      <w:r w:rsidR="00451085">
        <w:rPr>
          <w:b/>
        </w:rPr>
        <w:t>facilitator (*and mentor)</w:t>
      </w:r>
      <w:r w:rsidRPr="006859C8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407DB6" w:rsidRPr="006859C8" w14:paraId="794FC71F" w14:textId="77777777" w:rsidTr="0062451F">
        <w:tc>
          <w:tcPr>
            <w:tcW w:w="3964" w:type="dxa"/>
            <w:shd w:val="clear" w:color="auto" w:fill="E7E6E6" w:themeFill="background2"/>
          </w:tcPr>
          <w:p w14:paraId="639CABD0" w14:textId="77777777" w:rsidR="00407DB6" w:rsidRPr="00E956A8" w:rsidRDefault="00407DB6" w:rsidP="006859C8">
            <w:pPr>
              <w:spacing w:after="0"/>
              <w:rPr>
                <w:b/>
                <w:color w:val="808080" w:themeColor="background1" w:themeShade="80"/>
              </w:rPr>
            </w:pPr>
            <w:r w:rsidRPr="00E956A8">
              <w:rPr>
                <w:b/>
                <w:color w:val="808080" w:themeColor="background1" w:themeShade="80"/>
              </w:rPr>
              <w:t>Criterion</w:t>
            </w:r>
          </w:p>
        </w:tc>
        <w:tc>
          <w:tcPr>
            <w:tcW w:w="5052" w:type="dxa"/>
            <w:shd w:val="clear" w:color="auto" w:fill="E7E6E6" w:themeFill="background2"/>
          </w:tcPr>
          <w:p w14:paraId="0C782C7F" w14:textId="77777777" w:rsidR="00407DB6" w:rsidRPr="00E956A8" w:rsidRDefault="00407DB6" w:rsidP="006859C8">
            <w:pPr>
              <w:spacing w:after="0"/>
              <w:rPr>
                <w:b/>
                <w:color w:val="808080" w:themeColor="background1" w:themeShade="80"/>
              </w:rPr>
            </w:pPr>
            <w:r w:rsidRPr="00E956A8">
              <w:rPr>
                <w:b/>
                <w:color w:val="808080" w:themeColor="background1" w:themeShade="80"/>
              </w:rPr>
              <w:t>Notes</w:t>
            </w:r>
          </w:p>
        </w:tc>
      </w:tr>
      <w:tr w:rsidR="00407DB6" w:rsidRPr="006859C8" w14:paraId="594D3382" w14:textId="77777777" w:rsidTr="0062451F">
        <w:tc>
          <w:tcPr>
            <w:tcW w:w="3964" w:type="dxa"/>
          </w:tcPr>
          <w:p w14:paraId="0496D8F1" w14:textId="2B87F2FB" w:rsidR="00407DB6" w:rsidRPr="00E956A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284" w:hanging="28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 xml:space="preserve">What did you learn from </w:t>
            </w:r>
            <w:r w:rsidR="00451085" w:rsidRPr="00E956A8">
              <w:rPr>
                <w:color w:val="808080" w:themeColor="background1" w:themeShade="80"/>
              </w:rPr>
              <w:t>feedback</w:t>
            </w:r>
            <w:r w:rsidRPr="00E956A8">
              <w:rPr>
                <w:color w:val="808080" w:themeColor="background1" w:themeShade="80"/>
              </w:rPr>
              <w:t>?</w:t>
            </w:r>
          </w:p>
        </w:tc>
        <w:tc>
          <w:tcPr>
            <w:tcW w:w="5052" w:type="dxa"/>
          </w:tcPr>
          <w:p w14:paraId="2A0D3F96" w14:textId="4900BFAF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  <w:tr w:rsidR="00407DB6" w:rsidRPr="006859C8" w14:paraId="56C4BDEC" w14:textId="77777777" w:rsidTr="0062451F">
        <w:tc>
          <w:tcPr>
            <w:tcW w:w="3964" w:type="dxa"/>
          </w:tcPr>
          <w:p w14:paraId="01BDF027" w14:textId="479AE8E1" w:rsidR="00407DB6" w:rsidRPr="00E956A8" w:rsidRDefault="00407DB6" w:rsidP="00451085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>What will your team change based on feedback?</w:t>
            </w:r>
          </w:p>
        </w:tc>
        <w:tc>
          <w:tcPr>
            <w:tcW w:w="5052" w:type="dxa"/>
          </w:tcPr>
          <w:p w14:paraId="6EB2A730" w14:textId="3CCE14CD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  <w:tr w:rsidR="00407DB6" w:rsidRPr="006859C8" w14:paraId="55CA341A" w14:textId="77777777" w:rsidTr="0062451F">
        <w:tc>
          <w:tcPr>
            <w:tcW w:w="3964" w:type="dxa"/>
          </w:tcPr>
          <w:p w14:paraId="54B6DD47" w14:textId="77777777" w:rsidR="00407DB6" w:rsidRPr="00E956A8" w:rsidRDefault="00407DB6" w:rsidP="006859C8">
            <w:pPr>
              <w:pStyle w:val="ListParagraph"/>
              <w:numPr>
                <w:ilvl w:val="0"/>
                <w:numId w:val="8"/>
              </w:numPr>
              <w:spacing w:after="0"/>
              <w:ind w:left="174" w:hanging="174"/>
              <w:rPr>
                <w:color w:val="808080" w:themeColor="background1" w:themeShade="80"/>
              </w:rPr>
            </w:pPr>
            <w:r w:rsidRPr="00E956A8">
              <w:rPr>
                <w:color w:val="808080" w:themeColor="background1" w:themeShade="80"/>
              </w:rPr>
              <w:t>How will you make these changes? What is the timeframe for the changes?</w:t>
            </w:r>
          </w:p>
        </w:tc>
        <w:tc>
          <w:tcPr>
            <w:tcW w:w="5052" w:type="dxa"/>
          </w:tcPr>
          <w:p w14:paraId="0653BEC5" w14:textId="2F6B2743" w:rsidR="00407DB6" w:rsidRPr="00E956A8" w:rsidRDefault="00407DB6" w:rsidP="006859C8">
            <w:pPr>
              <w:spacing w:after="0"/>
              <w:rPr>
                <w:color w:val="808080" w:themeColor="background1" w:themeShade="80"/>
              </w:rPr>
            </w:pPr>
          </w:p>
        </w:tc>
      </w:tr>
    </w:tbl>
    <w:p w14:paraId="493DAD8D" w14:textId="77777777" w:rsidR="00407DB6" w:rsidRPr="006859C8" w:rsidRDefault="00407DB6" w:rsidP="006859C8">
      <w:pPr>
        <w:pStyle w:val="ListParagraph"/>
        <w:spacing w:after="0"/>
        <w:ind w:left="284"/>
      </w:pPr>
    </w:p>
    <w:sectPr w:rsidR="00407DB6" w:rsidRPr="006859C8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wen Zhang" w:date="2021-09-28T23:43:00Z" w:initials="BZ">
    <w:p w14:paraId="50FA6738" w14:textId="1C880390" w:rsidR="003224C9" w:rsidRDefault="003224C9">
      <w:pPr>
        <w:pStyle w:val="CommentText"/>
      </w:pPr>
      <w:r>
        <w:rPr>
          <w:rStyle w:val="CommentReference"/>
        </w:rPr>
        <w:annotationRef/>
      </w:r>
      <w:r w:rsidR="00ED2275">
        <w:t xml:space="preserve">Our output fit our project purpose or the customer’s output fit their </w:t>
      </w:r>
      <w:r w:rsidR="00001BF1">
        <w:t>expectation?</w:t>
      </w:r>
    </w:p>
  </w:comment>
  <w:comment w:id="1" w:author="Bowen Zhang" w:date="2021-09-28T23:45:00Z" w:initials="BZ">
    <w:p w14:paraId="78DBC70D" w14:textId="77777777" w:rsidR="00001BF1" w:rsidRDefault="00001BF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T</w:t>
      </w:r>
      <w:r>
        <w:rPr>
          <w:rFonts w:hint="eastAsia"/>
          <w:lang w:eastAsia="zh-CN"/>
        </w:rPr>
        <w:t>his</w:t>
      </w:r>
      <w:r>
        <w:rPr>
          <w:lang w:eastAsia="zh-CN"/>
        </w:rPr>
        <w:t xml:space="preserve"> should be </w:t>
      </w:r>
      <w:r w:rsidR="00632C4D">
        <w:rPr>
          <w:lang w:eastAsia="zh-CN"/>
        </w:rPr>
        <w:t>team member’s requirement to complete the project</w:t>
      </w:r>
    </w:p>
    <w:p w14:paraId="083E1007" w14:textId="32CC505D" w:rsidR="00304A22" w:rsidRDefault="00304A22">
      <w:pPr>
        <w:pStyle w:val="CommentText"/>
        <w:rPr>
          <w:lang w:eastAsia="zh-CN"/>
        </w:rPr>
      </w:pPr>
      <w:r>
        <w:rPr>
          <w:lang w:eastAsia="zh-CN"/>
        </w:rPr>
        <w:t>Or</w:t>
      </w:r>
    </w:p>
    <w:p w14:paraId="7CAD92E5" w14:textId="471A0F49" w:rsidR="00304A22" w:rsidRDefault="002E18C3">
      <w:pPr>
        <w:pStyle w:val="CommentText"/>
      </w:pPr>
      <w:r>
        <w:rPr>
          <w:lang w:eastAsia="zh-CN"/>
        </w:rPr>
        <w:t>Requirements to the project we are analysing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FA6738" w15:done="0"/>
  <w15:commentEx w15:paraId="7CAD92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E272A" w16cex:dateUtc="2021-09-28T15:43:00Z"/>
  <w16cex:commentExtensible w16cex:durableId="24FE2784" w16cex:dateUtc="2021-09-28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FA6738" w16cid:durableId="24FE272A"/>
  <w16cid:commentId w16cid:paraId="7CAD92E5" w16cid:durableId="24FE27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AE0C7" w14:textId="77777777" w:rsidR="007856E3" w:rsidRDefault="007856E3" w:rsidP="00BE7F7D">
      <w:pPr>
        <w:spacing w:after="0" w:line="240" w:lineRule="auto"/>
      </w:pPr>
      <w:r>
        <w:separator/>
      </w:r>
    </w:p>
  </w:endnote>
  <w:endnote w:type="continuationSeparator" w:id="0">
    <w:p w14:paraId="2FF9029B" w14:textId="77777777" w:rsidR="007856E3" w:rsidRDefault="007856E3" w:rsidP="00BE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0C85" w14:textId="38DB934F" w:rsidR="00BE7F7D" w:rsidRPr="00BE7F7D" w:rsidRDefault="00BE7F7D">
    <w:pPr>
      <w:pStyle w:val="Footer"/>
      <w:rPr>
        <w:sz w:val="20"/>
        <w:szCs w:val="20"/>
      </w:rPr>
    </w:pPr>
    <w:r w:rsidRPr="00BE7F7D">
      <w:rPr>
        <w:sz w:val="20"/>
        <w:szCs w:val="20"/>
      </w:rPr>
      <w:t>ENGN/COMP 8260 Professional Practice 2</w:t>
    </w:r>
    <w:r w:rsidRPr="00BE7F7D">
      <w:rPr>
        <w:sz w:val="20"/>
        <w:szCs w:val="20"/>
      </w:rPr>
      <w:tab/>
    </w:r>
    <w:r w:rsidRPr="00BE7F7D">
      <w:rPr>
        <w:sz w:val="20"/>
        <w:szCs w:val="20"/>
      </w:rPr>
      <w:tab/>
      <w:t xml:space="preserve">Page | </w:t>
    </w:r>
    <w:r w:rsidRPr="00BE7F7D">
      <w:rPr>
        <w:sz w:val="20"/>
        <w:szCs w:val="20"/>
      </w:rPr>
      <w:fldChar w:fldCharType="begin"/>
    </w:r>
    <w:r w:rsidRPr="00BE7F7D">
      <w:rPr>
        <w:sz w:val="20"/>
        <w:szCs w:val="20"/>
      </w:rPr>
      <w:instrText xml:space="preserve"> PAGE   \* MERGEFORMAT </w:instrText>
    </w:r>
    <w:r w:rsidRPr="00BE7F7D">
      <w:rPr>
        <w:sz w:val="20"/>
        <w:szCs w:val="20"/>
      </w:rPr>
      <w:fldChar w:fldCharType="separate"/>
    </w:r>
    <w:r w:rsidR="00451085">
      <w:rPr>
        <w:noProof/>
        <w:sz w:val="20"/>
        <w:szCs w:val="20"/>
      </w:rPr>
      <w:t>1</w:t>
    </w:r>
    <w:r w:rsidRPr="00BE7F7D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0E1F" w14:textId="77777777" w:rsidR="007856E3" w:rsidRDefault="007856E3" w:rsidP="00BE7F7D">
      <w:pPr>
        <w:spacing w:after="0" w:line="240" w:lineRule="auto"/>
      </w:pPr>
      <w:r>
        <w:separator/>
      </w:r>
    </w:p>
  </w:footnote>
  <w:footnote w:type="continuationSeparator" w:id="0">
    <w:p w14:paraId="1E4223B4" w14:textId="77777777" w:rsidR="007856E3" w:rsidRDefault="007856E3" w:rsidP="00BE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AAE"/>
    <w:multiLevelType w:val="multilevel"/>
    <w:tmpl w:val="CFD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4F4D"/>
    <w:multiLevelType w:val="hybridMultilevel"/>
    <w:tmpl w:val="1B0A94C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76D06"/>
    <w:multiLevelType w:val="hybridMultilevel"/>
    <w:tmpl w:val="B3FC6BB2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D25F51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F79E4"/>
    <w:multiLevelType w:val="hybridMultilevel"/>
    <w:tmpl w:val="B580673C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631BE"/>
    <w:multiLevelType w:val="hybridMultilevel"/>
    <w:tmpl w:val="5498AFD4"/>
    <w:lvl w:ilvl="0" w:tplc="F8FA19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F3DB5"/>
    <w:multiLevelType w:val="hybridMultilevel"/>
    <w:tmpl w:val="012EA4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EFD"/>
    <w:multiLevelType w:val="hybridMultilevel"/>
    <w:tmpl w:val="D41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418E9"/>
    <w:multiLevelType w:val="hybridMultilevel"/>
    <w:tmpl w:val="B2166ED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wen Zhang">
    <w15:presenceInfo w15:providerId="Windows Live" w15:userId="2b2fc947f88926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8F"/>
    <w:rsid w:val="00001BF1"/>
    <w:rsid w:val="00042AFF"/>
    <w:rsid w:val="00056D80"/>
    <w:rsid w:val="00083B0D"/>
    <w:rsid w:val="000A3653"/>
    <w:rsid w:val="0016725F"/>
    <w:rsid w:val="00176885"/>
    <w:rsid w:val="001C7569"/>
    <w:rsid w:val="002402E8"/>
    <w:rsid w:val="002563A7"/>
    <w:rsid w:val="00276AB2"/>
    <w:rsid w:val="002B2FA5"/>
    <w:rsid w:val="002E18C3"/>
    <w:rsid w:val="002E2CEE"/>
    <w:rsid w:val="002E504B"/>
    <w:rsid w:val="00304A22"/>
    <w:rsid w:val="00307317"/>
    <w:rsid w:val="003224C9"/>
    <w:rsid w:val="00335EDF"/>
    <w:rsid w:val="00351B87"/>
    <w:rsid w:val="0038545F"/>
    <w:rsid w:val="003963EF"/>
    <w:rsid w:val="003C0E44"/>
    <w:rsid w:val="003F62D6"/>
    <w:rsid w:val="00407DB6"/>
    <w:rsid w:val="00451085"/>
    <w:rsid w:val="0045747F"/>
    <w:rsid w:val="004648CF"/>
    <w:rsid w:val="004961E1"/>
    <w:rsid w:val="004C6DB3"/>
    <w:rsid w:val="004D51C9"/>
    <w:rsid w:val="005E57BE"/>
    <w:rsid w:val="005F6379"/>
    <w:rsid w:val="00632C4D"/>
    <w:rsid w:val="0065787C"/>
    <w:rsid w:val="006859C8"/>
    <w:rsid w:val="006A3CBE"/>
    <w:rsid w:val="006B5E89"/>
    <w:rsid w:val="007856E3"/>
    <w:rsid w:val="00787CD4"/>
    <w:rsid w:val="007D391B"/>
    <w:rsid w:val="007F7658"/>
    <w:rsid w:val="0081490C"/>
    <w:rsid w:val="0088524D"/>
    <w:rsid w:val="00887CC4"/>
    <w:rsid w:val="008B2D9D"/>
    <w:rsid w:val="008B5822"/>
    <w:rsid w:val="00952A91"/>
    <w:rsid w:val="0096121A"/>
    <w:rsid w:val="009D0B18"/>
    <w:rsid w:val="009F1372"/>
    <w:rsid w:val="00A0555B"/>
    <w:rsid w:val="00A71340"/>
    <w:rsid w:val="00A8217E"/>
    <w:rsid w:val="00A86F86"/>
    <w:rsid w:val="00AE0335"/>
    <w:rsid w:val="00B225E2"/>
    <w:rsid w:val="00B50A7B"/>
    <w:rsid w:val="00B574C9"/>
    <w:rsid w:val="00B6636D"/>
    <w:rsid w:val="00B739D1"/>
    <w:rsid w:val="00B74881"/>
    <w:rsid w:val="00BA33E2"/>
    <w:rsid w:val="00BB22D3"/>
    <w:rsid w:val="00BE7F7D"/>
    <w:rsid w:val="00C0734F"/>
    <w:rsid w:val="00C45654"/>
    <w:rsid w:val="00C72B0C"/>
    <w:rsid w:val="00C82725"/>
    <w:rsid w:val="00CA3CE1"/>
    <w:rsid w:val="00CD0CD9"/>
    <w:rsid w:val="00D21A4E"/>
    <w:rsid w:val="00D32AC3"/>
    <w:rsid w:val="00D75741"/>
    <w:rsid w:val="00D8426D"/>
    <w:rsid w:val="00D84BE6"/>
    <w:rsid w:val="00E061A1"/>
    <w:rsid w:val="00E32177"/>
    <w:rsid w:val="00E90365"/>
    <w:rsid w:val="00E956A8"/>
    <w:rsid w:val="00EA645B"/>
    <w:rsid w:val="00EB3F86"/>
    <w:rsid w:val="00ED2275"/>
    <w:rsid w:val="00EE19CE"/>
    <w:rsid w:val="00F5498F"/>
    <w:rsid w:val="00F630AB"/>
    <w:rsid w:val="00F64D2D"/>
    <w:rsid w:val="00F730B7"/>
    <w:rsid w:val="00F85F72"/>
    <w:rsid w:val="00F965D2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979F4B"/>
  <w15:docId w15:val="{008339B6-E5FB-475E-ADE7-28081E8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17E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A7134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A713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B5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7D"/>
  </w:style>
  <w:style w:type="paragraph" w:styleId="Footer">
    <w:name w:val="footer"/>
    <w:basedOn w:val="Normal"/>
    <w:link w:val="FooterChar"/>
    <w:uiPriority w:val="99"/>
    <w:unhideWhenUsed/>
    <w:rsid w:val="00BE7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7D"/>
  </w:style>
  <w:style w:type="character" w:styleId="CommentReference">
    <w:name w:val="annotation reference"/>
    <w:basedOn w:val="DefaultParagraphFont"/>
    <w:uiPriority w:val="99"/>
    <w:semiHidden/>
    <w:unhideWhenUsed/>
    <w:rsid w:val="00322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Gagrani</dc:creator>
  <cp:keywords/>
  <dc:description/>
  <cp:lastModifiedBy>Bowen Zhang</cp:lastModifiedBy>
  <cp:revision>56</cp:revision>
  <dcterms:created xsi:type="dcterms:W3CDTF">2021-09-28T15:16:00Z</dcterms:created>
  <dcterms:modified xsi:type="dcterms:W3CDTF">2021-09-28T18:32:00Z</dcterms:modified>
</cp:coreProperties>
</file>