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145A" w14:textId="37FD82DD" w:rsidR="00000000" w:rsidRPr="002A2D8A" w:rsidRDefault="002A2D8A" w:rsidP="002A2D8A">
      <w:pPr>
        <w:jc w:val="center"/>
        <w:rPr>
          <w:b/>
          <w:bCs/>
          <w:sz w:val="48"/>
          <w:szCs w:val="48"/>
          <w:u w:val="single"/>
        </w:rPr>
      </w:pPr>
      <w:r w:rsidRPr="002A2D8A">
        <w:rPr>
          <w:b/>
          <w:bCs/>
          <w:sz w:val="48"/>
          <w:szCs w:val="48"/>
          <w:u w:val="single"/>
        </w:rPr>
        <w:t>IKT projekt 1: felhasználói dokumentáció</w:t>
      </w:r>
    </w:p>
    <w:p w14:paraId="08DCAEFC" w14:textId="034DC497" w:rsidR="002A2D8A" w:rsidRDefault="002A2D8A" w:rsidP="002A2D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Navbar</w:t>
      </w:r>
    </w:p>
    <w:p w14:paraId="2BED4631" w14:textId="2F95300E" w:rsidR="002A2D8A" w:rsidRDefault="002A2D8A" w:rsidP="002A2D8A">
      <w:pPr>
        <w:rPr>
          <w:sz w:val="28"/>
          <w:szCs w:val="28"/>
        </w:rPr>
      </w:pPr>
      <w:r>
        <w:rPr>
          <w:sz w:val="28"/>
          <w:szCs w:val="28"/>
        </w:rPr>
        <w:t>A navbar az oldal tetején található. A navbar mindig az oldal tetején marad, hogy mindig elérhető legyen. Nagy, és extra-nagy méreteken átlagos navbar, médium és kisebb méreteken pedig egy hamburgermenüvé változik. A navbar elemei vonalakkal vannak elválasztva.</w:t>
      </w:r>
      <w:r w:rsidR="006336A3">
        <w:rPr>
          <w:sz w:val="28"/>
          <w:szCs w:val="28"/>
        </w:rPr>
        <w:t xml:space="preserve"> A nyelv megváltoztatása a navbar elemeit is lefordítja</w:t>
      </w:r>
      <w:r w:rsidR="00C908BC">
        <w:rPr>
          <w:sz w:val="28"/>
          <w:szCs w:val="28"/>
        </w:rPr>
        <w:t>.</w:t>
      </w:r>
    </w:p>
    <w:p w14:paraId="15B3A069" w14:textId="0BEEDB2C" w:rsidR="006336A3" w:rsidRPr="002A2D8A" w:rsidRDefault="006336A3" w:rsidP="002A2D8A">
      <w:pPr>
        <w:rPr>
          <w:sz w:val="28"/>
          <w:szCs w:val="28"/>
        </w:rPr>
      </w:pPr>
      <w:r w:rsidRPr="006336A3">
        <w:rPr>
          <w:sz w:val="28"/>
          <w:szCs w:val="28"/>
        </w:rPr>
        <w:drawing>
          <wp:inline distT="0" distB="0" distL="0" distR="0" wp14:anchorId="655ACCAC" wp14:editId="438B5723">
            <wp:extent cx="5731510" cy="351790"/>
            <wp:effectExtent l="0" t="0" r="2540" b="0"/>
            <wp:docPr id="207628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88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6E72" w14:textId="77777777" w:rsidR="002A2D8A" w:rsidRDefault="002A2D8A" w:rsidP="002A2D8A">
      <w:pPr>
        <w:ind w:firstLine="708"/>
        <w:rPr>
          <w:b/>
          <w:bCs/>
          <w:sz w:val="40"/>
          <w:szCs w:val="40"/>
        </w:rPr>
      </w:pPr>
      <w:r w:rsidRPr="002A2D8A">
        <w:rPr>
          <w:b/>
          <w:bCs/>
          <w:sz w:val="40"/>
          <w:szCs w:val="40"/>
        </w:rPr>
        <w:t>Navigáció</w:t>
      </w:r>
    </w:p>
    <w:p w14:paraId="73357608" w14:textId="6085C5F0" w:rsidR="002A2D8A" w:rsidRDefault="002A2D8A" w:rsidP="002A2D8A">
      <w:pPr>
        <w:ind w:left="705"/>
        <w:rPr>
          <w:sz w:val="28"/>
          <w:szCs w:val="28"/>
        </w:rPr>
      </w:pPr>
      <w:r>
        <w:rPr>
          <w:sz w:val="28"/>
          <w:szCs w:val="28"/>
        </w:rPr>
        <w:t>Az oldalak közötti navigáció nagyrészt a navbarban található meg, viszont a főoldalon szöveges, és képes linkek is találhatóak az aloldalakhoz. A navbarban a főoldal</w:t>
      </w:r>
      <w:r w:rsidR="006336A3">
        <w:rPr>
          <w:sz w:val="28"/>
          <w:szCs w:val="28"/>
        </w:rPr>
        <w:t xml:space="preserve"> a „Neumann János” főcímre kattintással, a Neumann életéről szóló aloldal az „Élete” címre kattintással, és a Neumann munkásságáról szóló aloldal a „Munkássága” címre kattintással érhető el. A jelenlegi oldal neve mindig alá van húzva a navbarban.</w:t>
      </w:r>
      <w:r w:rsidR="00C908BC">
        <w:rPr>
          <w:sz w:val="28"/>
          <w:szCs w:val="28"/>
        </w:rPr>
        <w:t xml:space="preserve"> A linkek ugyanabban az oldalban nyílnak meg.</w:t>
      </w:r>
    </w:p>
    <w:p w14:paraId="770863EF" w14:textId="605643DB" w:rsidR="006336A3" w:rsidRPr="002A2D8A" w:rsidRDefault="006336A3" w:rsidP="002A2D8A">
      <w:pPr>
        <w:ind w:left="705"/>
        <w:rPr>
          <w:sz w:val="28"/>
          <w:szCs w:val="28"/>
        </w:rPr>
      </w:pPr>
      <w:r w:rsidRPr="006336A3">
        <w:rPr>
          <w:sz w:val="28"/>
          <w:szCs w:val="28"/>
        </w:rPr>
        <w:drawing>
          <wp:inline distT="0" distB="0" distL="0" distR="0" wp14:anchorId="68761E45" wp14:editId="1674249F">
            <wp:extent cx="3067478" cy="390580"/>
            <wp:effectExtent l="0" t="0" r="0" b="9525"/>
            <wp:docPr id="128831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12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386C" w14:textId="1531A0AA" w:rsidR="002A2D8A" w:rsidRDefault="002A2D8A" w:rsidP="002A2D8A">
      <w:pPr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Darkmode/Lightmode</w:t>
      </w:r>
    </w:p>
    <w:p w14:paraId="1E237C25" w14:textId="74B035BB" w:rsidR="002A2D8A" w:rsidRDefault="006336A3" w:rsidP="006336A3">
      <w:pPr>
        <w:ind w:left="705"/>
        <w:rPr>
          <w:sz w:val="28"/>
          <w:szCs w:val="28"/>
        </w:rPr>
      </w:pPr>
      <w:r>
        <w:rPr>
          <w:sz w:val="28"/>
          <w:szCs w:val="28"/>
        </w:rPr>
        <w:t>A Darkmode/Lightmode gomb megváltoztatja az oldal törzsének háttérszínét, betűszínét, és körvonalát. A felhasználó opciója megmarad az oldalak között.</w:t>
      </w:r>
    </w:p>
    <w:p w14:paraId="784C5A21" w14:textId="06AFD33F" w:rsidR="006336A3" w:rsidRPr="006336A3" w:rsidRDefault="006336A3" w:rsidP="006336A3">
      <w:pPr>
        <w:ind w:left="705"/>
        <w:rPr>
          <w:sz w:val="28"/>
          <w:szCs w:val="28"/>
        </w:rPr>
      </w:pPr>
      <w:r w:rsidRPr="006336A3">
        <w:rPr>
          <w:sz w:val="28"/>
          <w:szCs w:val="28"/>
        </w:rPr>
        <w:drawing>
          <wp:inline distT="0" distB="0" distL="0" distR="0" wp14:anchorId="2247BDE1" wp14:editId="354C17BD">
            <wp:extent cx="1009791" cy="314369"/>
            <wp:effectExtent l="0" t="0" r="0" b="9525"/>
            <wp:docPr id="83608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85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7DC4" w14:textId="47CC7262" w:rsidR="002A2D8A" w:rsidRDefault="002A2D8A" w:rsidP="002A2D8A">
      <w:pPr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Nyelv</w:t>
      </w:r>
    </w:p>
    <w:p w14:paraId="53F47219" w14:textId="62995C0B" w:rsidR="002A2D8A" w:rsidRPr="006336A3" w:rsidRDefault="006336A3" w:rsidP="006336A3">
      <w:pPr>
        <w:ind w:left="705"/>
        <w:rPr>
          <w:sz w:val="28"/>
          <w:szCs w:val="28"/>
        </w:rPr>
      </w:pPr>
      <w:r>
        <w:rPr>
          <w:sz w:val="28"/>
          <w:szCs w:val="28"/>
        </w:rPr>
        <w:t>Az Angol/Magyar gomb megváltoztatja az egész oldal nyelvezetét. A felhasználó opciója megmarad az oldalak között.</w:t>
      </w:r>
    </w:p>
    <w:p w14:paraId="12CB5887" w14:textId="47FF761F" w:rsidR="006336A3" w:rsidRPr="006336A3" w:rsidRDefault="006336A3" w:rsidP="002A2D8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336A3">
        <w:rPr>
          <w:sz w:val="28"/>
          <w:szCs w:val="28"/>
        </w:rPr>
        <w:drawing>
          <wp:inline distT="0" distB="0" distL="0" distR="0" wp14:anchorId="2E63700F" wp14:editId="37CEBF66">
            <wp:extent cx="1133633" cy="314369"/>
            <wp:effectExtent l="0" t="0" r="0" b="9525"/>
            <wp:docPr id="44263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33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CE7A" w14:textId="306D0BC1" w:rsidR="002A2D8A" w:rsidRDefault="002A2D8A" w:rsidP="002A2D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Reszponzivítás</w:t>
      </w:r>
    </w:p>
    <w:p w14:paraId="694CEB51" w14:textId="67F27639" w:rsidR="006336A3" w:rsidRPr="006336A3" w:rsidRDefault="00C908BC" w:rsidP="002A2D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weoldalak teljesen reszponzívak. Alapvetően nagy, és extra-nagy méreteken egy két oszlopos designja van az oldalaknak, ami közepes méret és alatta egy oszloppá alakul, 700 pixel oldalszélesség alatt eltűnnek a képek, hogy könnyebben olvasható legyen a szöveg kisebb képernyőkön.</w:t>
      </w:r>
      <w:r>
        <w:rPr>
          <w:noProof/>
          <w:sz w:val="28"/>
          <w:szCs w:val="28"/>
        </w:rPr>
        <w:drawing>
          <wp:inline distT="0" distB="0" distL="0" distR="0" wp14:anchorId="7336CF7A" wp14:editId="78BC4019">
            <wp:extent cx="5724525" cy="3038475"/>
            <wp:effectExtent l="0" t="0" r="9525" b="9525"/>
            <wp:docPr id="122882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B4E">
        <w:rPr>
          <w:noProof/>
          <w:sz w:val="28"/>
          <w:szCs w:val="28"/>
        </w:rPr>
        <w:lastRenderedPageBreak/>
        <w:drawing>
          <wp:inline distT="0" distB="0" distL="0" distR="0" wp14:anchorId="0384BBAB" wp14:editId="07856830">
            <wp:extent cx="3819525" cy="3171825"/>
            <wp:effectExtent l="0" t="0" r="9525" b="9525"/>
            <wp:docPr id="1594734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B4E">
        <w:rPr>
          <w:noProof/>
          <w:sz w:val="28"/>
          <w:szCs w:val="28"/>
        </w:rPr>
        <w:drawing>
          <wp:inline distT="0" distB="0" distL="0" distR="0" wp14:anchorId="06829A11" wp14:editId="7130607C">
            <wp:extent cx="2209800" cy="3171825"/>
            <wp:effectExtent l="0" t="0" r="0" b="9525"/>
            <wp:docPr id="781513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6A3" w:rsidRPr="00633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8A"/>
    <w:rsid w:val="002730E3"/>
    <w:rsid w:val="002A2D8A"/>
    <w:rsid w:val="00413C71"/>
    <w:rsid w:val="006336A3"/>
    <w:rsid w:val="006E7D32"/>
    <w:rsid w:val="0071781A"/>
    <w:rsid w:val="00B032C1"/>
    <w:rsid w:val="00C908BC"/>
    <w:rsid w:val="00F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DFD9"/>
  <w15:chartTrackingRefBased/>
  <w15:docId w15:val="{879F3C04-EBB8-4C6D-A876-9416809B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Vörös</dc:creator>
  <cp:keywords/>
  <dc:description/>
  <cp:lastModifiedBy>Ádám Vörös</cp:lastModifiedBy>
  <cp:revision>1</cp:revision>
  <dcterms:created xsi:type="dcterms:W3CDTF">2023-11-13T21:28:00Z</dcterms:created>
  <dcterms:modified xsi:type="dcterms:W3CDTF">2023-11-13T22:01:00Z</dcterms:modified>
</cp:coreProperties>
</file>