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098" w:rsidRDefault="00DC4F31" w:rsidP="00DC4F31">
      <w:pPr>
        <w:jc w:val="center"/>
        <w:rPr>
          <w:lang w:val="en-US"/>
        </w:rPr>
      </w:pPr>
      <w:r>
        <w:rPr>
          <w:lang w:val="en-US"/>
        </w:rPr>
        <w:t>The school</w:t>
      </w:r>
    </w:p>
    <w:p w:rsidR="00DC4F31" w:rsidRDefault="00DC4F31" w:rsidP="00DC4F31">
      <w:pPr>
        <w:rPr>
          <w:lang w:val="en-US"/>
        </w:rPr>
      </w:pPr>
      <w:r>
        <w:rPr>
          <w:lang w:val="en-US"/>
        </w:rPr>
        <w:t>Neumann was built for the needs of the present, but things could change in the future. The society of the future may require new classes, along with accommodating a higher number of students and teachers. The school building will need to change in the coming 5-10 years to meet the demands of the future.</w:t>
      </w:r>
    </w:p>
    <w:p w:rsidR="00DC4F31" w:rsidRDefault="00DC4F31" w:rsidP="00DC4F31">
      <w:pPr>
        <w:rPr>
          <w:lang w:val="en-US"/>
        </w:rPr>
      </w:pPr>
      <w:r>
        <w:rPr>
          <w:lang w:val="en-US"/>
        </w:rPr>
        <w:t>The school of the present</w:t>
      </w:r>
    </w:p>
    <w:p w:rsidR="00DC4F31" w:rsidRDefault="00DC4F31" w:rsidP="00DC4F31">
      <w:pPr>
        <w:rPr>
          <w:lang w:val="en-US"/>
        </w:rPr>
      </w:pPr>
      <w:r>
        <w:rPr>
          <w:lang w:val="en-US"/>
        </w:rPr>
        <w:t>this is the map of the school. It has 35 classrooms, 10 of which are com</w:t>
      </w:r>
      <w:r w:rsidR="0085006E">
        <w:rPr>
          <w:lang w:val="en-US"/>
        </w:rPr>
        <w:t xml:space="preserve">puter rooms. There’s 20 classes </w:t>
      </w:r>
      <w:r>
        <w:rPr>
          <w:lang w:val="en-US"/>
        </w:rPr>
        <w:t>and a language initiative</w:t>
      </w:r>
      <w:r w:rsidR="00603910">
        <w:rPr>
          <w:lang w:val="en-US"/>
        </w:rPr>
        <w:t xml:space="preserve"> class</w:t>
      </w:r>
      <w:bookmarkStart w:id="0" w:name="_GoBack"/>
      <w:bookmarkEnd w:id="0"/>
      <w:r>
        <w:rPr>
          <w:lang w:val="en-US"/>
        </w:rPr>
        <w:t>. Two languages are taught, English and German.</w:t>
      </w:r>
    </w:p>
    <w:p w:rsidR="00DC4F31" w:rsidRDefault="00DC4F31" w:rsidP="00DC4F31">
      <w:pPr>
        <w:rPr>
          <w:lang w:val="en-US"/>
        </w:rPr>
      </w:pPr>
      <w:r>
        <w:rPr>
          <w:lang w:val="en-US"/>
        </w:rPr>
        <w:t>The school of the future</w:t>
      </w:r>
    </w:p>
    <w:p w:rsidR="00DC4F31" w:rsidRDefault="00DC4F31" w:rsidP="00DC4F31">
      <w:pPr>
        <w:rPr>
          <w:lang w:val="en-US"/>
        </w:rPr>
      </w:pPr>
      <w:r>
        <w:rPr>
          <w:lang w:val="en-US"/>
        </w:rPr>
        <w:t>The Neumann</w:t>
      </w:r>
      <w:r w:rsidR="00291E36">
        <w:rPr>
          <w:lang w:val="en-US"/>
        </w:rPr>
        <w:t xml:space="preserve"> of</w:t>
      </w:r>
      <w:r>
        <w:rPr>
          <w:lang w:val="en-US"/>
        </w:rPr>
        <w:t xml:space="preserve"> the future </w:t>
      </w:r>
      <w:r w:rsidR="00291E36">
        <w:rPr>
          <w:lang w:val="en-US"/>
        </w:rPr>
        <w:t>isn’t only different because of renovations. The second and the thi</w:t>
      </w:r>
      <w:r w:rsidR="00F050B0">
        <w:rPr>
          <w:lang w:val="en-US"/>
        </w:rPr>
        <w:t>rd floor are expanded. There’s ten</w:t>
      </w:r>
      <w:r w:rsidR="00291E36">
        <w:rPr>
          <w:lang w:val="en-US"/>
        </w:rPr>
        <w:t xml:space="preserve"> more classrooms, an electronics room, a network room, a chemistry/physics room, a VR roo</w:t>
      </w:r>
      <w:r w:rsidR="00F050B0">
        <w:rPr>
          <w:lang w:val="en-US"/>
        </w:rPr>
        <w:t>m and six</w:t>
      </w:r>
      <w:r w:rsidR="00291E36">
        <w:rPr>
          <w:lang w:val="en-US"/>
        </w:rPr>
        <w:t xml:space="preserve"> regular classrooms.</w:t>
      </w:r>
      <w:r w:rsidR="00F050B0">
        <w:rPr>
          <w:lang w:val="en-US"/>
        </w:rPr>
        <w:t xml:space="preserve"> The teacher’s office has been expanded.</w:t>
      </w:r>
      <w:r w:rsidR="00291E36">
        <w:rPr>
          <w:lang w:val="en-US"/>
        </w:rPr>
        <w:t xml:space="preserve"> Thanks to the higher amount of classrooms, the school now has </w:t>
      </w:r>
      <w:r w:rsidR="0085006E">
        <w:rPr>
          <w:lang w:val="en-US"/>
        </w:rPr>
        <w:t>2</w:t>
      </w:r>
      <w:r w:rsidR="00291E36">
        <w:rPr>
          <w:lang w:val="en-US"/>
        </w:rPr>
        <w:t>5 classes. French and Spanish is also taught along with English and German. The courtyard also has an outdoor gym.</w:t>
      </w:r>
    </w:p>
    <w:p w:rsidR="00291E36" w:rsidRDefault="00291E36" w:rsidP="00DC4F31">
      <w:pPr>
        <w:rPr>
          <w:lang w:val="en-US"/>
        </w:rPr>
      </w:pPr>
      <w:r>
        <w:rPr>
          <w:lang w:val="en-US"/>
        </w:rPr>
        <w:t>Virtual reality is always evolving, and will probably become a major part of everyday life in the future. In the VR classroom, students will be taught the workings of virtual reality.</w:t>
      </w:r>
    </w:p>
    <w:p w:rsidR="00291E36" w:rsidRDefault="00291E36" w:rsidP="00DC4F31">
      <w:pPr>
        <w:rPr>
          <w:lang w:val="en-US"/>
        </w:rPr>
      </w:pPr>
      <w:r>
        <w:rPr>
          <w:lang w:val="en-US"/>
        </w:rPr>
        <w:t>In the network classroom, students will be able to do their tasks on physical hardware, instead of simulations.</w:t>
      </w:r>
    </w:p>
    <w:p w:rsidR="00291E36" w:rsidRDefault="00291E36" w:rsidP="00DC4F31">
      <w:pPr>
        <w:rPr>
          <w:lang w:val="en-US"/>
        </w:rPr>
      </w:pPr>
      <w:r>
        <w:rPr>
          <w:lang w:val="en-US"/>
        </w:rPr>
        <w:t xml:space="preserve">The electronics classroom will be </w:t>
      </w:r>
      <w:r w:rsidR="005A09DA">
        <w:rPr>
          <w:lang w:val="en-US"/>
        </w:rPr>
        <w:t>fitted with equipment to make much more complex circuitry.</w:t>
      </w:r>
    </w:p>
    <w:p w:rsidR="005A09DA" w:rsidRDefault="005A09DA" w:rsidP="00DC4F31">
      <w:pPr>
        <w:rPr>
          <w:lang w:val="en-US"/>
        </w:rPr>
      </w:pPr>
      <w:r>
        <w:rPr>
          <w:lang w:val="en-US"/>
        </w:rPr>
        <w:t>The chemistry/physics classroom will allow students to perform their own experiments.</w:t>
      </w:r>
    </w:p>
    <w:p w:rsidR="005A09DA" w:rsidRPr="00DC4F31" w:rsidRDefault="005A09DA" w:rsidP="00DC4F31">
      <w:pPr>
        <w:rPr>
          <w:lang w:val="en-US"/>
        </w:rPr>
      </w:pPr>
      <w:r>
        <w:rPr>
          <w:lang w:val="en-US"/>
        </w:rPr>
        <w:t>Speaking a foreign language is ver</w:t>
      </w:r>
      <w:r w:rsidR="00693092">
        <w:rPr>
          <w:lang w:val="en-US"/>
        </w:rPr>
        <w:t>y useful today, and this will only become more true in the future. Spanish and French are some of the most useful languages to speak, with Spanish being the fourth, and French the fifth most spoken language in the world</w:t>
      </w:r>
      <w:r w:rsidR="00816CDA">
        <w:rPr>
          <w:lang w:val="en-US"/>
        </w:rPr>
        <w:t>.</w:t>
      </w:r>
    </w:p>
    <w:sectPr w:rsidR="005A09DA" w:rsidRPr="00DC4F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6AF"/>
    <w:rsid w:val="00291E36"/>
    <w:rsid w:val="00413C71"/>
    <w:rsid w:val="005A09DA"/>
    <w:rsid w:val="00603910"/>
    <w:rsid w:val="00693092"/>
    <w:rsid w:val="006E7D32"/>
    <w:rsid w:val="0071781A"/>
    <w:rsid w:val="00816CDA"/>
    <w:rsid w:val="0085006E"/>
    <w:rsid w:val="00CF16AF"/>
    <w:rsid w:val="00DC4F31"/>
    <w:rsid w:val="00F050B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A0AB7"/>
  <w15:chartTrackingRefBased/>
  <w15:docId w15:val="{0F8F4679-D0E3-41D5-81AF-6E0B29C00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220</Words>
  <Characters>1524</Characters>
  <Application>Microsoft Office Word</Application>
  <DocSecurity>0</DocSecurity>
  <Lines>12</Lines>
  <Paragraphs>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Vörös Ádám</dc:creator>
  <cp:keywords/>
  <dc:description/>
  <cp:lastModifiedBy>Vörös Ádám</cp:lastModifiedBy>
  <cp:revision>6</cp:revision>
  <dcterms:created xsi:type="dcterms:W3CDTF">2022-10-18T20:20:00Z</dcterms:created>
  <dcterms:modified xsi:type="dcterms:W3CDTF">2022-10-19T20:23:00Z</dcterms:modified>
</cp:coreProperties>
</file>