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19F" w:rsidRDefault="004B51B7" w:rsidP="004B51B7">
      <w:pPr>
        <w:pStyle w:val="1"/>
      </w:pPr>
      <w:r>
        <w:rPr>
          <w:rFonts w:hint="eastAsia"/>
        </w:rPr>
        <w:t>4</w:t>
      </w:r>
    </w:p>
    <w:p w:rsidR="004B51B7" w:rsidRPr="004B51B7" w:rsidRDefault="004B51B7" w:rsidP="004B51B7">
      <w:r w:rsidRPr="004B51B7">
        <w:rPr>
          <w:rFonts w:hint="eastAsia"/>
        </w:rPr>
        <w:t>做调度其实是一个优化的过程，其目标函数从简单到复杂举例为：最简单的标准例如平均负载地理位置具有显而易见的调度方式，</w:t>
      </w:r>
      <w:r w:rsidRPr="004B51B7">
        <w:t>QoS</w:t>
      </w:r>
      <w:r w:rsidRPr="004B51B7">
        <w:rPr>
          <w:rFonts w:hint="eastAsia"/>
        </w:rPr>
        <w:t>，包括传输带宽，时延和抖动，丢包率等参数，某一个</w:t>
      </w:r>
      <w:r w:rsidRPr="004B51B7">
        <w:rPr>
          <w:rFonts w:hint="eastAsia"/>
        </w:rPr>
        <w:t>Session</w:t>
      </w:r>
      <w:r w:rsidRPr="004B51B7">
        <w:rPr>
          <w:rFonts w:hint="eastAsia"/>
        </w:rPr>
        <w:t>的视频</w:t>
      </w:r>
      <w:r w:rsidRPr="004B51B7">
        <w:rPr>
          <w:rFonts w:hint="eastAsia"/>
        </w:rPr>
        <w:t>QoS</w:t>
      </w:r>
      <w:r w:rsidRPr="004B51B7">
        <w:rPr>
          <w:rFonts w:hint="eastAsia"/>
        </w:rPr>
        <w:t>是确定的，无论是那个用户来看，而包括观看时长，主观评分等参数的</w:t>
      </w:r>
      <w:r w:rsidRPr="004B51B7">
        <w:rPr>
          <w:rFonts w:hint="eastAsia"/>
        </w:rPr>
        <w:t>QoE</w:t>
      </w:r>
      <w:r w:rsidRPr="004B51B7">
        <w:rPr>
          <w:rFonts w:hint="eastAsia"/>
        </w:rPr>
        <w:t>是指用户体验质量，不同用户对同一段视频的体验可能不同，甚至在不同的场合下都能对同一组</w:t>
      </w:r>
      <w:r w:rsidRPr="004B51B7">
        <w:rPr>
          <w:rFonts w:hint="eastAsia"/>
        </w:rPr>
        <w:t>QoS</w:t>
      </w:r>
      <w:r w:rsidRPr="004B51B7">
        <w:rPr>
          <w:rFonts w:hint="eastAsia"/>
        </w:rPr>
        <w:t>参数的</w:t>
      </w:r>
      <w:r w:rsidRPr="004B51B7">
        <w:rPr>
          <w:rFonts w:hint="eastAsia"/>
        </w:rPr>
        <w:t>Session</w:t>
      </w:r>
      <w:r w:rsidRPr="004B51B7">
        <w:rPr>
          <w:rFonts w:hint="eastAsia"/>
        </w:rPr>
        <w:t>有不同评价。比如某人在家里看视频和地铁中看视频相比对首帧卡顿的容忍率就会更低</w:t>
      </w:r>
    </w:p>
    <w:p w:rsidR="004B51B7" w:rsidRPr="004B51B7" w:rsidRDefault="004B51B7" w:rsidP="004B51B7">
      <w:r w:rsidRPr="004B51B7">
        <w:rPr>
          <w:rFonts w:hint="eastAsia"/>
        </w:rPr>
        <w:t>右侧是</w:t>
      </w:r>
      <w:r w:rsidRPr="004B51B7">
        <w:t>E2E</w:t>
      </w:r>
      <w:r w:rsidRPr="004B51B7">
        <w:rPr>
          <w:rFonts w:hint="eastAsia"/>
        </w:rPr>
        <w:t>文章中网页加载时间对用户</w:t>
      </w:r>
      <w:r w:rsidRPr="004B51B7">
        <w:t>QoE</w:t>
      </w:r>
      <w:r w:rsidRPr="004B51B7">
        <w:rPr>
          <w:rFonts w:hint="eastAsia"/>
        </w:rPr>
        <w:t>的影响，可以看到明显不是线性的，而且因人而异</w:t>
      </w:r>
    </w:p>
    <w:p w:rsidR="004B51B7" w:rsidRDefault="004B51B7" w:rsidP="004B51B7">
      <w:pPr>
        <w:pStyle w:val="1"/>
      </w:pPr>
      <w:r>
        <w:rPr>
          <w:rFonts w:hint="eastAsia"/>
        </w:rPr>
        <w:t>5</w:t>
      </w:r>
    </w:p>
    <w:p w:rsidR="004B51B7" w:rsidRPr="004B51B7" w:rsidRDefault="004B51B7" w:rsidP="004B51B7">
      <w:r w:rsidRPr="004B51B7">
        <w:rPr>
          <w:rFonts w:hint="eastAsia"/>
        </w:rPr>
        <w:t>我们希望这个策略能够通过包括实时</w:t>
      </w:r>
      <w:r w:rsidRPr="004B51B7">
        <w:rPr>
          <w:rFonts w:hint="eastAsia"/>
        </w:rPr>
        <w:t>CDN</w:t>
      </w:r>
      <w:r w:rsidRPr="004B51B7">
        <w:rPr>
          <w:rFonts w:hint="eastAsia"/>
        </w:rPr>
        <w:t>信息与以及（用户信息、直播间信息）的二元组，来建立一个用户对</w:t>
      </w:r>
      <w:r w:rsidRPr="004B51B7">
        <w:rPr>
          <w:rFonts w:hint="eastAsia"/>
        </w:rPr>
        <w:t>session</w:t>
      </w:r>
      <w:r w:rsidRPr="004B51B7">
        <w:rPr>
          <w:rFonts w:hint="eastAsia"/>
        </w:rPr>
        <w:t>的偏好模型，这个模型能够综合考虑用户端的信息与</w:t>
      </w:r>
      <w:r w:rsidRPr="004B51B7">
        <w:rPr>
          <w:rFonts w:hint="eastAsia"/>
        </w:rPr>
        <w:t>CDN</w:t>
      </w:r>
      <w:r w:rsidRPr="004B51B7">
        <w:rPr>
          <w:rFonts w:hint="eastAsia"/>
        </w:rPr>
        <w:t>的信息对某个可能的分配进行打分，之后通过这个分数来决定</w:t>
      </w:r>
      <w:r w:rsidRPr="004B51B7">
        <w:rPr>
          <w:rFonts w:hint="eastAsia"/>
        </w:rPr>
        <w:t>CDN</w:t>
      </w:r>
      <w:r w:rsidRPr="004B51B7">
        <w:rPr>
          <w:rFonts w:hint="eastAsia"/>
        </w:rPr>
        <w:t>的分配</w:t>
      </w:r>
    </w:p>
    <w:p w:rsidR="004B51B7" w:rsidRDefault="004B51B7" w:rsidP="004B51B7">
      <w:pPr>
        <w:pStyle w:val="1"/>
      </w:pPr>
      <w:r>
        <w:rPr>
          <w:rFonts w:hint="eastAsia"/>
        </w:rPr>
        <w:t>6</w:t>
      </w:r>
    </w:p>
    <w:p w:rsidR="004B51B7" w:rsidRPr="004B51B7" w:rsidRDefault="004B51B7" w:rsidP="004B51B7">
      <w:r w:rsidRPr="004B51B7">
        <w:rPr>
          <w:rFonts w:hint="eastAsia"/>
        </w:rPr>
        <w:t>下面是一些前人的方案：</w:t>
      </w:r>
    </w:p>
    <w:p w:rsidR="004B51B7" w:rsidRPr="004B51B7" w:rsidRDefault="004B51B7" w:rsidP="004B51B7">
      <w:r w:rsidRPr="004B51B7">
        <w:rPr>
          <w:rFonts w:hint="eastAsia"/>
        </w:rPr>
        <w:t>基于预测的调度策略大致流程为：首先要建立一个描述用户体验的优化的目标（或标准）与其计算方法，之后提出一个调度策略来试图在多个选择中选取能够最大化目标函数的</w:t>
      </w:r>
    </w:p>
    <w:p w:rsidR="004B51B7" w:rsidRPr="004B51B7" w:rsidRDefault="004B51B7" w:rsidP="004B51B7">
      <w:r w:rsidRPr="004B51B7">
        <w:rPr>
          <w:rFonts w:hint="eastAsia"/>
        </w:rPr>
        <w:t>这篇是</w:t>
      </w:r>
      <w:r w:rsidRPr="004B51B7">
        <w:t>16</w:t>
      </w:r>
      <w:r w:rsidRPr="004B51B7">
        <w:rPr>
          <w:rFonts w:hint="eastAsia"/>
        </w:rPr>
        <w:t>年的文章，通过提取某个</w:t>
      </w:r>
      <w:r w:rsidRPr="004B51B7">
        <w:t>session</w:t>
      </w:r>
      <w:r w:rsidRPr="004B51B7">
        <w:rPr>
          <w:rFonts w:hint="eastAsia"/>
        </w:rPr>
        <w:t>的重要特征来与其他</w:t>
      </w:r>
      <w:r w:rsidRPr="004B51B7">
        <w:t>session</w:t>
      </w:r>
      <w:r w:rsidRPr="004B51B7">
        <w:rPr>
          <w:rFonts w:hint="eastAsia"/>
        </w:rPr>
        <w:t>聚类，从而对这个</w:t>
      </w:r>
      <w:r w:rsidRPr="004B51B7">
        <w:t>session</w:t>
      </w:r>
      <w:r w:rsidRPr="004B51B7">
        <w:rPr>
          <w:rFonts w:hint="eastAsia"/>
        </w:rPr>
        <w:t>的视频质量进行预测，通过预测的质量来匹配</w:t>
      </w:r>
      <w:r w:rsidRPr="004B51B7">
        <w:t>CDN</w:t>
      </w:r>
    </w:p>
    <w:p w:rsidR="004B51B7" w:rsidRPr="004B51B7" w:rsidRDefault="004B51B7" w:rsidP="004B51B7">
      <w:r w:rsidRPr="004B51B7">
        <w:rPr>
          <w:rFonts w:hint="eastAsia"/>
        </w:rPr>
        <w:t>这篇文章，以及大部分</w:t>
      </w:r>
      <w:r w:rsidRPr="004B51B7">
        <w:t>CDN</w:t>
      </w:r>
      <w:r w:rsidRPr="004B51B7">
        <w:rPr>
          <w:rFonts w:hint="eastAsia"/>
        </w:rPr>
        <w:t>资源调度的文章没有考虑到用户对同一个</w:t>
      </w:r>
      <w:r w:rsidRPr="004B51B7">
        <w:t>session</w:t>
      </w:r>
      <w:r w:rsidRPr="004B51B7">
        <w:rPr>
          <w:rFonts w:hint="eastAsia"/>
        </w:rPr>
        <w:t>有不同评价的可能性，因为这里的视频质量完全由</w:t>
      </w:r>
      <w:r w:rsidRPr="004B51B7">
        <w:t>QoS</w:t>
      </w:r>
      <w:r w:rsidRPr="004B51B7">
        <w:rPr>
          <w:rFonts w:hint="eastAsia"/>
        </w:rPr>
        <w:t>决定，也就是说他自己有一个固定的</w:t>
      </w:r>
      <w:r w:rsidRPr="004B51B7">
        <w:t>QoS</w:t>
      </w:r>
      <w:r w:rsidRPr="004B51B7">
        <w:rPr>
          <w:rFonts w:hint="eastAsia"/>
        </w:rPr>
        <w:t>到</w:t>
      </w:r>
      <w:r w:rsidRPr="004B51B7">
        <w:t>QoE</w:t>
      </w:r>
      <w:r w:rsidRPr="004B51B7">
        <w:rPr>
          <w:rFonts w:hint="eastAsia"/>
        </w:rPr>
        <w:t>的映射，我们想要改进的正是这一点，我们希望考虑用户个人的喜好从而让资源分配有更高的用户体验上的收益</w:t>
      </w:r>
    </w:p>
    <w:p w:rsidR="004B51B7" w:rsidRPr="004B51B7" w:rsidRDefault="004B51B7" w:rsidP="004B51B7">
      <w:r w:rsidRPr="004B51B7">
        <w:t>E2E</w:t>
      </w:r>
      <w:r w:rsidRPr="004B51B7">
        <w:rPr>
          <w:rFonts w:hint="eastAsia"/>
        </w:rPr>
        <w:t>是</w:t>
      </w:r>
      <w:r w:rsidRPr="004B51B7">
        <w:t>19</w:t>
      </w:r>
      <w:r w:rsidRPr="004B51B7">
        <w:rPr>
          <w:rFonts w:hint="eastAsia"/>
        </w:rPr>
        <w:t>年的一篇文章，它发现了不同用户处在非线性</w:t>
      </w:r>
      <w:r w:rsidRPr="004B51B7">
        <w:t>QoE</w:t>
      </w:r>
      <w:r w:rsidRPr="004B51B7">
        <w:rPr>
          <w:rFonts w:hint="eastAsia"/>
        </w:rPr>
        <w:t>曲线（这个曲线是通过数据得到的同一条的曲线，描述了平均上来说用户对页面加载速度的体验变化）的不同位置，花费同样资源情况下取得的用户体验的收益可能不同，因而当许多用户来发起请求的时候它通过两个步骤来做资源调度：</w:t>
      </w:r>
    </w:p>
    <w:p w:rsidR="004B51B7" w:rsidRPr="004B51B7" w:rsidRDefault="004B51B7" w:rsidP="004B51B7">
      <w:r w:rsidRPr="004B51B7">
        <w:rPr>
          <w:rFonts w:hint="eastAsia"/>
        </w:rPr>
        <w:t>第一步将服务器端的</w:t>
      </w:r>
      <w:r w:rsidRPr="004B51B7">
        <w:t>slots</w:t>
      </w:r>
      <w:r w:rsidRPr="004B51B7">
        <w:rPr>
          <w:rFonts w:hint="eastAsia"/>
        </w:rPr>
        <w:t>分好，这样第二部无论如何分配用户都不会影响到既定的服务器性能，第二部做最大权重和的二分图匹配，将</w:t>
      </w:r>
      <w:r w:rsidRPr="004B51B7">
        <w:t>QoE</w:t>
      </w:r>
      <w:r w:rsidRPr="004B51B7">
        <w:rPr>
          <w:rFonts w:hint="eastAsia"/>
        </w:rPr>
        <w:t>函数的和作为目标函数得到最大值从而为用户分配</w:t>
      </w:r>
      <w:r w:rsidRPr="004B51B7">
        <w:t>slots</w:t>
      </w:r>
      <w:r w:rsidRPr="004B51B7">
        <w:rPr>
          <w:rFonts w:hint="eastAsia"/>
        </w:rPr>
        <w:t>。这里的</w:t>
      </w:r>
      <w:r w:rsidRPr="004B51B7">
        <w:t>QoE</w:t>
      </w:r>
      <w:r w:rsidRPr="004B51B7">
        <w:rPr>
          <w:rFonts w:hint="eastAsia"/>
        </w:rPr>
        <w:t>是由用户的状态与服务器的状态共同决定的，考虑到了用户的主观感受。但这里是以数据库来举例，我们在为视频来匹配</w:t>
      </w:r>
      <w:r w:rsidRPr="004B51B7">
        <w:t>CDN</w:t>
      </w:r>
      <w:r w:rsidRPr="004B51B7">
        <w:rPr>
          <w:rFonts w:hint="eastAsia"/>
        </w:rPr>
        <w:t>的时候需要考虑相比仅一个延迟来说更多更高维的参数。</w:t>
      </w:r>
    </w:p>
    <w:p w:rsidR="004B51B7" w:rsidRDefault="004B51B7" w:rsidP="004B51B7">
      <w:pPr>
        <w:pStyle w:val="1"/>
      </w:pPr>
      <w:r>
        <w:rPr>
          <w:rFonts w:hint="eastAsia"/>
        </w:rPr>
        <w:lastRenderedPageBreak/>
        <w:t>8</w:t>
      </w:r>
    </w:p>
    <w:p w:rsidR="004B51B7" w:rsidRPr="004B51B7" w:rsidRDefault="004B51B7" w:rsidP="004B51B7">
      <w:r w:rsidRPr="004B51B7">
        <w:t>QoE</w:t>
      </w:r>
      <w:r w:rsidRPr="004B51B7">
        <w:rPr>
          <w:rFonts w:hint="eastAsia"/>
        </w:rPr>
        <w:t>的</w:t>
      </w:r>
      <w:r w:rsidRPr="004B51B7">
        <w:t>metric</w:t>
      </w:r>
      <w:r w:rsidRPr="004B51B7">
        <w:rPr>
          <w:rFonts w:hint="eastAsia"/>
        </w:rPr>
        <w:t>我们按照广为接受的标准定为观看时长，在两个不同的</w:t>
      </w:r>
      <w:r w:rsidRPr="004B51B7">
        <w:t>QoS</w:t>
      </w:r>
      <w:r w:rsidRPr="004B51B7">
        <w:rPr>
          <w:rFonts w:hint="eastAsia"/>
        </w:rPr>
        <w:t>参数下，均符合预期，在加载时间很短的时候人们感觉不到太大差异，加载时间较长则变化放缓。故如果分配资源的系统相对更多地考虑处在快速变化区的用户，总</w:t>
      </w:r>
      <w:r w:rsidRPr="004B51B7">
        <w:t>QoE</w:t>
      </w:r>
      <w:r w:rsidRPr="004B51B7">
        <w:rPr>
          <w:rFonts w:hint="eastAsia"/>
        </w:rPr>
        <w:t>提升空间较大。值得一提的是，我们的</w:t>
      </w:r>
      <w:r w:rsidRPr="004B51B7">
        <w:t>ffm</w:t>
      </w:r>
      <w:r w:rsidRPr="004B51B7">
        <w:rPr>
          <w:rFonts w:hint="eastAsia"/>
        </w:rPr>
        <w:t>模型预期能够对多个</w:t>
      </w:r>
      <w:r w:rsidRPr="004B51B7">
        <w:t>QoS</w:t>
      </w:r>
      <w:r w:rsidRPr="004B51B7">
        <w:rPr>
          <w:rFonts w:hint="eastAsia"/>
        </w:rPr>
        <w:t>参数综合考虑给出</w:t>
      </w:r>
      <w:r w:rsidRPr="004B51B7">
        <w:t>QoE</w:t>
      </w:r>
      <w:r w:rsidRPr="004B51B7">
        <w:rPr>
          <w:rFonts w:hint="eastAsia"/>
        </w:rPr>
        <w:t>预测值，绝不仅仅是对一维特征的函数拟合再加权。</w:t>
      </w:r>
    </w:p>
    <w:p w:rsidR="004B51B7" w:rsidRDefault="004B51B7" w:rsidP="004B51B7">
      <w:pPr>
        <w:pStyle w:val="1"/>
      </w:pPr>
      <w:r>
        <w:rPr>
          <w:rFonts w:hint="eastAsia"/>
        </w:rPr>
        <w:t>9</w:t>
      </w:r>
    </w:p>
    <w:p w:rsidR="004B51B7" w:rsidRPr="004B51B7" w:rsidRDefault="004B51B7" w:rsidP="004B51B7">
      <w:r w:rsidRPr="004B51B7">
        <w:rPr>
          <w:rFonts w:hint="eastAsia"/>
        </w:rPr>
        <w:t>不同用户之间对于同样的</w:t>
      </w:r>
      <w:r w:rsidRPr="004B51B7">
        <w:t>QoS</w:t>
      </w:r>
      <w:r w:rsidRPr="004B51B7">
        <w:rPr>
          <w:rFonts w:hint="eastAsia"/>
        </w:rPr>
        <w:t>标准（横轴），</w:t>
      </w:r>
      <w:r w:rsidRPr="004B51B7">
        <w:t>QoE</w:t>
      </w:r>
      <w:r w:rsidRPr="004B51B7">
        <w:rPr>
          <w:rFonts w:hint="eastAsia"/>
        </w:rPr>
        <w:t>（纵轴）的变化方式不尽相同</w:t>
      </w:r>
    </w:p>
    <w:p w:rsidR="004B51B7" w:rsidRPr="004B51B7" w:rsidRDefault="004B51B7" w:rsidP="004B51B7">
      <w:r w:rsidRPr="004B51B7">
        <w:rPr>
          <w:rFonts w:hint="eastAsia"/>
        </w:rPr>
        <w:t>对于不同直播间来说同理</w:t>
      </w:r>
    </w:p>
    <w:p w:rsidR="004B51B7" w:rsidRDefault="004B51B7" w:rsidP="004B51B7">
      <w:r w:rsidRPr="004B51B7">
        <w:rPr>
          <w:rFonts w:hint="eastAsia"/>
        </w:rPr>
        <w:t>这是符合直觉的，比如不同种类的直播间，播户外的对于画质要求就不算高，但游戏直播间的观众则不能忍受低画质</w:t>
      </w:r>
    </w:p>
    <w:p w:rsidR="00C851E8" w:rsidRDefault="00C851E8" w:rsidP="00C851E8">
      <w:pPr>
        <w:pStyle w:val="1"/>
      </w:pPr>
      <w:r>
        <w:rPr>
          <w:rFonts w:hint="eastAsia"/>
        </w:rPr>
        <w:t>1</w:t>
      </w:r>
      <w:r>
        <w:t>0</w:t>
      </w:r>
    </w:p>
    <w:p w:rsidR="00C851E8" w:rsidRPr="00C851E8" w:rsidRDefault="00C851E8" w:rsidP="00C851E8">
      <w:r w:rsidRPr="00C851E8">
        <w:rPr>
          <w:rFonts w:hint="eastAsia"/>
        </w:rPr>
        <w:t>在</w:t>
      </w:r>
      <w:r w:rsidRPr="00C851E8">
        <w:t>session</w:t>
      </w:r>
      <w:r w:rsidRPr="00C851E8">
        <w:rPr>
          <w:rFonts w:hint="eastAsia"/>
        </w:rPr>
        <w:t>层面上根据偏好模型中训练的</w:t>
      </w:r>
      <w:r w:rsidRPr="00C851E8">
        <w:t>embedding vector</w:t>
      </w:r>
      <w:r w:rsidRPr="00C851E8">
        <w:rPr>
          <w:rFonts w:hint="eastAsia"/>
        </w:rPr>
        <w:t>做聚类，如果类数不多可以做到预测下一个时段每一类将会有多少用户（简单实现可以直接将前几天的做平均，可能周末或平时有差别，但是有规律可循，且较为稳定）</w:t>
      </w:r>
    </w:p>
    <w:p w:rsidR="00C851E8" w:rsidRPr="00C851E8" w:rsidRDefault="00C851E8" w:rsidP="00C851E8">
      <w:r w:rsidRPr="00C851E8">
        <w:rPr>
          <w:rFonts w:hint="eastAsia"/>
        </w:rPr>
        <w:t>决定每个</w:t>
      </w:r>
      <w:r w:rsidRPr="00C851E8">
        <w:t>CDN</w:t>
      </w:r>
      <w:r w:rsidRPr="00C851E8">
        <w:rPr>
          <w:rFonts w:hint="eastAsia"/>
        </w:rPr>
        <w:t>的预期负载。最简单的方法可以</w:t>
      </w:r>
      <w:r w:rsidRPr="00C851E8">
        <w:t>grid search</w:t>
      </w:r>
      <w:r w:rsidRPr="00C851E8">
        <w:rPr>
          <w:rFonts w:hint="eastAsia"/>
        </w:rPr>
        <w:t>枚举，每一个分配方式当中</w:t>
      </w:r>
      <w:r w:rsidRPr="00C851E8">
        <w:t>CDN</w:t>
      </w:r>
      <w:r w:rsidRPr="00C851E8">
        <w:rPr>
          <w:rFonts w:hint="eastAsia"/>
        </w:rPr>
        <w:t>的负载固定，于是</w:t>
      </w:r>
      <w:r w:rsidRPr="00C851E8">
        <w:t>QoS</w:t>
      </w:r>
      <w:r w:rsidRPr="00C851E8">
        <w:rPr>
          <w:rFonts w:hint="eastAsia"/>
        </w:rPr>
        <w:t>参数是确定的，</w:t>
      </w:r>
      <w:r w:rsidRPr="00C851E8">
        <w:t>user class</w:t>
      </w:r>
      <w:r w:rsidRPr="00C851E8">
        <w:rPr>
          <w:rFonts w:hint="eastAsia"/>
        </w:rPr>
        <w:t>本来就是确定的，因此就可以计算每条边的边权来进行最大权重最大流算法，在所有枚举的分配方式中选取权重最大的网络流即代表了接下来一段时间内的调度比例</w:t>
      </w:r>
    </w:p>
    <w:p w:rsidR="00C851E8" w:rsidRDefault="00C851E8" w:rsidP="00C851E8">
      <w:pPr>
        <w:pStyle w:val="1"/>
      </w:pPr>
      <w:r>
        <w:rPr>
          <w:rFonts w:hint="eastAsia"/>
        </w:rPr>
        <w:t>1</w:t>
      </w:r>
      <w:r>
        <w:t>1</w:t>
      </w:r>
    </w:p>
    <w:p w:rsidR="00C851E8" w:rsidRPr="00C851E8" w:rsidRDefault="00C851E8" w:rsidP="00C851E8">
      <w:pPr>
        <w:rPr>
          <w:rFonts w:hint="eastAsia"/>
        </w:rPr>
      </w:pPr>
      <w:r>
        <w:t>用户偏好模型可以用推荐系统</w:t>
      </w:r>
      <w:bookmarkStart w:id="0" w:name="_GoBack"/>
      <w:bookmarkEnd w:id="0"/>
    </w:p>
    <w:sectPr w:rsidR="00C851E8" w:rsidRPr="00C851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E33" w:rsidRDefault="001D5E33" w:rsidP="004B51B7">
      <w:r>
        <w:separator/>
      </w:r>
    </w:p>
  </w:endnote>
  <w:endnote w:type="continuationSeparator" w:id="0">
    <w:p w:rsidR="001D5E33" w:rsidRDefault="001D5E33" w:rsidP="004B5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E33" w:rsidRDefault="001D5E33" w:rsidP="004B51B7">
      <w:r>
        <w:separator/>
      </w:r>
    </w:p>
  </w:footnote>
  <w:footnote w:type="continuationSeparator" w:id="0">
    <w:p w:rsidR="001D5E33" w:rsidRDefault="001D5E33" w:rsidP="004B51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C78"/>
    <w:rsid w:val="001362AE"/>
    <w:rsid w:val="00162C78"/>
    <w:rsid w:val="001D5E33"/>
    <w:rsid w:val="004B51B7"/>
    <w:rsid w:val="00C851E8"/>
    <w:rsid w:val="00CF16E7"/>
    <w:rsid w:val="00D10348"/>
    <w:rsid w:val="00E15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0BD8B2-C3E7-4B37-810C-B8B18B16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62AE"/>
    <w:rPr>
      <w:sz w:val="24"/>
      <w:szCs w:val="24"/>
    </w:rPr>
  </w:style>
  <w:style w:type="paragraph" w:styleId="1">
    <w:name w:val="heading 1"/>
    <w:basedOn w:val="a"/>
    <w:next w:val="a"/>
    <w:link w:val="1Char"/>
    <w:uiPriority w:val="9"/>
    <w:qFormat/>
    <w:rsid w:val="001362AE"/>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1362AE"/>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1362AE"/>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1362AE"/>
    <w:pPr>
      <w:keepNext/>
      <w:spacing w:before="240" w:after="60"/>
      <w:outlineLvl w:val="3"/>
    </w:pPr>
    <w:rPr>
      <w:b/>
      <w:bCs/>
      <w:sz w:val="28"/>
      <w:szCs w:val="28"/>
    </w:rPr>
  </w:style>
  <w:style w:type="paragraph" w:styleId="5">
    <w:name w:val="heading 5"/>
    <w:basedOn w:val="a"/>
    <w:next w:val="a"/>
    <w:link w:val="5Char"/>
    <w:uiPriority w:val="9"/>
    <w:semiHidden/>
    <w:unhideWhenUsed/>
    <w:qFormat/>
    <w:rsid w:val="001362AE"/>
    <w:pPr>
      <w:spacing w:before="240" w:after="60"/>
      <w:outlineLvl w:val="4"/>
    </w:pPr>
    <w:rPr>
      <w:b/>
      <w:bCs/>
      <w:i/>
      <w:iCs/>
      <w:sz w:val="26"/>
      <w:szCs w:val="26"/>
    </w:rPr>
  </w:style>
  <w:style w:type="paragraph" w:styleId="6">
    <w:name w:val="heading 6"/>
    <w:basedOn w:val="a"/>
    <w:next w:val="a"/>
    <w:link w:val="6Char"/>
    <w:uiPriority w:val="9"/>
    <w:semiHidden/>
    <w:unhideWhenUsed/>
    <w:qFormat/>
    <w:rsid w:val="001362AE"/>
    <w:pPr>
      <w:spacing w:before="240" w:after="60"/>
      <w:outlineLvl w:val="5"/>
    </w:pPr>
    <w:rPr>
      <w:b/>
      <w:bCs/>
      <w:sz w:val="22"/>
      <w:szCs w:val="22"/>
    </w:rPr>
  </w:style>
  <w:style w:type="paragraph" w:styleId="7">
    <w:name w:val="heading 7"/>
    <w:basedOn w:val="a"/>
    <w:next w:val="a"/>
    <w:link w:val="7Char"/>
    <w:uiPriority w:val="9"/>
    <w:semiHidden/>
    <w:unhideWhenUsed/>
    <w:qFormat/>
    <w:rsid w:val="001362AE"/>
    <w:pPr>
      <w:spacing w:before="240" w:after="60"/>
      <w:outlineLvl w:val="6"/>
    </w:pPr>
  </w:style>
  <w:style w:type="paragraph" w:styleId="8">
    <w:name w:val="heading 8"/>
    <w:basedOn w:val="a"/>
    <w:next w:val="a"/>
    <w:link w:val="8Char"/>
    <w:uiPriority w:val="9"/>
    <w:semiHidden/>
    <w:unhideWhenUsed/>
    <w:qFormat/>
    <w:rsid w:val="001362AE"/>
    <w:pPr>
      <w:spacing w:before="240" w:after="60"/>
      <w:outlineLvl w:val="7"/>
    </w:pPr>
    <w:rPr>
      <w:i/>
      <w:iCs/>
    </w:rPr>
  </w:style>
  <w:style w:type="paragraph" w:styleId="9">
    <w:name w:val="heading 9"/>
    <w:basedOn w:val="a"/>
    <w:next w:val="a"/>
    <w:link w:val="9Char"/>
    <w:uiPriority w:val="9"/>
    <w:semiHidden/>
    <w:unhideWhenUsed/>
    <w:qFormat/>
    <w:rsid w:val="001362AE"/>
    <w:pPr>
      <w:spacing w:before="240" w:after="60"/>
      <w:outlineLvl w:val="8"/>
    </w:pPr>
    <w:rPr>
      <w:rFonts w:asciiTheme="majorHAnsi" w:eastAsiaTheme="majorEastAsia" w:hAnsiTheme="majorHAns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62AE"/>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1362AE"/>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1362AE"/>
    <w:rPr>
      <w:rFonts w:asciiTheme="majorHAnsi" w:eastAsiaTheme="majorEastAsia" w:hAnsiTheme="majorHAnsi"/>
      <w:b/>
      <w:bCs/>
      <w:sz w:val="26"/>
      <w:szCs w:val="26"/>
    </w:rPr>
  </w:style>
  <w:style w:type="character" w:customStyle="1" w:styleId="4Char">
    <w:name w:val="标题 4 Char"/>
    <w:basedOn w:val="a0"/>
    <w:link w:val="4"/>
    <w:uiPriority w:val="9"/>
    <w:semiHidden/>
    <w:rsid w:val="001362AE"/>
    <w:rPr>
      <w:b/>
      <w:bCs/>
      <w:sz w:val="28"/>
      <w:szCs w:val="28"/>
    </w:rPr>
  </w:style>
  <w:style w:type="character" w:customStyle="1" w:styleId="5Char">
    <w:name w:val="标题 5 Char"/>
    <w:basedOn w:val="a0"/>
    <w:link w:val="5"/>
    <w:uiPriority w:val="9"/>
    <w:semiHidden/>
    <w:rsid w:val="001362AE"/>
    <w:rPr>
      <w:b/>
      <w:bCs/>
      <w:i/>
      <w:iCs/>
      <w:sz w:val="26"/>
      <w:szCs w:val="26"/>
    </w:rPr>
  </w:style>
  <w:style w:type="character" w:customStyle="1" w:styleId="6Char">
    <w:name w:val="标题 6 Char"/>
    <w:basedOn w:val="a0"/>
    <w:link w:val="6"/>
    <w:uiPriority w:val="9"/>
    <w:semiHidden/>
    <w:rsid w:val="001362AE"/>
    <w:rPr>
      <w:b/>
      <w:bCs/>
    </w:rPr>
  </w:style>
  <w:style w:type="character" w:customStyle="1" w:styleId="7Char">
    <w:name w:val="标题 7 Char"/>
    <w:basedOn w:val="a0"/>
    <w:link w:val="7"/>
    <w:uiPriority w:val="9"/>
    <w:semiHidden/>
    <w:rsid w:val="001362AE"/>
    <w:rPr>
      <w:sz w:val="24"/>
      <w:szCs w:val="24"/>
    </w:rPr>
  </w:style>
  <w:style w:type="character" w:customStyle="1" w:styleId="8Char">
    <w:name w:val="标题 8 Char"/>
    <w:basedOn w:val="a0"/>
    <w:link w:val="8"/>
    <w:uiPriority w:val="9"/>
    <w:semiHidden/>
    <w:rsid w:val="001362AE"/>
    <w:rPr>
      <w:i/>
      <w:iCs/>
      <w:sz w:val="24"/>
      <w:szCs w:val="24"/>
    </w:rPr>
  </w:style>
  <w:style w:type="character" w:customStyle="1" w:styleId="9Char">
    <w:name w:val="标题 9 Char"/>
    <w:basedOn w:val="a0"/>
    <w:link w:val="9"/>
    <w:uiPriority w:val="9"/>
    <w:semiHidden/>
    <w:rsid w:val="001362AE"/>
    <w:rPr>
      <w:rFonts w:asciiTheme="majorHAnsi" w:eastAsiaTheme="majorEastAsia" w:hAnsiTheme="majorHAnsi"/>
    </w:rPr>
  </w:style>
  <w:style w:type="paragraph" w:styleId="a3">
    <w:name w:val="Title"/>
    <w:basedOn w:val="a"/>
    <w:next w:val="a"/>
    <w:link w:val="Char"/>
    <w:uiPriority w:val="10"/>
    <w:qFormat/>
    <w:rsid w:val="001362AE"/>
    <w:pPr>
      <w:spacing w:before="240" w:after="60"/>
      <w:jc w:val="center"/>
      <w:outlineLvl w:val="0"/>
    </w:pPr>
    <w:rPr>
      <w:rFonts w:asciiTheme="majorHAnsi" w:eastAsiaTheme="majorEastAsia" w:hAnsiTheme="majorHAnsi"/>
      <w:b/>
      <w:bCs/>
      <w:kern w:val="28"/>
      <w:sz w:val="32"/>
      <w:szCs w:val="32"/>
    </w:rPr>
  </w:style>
  <w:style w:type="character" w:customStyle="1" w:styleId="Char">
    <w:name w:val="标题 Char"/>
    <w:basedOn w:val="a0"/>
    <w:link w:val="a3"/>
    <w:uiPriority w:val="10"/>
    <w:rsid w:val="001362AE"/>
    <w:rPr>
      <w:rFonts w:asciiTheme="majorHAnsi" w:eastAsiaTheme="majorEastAsia" w:hAnsiTheme="majorHAnsi"/>
      <w:b/>
      <w:bCs/>
      <w:kern w:val="28"/>
      <w:sz w:val="32"/>
      <w:szCs w:val="32"/>
    </w:rPr>
  </w:style>
  <w:style w:type="paragraph" w:styleId="a4">
    <w:name w:val="Subtitle"/>
    <w:basedOn w:val="a"/>
    <w:next w:val="a"/>
    <w:link w:val="Char0"/>
    <w:uiPriority w:val="11"/>
    <w:qFormat/>
    <w:rsid w:val="001362AE"/>
    <w:pPr>
      <w:spacing w:after="60"/>
      <w:jc w:val="center"/>
      <w:outlineLvl w:val="1"/>
    </w:pPr>
    <w:rPr>
      <w:rFonts w:asciiTheme="majorHAnsi" w:eastAsiaTheme="majorEastAsia" w:hAnsiTheme="majorHAnsi"/>
    </w:rPr>
  </w:style>
  <w:style w:type="character" w:customStyle="1" w:styleId="Char0">
    <w:name w:val="副标题 Char"/>
    <w:basedOn w:val="a0"/>
    <w:link w:val="a4"/>
    <w:uiPriority w:val="11"/>
    <w:rsid w:val="001362AE"/>
    <w:rPr>
      <w:rFonts w:asciiTheme="majorHAnsi" w:eastAsiaTheme="majorEastAsia" w:hAnsiTheme="majorHAnsi"/>
      <w:sz w:val="24"/>
      <w:szCs w:val="24"/>
    </w:rPr>
  </w:style>
  <w:style w:type="character" w:styleId="a5">
    <w:name w:val="Strong"/>
    <w:basedOn w:val="a0"/>
    <w:uiPriority w:val="22"/>
    <w:qFormat/>
    <w:rsid w:val="001362AE"/>
    <w:rPr>
      <w:b/>
      <w:bCs/>
    </w:rPr>
  </w:style>
  <w:style w:type="character" w:styleId="a6">
    <w:name w:val="Emphasis"/>
    <w:basedOn w:val="a0"/>
    <w:uiPriority w:val="20"/>
    <w:qFormat/>
    <w:rsid w:val="001362AE"/>
    <w:rPr>
      <w:rFonts w:asciiTheme="minorHAnsi" w:hAnsiTheme="minorHAnsi"/>
      <w:b/>
      <w:i/>
      <w:iCs/>
    </w:rPr>
  </w:style>
  <w:style w:type="paragraph" w:styleId="a7">
    <w:name w:val="No Spacing"/>
    <w:basedOn w:val="a"/>
    <w:uiPriority w:val="1"/>
    <w:qFormat/>
    <w:rsid w:val="001362AE"/>
    <w:rPr>
      <w:szCs w:val="32"/>
    </w:rPr>
  </w:style>
  <w:style w:type="paragraph" w:styleId="a8">
    <w:name w:val="List Paragraph"/>
    <w:basedOn w:val="a"/>
    <w:uiPriority w:val="34"/>
    <w:qFormat/>
    <w:rsid w:val="001362AE"/>
    <w:pPr>
      <w:ind w:left="720"/>
      <w:contextualSpacing/>
    </w:pPr>
  </w:style>
  <w:style w:type="paragraph" w:styleId="a9">
    <w:name w:val="Quote"/>
    <w:basedOn w:val="a"/>
    <w:next w:val="a"/>
    <w:link w:val="Char1"/>
    <w:uiPriority w:val="29"/>
    <w:qFormat/>
    <w:rsid w:val="001362AE"/>
    <w:rPr>
      <w:i/>
    </w:rPr>
  </w:style>
  <w:style w:type="character" w:customStyle="1" w:styleId="Char1">
    <w:name w:val="引用 Char"/>
    <w:basedOn w:val="a0"/>
    <w:link w:val="a9"/>
    <w:uiPriority w:val="29"/>
    <w:rsid w:val="001362AE"/>
    <w:rPr>
      <w:i/>
      <w:sz w:val="24"/>
      <w:szCs w:val="24"/>
    </w:rPr>
  </w:style>
  <w:style w:type="paragraph" w:styleId="aa">
    <w:name w:val="Intense Quote"/>
    <w:basedOn w:val="a"/>
    <w:next w:val="a"/>
    <w:link w:val="Char2"/>
    <w:uiPriority w:val="30"/>
    <w:qFormat/>
    <w:rsid w:val="001362AE"/>
    <w:pPr>
      <w:ind w:left="720" w:right="720"/>
    </w:pPr>
    <w:rPr>
      <w:b/>
      <w:i/>
      <w:szCs w:val="22"/>
    </w:rPr>
  </w:style>
  <w:style w:type="character" w:customStyle="1" w:styleId="Char2">
    <w:name w:val="明显引用 Char"/>
    <w:basedOn w:val="a0"/>
    <w:link w:val="aa"/>
    <w:uiPriority w:val="30"/>
    <w:rsid w:val="001362AE"/>
    <w:rPr>
      <w:b/>
      <w:i/>
      <w:sz w:val="24"/>
    </w:rPr>
  </w:style>
  <w:style w:type="character" w:styleId="ab">
    <w:name w:val="Subtle Emphasis"/>
    <w:uiPriority w:val="19"/>
    <w:qFormat/>
    <w:rsid w:val="001362AE"/>
    <w:rPr>
      <w:i/>
      <w:color w:val="5A5A5A" w:themeColor="text1" w:themeTint="A5"/>
    </w:rPr>
  </w:style>
  <w:style w:type="character" w:styleId="ac">
    <w:name w:val="Intense Emphasis"/>
    <w:basedOn w:val="a0"/>
    <w:uiPriority w:val="21"/>
    <w:qFormat/>
    <w:rsid w:val="001362AE"/>
    <w:rPr>
      <w:b/>
      <w:i/>
      <w:sz w:val="24"/>
      <w:szCs w:val="24"/>
      <w:u w:val="single"/>
    </w:rPr>
  </w:style>
  <w:style w:type="character" w:styleId="ad">
    <w:name w:val="Subtle Reference"/>
    <w:basedOn w:val="a0"/>
    <w:uiPriority w:val="31"/>
    <w:qFormat/>
    <w:rsid w:val="001362AE"/>
    <w:rPr>
      <w:sz w:val="24"/>
      <w:szCs w:val="24"/>
      <w:u w:val="single"/>
    </w:rPr>
  </w:style>
  <w:style w:type="character" w:styleId="ae">
    <w:name w:val="Intense Reference"/>
    <w:basedOn w:val="a0"/>
    <w:uiPriority w:val="32"/>
    <w:qFormat/>
    <w:rsid w:val="001362AE"/>
    <w:rPr>
      <w:b/>
      <w:sz w:val="24"/>
      <w:u w:val="single"/>
    </w:rPr>
  </w:style>
  <w:style w:type="character" w:styleId="af">
    <w:name w:val="Book Title"/>
    <w:basedOn w:val="a0"/>
    <w:uiPriority w:val="33"/>
    <w:qFormat/>
    <w:rsid w:val="001362AE"/>
    <w:rPr>
      <w:rFonts w:asciiTheme="majorHAnsi" w:eastAsiaTheme="majorEastAsia" w:hAnsiTheme="majorHAnsi"/>
      <w:b/>
      <w:i/>
      <w:sz w:val="24"/>
      <w:szCs w:val="24"/>
    </w:rPr>
  </w:style>
  <w:style w:type="paragraph" w:styleId="TOC">
    <w:name w:val="TOC Heading"/>
    <w:basedOn w:val="1"/>
    <w:next w:val="a"/>
    <w:uiPriority w:val="39"/>
    <w:semiHidden/>
    <w:unhideWhenUsed/>
    <w:qFormat/>
    <w:rsid w:val="001362AE"/>
    <w:pPr>
      <w:outlineLvl w:val="9"/>
    </w:pPr>
  </w:style>
  <w:style w:type="paragraph" w:styleId="af0">
    <w:name w:val="header"/>
    <w:basedOn w:val="a"/>
    <w:link w:val="Char3"/>
    <w:uiPriority w:val="99"/>
    <w:unhideWhenUsed/>
    <w:rsid w:val="004B51B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rsid w:val="004B51B7"/>
    <w:rPr>
      <w:sz w:val="18"/>
      <w:szCs w:val="18"/>
    </w:rPr>
  </w:style>
  <w:style w:type="paragraph" w:styleId="af1">
    <w:name w:val="footer"/>
    <w:basedOn w:val="a"/>
    <w:link w:val="Char4"/>
    <w:uiPriority w:val="99"/>
    <w:unhideWhenUsed/>
    <w:rsid w:val="004B51B7"/>
    <w:pPr>
      <w:tabs>
        <w:tab w:val="center" w:pos="4153"/>
        <w:tab w:val="right" w:pos="8306"/>
      </w:tabs>
      <w:snapToGrid w:val="0"/>
    </w:pPr>
    <w:rPr>
      <w:sz w:val="18"/>
      <w:szCs w:val="18"/>
    </w:rPr>
  </w:style>
  <w:style w:type="character" w:customStyle="1" w:styleId="Char4">
    <w:name w:val="页脚 Char"/>
    <w:basedOn w:val="a0"/>
    <w:link w:val="af1"/>
    <w:uiPriority w:val="99"/>
    <w:rsid w:val="004B51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23316">
      <w:bodyDiv w:val="1"/>
      <w:marLeft w:val="0"/>
      <w:marRight w:val="0"/>
      <w:marTop w:val="0"/>
      <w:marBottom w:val="0"/>
      <w:divBdr>
        <w:top w:val="none" w:sz="0" w:space="0" w:color="auto"/>
        <w:left w:val="none" w:sz="0" w:space="0" w:color="auto"/>
        <w:bottom w:val="none" w:sz="0" w:space="0" w:color="auto"/>
        <w:right w:val="none" w:sz="0" w:space="0" w:color="auto"/>
      </w:divBdr>
    </w:div>
    <w:div w:id="347607113">
      <w:bodyDiv w:val="1"/>
      <w:marLeft w:val="0"/>
      <w:marRight w:val="0"/>
      <w:marTop w:val="0"/>
      <w:marBottom w:val="0"/>
      <w:divBdr>
        <w:top w:val="none" w:sz="0" w:space="0" w:color="auto"/>
        <w:left w:val="none" w:sz="0" w:space="0" w:color="auto"/>
        <w:bottom w:val="none" w:sz="0" w:space="0" w:color="auto"/>
        <w:right w:val="none" w:sz="0" w:space="0" w:color="auto"/>
      </w:divBdr>
    </w:div>
    <w:div w:id="382599240">
      <w:bodyDiv w:val="1"/>
      <w:marLeft w:val="0"/>
      <w:marRight w:val="0"/>
      <w:marTop w:val="0"/>
      <w:marBottom w:val="0"/>
      <w:divBdr>
        <w:top w:val="none" w:sz="0" w:space="0" w:color="auto"/>
        <w:left w:val="none" w:sz="0" w:space="0" w:color="auto"/>
        <w:bottom w:val="none" w:sz="0" w:space="0" w:color="auto"/>
        <w:right w:val="none" w:sz="0" w:space="0" w:color="auto"/>
      </w:divBdr>
    </w:div>
    <w:div w:id="484589525">
      <w:bodyDiv w:val="1"/>
      <w:marLeft w:val="0"/>
      <w:marRight w:val="0"/>
      <w:marTop w:val="0"/>
      <w:marBottom w:val="0"/>
      <w:divBdr>
        <w:top w:val="none" w:sz="0" w:space="0" w:color="auto"/>
        <w:left w:val="none" w:sz="0" w:space="0" w:color="auto"/>
        <w:bottom w:val="none" w:sz="0" w:space="0" w:color="auto"/>
        <w:right w:val="none" w:sz="0" w:space="0" w:color="auto"/>
      </w:divBdr>
    </w:div>
    <w:div w:id="1661621035">
      <w:bodyDiv w:val="1"/>
      <w:marLeft w:val="0"/>
      <w:marRight w:val="0"/>
      <w:marTop w:val="0"/>
      <w:marBottom w:val="0"/>
      <w:divBdr>
        <w:top w:val="none" w:sz="0" w:space="0" w:color="auto"/>
        <w:left w:val="none" w:sz="0" w:space="0" w:color="auto"/>
        <w:bottom w:val="none" w:sz="0" w:space="0" w:color="auto"/>
        <w:right w:val="none" w:sz="0" w:space="0" w:color="auto"/>
      </w:divBdr>
    </w:div>
    <w:div w:id="1709604344">
      <w:bodyDiv w:val="1"/>
      <w:marLeft w:val="0"/>
      <w:marRight w:val="0"/>
      <w:marTop w:val="0"/>
      <w:marBottom w:val="0"/>
      <w:divBdr>
        <w:top w:val="none" w:sz="0" w:space="0" w:color="auto"/>
        <w:left w:val="none" w:sz="0" w:space="0" w:color="auto"/>
        <w:bottom w:val="none" w:sz="0" w:space="0" w:color="auto"/>
        <w:right w:val="none" w:sz="0" w:space="0" w:color="auto"/>
      </w:divBdr>
    </w:div>
    <w:div w:id="186594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235</Words>
  <Characters>1340</Characters>
  <Application>Microsoft Office Word</Application>
  <DocSecurity>0</DocSecurity>
  <Lines>11</Lines>
  <Paragraphs>3</Paragraphs>
  <ScaleCrop>false</ScaleCrop>
  <Company>Microsoft</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涵宇</dc:creator>
  <cp:keywords/>
  <dc:description/>
  <cp:lastModifiedBy>李 涵宇</cp:lastModifiedBy>
  <cp:revision>3</cp:revision>
  <dcterms:created xsi:type="dcterms:W3CDTF">2020-04-03T14:51:00Z</dcterms:created>
  <dcterms:modified xsi:type="dcterms:W3CDTF">2020-04-04T03:38:00Z</dcterms:modified>
</cp:coreProperties>
</file>