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2D1139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39C5" w:rsidRPr="002D1139" w:rsidRDefault="005D39C5" w:rsidP="005D39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«Исследование криптографических алгоритмов на основе эллиптических кривых»</w:t>
      </w: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E05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D39C5" w:rsidP="005D39C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I</w:t>
      </w:r>
      <w:r>
        <w:rPr>
          <w:color w:val="000000"/>
          <w:sz w:val="27"/>
          <w:szCs w:val="27"/>
          <w:lang w:val="en-US"/>
        </w:rPr>
        <w:t>I</w:t>
      </w:r>
      <w:r>
        <w:rPr>
          <w:color w:val="000000"/>
          <w:sz w:val="27"/>
          <w:szCs w:val="27"/>
        </w:rPr>
        <w:t xml:space="preserve">I курса 8 группы </w:t>
      </w: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специальности ПОИБМС</w:t>
      </w: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Астровская</w:t>
      </w:r>
      <w:proofErr w:type="spellEnd"/>
      <w:r>
        <w:rPr>
          <w:color w:val="000000"/>
          <w:sz w:val="27"/>
          <w:szCs w:val="27"/>
        </w:rPr>
        <w:t xml:space="preserve"> Д.А.</w:t>
      </w: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5E0541" w:rsidRDefault="005E0541" w:rsidP="005E0541">
      <w:pPr>
        <w:pStyle w:val="a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Берников Владислав Олегович</w:t>
      </w:r>
    </w:p>
    <w:p w:rsidR="005E0541" w:rsidRDefault="005E0541" w:rsidP="005E0541">
      <w:pPr>
        <w:pStyle w:val="a8"/>
        <w:spacing w:before="1200" w:beforeAutospacing="0" w:line="72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Минск 2022</w:t>
      </w:r>
    </w:p>
    <w:p w:rsidR="00520BDB" w:rsidRDefault="00520BDB" w:rsidP="00520BDB">
      <w:pPr>
        <w:spacing w:after="36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39C5" w:rsidRPr="002D1139" w:rsidRDefault="00520BDB" w:rsidP="00520B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№13</w:t>
      </w:r>
      <w:bookmarkStart w:id="0" w:name="_GoBack"/>
      <w:bookmarkEnd w:id="0"/>
    </w:p>
    <w:p w:rsidR="002D1139" w:rsidRDefault="002D1139" w:rsidP="002D1139">
      <w:pPr>
        <w:pStyle w:val="a4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D11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Теоретические сведения 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1.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Эллиптические кривые </w:t>
      </w:r>
      <w:r>
        <w:rPr>
          <w:rFonts w:ascii="Times New Roman" w:hAnsi="Times New Roman" w:cs="Times New Roman"/>
          <w:sz w:val="28"/>
        </w:rPr>
        <w:t>– математический объект, кото</w:t>
      </w:r>
      <w:r w:rsidRPr="002D1139">
        <w:rPr>
          <w:rFonts w:ascii="Times New Roman" w:hAnsi="Times New Roman" w:cs="Times New Roman"/>
          <w:sz w:val="28"/>
        </w:rPr>
        <w:t>рый может быть определен над любым полем.</w:t>
      </w:r>
    </w:p>
    <w:p w:rsidR="002D1139" w:rsidRPr="002D1139" w:rsidRDefault="002D1139" w:rsidP="002D11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D1139">
        <w:rPr>
          <w:rFonts w:ascii="Times New Roman" w:hAnsi="Times New Roman" w:cs="Times New Roman"/>
          <w:i/>
          <w:sz w:val="28"/>
          <w:u w:val="single"/>
        </w:rPr>
        <w:t>Определение</w:t>
      </w:r>
      <w:r w:rsidRPr="002D1139">
        <w:rPr>
          <w:rFonts w:ascii="Times New Roman" w:hAnsi="Times New Roman" w:cs="Times New Roman"/>
          <w:i/>
          <w:sz w:val="28"/>
        </w:rPr>
        <w:t xml:space="preserve"> </w:t>
      </w:r>
      <w:r w:rsidRPr="002D1139">
        <w:rPr>
          <w:rFonts w:ascii="Times New Roman" w:hAnsi="Times New Roman" w:cs="Times New Roman"/>
          <w:sz w:val="28"/>
        </w:rPr>
        <w:t xml:space="preserve">2. </w:t>
      </w:r>
      <w:r w:rsidRPr="002D1139">
        <w:rPr>
          <w:rFonts w:ascii="Times New Roman" w:hAnsi="Times New Roman" w:cs="Times New Roman"/>
          <w:i/>
          <w:sz w:val="28"/>
        </w:rPr>
        <w:t xml:space="preserve">Эллиптическая кривая </w:t>
      </w:r>
      <w:r w:rsidRPr="002D1139">
        <w:rPr>
          <w:rFonts w:ascii="Times New Roman" w:hAnsi="Times New Roman" w:cs="Times New Roman"/>
          <w:sz w:val="28"/>
        </w:rPr>
        <w:t>над вещественными числами – это множество точек, описываемых уравнением</w:t>
      </w:r>
    </w:p>
    <w:p w:rsidR="002D1139" w:rsidRPr="007A2064" w:rsidRDefault="002D1139" w:rsidP="002D1139">
      <w:pPr>
        <w:tabs>
          <w:tab w:val="left" w:pos="8899"/>
        </w:tabs>
        <w:spacing w:before="107"/>
        <w:ind w:left="3767"/>
        <w:rPr>
          <w:rFonts w:ascii="Times New Roman" w:hAnsi="Times New Roman" w:cs="Times New Roman"/>
          <w:sz w:val="28"/>
          <w:szCs w:val="28"/>
          <w:lang w:val="ru-RU"/>
        </w:rPr>
      </w:pP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7A2064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7A2064">
        <w:rPr>
          <w:rFonts w:ascii="Times New Roman" w:hAnsi="Times New Roman" w:cs="Times New Roman"/>
          <w:i/>
          <w:spacing w:val="-25"/>
          <w:sz w:val="28"/>
          <w:szCs w:val="28"/>
          <w:lang w:val="ru-RU"/>
        </w:rPr>
        <w:t xml:space="preserve"> 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7A206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</w:p>
    <w:p w:rsidR="002D1139" w:rsidRPr="002D1139" w:rsidRDefault="002D1139" w:rsidP="002D1139">
      <w:pPr>
        <w:pStyle w:val="a5"/>
        <w:spacing w:line="259" w:lineRule="auto"/>
      </w:pPr>
      <w:r w:rsidRPr="002D1139">
        <w:t>при этом константы (</w:t>
      </w:r>
      <w:r w:rsidRPr="002D1139">
        <w:rPr>
          <w:i/>
        </w:rPr>
        <w:t xml:space="preserve">а </w:t>
      </w:r>
      <w:r w:rsidRPr="002D1139">
        <w:t xml:space="preserve">и </w:t>
      </w:r>
      <w:r w:rsidRPr="002D1139">
        <w:rPr>
          <w:i/>
        </w:rPr>
        <w:t xml:space="preserve">b – </w:t>
      </w:r>
      <w:r w:rsidRPr="002D1139">
        <w:t>вещественные числа) должны удовлетворять условию:</w:t>
      </w:r>
    </w:p>
    <w:p w:rsidR="002D1139" w:rsidRPr="002D1139" w:rsidRDefault="002D1139" w:rsidP="002D1139">
      <w:pPr>
        <w:tabs>
          <w:tab w:val="left" w:pos="8901"/>
        </w:tabs>
        <w:spacing w:before="161"/>
        <w:ind w:left="3969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1139">
        <w:rPr>
          <w:rFonts w:ascii="Times New Roman" w:hAnsi="Times New Roman" w:cs="Times New Roman"/>
          <w:i/>
          <w:sz w:val="28"/>
          <w:szCs w:val="28"/>
        </w:rPr>
        <w:t>a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3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D1139">
        <w:rPr>
          <w:rFonts w:ascii="Times New Roman" w:hAnsi="Times New Roman" w:cs="Times New Roman"/>
          <w:i/>
          <w:sz w:val="28"/>
          <w:szCs w:val="28"/>
        </w:rPr>
        <w:t>b</w:t>
      </w:r>
      <w:r w:rsidRPr="002D1139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2D1139">
        <w:rPr>
          <w:rFonts w:ascii="Times New Roman" w:hAnsi="Times New Roman" w:cs="Times New Roman"/>
          <w:i/>
          <w:spacing w:val="3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≠</w:t>
      </w:r>
      <w:r w:rsidRPr="002D1139">
        <w:rPr>
          <w:rFonts w:ascii="Times New Roman" w:hAnsi="Times New Roman" w:cs="Times New Roman"/>
          <w:i/>
          <w:spacing w:val="2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Формула</w:t>
      </w:r>
      <w:r>
        <w:rPr>
          <w:spacing w:val="39"/>
        </w:rPr>
        <w:t xml:space="preserve"> </w:t>
      </w:r>
      <w:r w:rsidRPr="002D1139">
        <w:t>называется</w:t>
      </w:r>
      <w:r w:rsidRPr="002D1139">
        <w:rPr>
          <w:spacing w:val="41"/>
        </w:rPr>
        <w:t xml:space="preserve"> </w:t>
      </w:r>
      <w:r w:rsidRPr="002D1139">
        <w:rPr>
          <w:i/>
        </w:rPr>
        <w:t>уравнением</w:t>
      </w:r>
      <w:r w:rsidRPr="002D1139">
        <w:rPr>
          <w:i/>
          <w:spacing w:val="36"/>
        </w:rPr>
        <w:t xml:space="preserve"> </w:t>
      </w:r>
      <w:r w:rsidRPr="002D1139">
        <w:rPr>
          <w:i/>
        </w:rPr>
        <w:t>Вейерштрасса</w:t>
      </w:r>
      <w:r w:rsidRPr="002D1139">
        <w:t>,</w:t>
      </w:r>
      <w:r w:rsidRPr="002D1139">
        <w:rPr>
          <w:spacing w:val="39"/>
        </w:rPr>
        <w:t xml:space="preserve"> </w:t>
      </w:r>
      <w:r w:rsidRPr="002D1139">
        <w:t>а</w:t>
      </w:r>
      <w:r w:rsidRPr="002D1139">
        <w:rPr>
          <w:spacing w:val="37"/>
        </w:rPr>
        <w:t xml:space="preserve"> </w:t>
      </w:r>
      <w:r w:rsidRPr="002D1139">
        <w:t>условие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исключает из рассмотрения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кривые с особыми точками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особые кривые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 xml:space="preserve">В зависимости от значений </w:t>
      </w:r>
      <w:r w:rsidRPr="002D1139">
        <w:rPr>
          <w:i/>
        </w:rPr>
        <w:t xml:space="preserve">a </w:t>
      </w:r>
      <w:r w:rsidRPr="002D1139">
        <w:t xml:space="preserve">и </w:t>
      </w:r>
      <w:r w:rsidRPr="002D1139">
        <w:rPr>
          <w:i/>
        </w:rPr>
        <w:t xml:space="preserve">b </w:t>
      </w:r>
      <w:r w:rsidRPr="002D1139">
        <w:t xml:space="preserve">ЭК могут принимать на плоскости </w:t>
      </w:r>
      <w:proofErr w:type="gramStart"/>
      <w:r w:rsidRPr="002D1139">
        <w:t xml:space="preserve">раз- </w:t>
      </w:r>
      <w:proofErr w:type="spellStart"/>
      <w:r w:rsidRPr="002D1139">
        <w:t>ные</w:t>
      </w:r>
      <w:proofErr w:type="spellEnd"/>
      <w:proofErr w:type="gramEnd"/>
      <w:r w:rsidRPr="002D1139">
        <w:t xml:space="preserve"> формы (см. также [2]).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3. Частью ЭК является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бесконечно удаленная точка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(также известная как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идеальная точка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), которую мы обозначим символом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rPr>
          <w:i/>
          <w:u w:val="single"/>
        </w:rPr>
        <w:t>Определение</w:t>
      </w:r>
      <w:r w:rsidRPr="002D1139">
        <w:rPr>
          <w:i/>
        </w:rPr>
        <w:t xml:space="preserve"> </w:t>
      </w:r>
      <w:r w:rsidRPr="002D1139">
        <w:t xml:space="preserve">4. </w:t>
      </w:r>
      <w:r w:rsidRPr="002D1139">
        <w:rPr>
          <w:i/>
        </w:rPr>
        <w:t xml:space="preserve">Группа </w:t>
      </w:r>
      <w:r w:rsidRPr="002D1139">
        <w:t xml:space="preserve">– непустое </w:t>
      </w:r>
      <w:hyperlink r:id="rId5">
        <w:r w:rsidRPr="002D1139">
          <w:t xml:space="preserve">множество </w:t>
        </w:r>
      </w:hyperlink>
      <w:r w:rsidRPr="002D1139">
        <w:t xml:space="preserve">с определенной на нем </w:t>
      </w:r>
      <w:hyperlink r:id="rId6">
        <w:proofErr w:type="spellStart"/>
        <w:r w:rsidRPr="002D1139">
          <w:t>би</w:t>
        </w:r>
        <w:proofErr w:type="spellEnd"/>
        <w:r w:rsidRPr="002D1139">
          <w:t>-</w:t>
        </w:r>
      </w:hyperlink>
      <w:r w:rsidRPr="002D1139">
        <w:t xml:space="preserve"> </w:t>
      </w:r>
      <w:hyperlink r:id="rId7">
        <w:proofErr w:type="spellStart"/>
        <w:r w:rsidRPr="002D1139">
          <w:t>нарной</w:t>
        </w:r>
        <w:proofErr w:type="spellEnd"/>
        <w:r w:rsidRPr="002D1139">
          <w:t xml:space="preserve"> операцией</w:t>
        </w:r>
      </w:hyperlink>
      <w:r w:rsidRPr="002D1139">
        <w:t xml:space="preserve">, называемой сложением и удовлетворяющей нескольким </w:t>
      </w:r>
      <w:hyperlink r:id="rId8">
        <w:r w:rsidRPr="002D1139">
          <w:t>аксиомам</w:t>
        </w:r>
      </w:hyperlink>
      <w:r w:rsidRPr="002D1139">
        <w:t>.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На основе последнего определения мы можем определить группу для</w:t>
      </w:r>
    </w:p>
    <w:p w:rsidR="002D1139" w:rsidRPr="002D1139" w:rsidRDefault="002D1139" w:rsidP="002D1139">
      <w:pPr>
        <w:pStyle w:val="a5"/>
        <w:ind w:left="0" w:firstLine="709"/>
        <w:jc w:val="both"/>
      </w:pPr>
      <w:r w:rsidRPr="002D1139">
        <w:t>ЭК.</w:t>
      </w:r>
    </w:p>
    <w:p w:rsidR="002D1139" w:rsidRPr="002D1139" w:rsidRDefault="002D1139" w:rsidP="002D11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Определение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Группа для ЭК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есть непустое множество, элементы кото-</w:t>
      </w:r>
    </w:p>
    <w:p w:rsidR="002D1139" w:rsidRPr="002D1139" w:rsidRDefault="002D1139" w:rsidP="002D1139">
      <w:pPr>
        <w:pStyle w:val="a5"/>
        <w:ind w:left="0" w:firstLine="709"/>
        <w:jc w:val="both"/>
      </w:pPr>
      <w:proofErr w:type="spellStart"/>
      <w:r w:rsidRPr="002D1139">
        <w:t>рого</w:t>
      </w:r>
      <w:proofErr w:type="spellEnd"/>
      <w:r w:rsidRPr="002D1139">
        <w:t xml:space="preserve"> являются точками ЭК</w:t>
      </w:r>
    </w:p>
    <w:p w:rsidR="002D1139" w:rsidRPr="002D1139" w:rsidRDefault="002D1139" w:rsidP="002D1139">
      <w:pPr>
        <w:pStyle w:val="a5"/>
        <w:ind w:left="2528"/>
      </w:pPr>
      <w:r w:rsidRPr="002D1139">
        <w:rPr>
          <w:noProof/>
          <w:lang w:bidi="ar-SA"/>
        </w:rPr>
        <w:drawing>
          <wp:inline distT="0" distB="0" distL="0" distR="0" wp14:anchorId="23AAA248" wp14:editId="6420712E">
            <wp:extent cx="2825115" cy="22919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42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10"/>
        <w:ind w:left="0"/>
      </w:pPr>
    </w:p>
    <w:p w:rsidR="002D1139" w:rsidRPr="008A62EC" w:rsidRDefault="008A62EC" w:rsidP="002D1139">
      <w:pPr>
        <w:spacing w:before="90" w:line="274" w:lineRule="exact"/>
        <w:ind w:left="971" w:right="468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>Рисунок 1.1 –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Пояснение к операции сложения двух точек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P</w:t>
      </w:r>
      <w:r w:rsidR="002D1139"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D1139"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D1139" w:rsidRPr="008A62EC">
        <w:rPr>
          <w:rFonts w:ascii="Times New Roman" w:hAnsi="Times New Roman" w:cs="Times New Roman"/>
          <w:i/>
          <w:sz w:val="28"/>
          <w:szCs w:val="28"/>
        </w:rPr>
        <w:t>Q</w:t>
      </w:r>
    </w:p>
    <w:p w:rsidR="002D1139" w:rsidRPr="008A62EC" w:rsidRDefault="002D1139" w:rsidP="008A62EC">
      <w:pPr>
        <w:spacing w:line="320" w:lineRule="exact"/>
        <w:ind w:left="972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эллиптической кривой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8A62E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 + 2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>+1 (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8A62EC">
        <w:rPr>
          <w:rFonts w:ascii="Times New Roman" w:hAnsi="Times New Roman" w:cs="Times New Roman"/>
          <w:sz w:val="28"/>
          <w:szCs w:val="28"/>
          <w:lang w:val="ru-RU"/>
        </w:rPr>
        <w:t xml:space="preserve">= 2, </w:t>
      </w:r>
      <w:r w:rsidRPr="008A62EC">
        <w:rPr>
          <w:rFonts w:ascii="Times New Roman" w:hAnsi="Times New Roman" w:cs="Times New Roman"/>
          <w:i/>
          <w:sz w:val="28"/>
          <w:szCs w:val="28"/>
        </w:rPr>
        <w:t>b</w:t>
      </w:r>
      <w:r w:rsidRPr="008A62E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8A62EC">
        <w:rPr>
          <w:rFonts w:ascii="Times New Roman" w:hAnsi="Times New Roman" w:cs="Times New Roman"/>
          <w:sz w:val="28"/>
          <w:szCs w:val="28"/>
          <w:lang w:val="ru-RU"/>
        </w:rPr>
        <w:t>= 1)</w:t>
      </w:r>
    </w:p>
    <w:p w:rsidR="002D1139" w:rsidRPr="002D1139" w:rsidRDefault="002D1139" w:rsidP="008A62EC">
      <w:pPr>
        <w:pStyle w:val="a5"/>
        <w:ind w:left="0" w:firstLine="709"/>
        <w:jc w:val="both"/>
        <w:rPr>
          <w:i/>
        </w:rPr>
      </w:pPr>
      <w:r w:rsidRPr="002D1139">
        <w:rPr>
          <w:u w:val="single"/>
        </w:rPr>
        <w:t xml:space="preserve">Что будет, если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>? В этом случае мы можем говорить об операции</w:t>
      </w:r>
      <w:r w:rsidRPr="002D1139">
        <w:t xml:space="preserve"> </w:t>
      </w:r>
      <w:r w:rsidRPr="002D1139">
        <w:rPr>
          <w:i/>
          <w:u w:val="single"/>
        </w:rPr>
        <w:t>удвоения точки</w:t>
      </w:r>
      <w:r w:rsidRPr="002D1139">
        <w:rPr>
          <w:u w:val="single"/>
        </w:rPr>
        <w:t xml:space="preserve">: </w:t>
      </w:r>
      <w:r w:rsidRPr="002D1139">
        <w:rPr>
          <w:i/>
          <w:u w:val="single"/>
        </w:rPr>
        <w:t xml:space="preserve">P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= 2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. Обобщив (к точке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>можно прибавить еще раз</w:t>
      </w:r>
      <w:r w:rsidRPr="002D1139">
        <w:t xml:space="preserve"> </w:t>
      </w:r>
      <w:r w:rsidRPr="002D1139">
        <w:rPr>
          <w:u w:val="single"/>
        </w:rPr>
        <w:t xml:space="preserve">точку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>: 2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+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), сформулируем принцип умножения точки </w:t>
      </w:r>
      <w:r w:rsidRPr="002D1139">
        <w:rPr>
          <w:i/>
          <w:u w:val="single"/>
        </w:rPr>
        <w:t xml:space="preserve">Р </w:t>
      </w:r>
      <w:r w:rsidRPr="002D1139">
        <w:rPr>
          <w:u w:val="single"/>
        </w:rPr>
        <w:t xml:space="preserve">на целое </w:t>
      </w:r>
      <w:proofErr w:type="gramStart"/>
      <w:r w:rsidRPr="002D1139">
        <w:rPr>
          <w:u w:val="single"/>
        </w:rPr>
        <w:t>поло-</w:t>
      </w:r>
      <w:r w:rsidRPr="002D1139">
        <w:t xml:space="preserve"> </w:t>
      </w:r>
      <w:proofErr w:type="spellStart"/>
      <w:r w:rsidRPr="002D1139">
        <w:rPr>
          <w:u w:val="single"/>
        </w:rPr>
        <w:t>жительное</w:t>
      </w:r>
      <w:proofErr w:type="spellEnd"/>
      <w:proofErr w:type="gramEnd"/>
      <w:r w:rsidRPr="002D1139">
        <w:rPr>
          <w:u w:val="single"/>
        </w:rPr>
        <w:t xml:space="preserve"> число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– определяется как сумма </w:t>
      </w:r>
      <w:r w:rsidRPr="002D1139">
        <w:rPr>
          <w:i/>
          <w:u w:val="single"/>
        </w:rPr>
        <w:t xml:space="preserve">n </w:t>
      </w:r>
      <w:r w:rsidRPr="002D1139">
        <w:rPr>
          <w:u w:val="single"/>
        </w:rPr>
        <w:t xml:space="preserve">точек </w:t>
      </w:r>
      <w:r w:rsidRPr="002D1139">
        <w:rPr>
          <w:i/>
          <w:u w:val="single"/>
        </w:rPr>
        <w:t>Р</w:t>
      </w:r>
      <w:r w:rsidRPr="002D1139">
        <w:rPr>
          <w:u w:val="single"/>
        </w:rPr>
        <w:t xml:space="preserve">: </w:t>
      </w:r>
      <w:proofErr w:type="spellStart"/>
      <w:r w:rsidRPr="002D1139">
        <w:rPr>
          <w:i/>
          <w:u w:val="single"/>
        </w:rPr>
        <w:t>nP</w:t>
      </w:r>
      <w:proofErr w:type="spellEnd"/>
      <w:r w:rsidRPr="002D1139">
        <w:rPr>
          <w:i/>
          <w:u w:val="single"/>
        </w:rPr>
        <w:t xml:space="preserve"> </w:t>
      </w:r>
      <w:r w:rsidRPr="002D1139">
        <w:rPr>
          <w:u w:val="single"/>
        </w:rPr>
        <w:t xml:space="preserve">= </w:t>
      </w:r>
      <w:r w:rsidRPr="002D1139">
        <w:rPr>
          <w:i/>
          <w:u w:val="single"/>
        </w:rPr>
        <w:t>P + P + P + …</w:t>
      </w:r>
    </w:p>
    <w:p w:rsidR="002D1139" w:rsidRPr="002D1139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+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lastRenderedPageBreak/>
        <w:t xml:space="preserve">Скалярное умножение осуществляется посредством нескольких </w:t>
      </w:r>
      <w:proofErr w:type="spellStart"/>
      <w:proofErr w:type="gramStart"/>
      <w:r w:rsidRPr="002D1139">
        <w:t>комби</w:t>
      </w:r>
      <w:proofErr w:type="spellEnd"/>
      <w:r w:rsidRPr="002D1139">
        <w:t>- наций</w:t>
      </w:r>
      <w:proofErr w:type="gramEnd"/>
      <w:r w:rsidRPr="002D1139">
        <w:t xml:space="preserve"> сложения и удвоения точек эллиптической кривой. Например, точка 25P может быть представлена, как 25P = 2(2(2(2</w:t>
      </w:r>
      <w:r w:rsidRPr="002D1139">
        <w:rPr>
          <w:i/>
        </w:rPr>
        <w:t>P</w:t>
      </w:r>
      <w:r w:rsidRPr="002D1139">
        <w:t>)) + 2(2(2</w:t>
      </w:r>
      <w:r w:rsidRPr="002D1139">
        <w:rPr>
          <w:i/>
        </w:rPr>
        <w:t>P</w:t>
      </w:r>
      <w:r w:rsidRPr="002D1139">
        <w:t xml:space="preserve">))) + </w:t>
      </w:r>
      <w:r w:rsidRPr="002D1139">
        <w:rPr>
          <w:i/>
        </w:rPr>
        <w:t>P</w:t>
      </w:r>
      <w:r w:rsidRPr="002D1139">
        <w:t>.</w:t>
      </w:r>
    </w:p>
    <w:p w:rsidR="002D1139" w:rsidRPr="002D1139" w:rsidRDefault="002D1139" w:rsidP="008A62EC">
      <w:pPr>
        <w:pStyle w:val="a5"/>
        <w:ind w:left="0" w:firstLine="709"/>
        <w:jc w:val="both"/>
      </w:pPr>
      <w:r w:rsidRPr="002D1139">
        <w:t xml:space="preserve">Понятно, что каждая точка на плоскости задается парой координат: </w:t>
      </w:r>
      <w:r w:rsidRPr="002D1139">
        <w:rPr>
          <w:i/>
        </w:rPr>
        <w:t xml:space="preserve">х </w:t>
      </w:r>
      <w:r w:rsidRPr="002D1139">
        <w:t xml:space="preserve">и </w:t>
      </w:r>
      <w:r w:rsidRPr="002D1139">
        <w:rPr>
          <w:i/>
        </w:rPr>
        <w:t>у</w:t>
      </w:r>
      <w:r w:rsidRPr="002D1139">
        <w:t>.</w:t>
      </w:r>
    </w:p>
    <w:p w:rsidR="002D1139" w:rsidRPr="008A62EC" w:rsidRDefault="002D1139" w:rsidP="008A62E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а точки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</w:rPr>
        <w:t>R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(как и любые точки ЭК) – </w:t>
      </w:r>
      <w:r w:rsidR="008A62EC">
        <w:rPr>
          <w:rFonts w:ascii="Times New Roman" w:hAnsi="Times New Roman" w:cs="Times New Roman"/>
          <w:i/>
          <w:sz w:val="28"/>
          <w:szCs w:val="28"/>
          <w:lang w:val="ru-RU"/>
        </w:rPr>
        <w:t>рациональными точками</w:t>
      </w:r>
    </w:p>
    <w:p w:rsidR="002D1139" w:rsidRPr="008A62EC" w:rsidRDefault="008A62EC" w:rsidP="008A62EC">
      <w:pPr>
        <w:pStyle w:val="2"/>
        <w:tabs>
          <w:tab w:val="left" w:pos="3742"/>
        </w:tabs>
        <w:spacing w:before="240" w:after="240"/>
        <w:ind w:left="709" w:firstLine="0"/>
        <w:jc w:val="both"/>
      </w:pPr>
      <w:r w:rsidRPr="007A2064">
        <w:rPr>
          <w:spacing w:val="-3"/>
        </w:rPr>
        <w:t xml:space="preserve">1.1 </w:t>
      </w:r>
      <w:r w:rsidR="002D1139" w:rsidRPr="002D1139">
        <w:rPr>
          <w:spacing w:val="-3"/>
        </w:rPr>
        <w:t xml:space="preserve">ЭК над </w:t>
      </w:r>
      <w:r w:rsidR="002D1139" w:rsidRPr="002D1139">
        <w:rPr>
          <w:spacing w:val="-5"/>
        </w:rPr>
        <w:t>конечными</w:t>
      </w:r>
      <w:r w:rsidR="002D1139" w:rsidRPr="002D1139">
        <w:rPr>
          <w:spacing w:val="-19"/>
        </w:rPr>
        <w:t xml:space="preserve"> </w:t>
      </w:r>
      <w:r w:rsidR="002D1139" w:rsidRPr="002D1139">
        <w:rPr>
          <w:spacing w:val="-5"/>
        </w:rPr>
        <w:t>полями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spacing w:val="-4"/>
        </w:rPr>
        <w:t xml:space="preserve">Именно этот тип </w:t>
      </w:r>
      <w:r w:rsidRPr="002D1139">
        <w:t xml:space="preserve">ЭК </w:t>
      </w:r>
      <w:r w:rsidRPr="002D1139">
        <w:rPr>
          <w:spacing w:val="-4"/>
        </w:rPr>
        <w:t xml:space="preserve">будет </w:t>
      </w:r>
      <w:r w:rsidRPr="002D1139">
        <w:rPr>
          <w:spacing w:val="-3"/>
        </w:rPr>
        <w:t xml:space="preserve">нас </w:t>
      </w:r>
      <w:r w:rsidRPr="002D1139">
        <w:rPr>
          <w:spacing w:val="-5"/>
        </w:rPr>
        <w:t xml:space="preserve">интересовать </w:t>
      </w:r>
      <w:r w:rsidRPr="002D1139">
        <w:t xml:space="preserve">в </w:t>
      </w:r>
      <w:r w:rsidRPr="002D1139">
        <w:rPr>
          <w:spacing w:val="-4"/>
        </w:rPr>
        <w:t xml:space="preserve">плане практического </w:t>
      </w:r>
      <w:proofErr w:type="gramStart"/>
      <w:r w:rsidRPr="002D1139">
        <w:rPr>
          <w:spacing w:val="-5"/>
        </w:rPr>
        <w:t xml:space="preserve">приме- </w:t>
      </w:r>
      <w:r w:rsidRPr="002D1139">
        <w:rPr>
          <w:spacing w:val="-4"/>
        </w:rPr>
        <w:t>нения</w:t>
      </w:r>
      <w:proofErr w:type="gramEnd"/>
      <w:r w:rsidRPr="002D1139">
        <w:rPr>
          <w:spacing w:val="-4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>Определение</w:t>
      </w:r>
      <w:r w:rsidRPr="002D1139">
        <w:rPr>
          <w:i/>
          <w:spacing w:val="-5"/>
        </w:rPr>
        <w:t xml:space="preserve"> </w:t>
      </w:r>
      <w:r w:rsidRPr="002D1139">
        <w:t xml:space="preserve">6. </w:t>
      </w:r>
      <w:r w:rsidRPr="002D1139">
        <w:rPr>
          <w:i/>
        </w:rPr>
        <w:t xml:space="preserve">Конечное поле </w:t>
      </w:r>
      <w:r w:rsidRPr="002D1139">
        <w:t xml:space="preserve">– это множество конечного числа </w:t>
      </w:r>
      <w:proofErr w:type="spellStart"/>
      <w:r w:rsidRPr="002D1139">
        <w:t>элемен</w:t>
      </w:r>
      <w:proofErr w:type="spellEnd"/>
      <w:r w:rsidRPr="002D1139">
        <w:t xml:space="preserve">- тов. Примером конечного поля является множество </w:t>
      </w:r>
      <w:r w:rsidRPr="002D1139">
        <w:rPr>
          <w:u w:val="single"/>
        </w:rPr>
        <w:t>целых чисел по модулю</w:t>
      </w:r>
      <w:r w:rsidRPr="002D1139">
        <w:t xml:space="preserve"> </w:t>
      </w:r>
      <w:r w:rsidRPr="002D1139">
        <w:rPr>
          <w:i/>
          <w:u w:val="single"/>
        </w:rPr>
        <w:t>p</w:t>
      </w:r>
      <w:r w:rsidRPr="002D1139">
        <w:t xml:space="preserve">, где </w:t>
      </w:r>
      <w:r w:rsidRPr="002D1139">
        <w:rPr>
          <w:i/>
        </w:rPr>
        <w:t xml:space="preserve">p </w:t>
      </w:r>
      <w:r w:rsidRPr="002D1139">
        <w:t>– простое</w:t>
      </w:r>
      <w:r w:rsidRPr="002D1139">
        <w:rPr>
          <w:spacing w:val="-7"/>
        </w:rPr>
        <w:t xml:space="preserve"> </w:t>
      </w:r>
      <w:r w:rsidRPr="002D1139">
        <w:t>число.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Поле обозначается как GF(</w:t>
      </w:r>
      <w:r w:rsidRPr="002D1139">
        <w:rPr>
          <w:i/>
        </w:rPr>
        <w:t>p</w:t>
      </w:r>
      <w:r w:rsidRPr="002D1139">
        <w:t xml:space="preserve">) или </w:t>
      </w:r>
      <w:proofErr w:type="spellStart"/>
      <w:r w:rsidRPr="002D1139">
        <w:rPr>
          <w:i/>
        </w:rPr>
        <w:t>F</w:t>
      </w:r>
      <w:r w:rsidRPr="002D1139">
        <w:rPr>
          <w:vertAlign w:val="subscript"/>
        </w:rPr>
        <w:t>p</w:t>
      </w:r>
      <w:proofErr w:type="spellEnd"/>
      <w:r w:rsidRPr="002D1139">
        <w:t xml:space="preserve">. Здесь операции сложения и </w:t>
      </w:r>
      <w:proofErr w:type="gramStart"/>
      <w:r w:rsidRPr="002D1139">
        <w:t xml:space="preserve">умно- </w:t>
      </w:r>
      <w:proofErr w:type="spellStart"/>
      <w:r w:rsidRPr="002D1139">
        <w:t>жения</w:t>
      </w:r>
      <w:proofErr w:type="spellEnd"/>
      <w:proofErr w:type="gramEnd"/>
      <w:r w:rsidRPr="002D1139">
        <w:t xml:space="preserve"> работают как в модулярной арифметике.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Например, поле </w:t>
      </w:r>
      <w:r w:rsidRPr="002D1139">
        <w:rPr>
          <w:i/>
        </w:rPr>
        <w:t>F</w:t>
      </w:r>
      <w:r w:rsidRPr="002D1139">
        <w:rPr>
          <w:vertAlign w:val="subscript"/>
        </w:rPr>
        <w:t>13</w:t>
      </w:r>
      <w:r w:rsidRPr="002D1139">
        <w:t xml:space="preserve"> (</w:t>
      </w:r>
      <w:r w:rsidRPr="002D1139">
        <w:rPr>
          <w:i/>
        </w:rPr>
        <w:t xml:space="preserve">р </w:t>
      </w:r>
      <w:r w:rsidRPr="002D1139">
        <w:t xml:space="preserve">= 13) состоит из чисел: 0, 1, </w:t>
      </w:r>
      <w:proofErr w:type="gramStart"/>
      <w:r w:rsidRPr="002D1139">
        <w:t>… ,</w:t>
      </w:r>
      <w:proofErr w:type="gramEnd"/>
      <w:r w:rsidRPr="002D1139">
        <w:t xml:space="preserve"> 12.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pacing w:val="-5"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i/>
          <w:spacing w:val="-5"/>
          <w:sz w:val="28"/>
          <w:szCs w:val="28"/>
          <w:lang w:val="ru-RU"/>
        </w:rPr>
        <w:t xml:space="preserve">Эллиптическая </w:t>
      </w:r>
      <w:r w:rsidRPr="002D1139">
        <w:rPr>
          <w:rFonts w:ascii="Times New Roman" w:hAnsi="Times New Roman" w:cs="Times New Roman"/>
          <w:i/>
          <w:spacing w:val="-4"/>
          <w:sz w:val="28"/>
          <w:szCs w:val="28"/>
          <w:lang w:val="ru-RU"/>
        </w:rPr>
        <w:t xml:space="preserve">кривая над полем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</w:rPr>
        <w:t>F</w:t>
      </w:r>
      <w:r w:rsidRPr="002D113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задается теми же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урав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нениями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что и ЭК над действительными числами, только все вычисления производятся по модулю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Формально ЭК над полем задается так: </w:t>
      </w:r>
      <w:proofErr w:type="gramStart"/>
      <w:r w:rsidRPr="002D1139">
        <w:rPr>
          <w:i/>
        </w:rPr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>).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Важно отметить, что, как и ранее, существует точка (бесконечно </w:t>
      </w:r>
      <w:proofErr w:type="gramStart"/>
      <w:r w:rsidRPr="002D1139">
        <w:t xml:space="preserve">удален- </w:t>
      </w:r>
      <w:proofErr w:type="spellStart"/>
      <w:r w:rsidRPr="002D1139">
        <w:t>ная</w:t>
      </w:r>
      <w:proofErr w:type="spellEnd"/>
      <w:proofErr w:type="gramEnd"/>
      <w:r w:rsidRPr="002D1139">
        <w:t xml:space="preserve">) </w:t>
      </w:r>
      <w:r w:rsidRPr="002D1139">
        <w:rPr>
          <w:i/>
        </w:rPr>
        <w:t>О</w:t>
      </w:r>
      <w:r w:rsidRPr="002D1139">
        <w:t xml:space="preserve">; </w:t>
      </w:r>
      <w:r w:rsidRPr="002D1139">
        <w:rPr>
          <w:i/>
        </w:rPr>
        <w:t xml:space="preserve">а </w:t>
      </w:r>
      <w:r w:rsidRPr="002D1139">
        <w:t>и b – вещественные числа.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Прежде, чем приступить к алгебраическим операциям над точками </w:t>
      </w:r>
      <w:proofErr w:type="spellStart"/>
      <w:proofErr w:type="gramStart"/>
      <w:r w:rsidRPr="002D1139">
        <w:t>кри</w:t>
      </w:r>
      <w:proofErr w:type="spellEnd"/>
      <w:r w:rsidRPr="002D1139">
        <w:t>- вой</w:t>
      </w:r>
      <w:proofErr w:type="gramEnd"/>
      <w:r w:rsidRPr="002D1139"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>Рассмотрим конкретный пример.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u w:val="single"/>
        </w:rPr>
        <w:t>Пример</w:t>
      </w:r>
      <w:r w:rsidRPr="002D1139">
        <w:rPr>
          <w:i/>
        </w:rPr>
        <w:t xml:space="preserve"> </w:t>
      </w:r>
      <w:r w:rsidRPr="002D1139">
        <w:t xml:space="preserve">4. Пусть ЭК формально задается в записью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 xml:space="preserve">(6, –9). Проверяем выполнение условия (11.7). Исходя из этого, координаты расположения </w:t>
      </w:r>
      <w:proofErr w:type="gramStart"/>
      <w:r w:rsidRPr="002D1139">
        <w:t>то- чек</w:t>
      </w:r>
      <w:proofErr w:type="gramEnd"/>
      <w:r w:rsidRPr="002D1139">
        <w:t xml:space="preserve"> должны быть ограничены квадратом некоторых чисел по модулю 13 (</w:t>
      </w:r>
      <w:proofErr w:type="spellStart"/>
      <w:r w:rsidRPr="002D1139">
        <w:t>ле</w:t>
      </w:r>
      <w:proofErr w:type="spellEnd"/>
      <w:r w:rsidRPr="002D1139">
        <w:t xml:space="preserve">- </w:t>
      </w:r>
      <w:proofErr w:type="spellStart"/>
      <w:r w:rsidRPr="002D1139">
        <w:t>вая</w:t>
      </w:r>
      <w:proofErr w:type="spellEnd"/>
      <w:r w:rsidRPr="002D1139">
        <w:t xml:space="preserve"> часть основного уравнения –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>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E7143D" w:rsidP="002D1139">
      <w:pPr>
        <w:spacing w:before="71" w:after="5"/>
        <w:ind w:left="73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1</w:t>
      </w:r>
      <w:r w:rsidR="002D1139" w:rsidRPr="002D11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.1 Цикличность квадратов целых чисел над полем </w:t>
      </w:r>
      <w:r w:rsidR="002D1139" w:rsidRPr="002D1139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2D1139" w:rsidRPr="002D113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13</w:t>
      </w:r>
    </w:p>
    <w:p w:rsidR="002D1139" w:rsidRPr="002D1139" w:rsidRDefault="002D1139" w:rsidP="002D1139">
      <w:pPr>
        <w:pStyle w:val="a5"/>
        <w:ind w:left="623"/>
      </w:pPr>
      <w:r w:rsidRPr="002D1139">
        <w:rPr>
          <w:noProof/>
          <w:lang w:bidi="ar-SA"/>
        </w:rPr>
        <w:drawing>
          <wp:inline distT="0" distB="0" distL="0" distR="0" wp14:anchorId="467256E8" wp14:editId="2B7CE8C9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39" w:rsidRPr="002D1139" w:rsidRDefault="002D1139" w:rsidP="002D1139">
      <w:pPr>
        <w:pStyle w:val="a5"/>
        <w:spacing w:before="3"/>
        <w:ind w:left="0"/>
        <w:rPr>
          <w:b/>
        </w:rPr>
      </w:pPr>
    </w:p>
    <w:p w:rsidR="002D1139" w:rsidRPr="002D1139" w:rsidRDefault="002D1139" w:rsidP="002D1139">
      <w:pPr>
        <w:pStyle w:val="a5"/>
        <w:ind w:right="224" w:firstLine="511"/>
        <w:jc w:val="both"/>
      </w:pPr>
      <w:r w:rsidRPr="002D1139">
        <w:t xml:space="preserve">Числа, приведенные после знаков равенства, являются </w:t>
      </w:r>
      <w:r w:rsidRPr="002D1139">
        <w:rPr>
          <w:i/>
        </w:rPr>
        <w:t xml:space="preserve">квадратичными вычетами </w:t>
      </w:r>
      <w:r w:rsidRPr="002D1139">
        <w:t>по модулю 13. В данном примере это числа из множества: {1, 3, 4, 9, 10, 12} (обычно число 0 не включают в такие множества).</w:t>
      </w:r>
    </w:p>
    <w:p w:rsidR="002D1139" w:rsidRPr="002D1139" w:rsidRDefault="002D1139" w:rsidP="002D1139">
      <w:pPr>
        <w:pStyle w:val="a5"/>
        <w:ind w:right="220" w:firstLine="511"/>
        <w:jc w:val="both"/>
      </w:pPr>
      <w:r w:rsidRPr="002D1139"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2D1139">
        <w:t>рас- смотрим</w:t>
      </w:r>
      <w:proofErr w:type="gramEnd"/>
      <w:r w:rsidRPr="002D1139">
        <w:t xml:space="preserve"> ситуацию для </w:t>
      </w:r>
      <w:r w:rsidRPr="002D1139">
        <w:rPr>
          <w:i/>
        </w:rPr>
        <w:t xml:space="preserve">х </w:t>
      </w:r>
      <w:r w:rsidRPr="002D1139">
        <w:t xml:space="preserve">= 0. Подставим это значение в правую часть </w:t>
      </w:r>
      <w:proofErr w:type="spellStart"/>
      <w:r w:rsidRPr="002D1139">
        <w:t>уравне</w:t>
      </w:r>
      <w:proofErr w:type="spellEnd"/>
      <w:r w:rsidRPr="002D1139">
        <w:t xml:space="preserve">- </w:t>
      </w:r>
      <w:proofErr w:type="spellStart"/>
      <w:r w:rsidRPr="002D1139">
        <w:t>ния</w:t>
      </w:r>
      <w:proofErr w:type="spellEnd"/>
      <w:r w:rsidRPr="002D1139">
        <w:t xml:space="preserve"> (11.6), имея в виду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–9):</w:t>
      </w:r>
    </w:p>
    <w:p w:rsidR="002D1139" w:rsidRPr="002D1139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left="976" w:right="468"/>
        <w:jc w:val="center"/>
      </w:pP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0</w:t>
      </w:r>
      <w:r w:rsidRPr="002D1139">
        <w:rPr>
          <w:vertAlign w:val="superscript"/>
        </w:rPr>
        <w:t>3</w:t>
      </w:r>
      <w:r w:rsidRPr="002D1139">
        <w:t xml:space="preserve"> + 6*0 – 9 (mod 13),</w:t>
      </w:r>
    </w:p>
    <w:p w:rsidR="002D1139" w:rsidRPr="002D1139" w:rsidRDefault="002D1139" w:rsidP="002D1139">
      <w:pPr>
        <w:pStyle w:val="a5"/>
        <w:spacing w:before="1"/>
        <w:ind w:left="0"/>
      </w:pPr>
    </w:p>
    <w:p w:rsidR="002D1139" w:rsidRPr="002D1139" w:rsidRDefault="002D1139" w:rsidP="002D1139">
      <w:pPr>
        <w:pStyle w:val="a5"/>
        <w:spacing w:before="1"/>
        <w:ind w:right="220"/>
        <w:jc w:val="both"/>
      </w:pPr>
      <w:r w:rsidRPr="002D1139">
        <w:t xml:space="preserve">откуда получим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– 9 (mod 13),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4 и </w:t>
      </w:r>
      <w:r w:rsidRPr="002D1139">
        <w:rPr>
          <w:i/>
        </w:rPr>
        <w:t xml:space="preserve">у </w:t>
      </w:r>
      <w:r w:rsidRPr="002D1139">
        <w:t xml:space="preserve">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</w:t>
      </w:r>
      <w:r w:rsidRPr="002D1139">
        <w:rPr>
          <w:spacing w:val="-5"/>
        </w:rPr>
        <w:t xml:space="preserve">значение некоторого </w:t>
      </w:r>
      <w:r w:rsidRPr="002D1139">
        <w:rPr>
          <w:spacing w:val="-4"/>
        </w:rPr>
        <w:t xml:space="preserve">целого </w:t>
      </w:r>
      <w:r w:rsidRPr="002D1139">
        <w:rPr>
          <w:spacing w:val="-5"/>
        </w:rPr>
        <w:t xml:space="preserve">отрицательного </w:t>
      </w:r>
      <w:r w:rsidRPr="002D1139">
        <w:rPr>
          <w:spacing w:val="-4"/>
        </w:rPr>
        <w:t>числа</w:t>
      </w:r>
      <w:r w:rsidRPr="002D1139">
        <w:rPr>
          <w:spacing w:val="62"/>
        </w:rPr>
        <w:t xml:space="preserve"> </w:t>
      </w:r>
      <w:r w:rsidRPr="002D1139">
        <w:rPr>
          <w:spacing w:val="-3"/>
        </w:rPr>
        <w:t>(–</w:t>
      </w:r>
      <w:r w:rsidRPr="002D1139">
        <w:rPr>
          <w:i/>
          <w:spacing w:val="-3"/>
        </w:rPr>
        <w:t>k</w:t>
      </w:r>
      <w:r w:rsidRPr="002D1139">
        <w:rPr>
          <w:spacing w:val="-3"/>
        </w:rPr>
        <w:t xml:space="preserve">) </w:t>
      </w:r>
      <w:r w:rsidRPr="002D1139">
        <w:t xml:space="preserve">по </w:t>
      </w:r>
      <w:r w:rsidRPr="002D1139">
        <w:rPr>
          <w:spacing w:val="-5"/>
        </w:rPr>
        <w:t xml:space="preserve">модулю </w:t>
      </w:r>
      <w:r w:rsidRPr="002D1139">
        <w:rPr>
          <w:spacing w:val="-3"/>
        </w:rPr>
        <w:t>(</w:t>
      </w:r>
      <w:r w:rsidRPr="002D1139">
        <w:rPr>
          <w:i/>
          <w:spacing w:val="-3"/>
        </w:rPr>
        <w:t>р</w:t>
      </w:r>
      <w:r w:rsidRPr="002D1139">
        <w:rPr>
          <w:spacing w:val="-3"/>
        </w:rPr>
        <w:t xml:space="preserve">) </w:t>
      </w:r>
      <w:r w:rsidRPr="002D1139">
        <w:rPr>
          <w:spacing w:val="-5"/>
        </w:rPr>
        <w:t xml:space="preserve">вычисляется следующим </w:t>
      </w:r>
      <w:r w:rsidRPr="002D1139">
        <w:rPr>
          <w:spacing w:val="-4"/>
        </w:rPr>
        <w:t>образом:</w:t>
      </w:r>
    </w:p>
    <w:p w:rsidR="002D1139" w:rsidRPr="002D1139" w:rsidRDefault="002D1139" w:rsidP="002D1139">
      <w:pPr>
        <w:pStyle w:val="a5"/>
        <w:ind w:left="0"/>
      </w:pPr>
    </w:p>
    <w:p w:rsidR="002D1139" w:rsidRPr="00F47DD2" w:rsidRDefault="002D1139" w:rsidP="002D1139">
      <w:pPr>
        <w:ind w:left="890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7DD2">
        <w:rPr>
          <w:rFonts w:ascii="Times New Roman" w:hAnsi="Times New Roman" w:cs="Times New Roman"/>
          <w:sz w:val="28"/>
          <w:szCs w:val="28"/>
          <w:lang w:val="ru-RU"/>
        </w:rPr>
        <w:t>(–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F47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>= – (</w:t>
      </w:r>
      <w:r w:rsidRPr="002D1139">
        <w:rPr>
          <w:rFonts w:ascii="Times New Roman" w:hAnsi="Times New Roman" w:cs="Times New Roman"/>
          <w:i/>
          <w:sz w:val="28"/>
          <w:szCs w:val="28"/>
        </w:rPr>
        <w:t>k</w:t>
      </w:r>
      <w:r w:rsidRPr="00F47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</w:rPr>
        <w:t>mod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 xml:space="preserve">) + </w:t>
      </w:r>
      <w:r w:rsidRPr="002D1139">
        <w:rPr>
          <w:rFonts w:ascii="Times New Roman" w:hAnsi="Times New Roman" w:cs="Times New Roman"/>
          <w:i/>
          <w:sz w:val="28"/>
          <w:szCs w:val="28"/>
        </w:rPr>
        <w:t>p</w:t>
      </w:r>
      <w:r w:rsidRPr="00F47D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F47DD2" w:rsidRDefault="002D1139" w:rsidP="002D1139">
      <w:pPr>
        <w:pStyle w:val="a5"/>
        <w:spacing w:before="11"/>
        <w:ind w:left="0"/>
      </w:pP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Следуя приведенной логике рассуждений, определим, например, точки при </w:t>
      </w:r>
      <w:r w:rsidRPr="002D1139">
        <w:rPr>
          <w:i/>
        </w:rPr>
        <w:t xml:space="preserve">х </w:t>
      </w:r>
      <w:r w:rsidRPr="002D1139">
        <w:t xml:space="preserve">= 3: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3</w:t>
      </w:r>
      <w:r w:rsidRPr="002D1139">
        <w:rPr>
          <w:vertAlign w:val="superscript"/>
        </w:rPr>
        <w:t>3</w:t>
      </w:r>
      <w:r w:rsidRPr="002D1139">
        <w:t xml:space="preserve"> + 6*3 – 9 (mod 13) = 36 (mod 13) = 10. Обращаем внимание на 7 и 8 строки левого столбца табл. 11.1 и устанавливаем координаты еще </w:t>
      </w:r>
      <w:r w:rsidRPr="002D1139">
        <w:rPr>
          <w:spacing w:val="6"/>
        </w:rPr>
        <w:t xml:space="preserve">2- </w:t>
      </w:r>
      <w:r w:rsidRPr="002D1139">
        <w:t>х точек ЭК: (3, 6), (3,</w:t>
      </w:r>
      <w:r w:rsidRPr="002D1139">
        <w:rPr>
          <w:spacing w:val="-4"/>
        </w:rPr>
        <w:t xml:space="preserve"> </w:t>
      </w:r>
      <w:r w:rsidRPr="002D1139">
        <w:t>7).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4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107"/>
        <w:ind w:right="225" w:firstLine="511"/>
        <w:jc w:val="both"/>
      </w:pPr>
      <w:r w:rsidRPr="002D1139">
        <w:lastRenderedPageBreak/>
        <w:t xml:space="preserve">Теперь вернемся к </w:t>
      </w:r>
      <w:r w:rsidRPr="002D1139">
        <w:rPr>
          <w:i/>
        </w:rPr>
        <w:t xml:space="preserve">х </w:t>
      </w:r>
      <w:r w:rsidRPr="002D1139">
        <w:t xml:space="preserve">= 1: </w:t>
      </w:r>
      <w:r w:rsidRPr="002D1139">
        <w:rPr>
          <w:i/>
        </w:rPr>
        <w:t>у</w:t>
      </w:r>
      <w:r w:rsidRPr="002D1139">
        <w:rPr>
          <w:vertAlign w:val="superscript"/>
        </w:rPr>
        <w:t>2</w:t>
      </w:r>
      <w:r w:rsidRPr="002D1139">
        <w:t xml:space="preserve"> = 1</w:t>
      </w:r>
      <w:r w:rsidRPr="002D1139">
        <w:rPr>
          <w:vertAlign w:val="superscript"/>
        </w:rPr>
        <w:t>3</w:t>
      </w:r>
      <w:r w:rsidRPr="002D1139">
        <w:t xml:space="preserve"> + 6*1 – 9 (mod 13) = –2 (mod 13) = 11. В табл. 11.1 не найдено ни одного соответствия. Это означает, что на </w:t>
      </w:r>
      <w:proofErr w:type="spellStart"/>
      <w:proofErr w:type="gramStart"/>
      <w:r w:rsidRPr="002D1139">
        <w:t>рассмат</w:t>
      </w:r>
      <w:proofErr w:type="spellEnd"/>
      <w:r w:rsidRPr="002D1139">
        <w:t xml:space="preserve">- </w:t>
      </w:r>
      <w:proofErr w:type="spellStart"/>
      <w:r w:rsidRPr="002D1139">
        <w:t>риваемой</w:t>
      </w:r>
      <w:proofErr w:type="spellEnd"/>
      <w:proofErr w:type="gramEnd"/>
      <w:r w:rsidRPr="002D1139">
        <w:t xml:space="preserve"> ЭК нет ни одной точки, координата </w:t>
      </w:r>
      <w:r w:rsidRPr="002D1139">
        <w:rPr>
          <w:i/>
        </w:rPr>
        <w:t xml:space="preserve">х </w:t>
      </w:r>
      <w:r w:rsidRPr="002D1139">
        <w:t>которой равна 3.</w:t>
      </w:r>
    </w:p>
    <w:p w:rsidR="002D1139" w:rsidRPr="002D1139" w:rsidRDefault="002D1139" w:rsidP="002D1139">
      <w:pPr>
        <w:pStyle w:val="a5"/>
        <w:spacing w:before="2"/>
        <w:ind w:left="733"/>
        <w:jc w:val="both"/>
      </w:pPr>
      <w:r w:rsidRPr="002D1139">
        <w:t xml:space="preserve">На рис. 11.3 представлены все точки для ЭК </w:t>
      </w:r>
      <w:r w:rsidRPr="002D1139">
        <w:rPr>
          <w:i/>
        </w:rPr>
        <w:t>Е</w:t>
      </w:r>
      <w:r w:rsidRPr="002D1139">
        <w:rPr>
          <w:vertAlign w:val="subscript"/>
        </w:rPr>
        <w:t>13</w:t>
      </w:r>
      <w:r w:rsidRPr="002D1139">
        <w:t>(6, –9).</w:t>
      </w:r>
    </w:p>
    <w:p w:rsidR="002D1139" w:rsidRPr="002D1139" w:rsidRDefault="002D1139" w:rsidP="002D1139">
      <w:pPr>
        <w:pStyle w:val="a5"/>
        <w:spacing w:before="2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1FB2D13" wp14:editId="4BFD2BBC">
            <wp:simplePos x="0" y="0"/>
            <wp:positionH relativeFrom="page">
              <wp:posOffset>2002790</wp:posOffset>
            </wp:positionH>
            <wp:positionV relativeFrom="paragraph">
              <wp:posOffset>208603</wp:posOffset>
            </wp:positionV>
            <wp:extent cx="4404739" cy="2748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39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E7143D" w:rsidRDefault="00E7143D" w:rsidP="00E7143D">
      <w:pPr>
        <w:ind w:left="974" w:right="4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A20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D1139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Точки ЭК </w:t>
      </w:r>
      <w:r w:rsidR="002D1139" w:rsidRPr="00E7143D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="002D1139" w:rsidRPr="00E7143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(6, –9)</w:t>
      </w:r>
    </w:p>
    <w:p w:rsidR="002D1139" w:rsidRPr="002D1139" w:rsidRDefault="002D1139" w:rsidP="002D1139">
      <w:pPr>
        <w:pStyle w:val="a5"/>
        <w:spacing w:before="1"/>
        <w:ind w:right="228" w:firstLine="511"/>
        <w:jc w:val="both"/>
      </w:pPr>
      <w:r w:rsidRPr="002D1139">
        <w:t xml:space="preserve">На рис. 11.4 показаны точки эллиптической кривой (7, 10) из примера 1 для </w:t>
      </w:r>
      <w:r w:rsidRPr="002D1139">
        <w:rPr>
          <w:i/>
        </w:rPr>
        <w:t xml:space="preserve">р </w:t>
      </w:r>
      <w:r w:rsidRPr="002D1139">
        <w:t xml:space="preserve">= 19 (а) и для </w:t>
      </w:r>
      <w:r w:rsidRPr="002D1139">
        <w:rPr>
          <w:i/>
        </w:rPr>
        <w:t xml:space="preserve">р </w:t>
      </w:r>
      <w:r w:rsidRPr="002D1139">
        <w:t>= 487 (б).</w:t>
      </w:r>
    </w:p>
    <w:p w:rsidR="002D1139" w:rsidRPr="002D1139" w:rsidRDefault="002D1139" w:rsidP="002D1139">
      <w:pPr>
        <w:pStyle w:val="a5"/>
        <w:ind w:right="227" w:firstLine="511"/>
        <w:jc w:val="both"/>
      </w:pPr>
      <w:r w:rsidRPr="002D1139">
        <w:t xml:space="preserve">Из приведенных примеров можно заметить, что для каждого </w:t>
      </w:r>
      <w:r w:rsidRPr="002D1139">
        <w:rPr>
          <w:i/>
        </w:rPr>
        <w:t xml:space="preserve">x </w:t>
      </w:r>
      <w:proofErr w:type="gramStart"/>
      <w:r w:rsidRPr="002D1139">
        <w:t xml:space="preserve">существу- </w:t>
      </w:r>
      <w:proofErr w:type="spellStart"/>
      <w:r w:rsidRPr="002D1139">
        <w:t>ет</w:t>
      </w:r>
      <w:proofErr w:type="spellEnd"/>
      <w:proofErr w:type="gramEnd"/>
      <w:r w:rsidRPr="002D1139">
        <w:t xml:space="preserve"> максимум две точки. Отметим также симметрию в расположении точек относительно </w:t>
      </w:r>
      <w:r w:rsidRPr="002D1139">
        <w:rPr>
          <w:i/>
        </w:rPr>
        <w:t>y = p/2</w:t>
      </w:r>
      <w:r w:rsidRPr="002D1139">
        <w:t>.</w:t>
      </w:r>
    </w:p>
    <w:p w:rsidR="002D1139" w:rsidRPr="002D1139" w:rsidRDefault="002D1139" w:rsidP="002D1139">
      <w:pPr>
        <w:pStyle w:val="a5"/>
        <w:spacing w:before="1"/>
        <w:ind w:left="0"/>
      </w:pPr>
      <w:r w:rsidRPr="002D1139"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4A83B29F" wp14:editId="39686A1C">
            <wp:simplePos x="0" y="0"/>
            <wp:positionH relativeFrom="page">
              <wp:posOffset>1481270</wp:posOffset>
            </wp:positionH>
            <wp:positionV relativeFrom="paragraph">
              <wp:posOffset>251464</wp:posOffset>
            </wp:positionV>
            <wp:extent cx="2147242" cy="205587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42" cy="205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139">
        <w:rPr>
          <w:noProof/>
          <w:lang w:bidi="ar-SA"/>
        </w:rPr>
        <w:drawing>
          <wp:anchor distT="0" distB="0" distL="0" distR="0" simplePos="0" relativeHeight="251661312" behindDoc="0" locked="0" layoutInCell="1" allowOverlap="1" wp14:anchorId="75BB80AC" wp14:editId="354431C8">
            <wp:simplePos x="0" y="0"/>
            <wp:positionH relativeFrom="page">
              <wp:posOffset>4137659</wp:posOffset>
            </wp:positionH>
            <wp:positionV relativeFrom="paragraph">
              <wp:posOffset>208037</wp:posOffset>
            </wp:positionV>
            <wp:extent cx="218893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139" w:rsidRPr="002D1139" w:rsidRDefault="002D1139" w:rsidP="002D1139">
      <w:pPr>
        <w:pStyle w:val="a5"/>
        <w:spacing w:before="5"/>
        <w:ind w:left="0"/>
      </w:pPr>
    </w:p>
    <w:p w:rsidR="002D1139" w:rsidRPr="00E7143D" w:rsidRDefault="002D1139" w:rsidP="002D1139">
      <w:pPr>
        <w:ind w:left="1587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Рисунок 11.4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Отображение точек ЭК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E7143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– 7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143D">
        <w:rPr>
          <w:rFonts w:ascii="Times New Roman" w:hAnsi="Times New Roman" w:cs="Times New Roman"/>
          <w:sz w:val="28"/>
          <w:szCs w:val="28"/>
        </w:rPr>
        <w:t>mod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</w:rPr>
        <w:t>p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D1139" w:rsidRPr="002D1139" w:rsidRDefault="002D1139" w:rsidP="002D1139">
      <w:pPr>
        <w:pStyle w:val="a5"/>
        <w:spacing w:before="5"/>
        <w:ind w:left="0"/>
        <w:rPr>
          <w:b/>
        </w:rPr>
      </w:pPr>
    </w:p>
    <w:p w:rsidR="002D1139" w:rsidRPr="002D1139" w:rsidRDefault="002D1139" w:rsidP="002D1139">
      <w:pPr>
        <w:pStyle w:val="a5"/>
        <w:ind w:right="221" w:firstLine="511"/>
        <w:jc w:val="both"/>
      </w:pPr>
      <w:r w:rsidRPr="002D1139">
        <w:rPr>
          <w:u w:val="single"/>
        </w:rPr>
        <w:t xml:space="preserve">То, что раньше было непрерывной кривой, теперь стало множеством </w:t>
      </w:r>
      <w:proofErr w:type="gramStart"/>
      <w:r w:rsidRPr="002D1139">
        <w:rPr>
          <w:u w:val="single"/>
        </w:rPr>
        <w:t>от-</w:t>
      </w:r>
      <w:r w:rsidRPr="002D1139">
        <w:t xml:space="preserve"> </w:t>
      </w:r>
      <w:r w:rsidRPr="002D1139">
        <w:rPr>
          <w:u w:val="single"/>
        </w:rPr>
        <w:t>дельных</w:t>
      </w:r>
      <w:proofErr w:type="gramEnd"/>
      <w:r w:rsidRPr="002D1139">
        <w:rPr>
          <w:u w:val="single"/>
        </w:rPr>
        <w:t xml:space="preserve"> точек на плоскости XY, координаты которых (</w:t>
      </w:r>
      <w:r w:rsidRPr="002D1139">
        <w:rPr>
          <w:i/>
          <w:u w:val="single"/>
        </w:rPr>
        <w:t xml:space="preserve">х </w:t>
      </w:r>
      <w:r w:rsidRPr="002D1139">
        <w:rPr>
          <w:u w:val="single"/>
        </w:rPr>
        <w:t xml:space="preserve">и </w:t>
      </w:r>
      <w:r w:rsidRPr="002D1139">
        <w:rPr>
          <w:i/>
          <w:u w:val="single"/>
        </w:rPr>
        <w:t>у</w:t>
      </w:r>
      <w:r w:rsidRPr="002D1139">
        <w:rPr>
          <w:u w:val="single"/>
        </w:rPr>
        <w:t>) являются целы-</w:t>
      </w:r>
    </w:p>
    <w:p w:rsidR="002D1139" w:rsidRPr="002D1139" w:rsidRDefault="002D1139" w:rsidP="002D113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D1139" w:rsidRPr="002D1139">
          <w:pgSz w:w="11910" w:h="16840"/>
          <w:pgMar w:top="1000" w:right="620" w:bottom="280" w:left="1480" w:header="720" w:footer="720" w:gutter="0"/>
          <w:cols w:space="720"/>
        </w:sectPr>
      </w:pPr>
    </w:p>
    <w:p w:rsidR="002D1139" w:rsidRPr="002D1139" w:rsidRDefault="002D1139" w:rsidP="002D1139">
      <w:pPr>
        <w:pStyle w:val="a5"/>
        <w:spacing w:before="67"/>
        <w:jc w:val="both"/>
      </w:pPr>
      <w:r w:rsidRPr="002D1139">
        <w:rPr>
          <w:u w:val="single"/>
        </w:rPr>
        <w:lastRenderedPageBreak/>
        <w:t>ми числами.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8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Если мы складываем два значения, кратных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proofErr w:type="gramStart"/>
      <w:r w:rsidRPr="002D1139">
        <w:rPr>
          <w:rFonts w:ascii="Times New Roman" w:hAnsi="Times New Roman" w:cs="Times New Roman"/>
          <w:sz w:val="28"/>
          <w:szCs w:val="28"/>
          <w:lang w:val="ru-RU"/>
        </w:rPr>
        <w:t>получа</w:t>
      </w:r>
      <w:proofErr w:type="spellEnd"/>
      <w:r w:rsidRPr="002D1139">
        <w:rPr>
          <w:rFonts w:ascii="Times New Roman" w:hAnsi="Times New Roman" w:cs="Times New Roman"/>
          <w:sz w:val="28"/>
          <w:szCs w:val="28"/>
          <w:lang w:val="ru-RU"/>
        </w:rPr>
        <w:t>- ем</w:t>
      </w:r>
      <w:proofErr w:type="gramEnd"/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значение, кратное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(т.е. значения, кратные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замкнуты относительно операции сложения). Это означает, что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множество кратных Р значений – это циклическая подгруппа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группы, образованной эллиптической кривой.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9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Наименьшее значение числа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для которого выполняется равенство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О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порядком точки Р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rPr>
          <w:i/>
          <w:spacing w:val="-5"/>
          <w:u w:val="single"/>
        </w:rPr>
        <w:t xml:space="preserve">Определение </w:t>
      </w:r>
      <w:r w:rsidRPr="002D1139">
        <w:rPr>
          <w:spacing w:val="-3"/>
          <w:u w:val="single"/>
        </w:rPr>
        <w:t>10</w:t>
      </w:r>
      <w:r w:rsidRPr="002D1139">
        <w:rPr>
          <w:spacing w:val="-3"/>
        </w:rPr>
        <w:t xml:space="preserve">. </w:t>
      </w:r>
      <w:r w:rsidRPr="002D1139">
        <w:rPr>
          <w:spacing w:val="-4"/>
        </w:rPr>
        <w:t xml:space="preserve">Порядок </w:t>
      </w:r>
      <w:r w:rsidRPr="002D1139">
        <w:rPr>
          <w:spacing w:val="-5"/>
        </w:rPr>
        <w:t xml:space="preserve">группы </w:t>
      </w:r>
      <w:r w:rsidRPr="002D1139">
        <w:rPr>
          <w:spacing w:val="-4"/>
        </w:rPr>
        <w:t xml:space="preserve">точек </w:t>
      </w:r>
      <w:r w:rsidRPr="002D1139">
        <w:rPr>
          <w:spacing w:val="-5"/>
        </w:rPr>
        <w:t xml:space="preserve">эллиптической </w:t>
      </w:r>
      <w:r w:rsidRPr="002D1139">
        <w:rPr>
          <w:spacing w:val="-4"/>
        </w:rPr>
        <w:t xml:space="preserve">кривой равен числу </w:t>
      </w:r>
      <w:r w:rsidRPr="002D1139">
        <w:rPr>
          <w:spacing w:val="-5"/>
        </w:rPr>
        <w:t xml:space="preserve">различных </w:t>
      </w:r>
      <w:r w:rsidRPr="002D1139">
        <w:rPr>
          <w:spacing w:val="-4"/>
        </w:rPr>
        <w:t xml:space="preserve">точек </w:t>
      </w:r>
      <w:r w:rsidRPr="002D1139">
        <w:rPr>
          <w:spacing w:val="-3"/>
        </w:rPr>
        <w:t xml:space="preserve">ЭК, </w:t>
      </w:r>
      <w:r w:rsidRPr="002D1139">
        <w:rPr>
          <w:spacing w:val="-5"/>
        </w:rPr>
        <w:t xml:space="preserve">включая </w:t>
      </w:r>
      <w:r w:rsidRPr="002D1139">
        <w:rPr>
          <w:spacing w:val="-4"/>
        </w:rPr>
        <w:t xml:space="preserve">точку </w:t>
      </w:r>
      <w:r w:rsidRPr="002D1139">
        <w:rPr>
          <w:i/>
        </w:rPr>
        <w:t>О</w:t>
      </w:r>
      <w:r w:rsidRPr="002D1139">
        <w:t>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Определение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11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Точка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называется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генератором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базовой точкой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циклической подгруппы (такую точку во многих документах обозначают символом </w:t>
      </w:r>
      <w:r w:rsidRPr="002D1139">
        <w:rPr>
          <w:rFonts w:ascii="Times New Roman" w:hAnsi="Times New Roman" w:cs="Times New Roman"/>
          <w:i/>
          <w:sz w:val="28"/>
          <w:szCs w:val="28"/>
        </w:rPr>
        <w:t>G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2D1139" w:rsidRDefault="002D1139" w:rsidP="00E714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Порядок точки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связан с порядком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ЭК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теоремой Лагранжа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согласно которой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порядок подгруппы – это делитель порядка исходной группы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. Иными словами, если ЭК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точек, а одна из подгрупп содержит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2D1139">
        <w:rPr>
          <w:rFonts w:ascii="Times New Roman" w:hAnsi="Times New Roman" w:cs="Times New Roman"/>
          <w:i/>
          <w:sz w:val="28"/>
          <w:szCs w:val="28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является делителем</w:t>
      </w:r>
      <w:r w:rsidRPr="002D1139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i/>
          <w:sz w:val="28"/>
          <w:szCs w:val="28"/>
        </w:rPr>
        <w:t>m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139" w:rsidRPr="002D1139" w:rsidRDefault="002D1139" w:rsidP="00E7143D">
      <w:pPr>
        <w:pStyle w:val="a5"/>
        <w:ind w:left="0" w:firstLine="709"/>
        <w:jc w:val="both"/>
      </w:pPr>
      <w:r w:rsidRPr="002D1139">
        <w:t xml:space="preserve">Для ЭК </w:t>
      </w:r>
      <w:proofErr w:type="gramStart"/>
      <w:r w:rsidRPr="002D1139">
        <w:t>Е</w:t>
      </w:r>
      <w:r w:rsidRPr="002D1139">
        <w:rPr>
          <w:vertAlign w:val="subscript"/>
        </w:rPr>
        <w:t>р</w:t>
      </w:r>
      <w:r w:rsidRPr="002D1139">
        <w:t>(</w:t>
      </w:r>
      <w:proofErr w:type="gramEnd"/>
      <w:r w:rsidRPr="002D1139">
        <w:rPr>
          <w:i/>
        </w:rPr>
        <w:t>а</w:t>
      </w:r>
      <w:r w:rsidRPr="002D1139">
        <w:t xml:space="preserve">, </w:t>
      </w:r>
      <w:r w:rsidRPr="002D1139">
        <w:rPr>
          <w:i/>
        </w:rPr>
        <w:t>b</w:t>
      </w:r>
      <w:r w:rsidRPr="002D1139">
        <w:t xml:space="preserve">) порядок </w:t>
      </w:r>
      <w:r w:rsidRPr="002D1139">
        <w:rPr>
          <w:i/>
        </w:rPr>
        <w:t xml:space="preserve">m </w:t>
      </w:r>
      <w:r w:rsidRPr="002D1139">
        <w:t xml:space="preserve">группы точек должен удовлетворять неравен- </w:t>
      </w:r>
      <w:proofErr w:type="spellStart"/>
      <w:r w:rsidRPr="002D1139">
        <w:t>ству</w:t>
      </w:r>
      <w:proofErr w:type="spellEnd"/>
      <w:r w:rsidRPr="002D1139">
        <w:t>:</w:t>
      </w:r>
    </w:p>
    <w:p w:rsidR="002D1139" w:rsidRPr="002D1139" w:rsidRDefault="002D1139" w:rsidP="002D1139">
      <w:pPr>
        <w:pStyle w:val="a5"/>
        <w:spacing w:before="2"/>
        <w:ind w:left="0"/>
      </w:pPr>
    </w:p>
    <w:p w:rsidR="002D1139" w:rsidRPr="002D1139" w:rsidRDefault="002D1139" w:rsidP="002D1139">
      <w:pPr>
        <w:ind w:left="222" w:right="223" w:firstLine="5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Как и в случае с непрерывными ЭК, теперь важным является вычисление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некоторого числа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если мы знаем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P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и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для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Q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=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</w:rPr>
        <w:t>dP</w:t>
      </w:r>
      <w:proofErr w:type="spellEnd"/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. Это и есть </w:t>
      </w:r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задача </w:t>
      </w:r>
      <w:proofErr w:type="spellStart"/>
      <w:proofErr w:type="gram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дис</w:t>
      </w:r>
      <w:proofErr w:type="spell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-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кретного</w:t>
      </w:r>
      <w:proofErr w:type="spellEnd"/>
      <w:proofErr w:type="gramEnd"/>
      <w:r w:rsidRPr="002D113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логарифмирования </w:t>
      </w: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для эллиптических кривых.</w:t>
      </w:r>
    </w:p>
    <w:p w:rsidR="002D1139" w:rsidRPr="002D1139" w:rsidRDefault="002D1139" w:rsidP="002D1139">
      <w:pPr>
        <w:pStyle w:val="a5"/>
        <w:ind w:right="223" w:firstLine="511"/>
        <w:jc w:val="both"/>
      </w:pPr>
      <w:r w:rsidRPr="002D1139">
        <w:t xml:space="preserve">Эта задача аналогична задаче дискретного логарифмирования, </w:t>
      </w:r>
      <w:proofErr w:type="spellStart"/>
      <w:proofErr w:type="gramStart"/>
      <w:r w:rsidRPr="002D1139">
        <w:t>использу</w:t>
      </w:r>
      <w:proofErr w:type="spellEnd"/>
      <w:r w:rsidRPr="002D1139">
        <w:t xml:space="preserve">- </w:t>
      </w:r>
      <w:proofErr w:type="spellStart"/>
      <w:r w:rsidRPr="002D1139">
        <w:t>емой</w:t>
      </w:r>
      <w:proofErr w:type="spellEnd"/>
      <w:proofErr w:type="gramEnd"/>
      <w:r w:rsidRPr="002D1139">
        <w:t xml:space="preserve"> в других криптосистемах, таких как алгоритм DSA, протокол </w:t>
      </w:r>
      <w:proofErr w:type="spellStart"/>
      <w:r w:rsidRPr="002D1139">
        <w:t>Диффи</w:t>
      </w:r>
      <w:proofErr w:type="spellEnd"/>
      <w:r w:rsidRPr="002D1139">
        <w:t xml:space="preserve">- </w:t>
      </w:r>
      <w:proofErr w:type="spellStart"/>
      <w:r w:rsidRPr="002D1139">
        <w:t>Хеллмана</w:t>
      </w:r>
      <w:proofErr w:type="spellEnd"/>
      <w:r w:rsidRPr="002D1139">
        <w:t xml:space="preserve"> и схема Эль-</w:t>
      </w:r>
      <w:proofErr w:type="spellStart"/>
      <w:r w:rsidRPr="002D1139">
        <w:t>Гамаля</w:t>
      </w:r>
      <w:proofErr w:type="spellEnd"/>
      <w:r w:rsidRPr="002D1139">
        <w:t>.</w:t>
      </w:r>
    </w:p>
    <w:p w:rsidR="002D1139" w:rsidRPr="002D1139" w:rsidRDefault="002D1139" w:rsidP="002D1139">
      <w:pPr>
        <w:pStyle w:val="a5"/>
        <w:ind w:right="222" w:firstLine="511"/>
        <w:jc w:val="both"/>
      </w:pPr>
      <w:r w:rsidRPr="002D1139">
        <w:rPr>
          <w:u w:val="single"/>
        </w:rPr>
        <w:t xml:space="preserve">В криптографии на основе ЭК тайный ключ – это случайное целое </w:t>
      </w:r>
      <w:proofErr w:type="gramStart"/>
      <w:r w:rsidRPr="002D1139">
        <w:rPr>
          <w:i/>
          <w:u w:val="single"/>
        </w:rPr>
        <w:t xml:space="preserve">d </w:t>
      </w:r>
      <w:r w:rsidRPr="002D1139">
        <w:rPr>
          <w:u w:val="single"/>
        </w:rPr>
        <w:t>,</w:t>
      </w:r>
      <w:proofErr w:type="gramEnd"/>
      <w:r w:rsidRPr="002D1139">
        <w:t xml:space="preserve"> </w:t>
      </w:r>
      <w:r w:rsidRPr="002D1139">
        <w:rPr>
          <w:u w:val="single"/>
        </w:rPr>
        <w:t xml:space="preserve">выбранное из множества {1, 2, ...,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–1}, где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– порядок подгруппы; </w:t>
      </w:r>
      <w:proofErr w:type="spellStart"/>
      <w:r w:rsidRPr="002D1139">
        <w:rPr>
          <w:i/>
          <w:u w:val="single"/>
        </w:rPr>
        <w:t>откры</w:t>
      </w:r>
      <w:proofErr w:type="spellEnd"/>
      <w:r w:rsidRPr="002D1139">
        <w:rPr>
          <w:i/>
          <w:u w:val="single"/>
        </w:rPr>
        <w:t>-</w:t>
      </w:r>
      <w:r w:rsidRPr="002D1139">
        <w:rPr>
          <w:i/>
        </w:rPr>
        <w:t xml:space="preserve"> </w:t>
      </w:r>
      <w:proofErr w:type="spellStart"/>
      <w:r w:rsidRPr="002D1139">
        <w:rPr>
          <w:i/>
          <w:u w:val="single"/>
        </w:rPr>
        <w:t>тый</w:t>
      </w:r>
      <w:proofErr w:type="spellEnd"/>
      <w:r w:rsidRPr="002D1139">
        <w:rPr>
          <w:i/>
          <w:u w:val="single"/>
        </w:rPr>
        <w:t xml:space="preserve"> ключ </w:t>
      </w:r>
      <w:r w:rsidRPr="002D1139">
        <w:rPr>
          <w:u w:val="single"/>
        </w:rPr>
        <w:t xml:space="preserve">– это точка </w:t>
      </w:r>
      <w:r w:rsidRPr="002D1139">
        <w:rPr>
          <w:i/>
          <w:u w:val="single"/>
        </w:rPr>
        <w:t>Q</w:t>
      </w:r>
      <w:r w:rsidRPr="002D1139">
        <w:rPr>
          <w:u w:val="single"/>
        </w:rPr>
        <w:t xml:space="preserve">, такая, что </w:t>
      </w:r>
      <w:r w:rsidRPr="002D1139">
        <w:rPr>
          <w:i/>
          <w:u w:val="single"/>
        </w:rPr>
        <w:t xml:space="preserve">Q </w:t>
      </w:r>
      <w:r w:rsidRPr="002D1139">
        <w:rPr>
          <w:u w:val="single"/>
        </w:rPr>
        <w:t xml:space="preserve">= </w:t>
      </w:r>
      <w:proofErr w:type="spellStart"/>
      <w:r w:rsidRPr="002D1139">
        <w:rPr>
          <w:i/>
          <w:u w:val="single"/>
        </w:rPr>
        <w:t>dG</w:t>
      </w:r>
      <w:proofErr w:type="spellEnd"/>
      <w:r w:rsidRPr="002D1139">
        <w:rPr>
          <w:u w:val="single"/>
        </w:rPr>
        <w:t xml:space="preserve">, где </w:t>
      </w:r>
      <w:r w:rsidRPr="002D1139">
        <w:rPr>
          <w:i/>
          <w:u w:val="single"/>
        </w:rPr>
        <w:t xml:space="preserve">G </w:t>
      </w:r>
      <w:r w:rsidRPr="002D1139">
        <w:rPr>
          <w:u w:val="single"/>
        </w:rPr>
        <w:t>– базовая точка</w:t>
      </w:r>
      <w:r w:rsidRPr="002D1139">
        <w:rPr>
          <w:spacing w:val="-20"/>
          <w:u w:val="single"/>
        </w:rPr>
        <w:t xml:space="preserve"> </w:t>
      </w:r>
      <w:r w:rsidRPr="002D1139">
        <w:rPr>
          <w:u w:val="single"/>
        </w:rPr>
        <w:t>подгруппы.</w:t>
      </w:r>
    </w:p>
    <w:p w:rsidR="002D1139" w:rsidRPr="002D1139" w:rsidRDefault="002D1139" w:rsidP="00E7143D">
      <w:pPr>
        <w:pStyle w:val="a5"/>
        <w:ind w:right="222" w:firstLine="511"/>
        <w:jc w:val="both"/>
        <w:rPr>
          <w:i/>
        </w:rPr>
      </w:pPr>
      <w:r w:rsidRPr="002D11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804545</wp:posOffset>
                </wp:positionV>
                <wp:extent cx="5863590" cy="0"/>
                <wp:effectExtent l="13970" t="5080" r="8890" b="1397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35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2BA552" id="Прямая соединительная линия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63.35pt" to="546.8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PIDWQIAAHMEAAAOAAAAZHJzL2Uyb0RvYy54bWysVMFuEzEQvSPxD5bv6WbTbUhW3VQom3Ap&#10;UKnlA5y1N2vhtS3bzSZCSNAzUj+BX+AAUqUC37D5I8beJGrhghA5OGPPzPObmec9PVvXAq2YsVzJ&#10;DMdHfYyYLBTlcpnhN1fz3ggj64ikRCjJMrxhFp9Nnj45bXTKBqpSgjKDAETatNEZrpzTaRTZomI1&#10;sUdKMwnOUpmaONiaZUQNaQC9FtGg3x9GjTJUG1Uwa+E075x4EvDLkhXudVla5pDIMHBzYTVhXfg1&#10;mpySdGmIrnixo0H+gUVNuIRLD1A5cQRdG/4HVM0Lo6wq3VGh6kiVJS9YqAGqifu/VXNZEc1CLdAc&#10;qw9tsv8Ptni1ujCI0wwPjjGSpIYZtZ+3H7a37ff2y/YWbT+2P9tv7df2rv3R3m1vwL7ffgLbO9v7&#10;3fEtgnToZaNtCpBTeWF8N4q1vNTnqnhrkVTTisglCzVdbTTcE/uM6FGK31gNjBbNS0Uhhlw7FRq7&#10;Lk3tIaFlaB3mtznMj60dKuDwZDQ8PhnDmIu9LyLpPlEb614wVSNvZFhw6VtLUrI6t84TIek+xB9L&#10;NedCBHkIiZoMj+MkCQlWCU6904dZs1xMhUEr4gUWfqEq8DwM88g5sVUXF1yd9Iy6ljTcUjFCZzvb&#10;ES46G1gJ6S+CGoHnzuqk9W7cH89Gs1HSSwbDWS/p53nv+Xya9Ibz+NlJfpxPp3n83nOOk7TilDLp&#10;ae9lHid/J6Pdg+sEehD6oT/RY/TQSCC7/w+kw5D9XDuFLBTdXJj98EHZIXj3Cv3TebgH++G3YvIL&#10;AAD//wMAUEsDBBQABgAIAAAAIQCi2IlA3QAAAAwBAAAPAAAAZHJzL2Rvd25yZXYueG1sTI/BTsMw&#10;EETvSPyDtUjcqE2QEkjjVKgKF8QBAh+wjbexRWxHsduEfj2uhERvO7uj2TfVZrEDO9IUjHcS7lcC&#10;GLnOK+N6CV+fL3ePwEJEp3DwjiT8UIBNfX1VYan87D7o2MaepRAXSpSgYxxLzkOnyWJY+ZFcuu39&#10;ZDEmOfVcTTincDvwTIicWzQufdA40lZT990erIT2/W3OX0+nuSlagyFGo5tmK+XtzfK8BhZpif9m&#10;OOMndKgT084fnApsSLoQWbKmIcsLYGeHeHrIge3+Vryu+GWJ+hcAAP//AwBQSwECLQAUAAYACAAA&#10;ACEAtoM4kv4AAADhAQAAEwAAAAAAAAAAAAAAAAAAAAAAW0NvbnRlbnRfVHlwZXNdLnhtbFBLAQIt&#10;ABQABgAIAAAAIQA4/SH/1gAAAJQBAAALAAAAAAAAAAAAAAAAAC8BAABfcmVscy8ucmVsc1BLAQIt&#10;ABQABgAIAAAAIQD1LPIDWQIAAHMEAAAOAAAAAAAAAAAAAAAAAC4CAABkcnMvZTJvRG9jLnhtbFBL&#10;AQItABQABgAIAAAAIQCi2IlA3QAAAAwBAAAPAAAAAAAAAAAAAAAAALMEAABkcnMvZG93bnJldi54&#10;bWxQSwUGAAAAAAQABADzAAAAvQUAAAAA&#10;" strokeweight=".72pt">
                <w10:wrap anchorx="page"/>
              </v:line>
            </w:pict>
          </mc:Fallback>
        </mc:AlternateContent>
      </w:r>
      <w:r w:rsidRPr="002D1139">
        <w:rPr>
          <w:u w:val="single"/>
        </w:rPr>
        <w:t>Криптостойкость алгоритмов на основе ЭК определяется, например, для</w:t>
      </w:r>
      <w:r w:rsidRPr="002D1139">
        <w:t xml:space="preserve"> </w:t>
      </w:r>
      <w:r w:rsidRPr="002D1139">
        <w:rPr>
          <w:u w:val="single"/>
        </w:rPr>
        <w:t xml:space="preserve">алгоритма ЭЦП в стандарте РБ [50] параметром </w:t>
      </w:r>
      <w:r w:rsidRPr="002D1139">
        <w:rPr>
          <w:i/>
          <w:u w:val="single"/>
        </w:rPr>
        <w:t>l</w:t>
      </w:r>
      <w:r w:rsidRPr="002D1139">
        <w:rPr>
          <w:u w:val="single"/>
        </w:rPr>
        <w:t xml:space="preserve">, называемым </w:t>
      </w:r>
      <w:r w:rsidRPr="002D1139">
        <w:rPr>
          <w:i/>
          <w:u w:val="single"/>
        </w:rPr>
        <w:t>уровнем</w:t>
      </w:r>
      <w:r w:rsidRPr="002D1139">
        <w:rPr>
          <w:i/>
        </w:rPr>
        <w:t xml:space="preserve"> </w:t>
      </w:r>
      <w:r w:rsidRPr="002D1139">
        <w:rPr>
          <w:i/>
          <w:u w:val="single"/>
        </w:rPr>
        <w:t xml:space="preserve">стойкости </w:t>
      </w:r>
      <w:r w:rsidRPr="002D1139">
        <w:rPr>
          <w:u w:val="single"/>
        </w:rPr>
        <w:t>и принимающим значения (рекомендуется) из {128, 192, 256}.</w:t>
      </w:r>
      <w:r w:rsidRPr="002D1139">
        <w:t xml:space="preserve"> При этом для взлома ключа злоумышленнику нужно выполнить 2</w:t>
      </w:r>
      <w:r w:rsidRPr="002D1139">
        <w:rPr>
          <w:i/>
          <w:vertAlign w:val="superscript"/>
        </w:rPr>
        <w:t>l</w:t>
      </w:r>
      <w:r w:rsidRPr="002D1139">
        <w:rPr>
          <w:i/>
          <w:spacing w:val="-12"/>
        </w:rPr>
        <w:t xml:space="preserve"> </w:t>
      </w:r>
      <w:r w:rsidRPr="002D1139">
        <w:t>операций</w:t>
      </w:r>
      <w:r w:rsidR="00E7143D">
        <w:rPr>
          <w:i/>
        </w:rPr>
        <w:t>.</w:t>
      </w:r>
    </w:p>
    <w:p w:rsidR="002D1139" w:rsidRPr="00E7143D" w:rsidRDefault="00E7143D" w:rsidP="00E7143D">
      <w:pPr>
        <w:pStyle w:val="2"/>
        <w:tabs>
          <w:tab w:val="left" w:pos="2217"/>
        </w:tabs>
        <w:spacing w:before="240" w:after="240"/>
        <w:ind w:left="0" w:firstLine="709"/>
        <w:jc w:val="both"/>
      </w:pPr>
      <w:r w:rsidRPr="00E7143D">
        <w:t xml:space="preserve">1.2 </w:t>
      </w:r>
      <w:r w:rsidR="002D1139" w:rsidRPr="002D1139">
        <w:t>Основные этапы генерации ключевой информации на основе ЭК</w:t>
      </w:r>
    </w:p>
    <w:p w:rsidR="002D1139" w:rsidRPr="002D1139" w:rsidRDefault="002D1139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139">
        <w:rPr>
          <w:rFonts w:ascii="Times New Roman" w:hAnsi="Times New Roman" w:cs="Times New Roman"/>
          <w:sz w:val="28"/>
          <w:szCs w:val="28"/>
          <w:u w:val="single"/>
          <w:lang w:val="ru-RU"/>
        </w:rPr>
        <w:t>Первый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 xml:space="preserve"> этап. </w:t>
      </w:r>
      <w:r w:rsidRPr="002D1139">
        <w:rPr>
          <w:rFonts w:ascii="Times New Roman" w:hAnsi="Times New Roman" w:cs="Times New Roman"/>
          <w:i/>
          <w:sz w:val="28"/>
          <w:szCs w:val="28"/>
          <w:lang w:val="ru-RU"/>
        </w:rPr>
        <w:t>Выбор (генерация) ЭК</w:t>
      </w:r>
      <w:r w:rsidRPr="002D1139">
        <w:rPr>
          <w:rFonts w:ascii="Times New Roman" w:hAnsi="Times New Roman" w:cs="Times New Roman"/>
          <w:sz w:val="28"/>
          <w:szCs w:val="28"/>
          <w:lang w:val="ru-RU"/>
        </w:rPr>
        <w:t>. Обычно он основан на выполнении следующих условий и операций.</w:t>
      </w:r>
    </w:p>
    <w:p w:rsidR="002D1139" w:rsidRPr="0055060F" w:rsidRDefault="002D1139" w:rsidP="0055060F">
      <w:pPr>
        <w:widowControl w:val="0"/>
        <w:tabs>
          <w:tab w:val="left" w:pos="126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Входными параметрами являются: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удовлетворяю-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щее</w:t>
      </w:r>
      <w:proofErr w:type="spell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условию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-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&lt;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= 3 </w:t>
      </w:r>
      <w:r w:rsidRPr="0055060F">
        <w:rPr>
          <w:rFonts w:ascii="Times New Roman" w:hAnsi="Times New Roman" w:cs="Times New Roman"/>
          <w:sz w:val="28"/>
          <w:szCs w:val="28"/>
        </w:rPr>
        <w:t>mod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4, 0 &lt; </w:t>
      </w:r>
      <w:r w:rsidRPr="0055060F">
        <w:rPr>
          <w:rFonts w:ascii="Times New Roman" w:hAnsi="Times New Roman" w:cs="Times New Roman"/>
          <w:i/>
          <w:sz w:val="28"/>
          <w:szCs w:val="28"/>
        </w:rPr>
        <w:t>a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Можно использовать </w:t>
      </w:r>
      <w:proofErr w:type="spellStart"/>
      <w:proofErr w:type="gramStart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>неко</w:t>
      </w:r>
      <w:proofErr w:type="spellEnd"/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- </w:t>
      </w:r>
      <w:proofErr w:type="spellStart"/>
      <w:r w:rsidRPr="0055060F">
        <w:rPr>
          <w:rFonts w:ascii="Times New Roman" w:hAnsi="Times New Roman" w:cs="Times New Roman"/>
          <w:sz w:val="28"/>
          <w:szCs w:val="28"/>
          <w:lang w:val="ru-RU"/>
        </w:rPr>
        <w:t>торое</w:t>
      </w:r>
      <w:proofErr w:type="spellEnd"/>
      <w:proofErr w:type="gramEnd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 простое число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= 2</w:t>
      </w:r>
      <w:r w:rsidRPr="0055060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55060F">
        <w:rPr>
          <w:rFonts w:ascii="Times New Roman" w:hAnsi="Times New Roman" w:cs="Times New Roman"/>
          <w:i/>
          <w:sz w:val="28"/>
          <w:szCs w:val="28"/>
          <w:vertAlign w:val="superscript"/>
        </w:rPr>
        <w:t>l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 где с – небольшое натуральное</w:t>
      </w:r>
      <w:r w:rsidRPr="0055060F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число.</w:t>
      </w:r>
    </w:p>
    <w:p w:rsidR="002D1139" w:rsidRPr="0055060F" w:rsidRDefault="002D1139" w:rsidP="0055060F">
      <w:pPr>
        <w:widowControl w:val="0"/>
        <w:tabs>
          <w:tab w:val="left" w:pos="122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Выбирается число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, такое, что 0 </w:t>
      </w:r>
      <w:proofErr w:type="gramStart"/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proofErr w:type="gramEnd"/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55060F">
        <w:rPr>
          <w:rFonts w:ascii="Times New Roman" w:hAnsi="Times New Roman" w:cs="Times New Roman"/>
          <w:i/>
          <w:sz w:val="28"/>
          <w:szCs w:val="28"/>
        </w:rPr>
        <w:t>p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задана ЭК: 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Е</w:t>
      </w:r>
      <w:r w:rsidRPr="0055060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5060F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5060F">
        <w:rPr>
          <w:rFonts w:ascii="Times New Roman" w:hAnsi="Times New Roman" w:cs="Times New Roman"/>
          <w:spacing w:val="-5"/>
          <w:sz w:val="28"/>
          <w:szCs w:val="28"/>
          <w:lang w:val="ru-RU"/>
        </w:rPr>
        <w:t xml:space="preserve"> </w:t>
      </w:r>
      <w:r w:rsidRPr="0055060F">
        <w:rPr>
          <w:rFonts w:ascii="Times New Roman" w:hAnsi="Times New Roman" w:cs="Times New Roman"/>
          <w:i/>
          <w:sz w:val="28"/>
          <w:szCs w:val="28"/>
        </w:rPr>
        <w:t>b</w:t>
      </w:r>
      <w:r w:rsidRPr="005506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D1139" w:rsidRPr="00E7143D" w:rsidRDefault="002D1139" w:rsidP="0055060F">
      <w:pPr>
        <w:widowControl w:val="0"/>
        <w:tabs>
          <w:tab w:val="left" w:pos="123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Выбираются порядок </w:t>
      </w:r>
      <w:r w:rsidRPr="00E7143D">
        <w:rPr>
          <w:rFonts w:ascii="Times New Roman" w:hAnsi="Times New Roman" w:cs="Times New Roman"/>
          <w:i/>
          <w:sz w:val="28"/>
          <w:szCs w:val="28"/>
        </w:rPr>
        <w:t>q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(простое число) и генерирующая точка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, ко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 xml:space="preserve">торая задается двумя координатами, например, </w:t>
      </w:r>
      <w:r w:rsidRPr="00E7143D">
        <w:rPr>
          <w:rFonts w:ascii="Times New Roman" w:hAnsi="Times New Roman" w:cs="Times New Roman"/>
          <w:i/>
          <w:sz w:val="28"/>
          <w:szCs w:val="28"/>
        </w:rPr>
        <w:t>G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(0,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r w:rsidRPr="00E7143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7143D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1.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Эллиптические кривые </w:t>
      </w:r>
      <w:r w:rsidR="0055060F" w:rsidRPr="0055060F">
        <w:rPr>
          <w:rFonts w:ascii="Times New Roman" w:hAnsi="Times New Roman" w:cs="Times New Roman"/>
          <w:sz w:val="28"/>
          <w:lang w:val="ru-RU"/>
        </w:rPr>
        <w:t>– математический объект, кото</w:t>
      </w:r>
      <w:r w:rsidRPr="0055060F">
        <w:rPr>
          <w:rFonts w:ascii="Times New Roman" w:hAnsi="Times New Roman" w:cs="Times New Roman"/>
          <w:sz w:val="28"/>
          <w:lang w:val="ru-RU"/>
        </w:rPr>
        <w:t>рый может быть определен над любым полем.</w:t>
      </w:r>
    </w:p>
    <w:p w:rsidR="002D1139" w:rsidRPr="0055060F" w:rsidRDefault="00E7143D" w:rsidP="00550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5060F">
        <w:rPr>
          <w:rFonts w:ascii="Times New Roman" w:hAnsi="Times New Roman" w:cs="Times New Roman"/>
          <w:i/>
          <w:sz w:val="28"/>
          <w:u w:val="single"/>
          <w:lang w:val="ru-RU"/>
        </w:rPr>
        <w:t>Определение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55060F">
        <w:rPr>
          <w:rFonts w:ascii="Times New Roman" w:hAnsi="Times New Roman" w:cs="Times New Roman"/>
          <w:sz w:val="28"/>
          <w:lang w:val="ru-RU"/>
        </w:rPr>
        <w:t xml:space="preserve">2. </w:t>
      </w:r>
      <w:r w:rsidRPr="0055060F">
        <w:rPr>
          <w:rFonts w:ascii="Times New Roman" w:hAnsi="Times New Roman" w:cs="Times New Roman"/>
          <w:i/>
          <w:sz w:val="28"/>
          <w:lang w:val="ru-RU"/>
        </w:rPr>
        <w:t xml:space="preserve">Эллиптическая кривая </w:t>
      </w:r>
      <w:r w:rsidRPr="0055060F">
        <w:rPr>
          <w:rFonts w:ascii="Times New Roman" w:hAnsi="Times New Roman" w:cs="Times New Roman"/>
          <w:sz w:val="28"/>
          <w:lang w:val="ru-RU"/>
        </w:rPr>
        <w:t>над вещественными числами – это множество точек, описываемых уравнением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Отметим еще раз, что ЭК в криптогра</w:t>
      </w:r>
      <w:r w:rsidR="0055060F">
        <w:t>фических приложениях обычно ис</w:t>
      </w:r>
      <w:r w:rsidRPr="00E7143D">
        <w:t>пользуется на этапе генерации либо согласования ключевой информации. Таким образом, можно отметить 3 направл</w:t>
      </w:r>
      <w:r w:rsidR="0055060F">
        <w:t>ения использования ЭК в крипто</w:t>
      </w:r>
      <w:r w:rsidRPr="00E7143D">
        <w:t>графии: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согласования (передача</w:t>
      </w:r>
      <w:r w:rsidR="0055060F">
        <w:rPr>
          <w:rFonts w:ascii="Times New Roman" w:hAnsi="Times New Roman" w:cs="Times New Roman"/>
          <w:sz w:val="28"/>
          <w:szCs w:val="28"/>
          <w:lang w:val="ru-RU"/>
        </w:rPr>
        <w:t>) ключевой информации (на осно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ве идеи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Pr="00E7143D"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 w:rsidRPr="00E7143D">
        <w:rPr>
          <w:rFonts w:ascii="Times New Roman" w:hAnsi="Times New Roman" w:cs="Times New Roman"/>
          <w:sz w:val="28"/>
          <w:szCs w:val="28"/>
          <w:lang w:val="ru-RU"/>
        </w:rPr>
        <w:t>),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асимметричного шифрования/дешифрования</w:t>
      </w:r>
      <w:r w:rsidRPr="00E7143D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="00E7143D" w:rsidRPr="00E7143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</w:p>
    <w:p w:rsidR="002D1139" w:rsidRPr="00E7143D" w:rsidRDefault="002D1139" w:rsidP="0055060F">
      <w:pPr>
        <w:widowControl w:val="0"/>
        <w:tabs>
          <w:tab w:val="left" w:pos="941"/>
          <w:tab w:val="left" w:pos="94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43D">
        <w:rPr>
          <w:rFonts w:ascii="Times New Roman" w:hAnsi="Times New Roman" w:cs="Times New Roman"/>
          <w:sz w:val="28"/>
          <w:szCs w:val="28"/>
          <w:lang w:val="ru-RU"/>
        </w:rPr>
        <w:t>в алгоритмах генерации/верификации</w:t>
      </w:r>
      <w:r w:rsidRPr="00E7143D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E7143D">
        <w:rPr>
          <w:rFonts w:ascii="Times New Roman" w:hAnsi="Times New Roman" w:cs="Times New Roman"/>
          <w:sz w:val="28"/>
          <w:szCs w:val="28"/>
          <w:lang w:val="ru-RU"/>
        </w:rPr>
        <w:t>ЭЦП.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Рассмотрим</w:t>
      </w:r>
      <w:r w:rsidRPr="00E7143D">
        <w:rPr>
          <w:spacing w:val="13"/>
        </w:rPr>
        <w:t xml:space="preserve"> </w:t>
      </w:r>
      <w:r w:rsidRPr="00E7143D">
        <w:t>наиболее</w:t>
      </w:r>
      <w:r w:rsidRPr="00E7143D">
        <w:rPr>
          <w:spacing w:val="16"/>
        </w:rPr>
        <w:t xml:space="preserve"> </w:t>
      </w:r>
      <w:r w:rsidRPr="00E7143D">
        <w:t>общий</w:t>
      </w:r>
      <w:r w:rsidRPr="00E7143D">
        <w:rPr>
          <w:spacing w:val="14"/>
        </w:rPr>
        <w:t xml:space="preserve"> </w:t>
      </w:r>
      <w:r w:rsidRPr="00E7143D">
        <w:t>случай.</w:t>
      </w:r>
      <w:r w:rsidRPr="00E7143D">
        <w:rPr>
          <w:spacing w:val="20"/>
        </w:rPr>
        <w:t xml:space="preserve"> </w:t>
      </w:r>
      <w:r w:rsidRPr="00E7143D">
        <w:t>Предположим,</w:t>
      </w:r>
      <w:r w:rsidRPr="00E7143D">
        <w:rPr>
          <w:spacing w:val="13"/>
        </w:rPr>
        <w:t xml:space="preserve"> </w:t>
      </w:r>
      <w:r w:rsidRPr="00E7143D">
        <w:t>что</w:t>
      </w:r>
      <w:r w:rsidRPr="00E7143D">
        <w:rPr>
          <w:spacing w:val="19"/>
        </w:rPr>
        <w:t xml:space="preserve"> </w:t>
      </w:r>
      <w:proofErr w:type="spellStart"/>
      <w:r w:rsidRPr="00E7143D">
        <w:rPr>
          <w:i/>
        </w:rPr>
        <w:t>E</w:t>
      </w:r>
      <w:r w:rsidRPr="00E7143D">
        <w:rPr>
          <w:vertAlign w:val="subscript"/>
        </w:rPr>
        <w:t>р</w:t>
      </w:r>
      <w:proofErr w:type="spellEnd"/>
      <w:r w:rsidRPr="00E7143D">
        <w:rPr>
          <w:spacing w:val="14"/>
        </w:rPr>
        <w:t xml:space="preserve"> </w:t>
      </w:r>
      <w:r w:rsidRPr="00E7143D">
        <w:t>–</w:t>
      </w:r>
      <w:r w:rsidRPr="00E7143D">
        <w:rPr>
          <w:spacing w:val="18"/>
        </w:rPr>
        <w:t xml:space="preserve"> </w:t>
      </w:r>
      <w:r w:rsidRPr="00E7143D">
        <w:t>это</w:t>
      </w:r>
      <w:r w:rsidRPr="00E7143D">
        <w:rPr>
          <w:spacing w:val="17"/>
        </w:rPr>
        <w:t xml:space="preserve"> </w:t>
      </w:r>
      <w:r w:rsidRPr="00E7143D">
        <w:t>ЭК</w:t>
      </w:r>
      <w:r w:rsidRPr="00E7143D">
        <w:rPr>
          <w:spacing w:val="14"/>
        </w:rPr>
        <w:t xml:space="preserve"> </w:t>
      </w:r>
      <w:r w:rsidRPr="00E7143D">
        <w:t>над</w:t>
      </w:r>
    </w:p>
    <w:p w:rsidR="002D1139" w:rsidRPr="00E7143D" w:rsidRDefault="002D1139" w:rsidP="0055060F">
      <w:pPr>
        <w:pStyle w:val="a5"/>
        <w:ind w:left="0" w:firstLine="709"/>
        <w:jc w:val="both"/>
      </w:pPr>
      <w:proofErr w:type="spellStart"/>
      <w:r w:rsidRPr="00E7143D">
        <w:rPr>
          <w:i/>
        </w:rPr>
        <w:t>F</w:t>
      </w:r>
      <w:r w:rsidRPr="00E7143D">
        <w:rPr>
          <w:vertAlign w:val="subscript"/>
        </w:rPr>
        <w:t>р</w:t>
      </w:r>
      <w:proofErr w:type="spellEnd"/>
      <w:r w:rsidRPr="00E7143D">
        <w:t xml:space="preserve">, а </w:t>
      </w:r>
      <w:r w:rsidRPr="00E7143D">
        <w:rPr>
          <w:i/>
        </w:rPr>
        <w:t xml:space="preserve">Q </w:t>
      </w:r>
      <w:r w:rsidRPr="00E7143D">
        <w:t xml:space="preserve">– заранее определенная и согласованная сторонами </w:t>
      </w:r>
      <w:r w:rsidRPr="00E7143D">
        <w:rPr>
          <w:b/>
        </w:rPr>
        <w:t xml:space="preserve">А </w:t>
      </w:r>
      <w:r w:rsidRPr="00E7143D">
        <w:t xml:space="preserve">и </w:t>
      </w:r>
      <w:r w:rsidRPr="00E7143D">
        <w:rPr>
          <w:b/>
        </w:rPr>
        <w:t xml:space="preserve">В </w:t>
      </w:r>
      <w:r w:rsidRPr="00E7143D">
        <w:t xml:space="preserve">точка на </w:t>
      </w:r>
      <w:r w:rsidRPr="00E7143D">
        <w:rPr>
          <w:i/>
        </w:rPr>
        <w:t>E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выбирает тайное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, вычисляет точку</w:t>
      </w:r>
      <w:r w:rsidRPr="00E7143D">
        <w:rPr>
          <w:spacing w:val="45"/>
        </w:rPr>
        <w:t xml:space="preserve"> </w:t>
      </w:r>
      <w:r w:rsidRPr="00E7143D">
        <w:rPr>
          <w:i/>
        </w:rPr>
        <w:t>Р</w:t>
      </w:r>
      <w:r w:rsidRPr="00E7143D">
        <w:rPr>
          <w:vertAlign w:val="subscript"/>
        </w:rPr>
        <w:t>А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*Q и отправляет ее получателю </w:t>
      </w:r>
      <w:r w:rsidRPr="00E7143D">
        <w:rPr>
          <w:b/>
        </w:rPr>
        <w:t>B</w:t>
      </w:r>
      <w:r w:rsidRPr="00E7143D">
        <w:t xml:space="preserve">. </w:t>
      </w:r>
      <w:r w:rsidRPr="00E7143D">
        <w:rPr>
          <w:b/>
        </w:rPr>
        <w:t xml:space="preserve">B </w:t>
      </w:r>
      <w:r w:rsidRPr="00E7143D">
        <w:t>действует аналогично</w:t>
      </w:r>
      <w:r w:rsidR="0055060F">
        <w:t>: он случай</w:t>
      </w:r>
      <w:r w:rsidRPr="00E7143D">
        <w:t xml:space="preserve">ным образом выбирает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 xml:space="preserve">, вычисляет случайное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 xml:space="preserve">, вычисляет точку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 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В</w:t>
      </w:r>
      <w:proofErr w:type="spellEnd"/>
      <w:r w:rsidRPr="00E7143D">
        <w:t xml:space="preserve">*Q и отправляет результат стороне </w:t>
      </w:r>
      <w:r w:rsidRPr="00E7143D">
        <w:rPr>
          <w:b/>
        </w:rPr>
        <w:t>A</w:t>
      </w:r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Общий ключ </w:t>
      </w:r>
      <w:r w:rsidRPr="00E7143D">
        <w:rPr>
          <w:i/>
        </w:rPr>
        <w:t xml:space="preserve">P </w:t>
      </w:r>
      <w:r w:rsidRPr="00E7143D">
        <w:t xml:space="preserve">=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*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B</w:t>
      </w:r>
      <w:proofErr w:type="spellEnd"/>
      <w:r w:rsidRPr="00E7143D">
        <w:t>*</w:t>
      </w:r>
      <w:r w:rsidRPr="00E7143D">
        <w:rPr>
          <w:i/>
        </w:rPr>
        <w:t>Q</w:t>
      </w:r>
      <w:r w:rsidRPr="00E7143D">
        <w:t xml:space="preserve">. Отправитель </w:t>
      </w:r>
      <w:r w:rsidRPr="00E7143D">
        <w:rPr>
          <w:b/>
        </w:rPr>
        <w:t xml:space="preserve">A </w:t>
      </w:r>
      <w:r w:rsidRPr="00E7143D">
        <w:t xml:space="preserve">вычисляет </w:t>
      </w:r>
      <w:r w:rsidRPr="00E7143D">
        <w:rPr>
          <w:i/>
        </w:rPr>
        <w:t xml:space="preserve">P </w:t>
      </w:r>
      <w:r w:rsidRPr="00E7143D">
        <w:t xml:space="preserve">путем умножения числа </w:t>
      </w:r>
      <w:r w:rsidRPr="00E7143D">
        <w:rPr>
          <w:i/>
        </w:rPr>
        <w:t>Р</w:t>
      </w:r>
      <w:r w:rsidRPr="00E7143D">
        <w:rPr>
          <w:vertAlign w:val="subscript"/>
        </w:rPr>
        <w:t>В</w:t>
      </w:r>
      <w:r w:rsidRPr="00E7143D">
        <w:t xml:space="preserve">, полученного от получателя </w:t>
      </w:r>
      <w:r w:rsidRPr="00E7143D">
        <w:rPr>
          <w:b/>
        </w:rPr>
        <w:t>B</w:t>
      </w:r>
      <w:r w:rsidRPr="00E7143D">
        <w:t xml:space="preserve">, на его секретное число </w:t>
      </w:r>
      <w:proofErr w:type="spellStart"/>
      <w:r w:rsidRPr="00E7143D">
        <w:rPr>
          <w:i/>
        </w:rPr>
        <w:t>k</w:t>
      </w:r>
      <w:r w:rsidRPr="00E7143D">
        <w:rPr>
          <w:vertAlign w:val="subscript"/>
        </w:rPr>
        <w:t>A</w:t>
      </w:r>
      <w:proofErr w:type="spellEnd"/>
      <w:r w:rsidRPr="00E7143D">
        <w:t>. Похожим о</w:t>
      </w:r>
      <w:r w:rsidR="00E7143D" w:rsidRPr="00E7143D">
        <w:t xml:space="preserve">бразом действует другая </w:t>
      </w:r>
      <w:proofErr w:type="spellStart"/>
      <w:r w:rsidR="00E7143D" w:rsidRPr="00E7143D">
        <w:t>строна</w:t>
      </w:r>
      <w:proofErr w:type="spellEnd"/>
      <w:r w:rsidR="00E7143D"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>Вспомним, что процедура предусматри</w:t>
      </w:r>
      <w:r w:rsidR="00E7143D">
        <w:t>вает использование ключей полу</w:t>
      </w:r>
      <w:r w:rsidRPr="00E7143D">
        <w:t xml:space="preserve">чателя (стороны </w:t>
      </w:r>
      <w:r w:rsidRPr="00E7143D">
        <w:rPr>
          <w:b/>
        </w:rPr>
        <w:t>В</w:t>
      </w:r>
      <w:r w:rsidRPr="00E7143D">
        <w:t>). Рассмотрим это на примере алгоритма Эль-</w:t>
      </w:r>
      <w:proofErr w:type="spellStart"/>
      <w:r w:rsidRPr="00E7143D">
        <w:t>Гамаля</w:t>
      </w:r>
      <w:proofErr w:type="spellEnd"/>
      <w:r w:rsidRPr="00E7143D">
        <w:t>.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Вспомним, что зашифрованное сообщение </w:t>
      </w:r>
      <w:r w:rsidRPr="00E7143D">
        <w:rPr>
          <w:i/>
        </w:rPr>
        <w:t xml:space="preserve">М </w:t>
      </w:r>
      <w:r w:rsidR="00E7143D">
        <w:t>или каждый зашифрован</w:t>
      </w:r>
      <w:r w:rsidRPr="00E7143D">
        <w:t>ный блок (</w:t>
      </w:r>
      <w:proofErr w:type="spellStart"/>
      <w:r w:rsidRPr="00E7143D">
        <w:rPr>
          <w:i/>
        </w:rPr>
        <w:t>m</w:t>
      </w:r>
      <w:r w:rsidRPr="00E7143D">
        <w:rPr>
          <w:vertAlign w:val="subscript"/>
        </w:rPr>
        <w:t>i</w:t>
      </w:r>
      <w:proofErr w:type="spellEnd"/>
      <w:r w:rsidRPr="00E7143D">
        <w:t xml:space="preserve">) этого сообщения состоят из </w:t>
      </w:r>
      <w:r w:rsidR="00E7143D">
        <w:t>двух чисел. Вспомним лаборатор</w:t>
      </w:r>
      <w:r w:rsidRPr="00E7143D">
        <w:t xml:space="preserve">ную работу № 8, где блок </w:t>
      </w:r>
      <w:proofErr w:type="spellStart"/>
      <w:r w:rsidRPr="00E7143D">
        <w:t>шифртекста</w:t>
      </w:r>
      <w:proofErr w:type="spellEnd"/>
      <w:r w:rsidRPr="00E7143D">
        <w:t xml:space="preserve"> (</w:t>
      </w:r>
      <w:proofErr w:type="spellStart"/>
      <w:r w:rsidRPr="00E7143D">
        <w:rPr>
          <w:i/>
        </w:rPr>
        <w:t>c</w:t>
      </w:r>
      <w:r w:rsidRPr="00E7143D">
        <w:rPr>
          <w:vertAlign w:val="subscript"/>
        </w:rPr>
        <w:t>i</w:t>
      </w:r>
      <w:proofErr w:type="spellEnd"/>
      <w:r w:rsidRPr="00E7143D">
        <w:t xml:space="preserve">) в соответствии с (8.9) и (8.10) мы обозначали двумя символами </w:t>
      </w:r>
      <w:proofErr w:type="spellStart"/>
      <w:r w:rsidRPr="00E7143D">
        <w:rPr>
          <w:i/>
        </w:rPr>
        <w:t>а</w:t>
      </w:r>
      <w:r w:rsidRPr="00E7143D">
        <w:rPr>
          <w:vertAlign w:val="subscript"/>
        </w:rPr>
        <w:t>i</w:t>
      </w:r>
      <w:proofErr w:type="spellEnd"/>
      <w:r w:rsidRPr="00E7143D">
        <w:t xml:space="preserve"> и </w:t>
      </w:r>
      <w:proofErr w:type="spellStart"/>
      <w:r w:rsidRPr="00E7143D">
        <w:rPr>
          <w:i/>
        </w:rPr>
        <w:t>b</w:t>
      </w:r>
      <w:r w:rsidRPr="00E7143D">
        <w:rPr>
          <w:vertAlign w:val="subscript"/>
        </w:rPr>
        <w:t>i</w:t>
      </w:r>
      <w:proofErr w:type="spellEnd"/>
      <w:r w:rsidRPr="00E7143D">
        <w:t xml:space="preserve"> и вычисляли как</w:t>
      </w:r>
    </w:p>
    <w:p w:rsidR="002D1139" w:rsidRPr="00E7143D" w:rsidRDefault="002D1139" w:rsidP="0055060F">
      <w:pPr>
        <w:pStyle w:val="a5"/>
        <w:ind w:left="0" w:firstLine="709"/>
        <w:jc w:val="both"/>
      </w:pPr>
      <w:r w:rsidRPr="00E7143D">
        <w:t xml:space="preserve">Поскольку </w:t>
      </w:r>
      <w:proofErr w:type="gramStart"/>
      <w:r w:rsidRPr="00E7143D">
        <w:t>символы</w:t>
      </w:r>
      <w:proofErr w:type="gramEnd"/>
      <w:r w:rsidRPr="00E7143D">
        <w:t xml:space="preserve"> </w:t>
      </w:r>
      <w:r w:rsidRPr="00E7143D">
        <w:rPr>
          <w:i/>
        </w:rPr>
        <w:t xml:space="preserve">а </w:t>
      </w:r>
      <w:r w:rsidRPr="00E7143D">
        <w:t xml:space="preserve">и </w:t>
      </w:r>
      <w:r w:rsidRPr="00E7143D">
        <w:rPr>
          <w:i/>
        </w:rPr>
        <w:t xml:space="preserve">b </w:t>
      </w:r>
      <w:r w:rsidRPr="00E7143D">
        <w:t>мы зарезервировали в текущей работе для обо- значения параметров ЭК, то блок шифртекст</w:t>
      </w:r>
      <w:r w:rsidR="00E7143D">
        <w:t>а сейчас будем обозначать соот</w:t>
      </w:r>
      <w:r w:rsidRPr="00E7143D">
        <w:t xml:space="preserve">ветственно символами </w:t>
      </w:r>
      <w:r w:rsidRPr="00E7143D">
        <w:rPr>
          <w:i/>
        </w:rPr>
        <w:t>С</w:t>
      </w:r>
      <w:r w:rsidRPr="00E7143D">
        <w:rPr>
          <w:vertAlign w:val="subscript"/>
        </w:rPr>
        <w:t>i1</w:t>
      </w:r>
      <w:r w:rsidRPr="00E7143D">
        <w:t xml:space="preserve"> и </w:t>
      </w:r>
      <w:r w:rsidRPr="00E7143D">
        <w:rPr>
          <w:i/>
        </w:rPr>
        <w:t>C</w:t>
      </w:r>
      <w:r w:rsidRPr="00E7143D">
        <w:rPr>
          <w:vertAlign w:val="subscript"/>
        </w:rPr>
        <w:t>i2</w:t>
      </w:r>
      <w:r w:rsidRPr="00E7143D">
        <w:t>.</w:t>
      </w:r>
    </w:p>
    <w:p w:rsidR="00DF0A17" w:rsidRDefault="002D1139" w:rsidP="0055060F">
      <w:pPr>
        <w:pStyle w:val="a5"/>
        <w:ind w:left="0" w:firstLine="709"/>
        <w:jc w:val="both"/>
      </w:pPr>
      <w:r w:rsidRPr="00E7143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2270760</wp:posOffset>
                </wp:positionH>
                <wp:positionV relativeFrom="paragraph">
                  <wp:posOffset>613410</wp:posOffset>
                </wp:positionV>
                <wp:extent cx="29210" cy="6350"/>
                <wp:effectExtent l="3810" t="0" r="0" b="317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1D6D5BD" id="Прямоугольник 22" o:spid="_x0000_s1026" style="position:absolute;margin-left:178.8pt;margin-top:48.3pt;width:2.3pt;height: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V5mwIAAAoFAAAOAAAAZHJzL2Uyb0RvYy54bWysVNuO0zAQfUfiHyy/d3Mh7TbRpqu9UIS0&#10;wEoLH+A6TmPh2MF2my4rJCRekfgEPoIXxGW/If0jxk5buvCyQvTB9WTG4zNzzvjoeFULtGTacCVz&#10;HB2EGDFJVcHlPMevXk4HY4yMJbIgQkmW42tm8PHk4YOjtslYrColCqYRJJEma5scV9Y2WRAYWrGa&#10;mAPVMAnOUumaWDD1PCg0aSF7LYI4DEdBq3TRaEWZMfD1vHfiic9flozaF2VpmEUix4DN+lX7debW&#10;YHJEsrkmTcXpBgb5BxQ14RIu3aU6J5agheZ/pao51cqo0h5QVQeqLDllvgaoJgr/qOaqIg3ztUBz&#10;TLNrk/l/aenz5aVGvMhxHGMkSQ0cdZ/X79efuh/d7fpD96W77b6vP3Y/u6/dNwRB0LG2MRkcvGou&#10;tavZNBeKvjZIqrOKyDk70Vq1FSMF4IxcfHDngDMMHEWz9pkq4D6ysMo3b1Xq2iWEtqCV5+h6xxFb&#10;WUThY5zGERBJwTN6NPQEBiTbnmy0sU+YqpHb5FgD/z4zWV4Y65CQbBvikSvBiykXwht6PjsTGi2J&#10;04r/efBQ4H6YkC5YKnesz9h/AYBwh/M5qJ77mzSKk/A0TgfT0fhwkEyT4SA9DMeDMEpP01GYpMn5&#10;9J0DGCVZxYuCyQsu2VaHUXI/njcT0SvIKxG1OU6H8dDXfge9uV+RNbcwloLXOR7vOkEyR+pjWUDZ&#10;JLOEi34f3IXvuww92P77rngJONZ79cxUcQ0K0ApIAjbhAYFNpfRbjFoYxhybNwuiGUbiqQQVpVGS&#10;uOn1RjI8jMHQ+57ZvodICqlybDHqt2e2n/hFo/m8gpsi3xipTkB5JffCcKrsUW30CgPnK9g8Dm6i&#10;920f9fsJm/wCAAD//wMAUEsDBBQABgAIAAAAIQAnBsAn3wAAAAkBAAAPAAAAZHJzL2Rvd25yZXYu&#10;eG1sTI9BT8MwDIXvSPyHyEjcWErHuq00nRgSRyQ2OGy3tDFttcYpSbYVfj3eCU6W/Z6ev1esRtuL&#10;E/rQOVJwP0lAINXOdNQo+Hh/uVuACFGT0b0jVPCNAVbl9VWhc+POtMHTNjaCQyjkWkEb45BLGeoW&#10;rQ4TNyCx9um81ZFX30jj9ZnDbS/TJMmk1R3xh1YP+NxifdgerYL1crH+enug159Ntcf9rjrMUp8o&#10;dXszPj2CiDjGPzNc8BkdSmaq3JFMEL2C6WyesVXBMuPJhmmWpiAqPrAgy0L+b1D+AgAA//8DAFBL&#10;AQItABQABgAIAAAAIQC2gziS/gAAAOEBAAATAAAAAAAAAAAAAAAAAAAAAABbQ29udGVudF9UeXBl&#10;c10ueG1sUEsBAi0AFAAGAAgAAAAhADj9If/WAAAAlAEAAAsAAAAAAAAAAAAAAAAALwEAAF9yZWxz&#10;Ly5yZWxzUEsBAi0AFAAGAAgAAAAhAPr79XmbAgAACgUAAA4AAAAAAAAAAAAAAAAALgIAAGRycy9l&#10;Mm9Eb2MueG1sUEsBAi0AFAAGAAgAAAAhACcGwCf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 w:rsidRPr="00E7143D">
        <w:rPr>
          <w:spacing w:val="-4"/>
          <w:u w:val="single"/>
        </w:rPr>
        <w:t xml:space="preserve">При </w:t>
      </w:r>
      <w:r w:rsidRPr="00E7143D">
        <w:rPr>
          <w:spacing w:val="-5"/>
          <w:u w:val="single"/>
        </w:rPr>
        <w:t xml:space="preserve">использовании </w:t>
      </w:r>
      <w:r w:rsidRPr="00E7143D">
        <w:rPr>
          <w:spacing w:val="-3"/>
          <w:u w:val="single"/>
        </w:rPr>
        <w:t xml:space="preserve">ЭК </w:t>
      </w:r>
      <w:r w:rsidRPr="00E7143D">
        <w:rPr>
          <w:spacing w:val="-5"/>
          <w:u w:val="single"/>
        </w:rPr>
        <w:t xml:space="preserve">зашифрование предполагает представление </w:t>
      </w:r>
      <w:r w:rsidR="00E7143D">
        <w:rPr>
          <w:spacing w:val="-4"/>
          <w:u w:val="single"/>
        </w:rPr>
        <w:t>сооб</w:t>
      </w:r>
      <w:r w:rsidRPr="00E7143D">
        <w:rPr>
          <w:spacing w:val="-4"/>
          <w:u w:val="single"/>
        </w:rPr>
        <w:t xml:space="preserve">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 xml:space="preserve">виде точки </w:t>
      </w:r>
      <w:r w:rsidRPr="00E7143D">
        <w:rPr>
          <w:i/>
          <w:u w:val="single"/>
        </w:rPr>
        <w:t xml:space="preserve">Р </w:t>
      </w:r>
      <w:r w:rsidRPr="00E7143D">
        <w:rPr>
          <w:spacing w:val="-4"/>
          <w:u w:val="single"/>
        </w:rPr>
        <w:t xml:space="preserve">(или </w:t>
      </w:r>
      <w:r w:rsidRPr="00E7143D">
        <w:rPr>
          <w:spacing w:val="-5"/>
          <w:u w:val="single"/>
        </w:rPr>
        <w:t xml:space="preserve">представления </w:t>
      </w:r>
      <w:r w:rsidRPr="00E7143D">
        <w:rPr>
          <w:spacing w:val="-4"/>
          <w:u w:val="single"/>
        </w:rPr>
        <w:t xml:space="preserve">каждого блока сообщения </w:t>
      </w:r>
      <w:r w:rsidRPr="00E7143D">
        <w:rPr>
          <w:u w:val="single"/>
        </w:rPr>
        <w:t xml:space="preserve">в </w:t>
      </w:r>
      <w:r w:rsidRPr="00E7143D">
        <w:rPr>
          <w:spacing w:val="-4"/>
          <w:u w:val="single"/>
        </w:rPr>
        <w:t>виде</w:t>
      </w:r>
      <w:r w:rsidRPr="00E7143D">
        <w:rPr>
          <w:spacing w:val="62"/>
        </w:rPr>
        <w:t xml:space="preserve"> </w:t>
      </w:r>
      <w:r w:rsidRPr="00E7143D">
        <w:rPr>
          <w:spacing w:val="-4"/>
          <w:u w:val="single"/>
        </w:rPr>
        <w:t xml:space="preserve">разных точек </w:t>
      </w:r>
      <w:proofErr w:type="spellStart"/>
      <w:r w:rsidRPr="00E7143D">
        <w:rPr>
          <w:i/>
          <w:spacing w:val="-4"/>
          <w:u w:val="single"/>
        </w:rPr>
        <w:t>Р</w:t>
      </w:r>
      <w:r w:rsidRPr="00E7143D">
        <w:rPr>
          <w:i/>
          <w:spacing w:val="-4"/>
          <w:vertAlign w:val="subscript"/>
        </w:rPr>
        <w:t>i</w:t>
      </w:r>
      <w:proofErr w:type="spellEnd"/>
      <w:r w:rsidRPr="00E7143D">
        <w:rPr>
          <w:spacing w:val="-4"/>
          <w:u w:val="single"/>
        </w:rPr>
        <w:t xml:space="preserve">) </w:t>
      </w:r>
      <w:r w:rsidRPr="00E7143D">
        <w:rPr>
          <w:u w:val="single"/>
        </w:rPr>
        <w:t xml:space="preserve">ЭК с </w:t>
      </w:r>
      <w:r w:rsidRPr="00E7143D">
        <w:rPr>
          <w:spacing w:val="-5"/>
          <w:u w:val="single"/>
        </w:rPr>
        <w:t xml:space="preserve">известной </w:t>
      </w:r>
      <w:r w:rsidRPr="00E7143D">
        <w:rPr>
          <w:spacing w:val="-4"/>
          <w:u w:val="single"/>
        </w:rPr>
        <w:t xml:space="preserve">точкой </w:t>
      </w:r>
      <w:r w:rsidRPr="00E7143D">
        <w:rPr>
          <w:i/>
          <w:u w:val="single"/>
        </w:rPr>
        <w:t xml:space="preserve">G </w:t>
      </w:r>
      <w:r w:rsidRPr="00E7143D">
        <w:rPr>
          <w:u w:val="single"/>
        </w:rPr>
        <w:t xml:space="preserve">и </w:t>
      </w:r>
      <w:r w:rsidRPr="00E7143D">
        <w:rPr>
          <w:spacing w:val="-5"/>
          <w:u w:val="single"/>
        </w:rPr>
        <w:t xml:space="preserve">известным </w:t>
      </w:r>
      <w:r w:rsidRPr="00E7143D">
        <w:rPr>
          <w:i/>
          <w:spacing w:val="-3"/>
          <w:u w:val="single"/>
        </w:rPr>
        <w:t>Q</w:t>
      </w:r>
      <w:r w:rsidRPr="00E7143D">
        <w:rPr>
          <w:spacing w:val="-3"/>
          <w:u w:val="single"/>
        </w:rPr>
        <w:t xml:space="preserve">. </w:t>
      </w:r>
      <w:r w:rsidRPr="00E7143D">
        <w:rPr>
          <w:spacing w:val="-5"/>
          <w:u w:val="single"/>
        </w:rPr>
        <w:t>Соответственно</w:t>
      </w:r>
      <w:r w:rsidRPr="00E7143D">
        <w:rPr>
          <w:spacing w:val="-5"/>
        </w:rPr>
        <w:t xml:space="preserve"> </w:t>
      </w:r>
      <w:proofErr w:type="spellStart"/>
      <w:r w:rsidRPr="0055060F">
        <w:rPr>
          <w:spacing w:val="-5"/>
        </w:rPr>
        <w:t>шифртекст</w:t>
      </w:r>
      <w:proofErr w:type="spellEnd"/>
      <w:r w:rsidRPr="0055060F">
        <w:rPr>
          <w:spacing w:val="-5"/>
        </w:rPr>
        <w:t xml:space="preserve"> </w:t>
      </w:r>
      <w:r w:rsidRPr="0055060F">
        <w:t xml:space="preserve">– </w:t>
      </w:r>
      <w:r w:rsidRPr="0055060F">
        <w:rPr>
          <w:spacing w:val="-4"/>
        </w:rPr>
        <w:t xml:space="preserve">это две точки </w:t>
      </w:r>
      <w:r w:rsidRPr="0055060F">
        <w:t xml:space="preserve">на </w:t>
      </w:r>
      <w:r w:rsidRPr="0055060F">
        <w:rPr>
          <w:spacing w:val="-4"/>
        </w:rPr>
        <w:t xml:space="preserve">той </w:t>
      </w:r>
      <w:r w:rsidRPr="0055060F">
        <w:rPr>
          <w:spacing w:val="-3"/>
        </w:rPr>
        <w:t xml:space="preserve">же </w:t>
      </w:r>
      <w:r w:rsidRPr="0055060F">
        <w:rPr>
          <w:spacing w:val="-4"/>
        </w:rPr>
        <w:t xml:space="preserve">ЭК: </w:t>
      </w:r>
      <w:r w:rsidRPr="0055060F">
        <w:rPr>
          <w:i/>
        </w:rPr>
        <w:t>С</w:t>
      </w:r>
      <w:r w:rsidRPr="0055060F">
        <w:rPr>
          <w:vertAlign w:val="subscript"/>
        </w:rPr>
        <w:t>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2</w:t>
      </w:r>
      <w:r w:rsidRPr="0055060F">
        <w:t xml:space="preserve"> </w:t>
      </w:r>
      <w:r w:rsidRPr="0055060F">
        <w:rPr>
          <w:spacing w:val="-4"/>
        </w:rPr>
        <w:t xml:space="preserve">или </w:t>
      </w:r>
      <w:r w:rsidRPr="0055060F">
        <w:rPr>
          <w:i/>
        </w:rPr>
        <w:t>С</w:t>
      </w:r>
      <w:r w:rsidRPr="0055060F">
        <w:rPr>
          <w:vertAlign w:val="subscript"/>
        </w:rPr>
        <w:t>i1</w:t>
      </w:r>
      <w:r w:rsidRPr="0055060F">
        <w:t xml:space="preserve"> и </w:t>
      </w:r>
      <w:r w:rsidRPr="0055060F">
        <w:rPr>
          <w:i/>
        </w:rPr>
        <w:t>C</w:t>
      </w:r>
      <w:r w:rsidRPr="0055060F">
        <w:rPr>
          <w:vertAlign w:val="subscript"/>
        </w:rPr>
        <w:t>i2</w:t>
      </w:r>
      <w:r w:rsidR="00E7143D" w:rsidRPr="0055060F">
        <w:t>.</w:t>
      </w: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Default="00E350EA" w:rsidP="00E350EA">
      <w:pPr>
        <w:pStyle w:val="a5"/>
        <w:ind w:left="0"/>
        <w:jc w:val="both"/>
      </w:pPr>
    </w:p>
    <w:p w:rsidR="00E350EA" w:rsidRDefault="00E350EA" w:rsidP="0055060F">
      <w:pPr>
        <w:pStyle w:val="a5"/>
        <w:ind w:left="0" w:firstLine="709"/>
        <w:jc w:val="both"/>
      </w:pPr>
    </w:p>
    <w:p w:rsidR="00E350EA" w:rsidRPr="006B6060" w:rsidRDefault="00E350EA" w:rsidP="00E350EA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В основе задания – ЭК вида </w:t>
      </w:r>
      <w:r w:rsidRPr="00E350EA">
        <w:rPr>
          <w:i/>
        </w:rPr>
        <w:t>у</w:t>
      </w:r>
      <w:r w:rsidRPr="00E350EA">
        <w:rPr>
          <w:vertAlign w:val="superscript"/>
        </w:rPr>
        <w:t>2</w:t>
      </w:r>
      <w:r w:rsidRPr="00E350EA">
        <w:t xml:space="preserve"> = </w:t>
      </w:r>
      <w:r w:rsidRPr="00E350EA">
        <w:rPr>
          <w:i/>
        </w:rPr>
        <w:t>х</w:t>
      </w:r>
      <w:r w:rsidRPr="00E350EA">
        <w:rPr>
          <w:vertAlign w:val="superscript"/>
        </w:rPr>
        <w:t>3</w:t>
      </w:r>
      <w:r w:rsidRPr="00E350EA">
        <w:t xml:space="preserve"> – х + 1 (mod 751): </w:t>
      </w:r>
      <w:r w:rsidRPr="00E350EA">
        <w:rPr>
          <w:i/>
        </w:rPr>
        <w:t xml:space="preserve">а </w:t>
      </w:r>
      <w:r w:rsidRPr="00E350EA">
        <w:t xml:space="preserve">= –1, </w:t>
      </w:r>
      <w:r w:rsidRPr="00E350EA">
        <w:rPr>
          <w:i/>
        </w:rPr>
        <w:t xml:space="preserve">b </w:t>
      </w:r>
      <w:r w:rsidRPr="00E350EA">
        <w:t xml:space="preserve">= 1, р = 751, т. е. </w:t>
      </w:r>
      <w:r w:rsidRPr="00E350EA">
        <w:rPr>
          <w:i/>
        </w:rPr>
        <w:t>Е</w:t>
      </w:r>
      <w:r w:rsidRPr="00E350EA">
        <w:rPr>
          <w:vertAlign w:val="subscript"/>
        </w:rPr>
        <w:t>751</w:t>
      </w:r>
      <w:r w:rsidRPr="00E350EA">
        <w:t>(–1,</w:t>
      </w:r>
      <w:r w:rsidRPr="00E350EA">
        <w:rPr>
          <w:spacing w:val="-5"/>
        </w:rPr>
        <w:t xml:space="preserve"> </w:t>
      </w:r>
      <w:r w:rsidRPr="00E350EA">
        <w:t>1).</w:t>
      </w:r>
    </w:p>
    <w:p w:rsidR="00E350EA" w:rsidRPr="00E350EA" w:rsidRDefault="00E350EA" w:rsidP="00E350EA">
      <w:pPr>
        <w:pStyle w:val="a5"/>
        <w:ind w:left="0" w:firstLine="709"/>
        <w:jc w:val="both"/>
        <w:rPr>
          <w:b/>
          <w:sz w:val="19"/>
        </w:rPr>
      </w:pPr>
      <w:r w:rsidRPr="00E350EA">
        <w:t xml:space="preserve">2.1 Найти точки ЭК для значений </w:t>
      </w:r>
      <w:r w:rsidRPr="00E350EA">
        <w:rPr>
          <w:i/>
        </w:rPr>
        <w:t>х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>2.2. Разработать приложение для выпо</w:t>
      </w:r>
      <w:r>
        <w:t>лнения операций над точками кри</w:t>
      </w:r>
      <w:r w:rsidRPr="00E350EA">
        <w:t>вой:</w:t>
      </w:r>
    </w:p>
    <w:p w:rsidR="00E350EA" w:rsidRPr="00E350EA" w:rsidRDefault="00E350EA" w:rsidP="00E350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а)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Р,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б)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+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в) </w:t>
      </w:r>
      <w:r w:rsidRPr="00E350EA">
        <w:rPr>
          <w:rFonts w:ascii="Times New Roman" w:hAnsi="Times New Roman" w:cs="Times New Roman"/>
          <w:i/>
          <w:sz w:val="28"/>
        </w:rPr>
        <w:t>k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Р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proofErr w:type="spellStart"/>
      <w:r w:rsidRPr="00E350EA">
        <w:rPr>
          <w:rFonts w:ascii="Times New Roman" w:hAnsi="Times New Roman" w:cs="Times New Roman"/>
          <w:i/>
          <w:sz w:val="28"/>
        </w:rPr>
        <w:t>lQ</w:t>
      </w:r>
      <w:proofErr w:type="spellEnd"/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–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г) Р –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+ </w:t>
      </w:r>
      <w:r w:rsidRPr="00E350EA">
        <w:rPr>
          <w:rFonts w:ascii="Times New Roman" w:hAnsi="Times New Roman" w:cs="Times New Roman"/>
          <w:i/>
          <w:sz w:val="28"/>
        </w:rPr>
        <w:t>R</w:t>
      </w:r>
      <w:r w:rsidRPr="00E350EA">
        <w:rPr>
          <w:rFonts w:ascii="Times New Roman" w:hAnsi="Times New Roman" w:cs="Times New Roman"/>
          <w:sz w:val="28"/>
          <w:lang w:val="ru-RU"/>
        </w:rPr>
        <w:t>.</w:t>
      </w:r>
    </w:p>
    <w:p w:rsidR="00E350EA" w:rsidRPr="00E350EA" w:rsidRDefault="00E350EA" w:rsidP="00E350EA">
      <w:pPr>
        <w:widowControl w:val="0"/>
        <w:tabs>
          <w:tab w:val="left" w:pos="134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2,3 Создать оконное приложение для зашифрования/расшифрования собственной фамилии (или имени – по выбору) на основе ЭК, указанной в задании </w:t>
      </w:r>
      <w:r w:rsidRPr="00E350EA">
        <w:rPr>
          <w:rFonts w:ascii="Times New Roman" w:hAnsi="Times New Roman" w:cs="Times New Roman"/>
          <w:b/>
          <w:sz w:val="28"/>
        </w:rPr>
        <w:t>I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, для генерирующей точки </w:t>
      </w:r>
      <w:r w:rsidRPr="00E350EA">
        <w:rPr>
          <w:rFonts w:ascii="Times New Roman" w:hAnsi="Times New Roman" w:cs="Times New Roman"/>
          <w:i/>
          <w:sz w:val="28"/>
        </w:rPr>
        <w:t>G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(0, 1). </w:t>
      </w:r>
      <w:proofErr w:type="spellStart"/>
      <w:r w:rsidRPr="00E350EA">
        <w:rPr>
          <w:rFonts w:ascii="Times New Roman" w:hAnsi="Times New Roman" w:cs="Times New Roman"/>
          <w:sz w:val="28"/>
        </w:rPr>
        <w:t>Тайный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ключ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– в </w:t>
      </w:r>
      <w:proofErr w:type="spellStart"/>
      <w:r w:rsidRPr="00E350EA">
        <w:rPr>
          <w:rFonts w:ascii="Times New Roman" w:hAnsi="Times New Roman" w:cs="Times New Roman"/>
          <w:sz w:val="28"/>
        </w:rPr>
        <w:t>соответствии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E350EA">
        <w:rPr>
          <w:rFonts w:ascii="Times New Roman" w:hAnsi="Times New Roman" w:cs="Times New Roman"/>
          <w:sz w:val="28"/>
        </w:rPr>
        <w:t>вариантом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из</w:t>
      </w:r>
      <w:proofErr w:type="spellEnd"/>
      <w:r w:rsidRPr="00E350E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50EA">
        <w:rPr>
          <w:rFonts w:ascii="Times New Roman" w:hAnsi="Times New Roman" w:cs="Times New Roman"/>
          <w:sz w:val="28"/>
        </w:rPr>
        <w:t>табл</w:t>
      </w:r>
      <w:proofErr w:type="spellEnd"/>
      <w:r w:rsidRPr="00E350EA">
        <w:rPr>
          <w:rFonts w:ascii="Times New Roman" w:hAnsi="Times New Roman" w:cs="Times New Roman"/>
          <w:sz w:val="28"/>
        </w:rPr>
        <w:t>.</w:t>
      </w:r>
      <w:r w:rsidRPr="00E350EA">
        <w:rPr>
          <w:rFonts w:ascii="Times New Roman" w:hAnsi="Times New Roman" w:cs="Times New Roman"/>
          <w:spacing w:val="-4"/>
          <w:sz w:val="28"/>
        </w:rPr>
        <w:t xml:space="preserve"> </w:t>
      </w:r>
      <w:r w:rsidRPr="00E350EA">
        <w:rPr>
          <w:rFonts w:ascii="Times New Roman" w:hAnsi="Times New Roman" w:cs="Times New Roman"/>
          <w:sz w:val="28"/>
        </w:rPr>
        <w:t>11.7.</w:t>
      </w:r>
    </w:p>
    <w:p w:rsidR="00E350EA" w:rsidRPr="00E350EA" w:rsidRDefault="00E350EA" w:rsidP="00E350EA">
      <w:pPr>
        <w:widowControl w:val="0"/>
        <w:tabs>
          <w:tab w:val="left" w:pos="1252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2,4 Вычислить самостоятельно значение открытого ключа,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>. При этом следует воспользоваться основной формулой (11.8), а также соотношениями (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>11.3)-</w:t>
      </w:r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(11.5) для случая </w:t>
      </w:r>
      <w:r w:rsidRPr="00E350EA">
        <w:rPr>
          <w:rFonts w:ascii="Times New Roman" w:hAnsi="Times New Roman" w:cs="Times New Roman"/>
          <w:i/>
          <w:sz w:val="28"/>
        </w:rPr>
        <w:t>P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= </w:t>
      </w:r>
      <w:r w:rsidRPr="00E350EA">
        <w:rPr>
          <w:rFonts w:ascii="Times New Roman" w:hAnsi="Times New Roman" w:cs="Times New Roman"/>
          <w:i/>
          <w:sz w:val="28"/>
        </w:rPr>
        <w:t>Q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; не следует также забывать, что все вычисления производятся по </w:t>
      </w:r>
      <w:r w:rsidRPr="00E350EA">
        <w:rPr>
          <w:rFonts w:ascii="Times New Roman" w:hAnsi="Times New Roman" w:cs="Times New Roman"/>
          <w:sz w:val="28"/>
        </w:rPr>
        <w:t>mod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 751; см. также пример 5 (вычисление 2</w:t>
      </w:r>
      <w:r w:rsidRPr="00E350EA">
        <w:rPr>
          <w:rFonts w:ascii="Times New Roman" w:hAnsi="Times New Roman" w:cs="Times New Roman"/>
          <w:i/>
          <w:sz w:val="28"/>
          <w:lang w:val="ru-RU"/>
        </w:rPr>
        <w:t>Р</w:t>
      </w:r>
      <w:r w:rsidRPr="00E350EA">
        <w:rPr>
          <w:rFonts w:ascii="Times New Roman" w:hAnsi="Times New Roman" w:cs="Times New Roman"/>
          <w:sz w:val="28"/>
          <w:lang w:val="ru-RU"/>
        </w:rPr>
        <w:t>) и пример</w:t>
      </w:r>
      <w:r w:rsidRPr="00E350EA">
        <w:rPr>
          <w:rFonts w:ascii="Times New Roman" w:hAnsi="Times New Roman" w:cs="Times New Roman"/>
          <w:spacing w:val="-15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7.</w:t>
      </w:r>
    </w:p>
    <w:p w:rsidR="00E350EA" w:rsidRPr="00E350EA" w:rsidRDefault="00E350EA" w:rsidP="00E914C2">
      <w:pPr>
        <w:widowControl w:val="0"/>
        <w:tabs>
          <w:tab w:val="left" w:pos="1290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>2,5 Создать оконное приложение для генерации/верификации ЭЦП на основе алгоритма ЕС</w:t>
      </w:r>
      <w:r w:rsidRPr="00E350EA">
        <w:rPr>
          <w:rFonts w:ascii="Times New Roman" w:hAnsi="Times New Roman" w:cs="Times New Roman"/>
          <w:sz w:val="28"/>
        </w:rPr>
        <w:t>DSA</w:t>
      </w:r>
      <w:r w:rsidRPr="00E350EA">
        <w:rPr>
          <w:rFonts w:ascii="Times New Roman" w:hAnsi="Times New Roman" w:cs="Times New Roman"/>
          <w:sz w:val="28"/>
          <w:lang w:val="ru-RU"/>
        </w:rPr>
        <w:t>:</w:t>
      </w:r>
    </w:p>
    <w:p w:rsidR="00E350EA" w:rsidRPr="00E350EA" w:rsidRDefault="00E350EA" w:rsidP="00E350EA">
      <w:pPr>
        <w:pStyle w:val="a5"/>
        <w:ind w:left="0" w:firstLine="709"/>
        <w:jc w:val="both"/>
      </w:pPr>
      <w:r w:rsidRPr="00E350EA">
        <w:t xml:space="preserve">Параметры </w:t>
      </w:r>
      <w:r w:rsidRPr="00E350EA">
        <w:rPr>
          <w:i/>
        </w:rPr>
        <w:t xml:space="preserve">k </w:t>
      </w:r>
      <w:r w:rsidRPr="00E350EA">
        <w:t>– по собственному усмотрению.</w:t>
      </w:r>
    </w:p>
    <w:p w:rsidR="00E350EA" w:rsidRPr="00E350EA" w:rsidRDefault="00E350EA" w:rsidP="00E350EA">
      <w:pPr>
        <w:widowControl w:val="0"/>
        <w:tabs>
          <w:tab w:val="left" w:pos="1266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350EA">
        <w:rPr>
          <w:rFonts w:ascii="Times New Roman" w:hAnsi="Times New Roman" w:cs="Times New Roman"/>
          <w:sz w:val="28"/>
          <w:lang w:val="ru-RU"/>
        </w:rPr>
        <w:t xml:space="preserve">2,6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Хешем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подписываемого сообщения, (</w:t>
      </w:r>
      <w:r w:rsidRPr="00E350EA">
        <w:rPr>
          <w:rFonts w:ascii="Times New Roman" w:hAnsi="Times New Roman" w:cs="Times New Roman"/>
          <w:i/>
          <w:sz w:val="28"/>
          <w:lang w:val="ru-RU"/>
        </w:rPr>
        <w:t>Н</w:t>
      </w:r>
      <w:r w:rsidRPr="00E350EA">
        <w:rPr>
          <w:rFonts w:ascii="Times New Roman" w:hAnsi="Times New Roman" w:cs="Times New Roman"/>
          <w:sz w:val="28"/>
          <w:lang w:val="ru-RU"/>
        </w:rPr>
        <w:t>(</w:t>
      </w:r>
      <w:r w:rsidRPr="00E350EA">
        <w:rPr>
          <w:rFonts w:ascii="Times New Roman" w:hAnsi="Times New Roman" w:cs="Times New Roman"/>
          <w:i/>
          <w:sz w:val="28"/>
          <w:lang w:val="ru-RU"/>
        </w:rPr>
        <w:t>М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)), является модуль по </w:t>
      </w:r>
      <w:proofErr w:type="gramStart"/>
      <w:r w:rsidRPr="00E350EA">
        <w:rPr>
          <w:rFonts w:ascii="Times New Roman" w:hAnsi="Times New Roman" w:cs="Times New Roman"/>
          <w:sz w:val="28"/>
          <w:lang w:val="ru-RU"/>
        </w:rPr>
        <w:t xml:space="preserve">ос-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нованию</w:t>
      </w:r>
      <w:proofErr w:type="spellEnd"/>
      <w:proofErr w:type="gramEnd"/>
      <w:r w:rsidRPr="00E350EA">
        <w:rPr>
          <w:rFonts w:ascii="Times New Roman" w:hAnsi="Times New Roman" w:cs="Times New Roman"/>
          <w:sz w:val="28"/>
          <w:lang w:val="ru-RU"/>
        </w:rPr>
        <w:t xml:space="preserve"> 13 координаты </w:t>
      </w:r>
      <w:r w:rsidRPr="00E350EA">
        <w:rPr>
          <w:rFonts w:ascii="Times New Roman" w:hAnsi="Times New Roman" w:cs="Times New Roman"/>
          <w:i/>
          <w:sz w:val="28"/>
          <w:lang w:val="ru-RU"/>
        </w:rPr>
        <w:t xml:space="preserve">х </w:t>
      </w:r>
      <w:r w:rsidRPr="00E350EA">
        <w:rPr>
          <w:rFonts w:ascii="Times New Roman" w:hAnsi="Times New Roman" w:cs="Times New Roman"/>
          <w:sz w:val="28"/>
          <w:lang w:val="ru-RU"/>
        </w:rPr>
        <w:t xml:space="preserve">точки ЭК, соответствующей первому символу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соб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E350EA">
        <w:rPr>
          <w:rFonts w:ascii="Times New Roman" w:hAnsi="Times New Roman" w:cs="Times New Roman"/>
          <w:sz w:val="28"/>
          <w:lang w:val="ru-RU"/>
        </w:rPr>
        <w:t>ственной</w:t>
      </w:r>
      <w:proofErr w:type="spellEnd"/>
      <w:r w:rsidRPr="00E350EA">
        <w:rPr>
          <w:rFonts w:ascii="Times New Roman" w:hAnsi="Times New Roman" w:cs="Times New Roman"/>
          <w:sz w:val="28"/>
          <w:lang w:val="ru-RU"/>
        </w:rPr>
        <w:t xml:space="preserve"> фамилии, из табл. 11.8. Например, фамилия начинается на</w:t>
      </w:r>
      <w:r w:rsidRPr="00E350EA">
        <w:rPr>
          <w:rFonts w:ascii="Times New Roman" w:hAnsi="Times New Roman" w:cs="Times New Roman"/>
          <w:spacing w:val="-4"/>
          <w:sz w:val="28"/>
          <w:lang w:val="ru-RU"/>
        </w:rPr>
        <w:t xml:space="preserve"> </w:t>
      </w:r>
      <w:r w:rsidRPr="00E350EA">
        <w:rPr>
          <w:rFonts w:ascii="Times New Roman" w:hAnsi="Times New Roman" w:cs="Times New Roman"/>
          <w:sz w:val="28"/>
          <w:lang w:val="ru-RU"/>
        </w:rPr>
        <w:t>букву</w:t>
      </w:r>
    </w:p>
    <w:p w:rsidR="00AC5811" w:rsidRDefault="00E350EA" w:rsidP="00E914C2">
      <w:pPr>
        <w:pStyle w:val="a5"/>
        <w:spacing w:after="280"/>
        <w:ind w:left="0" w:firstLine="709"/>
        <w:jc w:val="both"/>
      </w:pPr>
      <w:r w:rsidRPr="00E350EA">
        <w:t xml:space="preserve">«Я»: </w:t>
      </w:r>
      <w:r w:rsidRPr="00E350EA">
        <w:rPr>
          <w:i/>
        </w:rPr>
        <w:t xml:space="preserve">х </w:t>
      </w:r>
      <w:r w:rsidRPr="00E350EA">
        <w:t xml:space="preserve">= 227, тогда 227 mod 13 = 6, значит в данном конкретном случае </w:t>
      </w:r>
      <w:r w:rsidRPr="00E350EA">
        <w:rPr>
          <w:i/>
        </w:rPr>
        <w:t>Н</w:t>
      </w:r>
      <w:r w:rsidRPr="00E350EA">
        <w:t>(</w:t>
      </w:r>
      <w:r w:rsidRPr="00E350EA">
        <w:rPr>
          <w:i/>
        </w:rPr>
        <w:t>М</w:t>
      </w:r>
      <w:r w:rsidRPr="00E350EA">
        <w:t>)= 6.</w:t>
      </w:r>
    </w:p>
    <w:p w:rsidR="00E914C2" w:rsidRDefault="00E914C2" w:rsidP="00E914C2">
      <w:pPr>
        <w:pStyle w:val="a5"/>
        <w:spacing w:after="280"/>
        <w:ind w:left="0" w:firstLine="709"/>
        <w:jc w:val="both"/>
      </w:pPr>
      <w:r>
        <w:t xml:space="preserve"> На рисунке приведен общий интерфейс программы (Рисунок 2.1)</w:t>
      </w:r>
    </w:p>
    <w:p w:rsidR="00E914C2" w:rsidRDefault="00E914C2" w:rsidP="00E914C2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6F47A904" wp14:editId="47BF27A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2" w:rsidRDefault="00E914C2" w:rsidP="00E914C2">
      <w:pPr>
        <w:pStyle w:val="a5"/>
        <w:ind w:left="0" w:firstLine="709"/>
        <w:jc w:val="center"/>
      </w:pPr>
      <w:r>
        <w:t xml:space="preserve">Рисунок 2.1 – Общий интерфейс </w:t>
      </w:r>
      <w:r w:rsidR="00AC5980">
        <w:t xml:space="preserve">программы </w:t>
      </w:r>
    </w:p>
    <w:p w:rsidR="00AC5980" w:rsidRDefault="00AC5980" w:rsidP="00E914C2">
      <w:pPr>
        <w:pStyle w:val="a5"/>
        <w:ind w:left="0" w:firstLine="709"/>
        <w:jc w:val="center"/>
      </w:pPr>
    </w:p>
    <w:p w:rsidR="00AC5980" w:rsidRDefault="00AC5980" w:rsidP="00AC5980">
      <w:pPr>
        <w:pStyle w:val="a5"/>
        <w:ind w:left="0" w:firstLine="709"/>
      </w:pPr>
      <w:r>
        <w:t>Далее приведен скриншот выполнения 1 и</w:t>
      </w:r>
      <w:r w:rsidR="00F47DD2">
        <w:t xml:space="preserve"> 2 заданий согласно варианту №5</w:t>
      </w:r>
      <w:r>
        <w:t xml:space="preserve"> (Рисунок 2.2)</w:t>
      </w:r>
    </w:p>
    <w:p w:rsidR="00AC5980" w:rsidRDefault="00AC5980" w:rsidP="00AC5980">
      <w:pPr>
        <w:pStyle w:val="a5"/>
        <w:ind w:left="0" w:firstLine="709"/>
      </w:pPr>
    </w:p>
    <w:p w:rsidR="00571CC1" w:rsidRDefault="00571CC1" w:rsidP="00AC5980">
      <w:pPr>
        <w:pStyle w:val="a5"/>
        <w:ind w:left="0" w:firstLine="709"/>
        <w:jc w:val="center"/>
        <w:rPr>
          <w:noProof/>
        </w:rPr>
      </w:pPr>
    </w:p>
    <w:p w:rsidR="00AC5980" w:rsidRDefault="00571CC1" w:rsidP="00AC5980">
      <w:pPr>
        <w:pStyle w:val="a5"/>
        <w:ind w:left="0" w:firstLine="709"/>
        <w:jc w:val="center"/>
      </w:pPr>
      <w:r>
        <w:rPr>
          <w:noProof/>
          <w:lang w:bidi="ar-SA"/>
        </w:rPr>
        <w:drawing>
          <wp:inline distT="0" distB="0" distL="0" distR="0" wp14:anchorId="55BC5FF5" wp14:editId="7B09EA2C">
            <wp:extent cx="4924425" cy="2785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229" t="18822" r="9086" b="22148"/>
                    <a:stretch/>
                  </pic:blipFill>
                  <pic:spPr bwMode="auto">
                    <a:xfrm>
                      <a:off x="0" y="0"/>
                      <a:ext cx="4935407" cy="279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80" w:rsidRDefault="00AC5980" w:rsidP="00AC5980">
      <w:pPr>
        <w:pStyle w:val="a5"/>
        <w:ind w:left="0" w:firstLine="709"/>
        <w:jc w:val="center"/>
      </w:pPr>
      <w:r>
        <w:t>Рисунок 2.2 – Вычисление значений</w:t>
      </w:r>
    </w:p>
    <w:p w:rsidR="00AC5980" w:rsidRDefault="00AC5980" w:rsidP="00AC5980">
      <w:pPr>
        <w:pStyle w:val="a5"/>
        <w:spacing w:after="280"/>
        <w:ind w:left="0" w:firstLine="709"/>
      </w:pPr>
      <w:r>
        <w:t>Далее приведен скриншот выполнения задания №3 и шифрование расшифрование своей фамилии (Рисунок 2.3)</w:t>
      </w:r>
    </w:p>
    <w:p w:rsidR="00571CC1" w:rsidRDefault="00571CC1" w:rsidP="00AC5980">
      <w:pPr>
        <w:pStyle w:val="a5"/>
        <w:ind w:left="0" w:firstLine="709"/>
        <w:rPr>
          <w:noProof/>
        </w:rPr>
      </w:pPr>
    </w:p>
    <w:p w:rsidR="00AC5980" w:rsidRDefault="00571CC1" w:rsidP="00AC5980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2107B3B6" wp14:editId="3E57C37E">
            <wp:extent cx="5219700" cy="31461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940" t="13118" r="31535" b="24145"/>
                    <a:stretch/>
                  </pic:blipFill>
                  <pic:spPr bwMode="auto">
                    <a:xfrm>
                      <a:off x="0" y="0"/>
                      <a:ext cx="5225240" cy="314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980" w:rsidRDefault="00AC5980" w:rsidP="006E4922">
      <w:pPr>
        <w:pStyle w:val="a5"/>
        <w:spacing w:after="280"/>
        <w:ind w:left="0" w:firstLine="709"/>
        <w:jc w:val="center"/>
      </w:pPr>
      <w:r>
        <w:t>Рисунок 2.3 – Шифрование/Дешифрование Фамилии на основе ЭК</w:t>
      </w:r>
    </w:p>
    <w:p w:rsidR="007A2064" w:rsidRPr="007A2064" w:rsidRDefault="007A2064" w:rsidP="007A20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следующем задании необходимо было реализовать генерацию и верификацию ЭЦП на основе алгоритма </w:t>
      </w:r>
      <w:r>
        <w:rPr>
          <w:rFonts w:ascii="Times New Roman" w:eastAsia="Calibri" w:hAnsi="Times New Roman" w:cs="Times New Roman"/>
          <w:color w:val="000000"/>
          <w:sz w:val="28"/>
        </w:rPr>
        <w:t>ECDSA</w:t>
      </w:r>
      <w:r w:rsidRPr="007A2064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Вычислить самостоятельно значение открытого ключа,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. </w:t>
      </w:r>
      <w:r w:rsidRPr="00015B5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ЭК 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>Е</w:t>
      </w:r>
      <w:r w:rsidRPr="007A2064">
        <w:rPr>
          <w:rFonts w:ascii="Times New Roman" w:eastAsia="Times New Roman" w:hAnsi="Times New Roman"/>
          <w:color w:val="000000"/>
          <w:sz w:val="18"/>
          <w:lang w:val="ru-RU"/>
        </w:rPr>
        <w:t>751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(–1, 1) </w:t>
      </w:r>
      <w:r>
        <w:rPr>
          <w:rFonts w:ascii="Times New Roman" w:eastAsia="Times New Roman" w:hAnsi="Times New Roman"/>
          <w:color w:val="000000"/>
          <w:sz w:val="28"/>
        </w:rPr>
        <w:t>c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 генерирующей точкой </w:t>
      </w:r>
      <w:r>
        <w:rPr>
          <w:rFonts w:ascii="Times New Roman" w:eastAsia="Times New Roman" w:hAnsi="Times New Roman"/>
          <w:i/>
          <w:color w:val="000000"/>
          <w:sz w:val="28"/>
        </w:rPr>
        <w:t>G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(416, 55); порядок точки </w:t>
      </w:r>
      <w:r>
        <w:rPr>
          <w:rFonts w:ascii="Times New Roman" w:eastAsia="Times New Roman" w:hAnsi="Times New Roman"/>
          <w:i/>
          <w:color w:val="000000"/>
          <w:sz w:val="28"/>
        </w:rPr>
        <w:t>q</w:t>
      </w:r>
      <w:r w:rsidRPr="007A2064">
        <w:rPr>
          <w:rFonts w:ascii="Times New Roman" w:eastAsia="Times New Roman" w:hAnsi="Times New Roman"/>
          <w:i/>
          <w:color w:val="000000"/>
          <w:sz w:val="28"/>
          <w:lang w:val="ru-RU"/>
        </w:rPr>
        <w:t xml:space="preserve"> </w:t>
      </w:r>
      <w:r w:rsidRPr="007A2064">
        <w:rPr>
          <w:rFonts w:ascii="Times New Roman" w:eastAsia="Times New Roman" w:hAnsi="Times New Roman"/>
          <w:color w:val="000000"/>
          <w:sz w:val="28"/>
          <w:lang w:val="ru-RU"/>
        </w:rPr>
        <w:t xml:space="preserve">= 13. </w:t>
      </w:r>
      <w:r>
        <w:rPr>
          <w:rFonts w:ascii="Times New Roman" w:eastAsia="Times New Roman" w:hAnsi="Times New Roman"/>
          <w:color w:val="000000"/>
          <w:sz w:val="28"/>
          <w:lang w:val="ru-RU"/>
        </w:rPr>
        <w:t xml:space="preserve">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>
        <w:rPr>
          <w:rFonts w:ascii="Times New Roman" w:eastAsia="Times New Roman" w:hAnsi="Times New Roman"/>
          <w:color w:val="000000"/>
          <w:sz w:val="28"/>
          <w:lang w:val="ru-RU"/>
        </w:rPr>
        <w:t>ЭЦП(</w:t>
      </w:r>
      <w:proofErr w:type="gramEnd"/>
      <w:r>
        <w:rPr>
          <w:rFonts w:ascii="Times New Roman" w:eastAsia="Times New Roman" w:hAnsi="Times New Roman"/>
          <w:color w:val="000000"/>
          <w:sz w:val="28"/>
          <w:lang w:val="ru-RU"/>
        </w:rPr>
        <w:t>рис. 2.4):</w:t>
      </w:r>
    </w:p>
    <w:p w:rsidR="006E4922" w:rsidRDefault="006E4922" w:rsidP="00AC5980">
      <w:pPr>
        <w:pStyle w:val="a5"/>
        <w:ind w:left="0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70837DE" wp14:editId="4C1A63B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22" w:rsidRDefault="006E4922" w:rsidP="006E4922">
      <w:pPr>
        <w:pStyle w:val="a5"/>
        <w:ind w:left="0" w:firstLine="709"/>
        <w:jc w:val="center"/>
      </w:pPr>
      <w:r>
        <w:t>Рисунок 2.4 – ЭЦП</w:t>
      </w:r>
    </w:p>
    <w:p w:rsidR="00AC5811" w:rsidRDefault="00AC5811" w:rsidP="00AC5811">
      <w:pPr>
        <w:pStyle w:val="a5"/>
        <w:ind w:left="0" w:firstLine="709"/>
      </w:pPr>
      <w:r>
        <w:t>И генерация (Рисунок 2.5)</w:t>
      </w:r>
    </w:p>
    <w:p w:rsidR="00AC5811" w:rsidRDefault="00AC5811" w:rsidP="00AC5811">
      <w:pPr>
        <w:pStyle w:val="a5"/>
        <w:ind w:left="0" w:firstLine="709"/>
      </w:pPr>
      <w:r>
        <w:rPr>
          <w:noProof/>
          <w:lang w:bidi="ar-SA"/>
        </w:rPr>
        <w:drawing>
          <wp:inline distT="0" distB="0" distL="0" distR="0" wp14:anchorId="736DD7D0" wp14:editId="6DDC7B54">
            <wp:extent cx="5438719" cy="3042311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455" cy="30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1" w:rsidRDefault="00AC5811" w:rsidP="00AC5811">
      <w:pPr>
        <w:pStyle w:val="a5"/>
        <w:ind w:left="0" w:firstLine="709"/>
        <w:jc w:val="center"/>
      </w:pPr>
      <w:r>
        <w:t>Рисунок 2.5 – Генерация</w:t>
      </w:r>
    </w:p>
    <w:p w:rsidR="00AC5811" w:rsidRDefault="00AC5811" w:rsidP="00AC5811">
      <w:pPr>
        <w:pStyle w:val="a5"/>
        <w:ind w:left="0" w:firstLine="709"/>
      </w:pPr>
      <w:r>
        <w:t xml:space="preserve">Вывод: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</w:t>
      </w:r>
      <w:proofErr w:type="gramStart"/>
      <w:r>
        <w:t>программа</w:t>
      </w:r>
      <w:proofErr w:type="gramEnd"/>
      <w:r>
        <w:t xml:space="preserve"> реализующая требуемые в условии задания</w:t>
      </w:r>
    </w:p>
    <w:p w:rsidR="00AC5980" w:rsidRPr="00E350EA" w:rsidRDefault="00AC5980" w:rsidP="00AC5980">
      <w:pPr>
        <w:pStyle w:val="a5"/>
        <w:ind w:left="0" w:firstLine="709"/>
      </w:pPr>
    </w:p>
    <w:sectPr w:rsidR="00AC5980" w:rsidRPr="00E3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B282428"/>
    <w:multiLevelType w:val="hybridMultilevel"/>
    <w:tmpl w:val="9E2A32A8"/>
    <w:lvl w:ilvl="0" w:tplc="AC70EF1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354B606">
      <w:numFmt w:val="bullet"/>
      <w:lvlText w:val="•"/>
      <w:lvlJc w:val="left"/>
      <w:pPr>
        <w:ind w:left="1178" w:hanging="164"/>
      </w:pPr>
      <w:rPr>
        <w:rFonts w:hint="default"/>
        <w:lang w:val="ru-RU" w:eastAsia="ru-RU" w:bidi="ru-RU"/>
      </w:rPr>
    </w:lvl>
    <w:lvl w:ilvl="2" w:tplc="890C0B08">
      <w:numFmt w:val="bullet"/>
      <w:lvlText w:val="•"/>
      <w:lvlJc w:val="left"/>
      <w:pPr>
        <w:ind w:left="2137" w:hanging="164"/>
      </w:pPr>
      <w:rPr>
        <w:rFonts w:hint="default"/>
        <w:lang w:val="ru-RU" w:eastAsia="ru-RU" w:bidi="ru-RU"/>
      </w:rPr>
    </w:lvl>
    <w:lvl w:ilvl="3" w:tplc="79E248AA">
      <w:numFmt w:val="bullet"/>
      <w:lvlText w:val="•"/>
      <w:lvlJc w:val="left"/>
      <w:pPr>
        <w:ind w:left="3095" w:hanging="164"/>
      </w:pPr>
      <w:rPr>
        <w:rFonts w:hint="default"/>
        <w:lang w:val="ru-RU" w:eastAsia="ru-RU" w:bidi="ru-RU"/>
      </w:rPr>
    </w:lvl>
    <w:lvl w:ilvl="4" w:tplc="FCE8D496">
      <w:numFmt w:val="bullet"/>
      <w:lvlText w:val="•"/>
      <w:lvlJc w:val="left"/>
      <w:pPr>
        <w:ind w:left="4054" w:hanging="164"/>
      </w:pPr>
      <w:rPr>
        <w:rFonts w:hint="default"/>
        <w:lang w:val="ru-RU" w:eastAsia="ru-RU" w:bidi="ru-RU"/>
      </w:rPr>
    </w:lvl>
    <w:lvl w:ilvl="5" w:tplc="1900691E">
      <w:numFmt w:val="bullet"/>
      <w:lvlText w:val="•"/>
      <w:lvlJc w:val="left"/>
      <w:pPr>
        <w:ind w:left="5013" w:hanging="164"/>
      </w:pPr>
      <w:rPr>
        <w:rFonts w:hint="default"/>
        <w:lang w:val="ru-RU" w:eastAsia="ru-RU" w:bidi="ru-RU"/>
      </w:rPr>
    </w:lvl>
    <w:lvl w:ilvl="6" w:tplc="35BCD546">
      <w:numFmt w:val="bullet"/>
      <w:lvlText w:val="•"/>
      <w:lvlJc w:val="left"/>
      <w:pPr>
        <w:ind w:left="5971" w:hanging="164"/>
      </w:pPr>
      <w:rPr>
        <w:rFonts w:hint="default"/>
        <w:lang w:val="ru-RU" w:eastAsia="ru-RU" w:bidi="ru-RU"/>
      </w:rPr>
    </w:lvl>
    <w:lvl w:ilvl="7" w:tplc="7C647016">
      <w:numFmt w:val="bullet"/>
      <w:lvlText w:val="•"/>
      <w:lvlJc w:val="left"/>
      <w:pPr>
        <w:ind w:left="6930" w:hanging="164"/>
      </w:pPr>
      <w:rPr>
        <w:rFonts w:hint="default"/>
        <w:lang w:val="ru-RU" w:eastAsia="ru-RU" w:bidi="ru-RU"/>
      </w:rPr>
    </w:lvl>
    <w:lvl w:ilvl="8" w:tplc="9ABC8AAE">
      <w:numFmt w:val="bullet"/>
      <w:lvlText w:val="•"/>
      <w:lvlJc w:val="left"/>
      <w:pPr>
        <w:ind w:left="7889" w:hanging="164"/>
      </w:pPr>
      <w:rPr>
        <w:rFonts w:hint="default"/>
        <w:lang w:val="ru-RU" w:eastAsia="ru-RU" w:bidi="ru-RU"/>
      </w:rPr>
    </w:lvl>
  </w:abstractNum>
  <w:abstractNum w:abstractNumId="2">
    <w:nsid w:val="15F87174"/>
    <w:multiLevelType w:val="hybridMultilevel"/>
    <w:tmpl w:val="5978C43C"/>
    <w:lvl w:ilvl="0" w:tplc="D1902FEA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BE69DEE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6384291C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891A3D62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4680EDDA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72722006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E3642ED4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D022682E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3460A998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3">
    <w:nsid w:val="2E187ECA"/>
    <w:multiLevelType w:val="multilevel"/>
    <w:tmpl w:val="F5E4C12C"/>
    <w:lvl w:ilvl="0">
      <w:start w:val="2"/>
      <w:numFmt w:val="decimal"/>
      <w:lvlText w:val="%1"/>
      <w:lvlJc w:val="left"/>
      <w:pPr>
        <w:ind w:left="1225" w:hanging="49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25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937" w:hanging="49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795" w:hanging="49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54" w:hanging="49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13" w:hanging="49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71" w:hanging="49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49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89" w:hanging="493"/>
      </w:pPr>
      <w:rPr>
        <w:rFonts w:hint="default"/>
        <w:lang w:val="ru-RU" w:eastAsia="ru-RU" w:bidi="ru-RU"/>
      </w:rPr>
    </w:lvl>
  </w:abstractNum>
  <w:abstractNum w:abstractNumId="4">
    <w:nsid w:val="34612892"/>
    <w:multiLevelType w:val="multilevel"/>
    <w:tmpl w:val="5DECA47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4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848" w:hanging="2160"/>
      </w:pPr>
      <w:rPr>
        <w:rFonts w:hint="default"/>
      </w:rPr>
    </w:lvl>
  </w:abstractNum>
  <w:abstractNum w:abstractNumId="5">
    <w:nsid w:val="36517B9D"/>
    <w:multiLevelType w:val="hybridMultilevel"/>
    <w:tmpl w:val="F4004C48"/>
    <w:lvl w:ilvl="0" w:tplc="D376E800">
      <w:start w:val="1"/>
      <w:numFmt w:val="decimal"/>
      <w:lvlText w:val="%1."/>
      <w:lvlJc w:val="left"/>
      <w:pPr>
        <w:ind w:left="102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3C9BF6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C76CF864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A4FCCE8A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24FE9B22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DB362578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F7B6A8EC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10C0DCE0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104C9FDE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6">
    <w:nsid w:val="458F4001"/>
    <w:multiLevelType w:val="multilevel"/>
    <w:tmpl w:val="41666DAC"/>
    <w:lvl w:ilvl="0">
      <w:start w:val="11"/>
      <w:numFmt w:val="decimal"/>
      <w:lvlText w:val="%1"/>
      <w:lvlJc w:val="left"/>
      <w:pPr>
        <w:ind w:left="3741" w:hanging="944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3741" w:hanging="944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3741" w:hanging="944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3741" w:hanging="944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6166" w:hanging="94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773" w:hanging="94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379" w:hanging="94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86" w:hanging="94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93" w:hanging="944"/>
      </w:pPr>
      <w:rPr>
        <w:rFonts w:hint="default"/>
        <w:lang w:val="ru-RU" w:eastAsia="ru-RU" w:bidi="ru-RU"/>
      </w:rPr>
    </w:lvl>
  </w:abstractNum>
  <w:abstractNum w:abstractNumId="7">
    <w:nsid w:val="45ED5C3F"/>
    <w:multiLevelType w:val="multilevel"/>
    <w:tmpl w:val="BAA004EE"/>
    <w:lvl w:ilvl="0">
      <w:start w:val="11"/>
      <w:numFmt w:val="decimal"/>
      <w:lvlText w:val="%1"/>
      <w:lvlJc w:val="left"/>
      <w:pPr>
        <w:ind w:left="2574" w:hanging="72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2574" w:hanging="721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2574" w:hanging="721"/>
        <w:jc w:val="right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4062" w:hanging="1009"/>
      </w:pPr>
      <w:rPr>
        <w:rFonts w:ascii="Times New Roman" w:eastAsia="Times New Roman" w:hAnsi="Times New Roman" w:cs="Times New Roman" w:hint="default"/>
        <w:b/>
        <w:bCs/>
        <w:i/>
        <w:spacing w:val="-6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975" w:hanging="1009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613" w:hanging="1009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252" w:hanging="1009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90" w:hanging="1009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9" w:hanging="1009"/>
      </w:pPr>
      <w:rPr>
        <w:rFonts w:hint="default"/>
        <w:lang w:val="ru-RU" w:eastAsia="ru-RU" w:bidi="ru-RU"/>
      </w:rPr>
    </w:lvl>
  </w:abstractNum>
  <w:abstractNum w:abstractNumId="8">
    <w:nsid w:val="48DB3627"/>
    <w:multiLevelType w:val="multilevel"/>
    <w:tmpl w:val="74AA3146"/>
    <w:lvl w:ilvl="0">
      <w:start w:val="3"/>
      <w:numFmt w:val="decimal"/>
      <w:lvlText w:val="%1"/>
      <w:lvlJc w:val="left"/>
      <w:pPr>
        <w:ind w:left="222" w:hanging="543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4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4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4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4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4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4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4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43"/>
      </w:pPr>
      <w:rPr>
        <w:rFonts w:hint="default"/>
        <w:lang w:val="ru-RU" w:eastAsia="ru-RU" w:bidi="ru-RU"/>
      </w:rPr>
    </w:lvl>
  </w:abstractNum>
  <w:abstractNum w:abstractNumId="9">
    <w:nsid w:val="4B1D65DD"/>
    <w:multiLevelType w:val="multilevel"/>
    <w:tmpl w:val="9EF6BFD2"/>
    <w:lvl w:ilvl="0">
      <w:start w:val="2"/>
      <w:numFmt w:val="decimal"/>
      <w:lvlText w:val="%1"/>
      <w:lvlJc w:val="left"/>
      <w:pPr>
        <w:ind w:left="222" w:hanging="59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9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98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9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9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9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9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9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98"/>
      </w:pPr>
      <w:rPr>
        <w:rFonts w:hint="default"/>
        <w:lang w:val="ru-RU" w:eastAsia="ru-RU" w:bidi="ru-RU"/>
      </w:rPr>
    </w:lvl>
  </w:abstractNum>
  <w:abstractNum w:abstractNumId="10">
    <w:nsid w:val="4CB33D75"/>
    <w:multiLevelType w:val="multilevel"/>
    <w:tmpl w:val="903CB76A"/>
    <w:lvl w:ilvl="0">
      <w:start w:val="11"/>
      <w:numFmt w:val="decimal"/>
      <w:lvlText w:val="%1"/>
      <w:lvlJc w:val="left"/>
      <w:pPr>
        <w:ind w:left="1958" w:hanging="981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958" w:hanging="981"/>
      </w:pPr>
      <w:rPr>
        <w:rFonts w:hint="default"/>
        <w:lang w:val="ru-RU" w:eastAsia="ru-RU" w:bidi="ru-RU"/>
      </w:rPr>
    </w:lvl>
    <w:lvl w:ilvl="2">
      <w:start w:val="2"/>
      <w:numFmt w:val="decimal"/>
      <w:lvlText w:val="%1.%2.%3"/>
      <w:lvlJc w:val="left"/>
      <w:pPr>
        <w:ind w:left="1958" w:hanging="981"/>
      </w:pPr>
      <w:rPr>
        <w:rFonts w:hint="default"/>
        <w:lang w:val="ru-RU" w:eastAsia="ru-RU" w:bidi="ru-RU"/>
      </w:rPr>
    </w:lvl>
    <w:lvl w:ilvl="3">
      <w:start w:val="1"/>
      <w:numFmt w:val="decimal"/>
      <w:lvlText w:val="%1.%2.%3.%4"/>
      <w:lvlJc w:val="left"/>
      <w:pPr>
        <w:ind w:left="1958" w:hanging="981"/>
        <w:jc w:val="right"/>
      </w:pPr>
      <w:rPr>
        <w:rFonts w:ascii="Times New Roman" w:eastAsia="Times New Roman" w:hAnsi="Times New Roman" w:cs="Times New Roman" w:hint="default"/>
        <w:b/>
        <w:bCs/>
        <w:i/>
        <w:spacing w:val="-4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5098" w:hanging="98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883" w:hanging="98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67" w:hanging="98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52" w:hanging="98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981"/>
      </w:pPr>
      <w:rPr>
        <w:rFonts w:hint="default"/>
        <w:lang w:val="ru-RU" w:eastAsia="ru-RU" w:bidi="ru-RU"/>
      </w:rPr>
    </w:lvl>
  </w:abstractNum>
  <w:abstractNum w:abstractNumId="11">
    <w:nsid w:val="62C16013"/>
    <w:multiLevelType w:val="hybridMultilevel"/>
    <w:tmpl w:val="2C541D56"/>
    <w:lvl w:ilvl="0" w:tplc="E2800CA0">
      <w:start w:val="1"/>
      <w:numFmt w:val="decimal"/>
      <w:lvlText w:val="%1."/>
      <w:lvlJc w:val="left"/>
      <w:pPr>
        <w:ind w:left="101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C58A3F2">
      <w:numFmt w:val="bullet"/>
      <w:lvlText w:val="•"/>
      <w:lvlJc w:val="left"/>
      <w:pPr>
        <w:ind w:left="1898" w:hanging="281"/>
      </w:pPr>
      <w:rPr>
        <w:rFonts w:hint="default"/>
        <w:lang w:val="ru-RU" w:eastAsia="ru-RU" w:bidi="ru-RU"/>
      </w:rPr>
    </w:lvl>
    <w:lvl w:ilvl="2" w:tplc="E5DE27EA">
      <w:numFmt w:val="bullet"/>
      <w:lvlText w:val="•"/>
      <w:lvlJc w:val="left"/>
      <w:pPr>
        <w:ind w:left="2777" w:hanging="281"/>
      </w:pPr>
      <w:rPr>
        <w:rFonts w:hint="default"/>
        <w:lang w:val="ru-RU" w:eastAsia="ru-RU" w:bidi="ru-RU"/>
      </w:rPr>
    </w:lvl>
    <w:lvl w:ilvl="3" w:tplc="BBDC5D24">
      <w:numFmt w:val="bullet"/>
      <w:lvlText w:val="•"/>
      <w:lvlJc w:val="left"/>
      <w:pPr>
        <w:ind w:left="3655" w:hanging="281"/>
      </w:pPr>
      <w:rPr>
        <w:rFonts w:hint="default"/>
        <w:lang w:val="ru-RU" w:eastAsia="ru-RU" w:bidi="ru-RU"/>
      </w:rPr>
    </w:lvl>
    <w:lvl w:ilvl="4" w:tplc="9F9C8C34">
      <w:numFmt w:val="bullet"/>
      <w:lvlText w:val="•"/>
      <w:lvlJc w:val="left"/>
      <w:pPr>
        <w:ind w:left="4534" w:hanging="281"/>
      </w:pPr>
      <w:rPr>
        <w:rFonts w:hint="default"/>
        <w:lang w:val="ru-RU" w:eastAsia="ru-RU" w:bidi="ru-RU"/>
      </w:rPr>
    </w:lvl>
    <w:lvl w:ilvl="5" w:tplc="09A44320">
      <w:numFmt w:val="bullet"/>
      <w:lvlText w:val="•"/>
      <w:lvlJc w:val="left"/>
      <w:pPr>
        <w:ind w:left="5413" w:hanging="281"/>
      </w:pPr>
      <w:rPr>
        <w:rFonts w:hint="default"/>
        <w:lang w:val="ru-RU" w:eastAsia="ru-RU" w:bidi="ru-RU"/>
      </w:rPr>
    </w:lvl>
    <w:lvl w:ilvl="6" w:tplc="9B741796">
      <w:numFmt w:val="bullet"/>
      <w:lvlText w:val="•"/>
      <w:lvlJc w:val="left"/>
      <w:pPr>
        <w:ind w:left="6291" w:hanging="281"/>
      </w:pPr>
      <w:rPr>
        <w:rFonts w:hint="default"/>
        <w:lang w:val="ru-RU" w:eastAsia="ru-RU" w:bidi="ru-RU"/>
      </w:rPr>
    </w:lvl>
    <w:lvl w:ilvl="7" w:tplc="5C164B8A">
      <w:numFmt w:val="bullet"/>
      <w:lvlText w:val="•"/>
      <w:lvlJc w:val="left"/>
      <w:pPr>
        <w:ind w:left="7170" w:hanging="281"/>
      </w:pPr>
      <w:rPr>
        <w:rFonts w:hint="default"/>
        <w:lang w:val="ru-RU" w:eastAsia="ru-RU" w:bidi="ru-RU"/>
      </w:rPr>
    </w:lvl>
    <w:lvl w:ilvl="8" w:tplc="4FCEF65C">
      <w:numFmt w:val="bullet"/>
      <w:lvlText w:val="•"/>
      <w:lvlJc w:val="left"/>
      <w:pPr>
        <w:ind w:left="8049" w:hanging="281"/>
      </w:pPr>
      <w:rPr>
        <w:rFonts w:hint="default"/>
        <w:lang w:val="ru-RU" w:eastAsia="ru-RU" w:bidi="ru-RU"/>
      </w:rPr>
    </w:lvl>
  </w:abstractNum>
  <w:abstractNum w:abstractNumId="12">
    <w:nsid w:val="68E154AA"/>
    <w:multiLevelType w:val="hybridMultilevel"/>
    <w:tmpl w:val="89E82196"/>
    <w:lvl w:ilvl="0" w:tplc="D83643C2">
      <w:start w:val="1"/>
      <w:numFmt w:val="decimal"/>
      <w:lvlText w:val="%1."/>
      <w:lvlJc w:val="left"/>
      <w:pPr>
        <w:ind w:left="22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0A23680">
      <w:numFmt w:val="bullet"/>
      <w:lvlText w:val="•"/>
      <w:lvlJc w:val="left"/>
      <w:pPr>
        <w:ind w:left="1178" w:hanging="286"/>
      </w:pPr>
      <w:rPr>
        <w:rFonts w:hint="default"/>
        <w:lang w:val="ru-RU" w:eastAsia="ru-RU" w:bidi="ru-RU"/>
      </w:rPr>
    </w:lvl>
    <w:lvl w:ilvl="2" w:tplc="14AA1834">
      <w:numFmt w:val="bullet"/>
      <w:lvlText w:val="•"/>
      <w:lvlJc w:val="left"/>
      <w:pPr>
        <w:ind w:left="2137" w:hanging="286"/>
      </w:pPr>
      <w:rPr>
        <w:rFonts w:hint="default"/>
        <w:lang w:val="ru-RU" w:eastAsia="ru-RU" w:bidi="ru-RU"/>
      </w:rPr>
    </w:lvl>
    <w:lvl w:ilvl="3" w:tplc="F5E84AF6">
      <w:numFmt w:val="bullet"/>
      <w:lvlText w:val="•"/>
      <w:lvlJc w:val="left"/>
      <w:pPr>
        <w:ind w:left="3095" w:hanging="286"/>
      </w:pPr>
      <w:rPr>
        <w:rFonts w:hint="default"/>
        <w:lang w:val="ru-RU" w:eastAsia="ru-RU" w:bidi="ru-RU"/>
      </w:rPr>
    </w:lvl>
    <w:lvl w:ilvl="4" w:tplc="1AD8391C">
      <w:numFmt w:val="bullet"/>
      <w:lvlText w:val="•"/>
      <w:lvlJc w:val="left"/>
      <w:pPr>
        <w:ind w:left="4054" w:hanging="286"/>
      </w:pPr>
      <w:rPr>
        <w:rFonts w:hint="default"/>
        <w:lang w:val="ru-RU" w:eastAsia="ru-RU" w:bidi="ru-RU"/>
      </w:rPr>
    </w:lvl>
    <w:lvl w:ilvl="5" w:tplc="35648532">
      <w:numFmt w:val="bullet"/>
      <w:lvlText w:val="•"/>
      <w:lvlJc w:val="left"/>
      <w:pPr>
        <w:ind w:left="5013" w:hanging="286"/>
      </w:pPr>
      <w:rPr>
        <w:rFonts w:hint="default"/>
        <w:lang w:val="ru-RU" w:eastAsia="ru-RU" w:bidi="ru-RU"/>
      </w:rPr>
    </w:lvl>
    <w:lvl w:ilvl="6" w:tplc="43D6D200">
      <w:numFmt w:val="bullet"/>
      <w:lvlText w:val="•"/>
      <w:lvlJc w:val="left"/>
      <w:pPr>
        <w:ind w:left="5971" w:hanging="286"/>
      </w:pPr>
      <w:rPr>
        <w:rFonts w:hint="default"/>
        <w:lang w:val="ru-RU" w:eastAsia="ru-RU" w:bidi="ru-RU"/>
      </w:rPr>
    </w:lvl>
    <w:lvl w:ilvl="7" w:tplc="F086E586">
      <w:numFmt w:val="bullet"/>
      <w:lvlText w:val="•"/>
      <w:lvlJc w:val="left"/>
      <w:pPr>
        <w:ind w:left="6930" w:hanging="286"/>
      </w:pPr>
      <w:rPr>
        <w:rFonts w:hint="default"/>
        <w:lang w:val="ru-RU" w:eastAsia="ru-RU" w:bidi="ru-RU"/>
      </w:rPr>
    </w:lvl>
    <w:lvl w:ilvl="8" w:tplc="E654E600">
      <w:numFmt w:val="bullet"/>
      <w:lvlText w:val="•"/>
      <w:lvlJc w:val="left"/>
      <w:pPr>
        <w:ind w:left="7889" w:hanging="286"/>
      </w:pPr>
      <w:rPr>
        <w:rFonts w:hint="default"/>
        <w:lang w:val="ru-RU" w:eastAsia="ru-RU" w:bidi="ru-RU"/>
      </w:rPr>
    </w:lvl>
  </w:abstractNum>
  <w:abstractNum w:abstractNumId="13">
    <w:nsid w:val="6BC12318"/>
    <w:multiLevelType w:val="hybridMultilevel"/>
    <w:tmpl w:val="ED80E6FE"/>
    <w:lvl w:ilvl="0" w:tplc="29DC6A5E">
      <w:start w:val="1"/>
      <w:numFmt w:val="decimal"/>
      <w:lvlText w:val="%1."/>
      <w:lvlJc w:val="left"/>
      <w:pPr>
        <w:ind w:left="222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C346404">
      <w:numFmt w:val="bullet"/>
      <w:lvlText w:val="•"/>
      <w:lvlJc w:val="left"/>
      <w:pPr>
        <w:ind w:left="1178" w:hanging="303"/>
      </w:pPr>
      <w:rPr>
        <w:rFonts w:hint="default"/>
        <w:lang w:val="ru-RU" w:eastAsia="ru-RU" w:bidi="ru-RU"/>
      </w:rPr>
    </w:lvl>
    <w:lvl w:ilvl="2" w:tplc="4514680A">
      <w:numFmt w:val="bullet"/>
      <w:lvlText w:val="•"/>
      <w:lvlJc w:val="left"/>
      <w:pPr>
        <w:ind w:left="2137" w:hanging="303"/>
      </w:pPr>
      <w:rPr>
        <w:rFonts w:hint="default"/>
        <w:lang w:val="ru-RU" w:eastAsia="ru-RU" w:bidi="ru-RU"/>
      </w:rPr>
    </w:lvl>
    <w:lvl w:ilvl="3" w:tplc="A2E6C030">
      <w:numFmt w:val="bullet"/>
      <w:lvlText w:val="•"/>
      <w:lvlJc w:val="left"/>
      <w:pPr>
        <w:ind w:left="3095" w:hanging="303"/>
      </w:pPr>
      <w:rPr>
        <w:rFonts w:hint="default"/>
        <w:lang w:val="ru-RU" w:eastAsia="ru-RU" w:bidi="ru-RU"/>
      </w:rPr>
    </w:lvl>
    <w:lvl w:ilvl="4" w:tplc="936E49AC">
      <w:numFmt w:val="bullet"/>
      <w:lvlText w:val="•"/>
      <w:lvlJc w:val="left"/>
      <w:pPr>
        <w:ind w:left="4054" w:hanging="303"/>
      </w:pPr>
      <w:rPr>
        <w:rFonts w:hint="default"/>
        <w:lang w:val="ru-RU" w:eastAsia="ru-RU" w:bidi="ru-RU"/>
      </w:rPr>
    </w:lvl>
    <w:lvl w:ilvl="5" w:tplc="C68C8BCA">
      <w:numFmt w:val="bullet"/>
      <w:lvlText w:val="•"/>
      <w:lvlJc w:val="left"/>
      <w:pPr>
        <w:ind w:left="5013" w:hanging="303"/>
      </w:pPr>
      <w:rPr>
        <w:rFonts w:hint="default"/>
        <w:lang w:val="ru-RU" w:eastAsia="ru-RU" w:bidi="ru-RU"/>
      </w:rPr>
    </w:lvl>
    <w:lvl w:ilvl="6" w:tplc="41C0F0AE">
      <w:numFmt w:val="bullet"/>
      <w:lvlText w:val="•"/>
      <w:lvlJc w:val="left"/>
      <w:pPr>
        <w:ind w:left="5971" w:hanging="303"/>
      </w:pPr>
      <w:rPr>
        <w:rFonts w:hint="default"/>
        <w:lang w:val="ru-RU" w:eastAsia="ru-RU" w:bidi="ru-RU"/>
      </w:rPr>
    </w:lvl>
    <w:lvl w:ilvl="7" w:tplc="C4B4C57E">
      <w:numFmt w:val="bullet"/>
      <w:lvlText w:val="•"/>
      <w:lvlJc w:val="left"/>
      <w:pPr>
        <w:ind w:left="6930" w:hanging="303"/>
      </w:pPr>
      <w:rPr>
        <w:rFonts w:hint="default"/>
        <w:lang w:val="ru-RU" w:eastAsia="ru-RU" w:bidi="ru-RU"/>
      </w:rPr>
    </w:lvl>
    <w:lvl w:ilvl="8" w:tplc="0354F266">
      <w:numFmt w:val="bullet"/>
      <w:lvlText w:val="•"/>
      <w:lvlJc w:val="left"/>
      <w:pPr>
        <w:ind w:left="7889" w:hanging="303"/>
      </w:pPr>
      <w:rPr>
        <w:rFonts w:hint="default"/>
        <w:lang w:val="ru-RU" w:eastAsia="ru-RU" w:bidi="ru-RU"/>
      </w:rPr>
    </w:lvl>
  </w:abstractNum>
  <w:abstractNum w:abstractNumId="14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DA56854"/>
    <w:multiLevelType w:val="hybridMultilevel"/>
    <w:tmpl w:val="3C563BF6"/>
    <w:lvl w:ilvl="0" w:tplc="D5F23A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83ADFA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63F2B8E2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61325500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16DD3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F4702CFC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F789F50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419211E0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16CE241C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>
    <w:nsid w:val="7F3A1908"/>
    <w:multiLevelType w:val="multilevel"/>
    <w:tmpl w:val="F8CAFCDA"/>
    <w:lvl w:ilvl="0">
      <w:start w:val="1"/>
      <w:numFmt w:val="decimal"/>
      <w:lvlText w:val="%1"/>
      <w:lvlJc w:val="left"/>
      <w:pPr>
        <w:ind w:left="222" w:hanging="53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22" w:hanging="5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5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5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5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5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5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5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53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3"/>
  </w:num>
  <w:num w:numId="12">
    <w:abstractNumId w:val="17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79"/>
    <w:rsid w:val="002D1139"/>
    <w:rsid w:val="004B0AE9"/>
    <w:rsid w:val="00520BDB"/>
    <w:rsid w:val="0055060F"/>
    <w:rsid w:val="00571CC1"/>
    <w:rsid w:val="005D39C5"/>
    <w:rsid w:val="005E0541"/>
    <w:rsid w:val="006E4922"/>
    <w:rsid w:val="007A2064"/>
    <w:rsid w:val="00887F79"/>
    <w:rsid w:val="008A62EC"/>
    <w:rsid w:val="00AC5811"/>
    <w:rsid w:val="00AC5980"/>
    <w:rsid w:val="00CA1864"/>
    <w:rsid w:val="00DF0A17"/>
    <w:rsid w:val="00E350EA"/>
    <w:rsid w:val="00E7143D"/>
    <w:rsid w:val="00E914C2"/>
    <w:rsid w:val="00F4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223D6-F4C9-4E84-9A30-E587A45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9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link w:val="1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45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2">
    <w:name w:val="heading 2"/>
    <w:basedOn w:val="a"/>
    <w:link w:val="20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1958" w:hanging="3147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4">
    <w:name w:val="List Paragraph"/>
    <w:basedOn w:val="a"/>
    <w:uiPriority w:val="1"/>
    <w:qFormat/>
    <w:rsid w:val="002D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D113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2D1139"/>
    <w:rPr>
      <w:rFonts w:ascii="Times New Roman" w:eastAsia="Times New Roman" w:hAnsi="Times New Roman" w:cs="Times New Roman"/>
      <w:b/>
      <w:bCs/>
      <w:i/>
      <w:sz w:val="28"/>
      <w:szCs w:val="28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2D11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2D11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2D113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after="0" w:line="268" w:lineRule="exact"/>
      <w:ind w:left="86"/>
      <w:jc w:val="center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7">
    <w:name w:val="Обычный (веб) Знак"/>
    <w:link w:val="a8"/>
    <w:semiHidden/>
    <w:locked/>
    <w:rsid w:val="005E05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link w:val="a7"/>
    <w:semiHidden/>
    <w:unhideWhenUsed/>
    <w:rsid w:val="005E05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501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71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718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4759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Reyn</cp:lastModifiedBy>
  <cp:revision>14</cp:revision>
  <dcterms:created xsi:type="dcterms:W3CDTF">2020-06-02T18:03:00Z</dcterms:created>
  <dcterms:modified xsi:type="dcterms:W3CDTF">2022-06-23T15:05:00Z</dcterms:modified>
</cp:coreProperties>
</file>