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3B2" w:rsidRDefault="00635307" w:rsidP="00622550">
      <w:pPr>
        <w:pStyle w:val="1"/>
      </w:pPr>
      <w:r>
        <w:rPr>
          <w:rFonts w:hint="eastAsia"/>
        </w:rPr>
        <w:t>阅读报告4</w:t>
      </w:r>
    </w:p>
    <w:p w:rsidR="00635307" w:rsidRPr="00622550" w:rsidRDefault="00635307" w:rsidP="0063530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22550">
        <w:rPr>
          <w:rFonts w:hint="eastAsia"/>
          <w:sz w:val="24"/>
        </w:rPr>
        <w:t>论文题目：</w:t>
      </w:r>
    </w:p>
    <w:p w:rsidR="00635307" w:rsidRPr="00622550" w:rsidRDefault="00635307" w:rsidP="00635307">
      <w:pPr>
        <w:pStyle w:val="a3"/>
        <w:ind w:left="360" w:firstLineChars="0" w:firstLine="0"/>
        <w:rPr>
          <w:sz w:val="24"/>
        </w:rPr>
      </w:pPr>
      <w:r w:rsidRPr="00622550">
        <w:rPr>
          <w:sz w:val="24"/>
        </w:rPr>
        <w:t>The Scalable Commutativity Rule:Designing Scalable Software for Multicore Processors</w:t>
      </w:r>
    </w:p>
    <w:p w:rsidR="00635307" w:rsidRPr="00622550" w:rsidRDefault="00635307" w:rsidP="0063530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622550">
        <w:rPr>
          <w:rFonts w:hint="eastAsia"/>
          <w:sz w:val="24"/>
        </w:rPr>
        <w:t>阅读报告</w:t>
      </w:r>
    </w:p>
    <w:p w:rsidR="00100747" w:rsidRPr="00622550" w:rsidRDefault="00E07F19" w:rsidP="00635307">
      <w:pPr>
        <w:pStyle w:val="a3"/>
        <w:ind w:left="360" w:firstLine="480"/>
        <w:rPr>
          <w:sz w:val="24"/>
        </w:rPr>
      </w:pPr>
      <w:r w:rsidRPr="00622550">
        <w:rPr>
          <w:rFonts w:hint="eastAsia"/>
          <w:sz w:val="24"/>
        </w:rPr>
        <w:t>接口设计对可伸缩性的实现有很大影响，</w:t>
      </w:r>
      <w:r w:rsidR="00635307" w:rsidRPr="00622550">
        <w:rPr>
          <w:sz w:val="24"/>
        </w:rPr>
        <w:t>作者</w:t>
      </w:r>
      <w:r w:rsidRPr="00622550">
        <w:rPr>
          <w:rFonts w:hint="eastAsia"/>
          <w:sz w:val="24"/>
        </w:rPr>
        <w:t>定义可伸缩性交换规则，</w:t>
      </w:r>
      <w:r w:rsidR="00F63B66" w:rsidRPr="00622550">
        <w:rPr>
          <w:rFonts w:hint="eastAsia"/>
          <w:sz w:val="24"/>
        </w:rPr>
        <w:t>并</w:t>
      </w:r>
      <w:r w:rsidR="00635307" w:rsidRPr="00622550">
        <w:rPr>
          <w:sz w:val="24"/>
        </w:rPr>
        <w:t xml:space="preserve">编写了一个称为COMMUTER的工具, 以及一个原型操作系统SV6. </w:t>
      </w:r>
      <w:r w:rsidR="00F63B66" w:rsidRPr="00622550">
        <w:rPr>
          <w:rFonts w:hint="eastAsia"/>
          <w:sz w:val="24"/>
        </w:rPr>
        <w:t>来共同指导接口的设计，通过这些技术，重新设计了文件系统调</w:t>
      </w:r>
      <w:bookmarkStart w:id="0" w:name="_GoBack"/>
      <w:bookmarkEnd w:id="0"/>
      <w:r w:rsidR="00F63B66" w:rsidRPr="00622550">
        <w:rPr>
          <w:rFonts w:hint="eastAsia"/>
          <w:sz w:val="24"/>
        </w:rPr>
        <w:t>用相关的PO</w:t>
      </w:r>
      <w:r w:rsidR="00F63B66" w:rsidRPr="00622550">
        <w:rPr>
          <w:sz w:val="24"/>
        </w:rPr>
        <w:t>SIX</w:t>
      </w:r>
      <w:r w:rsidR="00F63B66" w:rsidRPr="00622550">
        <w:rPr>
          <w:rFonts w:hint="eastAsia"/>
          <w:sz w:val="24"/>
        </w:rPr>
        <w:t>调用，</w:t>
      </w:r>
      <w:r w:rsidR="00100747" w:rsidRPr="00622550">
        <w:rPr>
          <w:rFonts w:hint="eastAsia"/>
          <w:sz w:val="24"/>
        </w:rPr>
        <w:t>并大大提高可伸缩性。</w:t>
      </w:r>
    </w:p>
    <w:p w:rsidR="009F3282" w:rsidRPr="00622550" w:rsidRDefault="00100747" w:rsidP="00635307">
      <w:pPr>
        <w:pStyle w:val="a3"/>
        <w:ind w:left="360" w:firstLine="480"/>
        <w:rPr>
          <w:sz w:val="24"/>
        </w:rPr>
      </w:pPr>
      <w:r w:rsidRPr="00622550">
        <w:rPr>
          <w:rFonts w:hint="eastAsia"/>
          <w:sz w:val="24"/>
        </w:rPr>
        <w:t>论文核心是</w:t>
      </w:r>
      <w:r w:rsidR="009F3282" w:rsidRPr="00622550">
        <w:rPr>
          <w:rFonts w:hint="eastAsia"/>
          <w:sz w:val="24"/>
        </w:rPr>
        <w:t>可伸缩性的交换规则，如果他们的实现具有无冲突内存访问，则声明一组操作规则，并且在通信可以帮助避免无序操作之间的内存访问</w:t>
      </w:r>
      <w:r w:rsidR="00FE3319" w:rsidRPr="00622550">
        <w:rPr>
          <w:rFonts w:hint="eastAsia"/>
          <w:sz w:val="24"/>
        </w:rPr>
        <w:t>冲突。在共享内存系统中，如果一个内核没有写入由另一个内核读取/写入的高速缓存行，则操作系统会通信。这种无冲突情况下，接口操作1以可扩展的方式进行通信。</w:t>
      </w:r>
    </w:p>
    <w:p w:rsidR="009F3282" w:rsidRPr="00622550" w:rsidRDefault="009F3282" w:rsidP="00635307">
      <w:pPr>
        <w:pStyle w:val="a3"/>
        <w:ind w:left="360" w:firstLine="480"/>
        <w:rPr>
          <w:sz w:val="24"/>
        </w:rPr>
      </w:pPr>
      <w:r w:rsidRPr="00622550">
        <w:rPr>
          <w:sz w:val="24"/>
        </w:rPr>
        <w:t>COMMUTER工具采用界面模型，并确定操作组通行的确切条件。该工具可以集成到开发过程中，以推动初始设计和实现，逐步改进现有实现，或帮助开发人员理解接口的交换性。</w:t>
      </w:r>
      <w:r w:rsidRPr="00622550">
        <w:rPr>
          <w:rFonts w:hint="eastAsia"/>
          <w:sz w:val="24"/>
        </w:rPr>
        <w:t>用户使用</w:t>
      </w:r>
      <w:r w:rsidRPr="00622550">
        <w:rPr>
          <w:sz w:val="24"/>
        </w:rPr>
        <w:t>Python表示接口的符号模型，并且COMMUTER的ANALYZER组件根据参数和状态生成表达式，这些表达式准确地指示操作集的通信时间。这些表达式可以直接检查，也可以传递给TESTGEN，TESTGEN可以将这些条件转换为真正的测试用例。</w:t>
      </w:r>
    </w:p>
    <w:p w:rsidR="00635307" w:rsidRPr="00622550" w:rsidRDefault="00635307" w:rsidP="00635307">
      <w:pPr>
        <w:pStyle w:val="a3"/>
        <w:ind w:left="360" w:firstLine="480"/>
        <w:rPr>
          <w:sz w:val="24"/>
        </w:rPr>
      </w:pPr>
      <w:r w:rsidRPr="00622550">
        <w:rPr>
          <w:sz w:val="24"/>
        </w:rPr>
        <w:t>实验表明对COMMUTER产生的13664个test而言, linux能对其中的68%</w:t>
      </w:r>
      <w:r w:rsidRPr="00622550">
        <w:rPr>
          <w:sz w:val="24"/>
        </w:rPr>
        <w:lastRenderedPageBreak/>
        <w:t>良好扩展, 而SV6能良好扩展其中的</w:t>
      </w:r>
      <w:r w:rsidR="00FE3319" w:rsidRPr="00622550">
        <w:rPr>
          <w:sz w:val="24"/>
        </w:rPr>
        <w:t>99%</w:t>
      </w:r>
      <w:r w:rsidR="00FE3319" w:rsidRPr="00622550">
        <w:rPr>
          <w:rFonts w:hint="eastAsia"/>
          <w:sz w:val="24"/>
        </w:rPr>
        <w:t>。</w:t>
      </w:r>
    </w:p>
    <w:p w:rsidR="00FE3319" w:rsidRPr="00622550" w:rsidRDefault="00FE3319" w:rsidP="00635307">
      <w:pPr>
        <w:pStyle w:val="a3"/>
        <w:ind w:left="360" w:firstLine="480"/>
        <w:rPr>
          <w:sz w:val="24"/>
        </w:rPr>
      </w:pPr>
      <w:r w:rsidRPr="00622550">
        <w:rPr>
          <w:rFonts w:hint="eastAsia"/>
          <w:sz w:val="24"/>
        </w:rPr>
        <w:t>论文最后，作者进行了详细的评估，在COMMUTER中对几个POSIX文件系统和虚拟内训调用进行建模，并评估Lin</w:t>
      </w:r>
      <w:r w:rsidRPr="00622550">
        <w:rPr>
          <w:sz w:val="24"/>
        </w:rPr>
        <w:t>ux</w:t>
      </w:r>
      <w:r w:rsidRPr="00622550">
        <w:rPr>
          <w:rFonts w:hint="eastAsia"/>
          <w:sz w:val="24"/>
        </w:rPr>
        <w:t>的可伸缩性，COMMUTER确定sv6在13664次测试中的13528次是无冲突的，而Linux在9389次测试中没有冲突</w:t>
      </w:r>
      <w:r w:rsidR="00770866" w:rsidRPr="00622550">
        <w:rPr>
          <w:rFonts w:hint="eastAsia"/>
          <w:sz w:val="24"/>
        </w:rPr>
        <w:t>。</w:t>
      </w:r>
    </w:p>
    <w:sectPr w:rsidR="00FE3319" w:rsidRPr="0062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501" w:rsidRDefault="00102501" w:rsidP="00622550">
      <w:r>
        <w:separator/>
      </w:r>
    </w:p>
  </w:endnote>
  <w:endnote w:type="continuationSeparator" w:id="0">
    <w:p w:rsidR="00102501" w:rsidRDefault="00102501" w:rsidP="00622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501" w:rsidRDefault="00102501" w:rsidP="00622550">
      <w:r>
        <w:separator/>
      </w:r>
    </w:p>
  </w:footnote>
  <w:footnote w:type="continuationSeparator" w:id="0">
    <w:p w:rsidR="00102501" w:rsidRDefault="00102501" w:rsidP="00622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E3B36"/>
    <w:multiLevelType w:val="hybridMultilevel"/>
    <w:tmpl w:val="7D22230A"/>
    <w:lvl w:ilvl="0" w:tplc="38FE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F3"/>
    <w:rsid w:val="00100747"/>
    <w:rsid w:val="00102501"/>
    <w:rsid w:val="005C73B2"/>
    <w:rsid w:val="00622550"/>
    <w:rsid w:val="00635307"/>
    <w:rsid w:val="00770866"/>
    <w:rsid w:val="009F3282"/>
    <w:rsid w:val="00D026F3"/>
    <w:rsid w:val="00E07F19"/>
    <w:rsid w:val="00F63B66"/>
    <w:rsid w:val="00F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25C837-001D-4E7E-8795-84D42FCC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30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2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25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2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25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5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王璜</dc:creator>
  <cp:keywords/>
  <dc:description/>
  <cp:lastModifiedBy>王璜</cp:lastModifiedBy>
  <cp:revision>6</cp:revision>
  <dcterms:created xsi:type="dcterms:W3CDTF">2018-06-04T09:20:00Z</dcterms:created>
  <dcterms:modified xsi:type="dcterms:W3CDTF">2018-06-04T17:05:00Z</dcterms:modified>
</cp:coreProperties>
</file>