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BA7D6" w14:textId="23629E3F" w:rsidR="00DF79E3" w:rsidRPr="00DF79E3" w:rsidRDefault="00DF79E3" w:rsidP="00DF79E3">
      <w:pPr>
        <w:pStyle w:val="NoSpacing"/>
        <w:jc w:val="center"/>
        <w:rPr>
          <w:rFonts w:ascii="Comic Sans MS" w:hAnsi="Comic Sans MS"/>
          <w:b/>
          <w:bCs/>
          <w:i/>
          <w:iCs/>
          <w:sz w:val="32"/>
          <w:szCs w:val="32"/>
          <w:lang w:val="en-GB"/>
        </w:rPr>
      </w:pPr>
      <w:r w:rsidRPr="00DF79E3">
        <w:rPr>
          <w:i/>
          <w:iCs/>
          <w:lang w:val="en-GB"/>
        </w:rPr>
        <w:t>“</w:t>
      </w:r>
      <w:r w:rsidRPr="00DF79E3">
        <w:rPr>
          <w:rFonts w:ascii="Comic Sans MS" w:hAnsi="Comic Sans MS"/>
          <w:b/>
          <w:bCs/>
          <w:i/>
          <w:iCs/>
          <w:sz w:val="32"/>
          <w:szCs w:val="32"/>
          <w:lang w:val="en-GB"/>
        </w:rPr>
        <w:t>Some people want a big house,</w:t>
      </w:r>
    </w:p>
    <w:p w14:paraId="5641D1E3" w14:textId="75ED8520" w:rsidR="00DF79E3" w:rsidRPr="00DF79E3" w:rsidRDefault="00DF79E3" w:rsidP="00DF79E3">
      <w:pPr>
        <w:pStyle w:val="NoSpacing"/>
        <w:jc w:val="center"/>
        <w:rPr>
          <w:rFonts w:ascii="Comic Sans MS" w:hAnsi="Comic Sans MS"/>
          <w:b/>
          <w:bCs/>
          <w:i/>
          <w:iCs/>
          <w:sz w:val="32"/>
          <w:szCs w:val="32"/>
          <w:lang w:val="en-GB"/>
        </w:rPr>
      </w:pPr>
      <w:r w:rsidRPr="00DF79E3">
        <w:rPr>
          <w:rFonts w:ascii="Comic Sans MS" w:hAnsi="Comic Sans MS"/>
          <w:b/>
          <w:bCs/>
          <w:i/>
          <w:iCs/>
          <w:sz w:val="32"/>
          <w:szCs w:val="32"/>
          <w:lang w:val="en-GB"/>
        </w:rPr>
        <w:t>A fast life and lots of money.</w:t>
      </w:r>
    </w:p>
    <w:p w14:paraId="36711E80" w14:textId="3DA906DB" w:rsidR="00DF79E3" w:rsidRPr="00DF79E3" w:rsidRDefault="00DF79E3" w:rsidP="00DF79E3">
      <w:pPr>
        <w:pStyle w:val="NoSpacing"/>
        <w:jc w:val="center"/>
        <w:rPr>
          <w:rFonts w:ascii="Comic Sans MS" w:hAnsi="Comic Sans MS"/>
          <w:b/>
          <w:bCs/>
          <w:i/>
          <w:iCs/>
          <w:sz w:val="32"/>
          <w:szCs w:val="32"/>
          <w:lang w:val="en-GB"/>
        </w:rPr>
      </w:pPr>
      <w:r w:rsidRPr="00DF79E3">
        <w:rPr>
          <w:rFonts w:ascii="Comic Sans MS" w:hAnsi="Comic Sans MS"/>
          <w:b/>
          <w:bCs/>
          <w:i/>
          <w:iCs/>
          <w:sz w:val="32"/>
          <w:szCs w:val="32"/>
          <w:lang w:val="en-GB"/>
        </w:rPr>
        <w:t xml:space="preserve">Others just want a tiny cabin in the </w:t>
      </w:r>
      <w:r w:rsidR="00ED40A8" w:rsidRPr="00DF79E3">
        <w:rPr>
          <w:rFonts w:ascii="Comic Sans MS" w:hAnsi="Comic Sans MS"/>
          <w:b/>
          <w:bCs/>
          <w:i/>
          <w:iCs/>
          <w:sz w:val="32"/>
          <w:szCs w:val="32"/>
          <w:lang w:val="en-GB"/>
        </w:rPr>
        <w:t>countryside</w:t>
      </w:r>
      <w:r w:rsidRPr="00DF79E3">
        <w:rPr>
          <w:rFonts w:ascii="Comic Sans MS" w:hAnsi="Comic Sans MS"/>
          <w:b/>
          <w:bCs/>
          <w:i/>
          <w:iCs/>
          <w:sz w:val="32"/>
          <w:szCs w:val="32"/>
          <w:lang w:val="en-GB"/>
        </w:rPr>
        <w:t xml:space="preserve"> away from those kinds of people”</w:t>
      </w:r>
    </w:p>
    <w:p w14:paraId="4832AA7A" w14:textId="77777777" w:rsidR="00DF79E3" w:rsidRPr="00DF79E3" w:rsidRDefault="00DF79E3" w:rsidP="00DF79E3">
      <w:pPr>
        <w:pStyle w:val="NoSpacing"/>
        <w:jc w:val="center"/>
        <w:rPr>
          <w:rFonts w:ascii="Comic Sans MS" w:hAnsi="Comic Sans MS"/>
          <w:b/>
          <w:bCs/>
          <w:i/>
          <w:iCs/>
          <w:sz w:val="32"/>
          <w:szCs w:val="32"/>
          <w:lang w:val="en-GB"/>
        </w:rPr>
      </w:pPr>
    </w:p>
    <w:p w14:paraId="7A8610B0" w14:textId="1878E7A3" w:rsidR="00461815" w:rsidRDefault="00DF79E3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Welcome to The </w:t>
      </w:r>
      <w:r w:rsidR="00461815" w:rsidRPr="00461815">
        <w:rPr>
          <w:sz w:val="28"/>
          <w:szCs w:val="28"/>
          <w:lang w:val="en-GB"/>
        </w:rPr>
        <w:t>Roseland Country Cottage, Lira City, North Uganda (Uganda, East Africa)</w:t>
      </w:r>
    </w:p>
    <w:p w14:paraId="7BC60267" w14:textId="715B1727" w:rsidR="00CE07F0" w:rsidRDefault="00461815">
      <w:pPr>
        <w:rPr>
          <w:sz w:val="28"/>
          <w:szCs w:val="28"/>
        </w:rPr>
      </w:pPr>
      <w:r w:rsidRPr="00461815">
        <w:rPr>
          <w:sz w:val="28"/>
          <w:szCs w:val="28"/>
        </w:rPr>
        <w:t xml:space="preserve">Enjoy the comfort of </w:t>
      </w:r>
      <w:r w:rsidR="00CE07F0">
        <w:rPr>
          <w:sz w:val="28"/>
          <w:szCs w:val="28"/>
        </w:rPr>
        <w:t>this cozy</w:t>
      </w:r>
      <w:r w:rsidRPr="00461815">
        <w:rPr>
          <w:sz w:val="28"/>
          <w:szCs w:val="28"/>
        </w:rPr>
        <w:t xml:space="preserve"> </w:t>
      </w:r>
      <w:r w:rsidR="00DF79E3">
        <w:rPr>
          <w:sz w:val="28"/>
          <w:szCs w:val="28"/>
        </w:rPr>
        <w:t xml:space="preserve">Little Country </w:t>
      </w:r>
      <w:r w:rsidRPr="00461815">
        <w:rPr>
          <w:sz w:val="28"/>
          <w:szCs w:val="28"/>
        </w:rPr>
        <w:t>Cottage</w:t>
      </w:r>
      <w:r w:rsidR="00CE07F0">
        <w:rPr>
          <w:sz w:val="28"/>
          <w:szCs w:val="28"/>
        </w:rPr>
        <w:t>, a</w:t>
      </w:r>
      <w:r w:rsidRPr="00461815">
        <w:rPr>
          <w:sz w:val="28"/>
          <w:szCs w:val="28"/>
        </w:rPr>
        <w:t xml:space="preserve"> </w:t>
      </w:r>
      <w:r w:rsidR="00CE07F0">
        <w:rPr>
          <w:sz w:val="28"/>
          <w:szCs w:val="28"/>
        </w:rPr>
        <w:t>priceless escape</w:t>
      </w:r>
      <w:r w:rsidRPr="00461815">
        <w:rPr>
          <w:sz w:val="28"/>
          <w:szCs w:val="28"/>
        </w:rPr>
        <w:t xml:space="preserve"> spot</w:t>
      </w:r>
      <w:r w:rsidR="00CE07F0">
        <w:rPr>
          <w:sz w:val="28"/>
          <w:szCs w:val="28"/>
        </w:rPr>
        <w:t xml:space="preserve"> for calm and serenity</w:t>
      </w:r>
      <w:r w:rsidRPr="00461815">
        <w:rPr>
          <w:sz w:val="28"/>
          <w:szCs w:val="28"/>
        </w:rPr>
        <w:t xml:space="preserve">. </w:t>
      </w:r>
    </w:p>
    <w:p w14:paraId="43D0FB64" w14:textId="15988CF4" w:rsidR="00461815" w:rsidRDefault="00461815">
      <w:pPr>
        <w:rPr>
          <w:sz w:val="28"/>
          <w:szCs w:val="28"/>
        </w:rPr>
      </w:pPr>
      <w:r w:rsidRPr="00461815">
        <w:rPr>
          <w:sz w:val="28"/>
          <w:szCs w:val="28"/>
        </w:rPr>
        <w:t xml:space="preserve">The </w:t>
      </w:r>
      <w:r>
        <w:rPr>
          <w:sz w:val="28"/>
          <w:szCs w:val="28"/>
        </w:rPr>
        <w:t>Roseland</w:t>
      </w:r>
      <w:r w:rsidRPr="004618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Country </w:t>
      </w:r>
      <w:r w:rsidRPr="00461815">
        <w:rPr>
          <w:sz w:val="28"/>
          <w:szCs w:val="28"/>
        </w:rPr>
        <w:t xml:space="preserve">Cottage offers the </w:t>
      </w:r>
      <w:r>
        <w:rPr>
          <w:sz w:val="28"/>
          <w:szCs w:val="28"/>
        </w:rPr>
        <w:t xml:space="preserve">serenity and </w:t>
      </w:r>
      <w:r w:rsidR="00A21B73">
        <w:rPr>
          <w:sz w:val="28"/>
          <w:szCs w:val="28"/>
        </w:rPr>
        <w:t xml:space="preserve">beauty </w:t>
      </w:r>
      <w:r w:rsidR="00A21B73" w:rsidRPr="00461815">
        <w:rPr>
          <w:sz w:val="28"/>
          <w:szCs w:val="28"/>
        </w:rPr>
        <w:t>of</w:t>
      </w:r>
      <w:r w:rsidRPr="00461815">
        <w:rPr>
          <w:sz w:val="28"/>
          <w:szCs w:val="28"/>
        </w:rPr>
        <w:t xml:space="preserve"> a</w:t>
      </w:r>
      <w:r w:rsidR="00DF79E3">
        <w:rPr>
          <w:sz w:val="28"/>
          <w:szCs w:val="28"/>
        </w:rPr>
        <w:t xml:space="preserve"> </w:t>
      </w:r>
      <w:r w:rsidR="00ED40A8">
        <w:rPr>
          <w:sz w:val="28"/>
          <w:szCs w:val="28"/>
        </w:rPr>
        <w:t>contemporary African</w:t>
      </w:r>
      <w:r>
        <w:rPr>
          <w:sz w:val="28"/>
          <w:szCs w:val="28"/>
        </w:rPr>
        <w:t xml:space="preserve"> Village setting</w:t>
      </w:r>
      <w:r w:rsidRPr="00461815">
        <w:rPr>
          <w:sz w:val="28"/>
          <w:szCs w:val="28"/>
        </w:rPr>
        <w:t xml:space="preserve">, with the amenities of a fine vacation home. </w:t>
      </w:r>
    </w:p>
    <w:p w14:paraId="01022BE9" w14:textId="034C20C1" w:rsidR="00461815" w:rsidRDefault="00461815">
      <w:pPr>
        <w:rPr>
          <w:sz w:val="28"/>
          <w:szCs w:val="28"/>
        </w:rPr>
      </w:pPr>
      <w:r>
        <w:rPr>
          <w:sz w:val="28"/>
          <w:szCs w:val="28"/>
        </w:rPr>
        <w:t xml:space="preserve">Roseland Country Cottage </w:t>
      </w:r>
      <w:r w:rsidR="00A21B73">
        <w:rPr>
          <w:sz w:val="28"/>
          <w:szCs w:val="28"/>
        </w:rPr>
        <w:t xml:space="preserve">is </w:t>
      </w:r>
      <w:r w:rsidR="00A21B73" w:rsidRPr="00461815">
        <w:rPr>
          <w:sz w:val="28"/>
          <w:szCs w:val="28"/>
        </w:rPr>
        <w:t>design</w:t>
      </w:r>
      <w:r w:rsidR="00A21B73">
        <w:rPr>
          <w:sz w:val="28"/>
          <w:szCs w:val="28"/>
        </w:rPr>
        <w:t>ed</w:t>
      </w:r>
      <w:r w:rsidRPr="004618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with a cool country homely atmosphere </w:t>
      </w:r>
      <w:r w:rsidR="00A21B73">
        <w:rPr>
          <w:sz w:val="28"/>
          <w:szCs w:val="28"/>
        </w:rPr>
        <w:t xml:space="preserve">and </w:t>
      </w:r>
      <w:r w:rsidR="00A21B73" w:rsidRPr="00461815">
        <w:rPr>
          <w:sz w:val="28"/>
          <w:szCs w:val="28"/>
        </w:rPr>
        <w:t>provides</w:t>
      </w:r>
      <w:r w:rsidRPr="004618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 priceless experience and </w:t>
      </w:r>
      <w:r w:rsidRPr="00461815">
        <w:rPr>
          <w:sz w:val="28"/>
          <w:szCs w:val="28"/>
        </w:rPr>
        <w:t xml:space="preserve">comfort </w:t>
      </w:r>
      <w:r w:rsidR="00A21B73" w:rsidRPr="00461815">
        <w:rPr>
          <w:sz w:val="28"/>
          <w:szCs w:val="28"/>
        </w:rPr>
        <w:t>for;</w:t>
      </w:r>
    </w:p>
    <w:p w14:paraId="7760966D" w14:textId="06BCA358" w:rsidR="00461815" w:rsidRDefault="00CE07F0" w:rsidP="004618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</w:t>
      </w:r>
      <w:r w:rsidR="00461815" w:rsidRPr="00461815">
        <w:rPr>
          <w:sz w:val="28"/>
          <w:szCs w:val="28"/>
        </w:rPr>
        <w:t>amily vacations</w:t>
      </w:r>
    </w:p>
    <w:p w14:paraId="37A0DCD7" w14:textId="757F6688" w:rsidR="00461815" w:rsidRDefault="00461815" w:rsidP="004618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61815">
        <w:rPr>
          <w:sz w:val="28"/>
          <w:szCs w:val="28"/>
        </w:rPr>
        <w:t xml:space="preserve"> </w:t>
      </w:r>
      <w:r w:rsidR="00CE07F0">
        <w:rPr>
          <w:sz w:val="28"/>
          <w:szCs w:val="28"/>
        </w:rPr>
        <w:t>I</w:t>
      </w:r>
      <w:r w:rsidRPr="00461815">
        <w:rPr>
          <w:sz w:val="28"/>
          <w:szCs w:val="28"/>
        </w:rPr>
        <w:t>ndividual</w:t>
      </w:r>
      <w:r>
        <w:rPr>
          <w:sz w:val="28"/>
          <w:szCs w:val="28"/>
        </w:rPr>
        <w:t xml:space="preserve"> and small group outings </w:t>
      </w:r>
      <w:r w:rsidR="00A21B73">
        <w:rPr>
          <w:sz w:val="28"/>
          <w:szCs w:val="28"/>
        </w:rPr>
        <w:t xml:space="preserve">and </w:t>
      </w:r>
      <w:r w:rsidR="00A21B73" w:rsidRPr="00461815">
        <w:rPr>
          <w:sz w:val="28"/>
          <w:szCs w:val="28"/>
        </w:rPr>
        <w:t>stays</w:t>
      </w:r>
    </w:p>
    <w:p w14:paraId="3AC9ECE3" w14:textId="0313A82C" w:rsidR="00461815" w:rsidRDefault="00ED40A8" w:rsidP="004618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Pr="00461815">
        <w:rPr>
          <w:sz w:val="28"/>
          <w:szCs w:val="28"/>
        </w:rPr>
        <w:t>oneymoon</w:t>
      </w:r>
      <w:r w:rsidR="00461815" w:rsidRPr="00461815">
        <w:rPr>
          <w:sz w:val="28"/>
          <w:szCs w:val="28"/>
        </w:rPr>
        <w:t xml:space="preserve"> spot</w:t>
      </w:r>
    </w:p>
    <w:p w14:paraId="4A8079A6" w14:textId="216E642B" w:rsidR="00461815" w:rsidRDefault="00CE07F0" w:rsidP="004618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461815" w:rsidRPr="00461815">
        <w:rPr>
          <w:sz w:val="28"/>
          <w:szCs w:val="28"/>
        </w:rPr>
        <w:t xml:space="preserve">mall </w:t>
      </w:r>
      <w:r w:rsidR="00A21B73" w:rsidRPr="00461815">
        <w:rPr>
          <w:sz w:val="28"/>
          <w:szCs w:val="28"/>
        </w:rPr>
        <w:t>and classy</w:t>
      </w:r>
      <w:r w:rsidR="00461815" w:rsidRPr="00461815">
        <w:rPr>
          <w:sz w:val="28"/>
          <w:szCs w:val="28"/>
        </w:rPr>
        <w:t xml:space="preserve"> </w:t>
      </w:r>
      <w:r w:rsidR="00A21B73" w:rsidRPr="00461815">
        <w:rPr>
          <w:sz w:val="28"/>
          <w:szCs w:val="28"/>
        </w:rPr>
        <w:t>wedding venue</w:t>
      </w:r>
    </w:p>
    <w:p w14:paraId="167A06AB" w14:textId="77777777" w:rsidR="00461815" w:rsidRDefault="00461815" w:rsidP="004618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Pr="00461815">
        <w:rPr>
          <w:sz w:val="28"/>
          <w:szCs w:val="28"/>
        </w:rPr>
        <w:t>he perfect African country side photoshoots</w:t>
      </w:r>
    </w:p>
    <w:p w14:paraId="75BAD087" w14:textId="24AD1E20" w:rsidR="00461815" w:rsidRDefault="00CE07F0" w:rsidP="004618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="00461815" w:rsidRPr="00461815">
        <w:rPr>
          <w:sz w:val="28"/>
          <w:szCs w:val="28"/>
        </w:rPr>
        <w:t>rivate corporate meetings</w:t>
      </w:r>
    </w:p>
    <w:p w14:paraId="7202C281" w14:textId="10CE492B" w:rsidR="00D6015B" w:rsidRPr="00D6015B" w:rsidRDefault="00CE07F0" w:rsidP="00A21B73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</w:rPr>
        <w:t>M</w:t>
      </w:r>
      <w:r w:rsidR="00461815" w:rsidRPr="00A21B73">
        <w:rPr>
          <w:sz w:val="28"/>
          <w:szCs w:val="28"/>
        </w:rPr>
        <w:t xml:space="preserve">editation and </w:t>
      </w:r>
      <w:r w:rsidR="00D6015B">
        <w:rPr>
          <w:sz w:val="28"/>
          <w:szCs w:val="28"/>
        </w:rPr>
        <w:t>self-</w:t>
      </w:r>
      <w:r w:rsidR="00D6015B" w:rsidRPr="00A21B73">
        <w:rPr>
          <w:sz w:val="28"/>
          <w:szCs w:val="28"/>
        </w:rPr>
        <w:t>rebooting</w:t>
      </w:r>
    </w:p>
    <w:p w14:paraId="65792898" w14:textId="730B4769" w:rsidR="00D6015B" w:rsidRDefault="00D6015B" w:rsidP="00CE07F0">
      <w:pPr>
        <w:ind w:left="360"/>
        <w:rPr>
          <w:sz w:val="28"/>
          <w:szCs w:val="28"/>
        </w:rPr>
      </w:pPr>
      <w:r w:rsidRPr="00D6015B">
        <w:rPr>
          <w:sz w:val="28"/>
          <w:szCs w:val="28"/>
        </w:rPr>
        <w:t xml:space="preserve">The </w:t>
      </w:r>
      <w:r>
        <w:rPr>
          <w:sz w:val="28"/>
          <w:szCs w:val="28"/>
        </w:rPr>
        <w:t>Roseland Cottage, Lira City</w:t>
      </w:r>
      <w:r w:rsidRPr="00D6015B">
        <w:rPr>
          <w:sz w:val="28"/>
          <w:szCs w:val="28"/>
        </w:rPr>
        <w:t xml:space="preserve"> Cottage portfolio includes a myriad of quintessential country properties</w:t>
      </w:r>
      <w:r w:rsidR="00DF79E3">
        <w:rPr>
          <w:sz w:val="28"/>
          <w:szCs w:val="28"/>
        </w:rPr>
        <w:t xml:space="preserve">, both </w:t>
      </w:r>
      <w:r w:rsidRPr="00D6015B">
        <w:rPr>
          <w:sz w:val="28"/>
          <w:szCs w:val="28"/>
        </w:rPr>
        <w:t>traditional and contemporary. Distinctive</w:t>
      </w:r>
      <w:r w:rsidR="00DF79E3">
        <w:rPr>
          <w:sz w:val="28"/>
          <w:szCs w:val="28"/>
        </w:rPr>
        <w:t xml:space="preserve">, </w:t>
      </w:r>
      <w:r w:rsidRPr="00D6015B">
        <w:rPr>
          <w:sz w:val="28"/>
          <w:szCs w:val="28"/>
        </w:rPr>
        <w:t xml:space="preserve">full of character and inherently practical, our range encapsulates the very best of vernacular detail with </w:t>
      </w:r>
      <w:r w:rsidR="00FB18EB">
        <w:rPr>
          <w:sz w:val="28"/>
          <w:szCs w:val="28"/>
        </w:rPr>
        <w:t xml:space="preserve">a </w:t>
      </w:r>
      <w:r w:rsidR="00ED40A8">
        <w:rPr>
          <w:sz w:val="28"/>
          <w:szCs w:val="28"/>
        </w:rPr>
        <w:t>cozy</w:t>
      </w:r>
      <w:r w:rsidR="00ED40A8" w:rsidRPr="00D6015B">
        <w:rPr>
          <w:sz w:val="28"/>
          <w:szCs w:val="28"/>
        </w:rPr>
        <w:t xml:space="preserve"> fireplace</w:t>
      </w:r>
      <w:r w:rsidRPr="00D6015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a nature filled </w:t>
      </w:r>
      <w:r w:rsidRPr="00D6015B">
        <w:rPr>
          <w:sz w:val="28"/>
          <w:szCs w:val="28"/>
        </w:rPr>
        <w:t>weatherboarded</w:t>
      </w:r>
      <w:r>
        <w:rPr>
          <w:sz w:val="28"/>
          <w:szCs w:val="28"/>
        </w:rPr>
        <w:t xml:space="preserve"> relaxion pouch</w:t>
      </w:r>
      <w:r w:rsidRPr="00D6015B">
        <w:rPr>
          <w:sz w:val="28"/>
          <w:szCs w:val="28"/>
        </w:rPr>
        <w:t xml:space="preserve">, </w:t>
      </w:r>
      <w:r w:rsidR="00FB18EB">
        <w:rPr>
          <w:sz w:val="28"/>
          <w:szCs w:val="28"/>
        </w:rPr>
        <w:t xml:space="preserve">a lustrous green lush </w:t>
      </w:r>
      <w:r w:rsidR="00ED40A8">
        <w:rPr>
          <w:sz w:val="28"/>
          <w:szCs w:val="28"/>
        </w:rPr>
        <w:t xml:space="preserve">compound, </w:t>
      </w:r>
      <w:r w:rsidR="00ED40A8" w:rsidRPr="00D6015B">
        <w:rPr>
          <w:sz w:val="28"/>
          <w:szCs w:val="28"/>
        </w:rPr>
        <w:t>a</w:t>
      </w:r>
      <w:r w:rsidRPr="00D6015B">
        <w:rPr>
          <w:sz w:val="28"/>
          <w:szCs w:val="28"/>
        </w:rPr>
        <w:t xml:space="preserve"> subtle mix of natural materials</w:t>
      </w:r>
      <w:r w:rsidR="00CE07F0">
        <w:rPr>
          <w:sz w:val="28"/>
          <w:szCs w:val="28"/>
        </w:rPr>
        <w:t>, motivational and person improvement reading materials and some slow paced and calm entertainment options.</w:t>
      </w:r>
      <w:r w:rsidRPr="00D6015B">
        <w:rPr>
          <w:sz w:val="28"/>
          <w:szCs w:val="28"/>
        </w:rPr>
        <w:t xml:space="preserve"> </w:t>
      </w:r>
    </w:p>
    <w:p w14:paraId="6CCF7D3A" w14:textId="42723C62" w:rsidR="00D6015B" w:rsidRDefault="00D6015B" w:rsidP="00D6015B">
      <w:pPr>
        <w:ind w:left="360"/>
        <w:rPr>
          <w:sz w:val="28"/>
          <w:szCs w:val="28"/>
        </w:rPr>
      </w:pPr>
      <w:r>
        <w:rPr>
          <w:sz w:val="28"/>
          <w:szCs w:val="28"/>
        </w:rPr>
        <w:t>Roseland</w:t>
      </w:r>
      <w:r w:rsidRPr="00D6015B">
        <w:rPr>
          <w:sz w:val="28"/>
          <w:szCs w:val="28"/>
        </w:rPr>
        <w:t xml:space="preserve"> </w:t>
      </w:r>
      <w:r w:rsidR="00ED40A8">
        <w:rPr>
          <w:sz w:val="28"/>
          <w:szCs w:val="28"/>
        </w:rPr>
        <w:t xml:space="preserve">Country </w:t>
      </w:r>
      <w:r>
        <w:rPr>
          <w:sz w:val="28"/>
          <w:szCs w:val="28"/>
        </w:rPr>
        <w:t>C</w:t>
      </w:r>
      <w:r w:rsidRPr="00D6015B">
        <w:rPr>
          <w:sz w:val="28"/>
          <w:szCs w:val="28"/>
        </w:rPr>
        <w:t>ottage</w:t>
      </w:r>
      <w:r>
        <w:rPr>
          <w:sz w:val="28"/>
          <w:szCs w:val="28"/>
        </w:rPr>
        <w:t>, Lira City is</w:t>
      </w:r>
      <w:r w:rsidRPr="00D6015B">
        <w:rPr>
          <w:sz w:val="28"/>
          <w:szCs w:val="28"/>
        </w:rPr>
        <w:t xml:space="preserve"> deceptively spacious and incredibly efficient in both layout and sustainability. Based upon the traditional </w:t>
      </w:r>
      <w:r>
        <w:rPr>
          <w:sz w:val="28"/>
          <w:szCs w:val="28"/>
        </w:rPr>
        <w:t>country</w:t>
      </w:r>
      <w:r w:rsidRPr="00D6015B">
        <w:rPr>
          <w:sz w:val="28"/>
          <w:szCs w:val="28"/>
        </w:rPr>
        <w:t xml:space="preserve"> format, many have double aspects and consequently are light, open and atmospheric with areas specifically conceived to suit modern family life. </w:t>
      </w:r>
    </w:p>
    <w:p w14:paraId="655F9AFF" w14:textId="598A0990" w:rsidR="00D6015B" w:rsidRDefault="00D6015B" w:rsidP="00D6015B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We do</w:t>
      </w:r>
      <w:r w:rsidRPr="00D6015B">
        <w:rPr>
          <w:sz w:val="28"/>
          <w:szCs w:val="28"/>
        </w:rPr>
        <w:t xml:space="preserve"> pay close attention to scale and proportion, ensuring that the home possesses a sense of relaxed purpose - weathering into </w:t>
      </w:r>
      <w:r w:rsidR="00FB18EB">
        <w:rPr>
          <w:sz w:val="28"/>
          <w:szCs w:val="28"/>
        </w:rPr>
        <w:t>breath taking</w:t>
      </w:r>
      <w:r>
        <w:rPr>
          <w:sz w:val="28"/>
          <w:szCs w:val="28"/>
        </w:rPr>
        <w:t xml:space="preserve"> greenery, fresh breeze, a </w:t>
      </w:r>
      <w:r w:rsidR="00BA7C28">
        <w:rPr>
          <w:sz w:val="28"/>
          <w:szCs w:val="28"/>
        </w:rPr>
        <w:t>gorgeous</w:t>
      </w:r>
      <w:r>
        <w:rPr>
          <w:sz w:val="28"/>
          <w:szCs w:val="28"/>
        </w:rPr>
        <w:t xml:space="preserve"> aura of the Ugandan </w:t>
      </w:r>
      <w:r w:rsidR="00ED40A8">
        <w:rPr>
          <w:sz w:val="28"/>
          <w:szCs w:val="28"/>
        </w:rPr>
        <w:t>countryside</w:t>
      </w:r>
      <w:r w:rsidRPr="00D6015B">
        <w:rPr>
          <w:sz w:val="28"/>
          <w:szCs w:val="28"/>
        </w:rPr>
        <w:t xml:space="preserve"> with a quiet confidence.</w:t>
      </w:r>
    </w:p>
    <w:p w14:paraId="62E78EA8" w14:textId="75DEFF5D" w:rsidR="00CE07F0" w:rsidRDefault="00D6015B" w:rsidP="00FB18EB">
      <w:pPr>
        <w:ind w:left="360"/>
        <w:rPr>
          <w:sz w:val="28"/>
          <w:szCs w:val="28"/>
        </w:rPr>
      </w:pPr>
      <w:r w:rsidRPr="00D6015B">
        <w:rPr>
          <w:sz w:val="28"/>
          <w:szCs w:val="28"/>
        </w:rPr>
        <w:t xml:space="preserve"> Each </w:t>
      </w:r>
      <w:r>
        <w:rPr>
          <w:sz w:val="28"/>
          <w:szCs w:val="28"/>
        </w:rPr>
        <w:t xml:space="preserve">area has been </w:t>
      </w:r>
      <w:r w:rsidRPr="00D6015B">
        <w:rPr>
          <w:sz w:val="28"/>
          <w:szCs w:val="28"/>
        </w:rPr>
        <w:t>design</w:t>
      </w:r>
      <w:r>
        <w:rPr>
          <w:sz w:val="28"/>
          <w:szCs w:val="28"/>
        </w:rPr>
        <w:t>ed and</w:t>
      </w:r>
      <w:r w:rsidRPr="00D6015B">
        <w:rPr>
          <w:sz w:val="28"/>
          <w:szCs w:val="28"/>
        </w:rPr>
        <w:t xml:space="preserve"> created individually for you and your </w:t>
      </w:r>
      <w:r w:rsidR="00BA7C28">
        <w:rPr>
          <w:sz w:val="28"/>
          <w:szCs w:val="28"/>
        </w:rPr>
        <w:t>relaxation</w:t>
      </w:r>
      <w:r w:rsidR="00FB18EB">
        <w:rPr>
          <w:sz w:val="28"/>
          <w:szCs w:val="28"/>
        </w:rPr>
        <w:t xml:space="preserve"> needs</w:t>
      </w:r>
      <w:r w:rsidR="00BA7C28">
        <w:rPr>
          <w:sz w:val="28"/>
          <w:szCs w:val="28"/>
        </w:rPr>
        <w:t xml:space="preserve">. </w:t>
      </w:r>
      <w:r w:rsidRPr="00D6015B">
        <w:rPr>
          <w:sz w:val="28"/>
          <w:szCs w:val="28"/>
        </w:rPr>
        <w:t xml:space="preserve"> Our </w:t>
      </w:r>
      <w:r>
        <w:rPr>
          <w:sz w:val="28"/>
          <w:szCs w:val="28"/>
        </w:rPr>
        <w:t>cottage</w:t>
      </w:r>
      <w:r w:rsidRPr="00D6015B">
        <w:rPr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 w:rsidRPr="00D6015B">
        <w:rPr>
          <w:sz w:val="28"/>
          <w:szCs w:val="28"/>
        </w:rPr>
        <w:t xml:space="preserve"> built with </w:t>
      </w:r>
      <w:r w:rsidR="00FB18EB">
        <w:rPr>
          <w:sz w:val="28"/>
          <w:szCs w:val="28"/>
        </w:rPr>
        <w:t>a</w:t>
      </w:r>
      <w:r w:rsidRPr="00D6015B">
        <w:rPr>
          <w:sz w:val="28"/>
          <w:szCs w:val="28"/>
        </w:rPr>
        <w:t xml:space="preserve"> </w:t>
      </w:r>
      <w:r w:rsidR="00CE07F0">
        <w:rPr>
          <w:sz w:val="28"/>
          <w:szCs w:val="28"/>
        </w:rPr>
        <w:t xml:space="preserve">simple yet super </w:t>
      </w:r>
      <w:r w:rsidR="00BA7C28">
        <w:rPr>
          <w:sz w:val="28"/>
          <w:szCs w:val="28"/>
        </w:rPr>
        <w:t xml:space="preserve">creative </w:t>
      </w:r>
      <w:r w:rsidR="00BA7C28" w:rsidRPr="00D6015B">
        <w:rPr>
          <w:sz w:val="28"/>
          <w:szCs w:val="28"/>
        </w:rPr>
        <w:t>craftsmanship</w:t>
      </w:r>
      <w:r w:rsidRPr="00D6015B">
        <w:rPr>
          <w:sz w:val="28"/>
          <w:szCs w:val="28"/>
        </w:rPr>
        <w:t xml:space="preserve"> - meeting and exceeding </w:t>
      </w:r>
      <w:r w:rsidR="00CE07F0">
        <w:rPr>
          <w:sz w:val="28"/>
          <w:szCs w:val="28"/>
        </w:rPr>
        <w:t xml:space="preserve">your urban escape </w:t>
      </w:r>
      <w:r w:rsidR="00FB18EB">
        <w:rPr>
          <w:sz w:val="28"/>
          <w:szCs w:val="28"/>
        </w:rPr>
        <w:t>needs</w:t>
      </w:r>
      <w:r w:rsidR="00FB18EB" w:rsidRPr="00D6015B">
        <w:rPr>
          <w:sz w:val="28"/>
          <w:szCs w:val="28"/>
        </w:rPr>
        <w:t>. Beautiful</w:t>
      </w:r>
      <w:r w:rsidRPr="00D6015B">
        <w:rPr>
          <w:sz w:val="28"/>
          <w:szCs w:val="28"/>
        </w:rPr>
        <w:t xml:space="preserve"> and Sustainable. </w:t>
      </w:r>
    </w:p>
    <w:p w14:paraId="78383449" w14:textId="77777777" w:rsidR="00FB18EB" w:rsidRDefault="00FB18EB" w:rsidP="00FB18EB">
      <w:pPr>
        <w:ind w:left="360"/>
        <w:rPr>
          <w:sz w:val="28"/>
          <w:szCs w:val="28"/>
        </w:rPr>
      </w:pPr>
    </w:p>
    <w:p w14:paraId="62D7033F" w14:textId="00C64725" w:rsidR="00461815" w:rsidRPr="00D6015B" w:rsidRDefault="00CE07F0" w:rsidP="00D6015B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Roseland Country </w:t>
      </w:r>
      <w:r w:rsidR="00ED40A8">
        <w:rPr>
          <w:sz w:val="28"/>
          <w:szCs w:val="28"/>
        </w:rPr>
        <w:t>Cottage</w:t>
      </w:r>
      <w:r>
        <w:rPr>
          <w:sz w:val="28"/>
          <w:szCs w:val="28"/>
        </w:rPr>
        <w:t xml:space="preserve"> </w:t>
      </w:r>
      <w:r w:rsidR="00D6015B" w:rsidRPr="00D6015B">
        <w:rPr>
          <w:sz w:val="28"/>
          <w:szCs w:val="28"/>
        </w:rPr>
        <w:t>reserve</w:t>
      </w:r>
      <w:r>
        <w:rPr>
          <w:sz w:val="28"/>
          <w:szCs w:val="28"/>
        </w:rPr>
        <w:t>s</w:t>
      </w:r>
      <w:r w:rsidR="00D6015B" w:rsidRPr="00D6015B">
        <w:rPr>
          <w:sz w:val="28"/>
          <w:szCs w:val="28"/>
        </w:rPr>
        <w:t xml:space="preserve"> the right </w:t>
      </w:r>
      <w:r>
        <w:rPr>
          <w:sz w:val="28"/>
          <w:szCs w:val="28"/>
        </w:rPr>
        <w:t xml:space="preserve">to admit guests to its private property according to our set business standards and policies. </w:t>
      </w:r>
    </w:p>
    <w:p w14:paraId="3872B98C" w14:textId="77777777" w:rsidR="00D6015B" w:rsidRPr="00D6015B" w:rsidRDefault="00D6015B" w:rsidP="00D6015B">
      <w:pPr>
        <w:rPr>
          <w:sz w:val="28"/>
          <w:szCs w:val="28"/>
          <w:lang w:val="en-GB"/>
        </w:rPr>
      </w:pPr>
    </w:p>
    <w:sectPr w:rsidR="00D6015B" w:rsidRPr="00D601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244F68"/>
    <w:multiLevelType w:val="hybridMultilevel"/>
    <w:tmpl w:val="1174D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0640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319"/>
    <w:rsid w:val="00461815"/>
    <w:rsid w:val="005D5297"/>
    <w:rsid w:val="00912659"/>
    <w:rsid w:val="00A21B73"/>
    <w:rsid w:val="00BA7C28"/>
    <w:rsid w:val="00CE07F0"/>
    <w:rsid w:val="00CF2319"/>
    <w:rsid w:val="00D35DE0"/>
    <w:rsid w:val="00D6015B"/>
    <w:rsid w:val="00DF79E3"/>
    <w:rsid w:val="00ED40A8"/>
    <w:rsid w:val="00FB18EB"/>
    <w:rsid w:val="00FB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1F26B"/>
  <w15:chartTrackingRefBased/>
  <w15:docId w15:val="{7F3129AA-C981-4608-A937-8FF69E72C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815"/>
    <w:pPr>
      <w:ind w:left="720"/>
      <w:contextualSpacing/>
    </w:pPr>
  </w:style>
  <w:style w:type="paragraph" w:styleId="NoSpacing">
    <w:name w:val="No Spacing"/>
    <w:uiPriority w:val="1"/>
    <w:qFormat/>
    <w:rsid w:val="00DF79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Vadepalli</dc:creator>
  <cp:keywords/>
  <dc:description/>
  <cp:lastModifiedBy>Atul Vadepali/QA/UGANDA</cp:lastModifiedBy>
  <cp:revision>5</cp:revision>
  <dcterms:created xsi:type="dcterms:W3CDTF">2024-12-08T06:18:00Z</dcterms:created>
  <dcterms:modified xsi:type="dcterms:W3CDTF">2024-12-08T16:09:00Z</dcterms:modified>
</cp:coreProperties>
</file>