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5540F6" w:rsidP="3F22815A" w:rsidRDefault="735540F6" w14:paraId="653D3985" w14:textId="473E75EA">
      <w:pPr>
        <w:pStyle w:val="Title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F22815A" w:rsidR="735540F6">
        <w:rPr>
          <w:noProof w:val="0"/>
          <w:lang w:val="en-US"/>
        </w:rPr>
        <w:t>Report: Analysis of Web-based Systems – Project 2</w:t>
      </w:r>
    </w:p>
    <w:p w:rsidR="735540F6" w:rsidP="3F22815A" w:rsidRDefault="735540F6" w14:paraId="38907DA3" w14:textId="132ACFA5">
      <w:pPr>
        <w:spacing w:before="0" w:beforeAutospacing="off" w:after="160" w:afterAutospacing="off" w:line="276" w:lineRule="auto"/>
      </w:pPr>
      <w:r w:rsidRPr="3F22815A" w:rsidR="735540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5540F6" w:rsidP="3F22815A" w:rsidRDefault="735540F6" w14:paraId="33CD6B62" w14:textId="5C17E94C">
      <w:pPr>
        <w:spacing w:before="0" w:beforeAutospacing="off" w:after="160" w:afterAutospacing="off" w:line="276" w:lineRule="auto"/>
      </w:pPr>
      <w:r w:rsidRPr="3F22815A" w:rsidR="735540F6">
        <w:rPr>
          <w:rFonts w:ascii="Aptos" w:hAnsi="Aptos" w:eastAsia="Aptos" w:cs="Aptos"/>
          <w:noProof w:val="0"/>
          <w:sz w:val="24"/>
          <w:szCs w:val="24"/>
          <w:lang w:val="en-US"/>
        </w:rPr>
        <w:t>Prepared by:</w:t>
      </w:r>
    </w:p>
    <w:p w:rsidR="735540F6" w:rsidP="3F22815A" w:rsidRDefault="735540F6" w14:paraId="26B5F148" w14:textId="5EE62A1E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22815A" w:rsidR="735540F6">
        <w:rPr>
          <w:rFonts w:ascii="Aptos" w:hAnsi="Aptos" w:eastAsia="Aptos" w:cs="Aptos"/>
          <w:noProof w:val="0"/>
          <w:sz w:val="24"/>
          <w:szCs w:val="24"/>
          <w:lang w:val="en-US"/>
        </w:rPr>
        <w:t>Adam Ćwikliński, No. 273055</w:t>
      </w:r>
    </w:p>
    <w:p w:rsidR="735540F6" w:rsidP="3F22815A" w:rsidRDefault="735540F6" w14:paraId="27B0DFDA" w14:textId="771ADC52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22815A" w:rsidR="735540F6">
        <w:rPr>
          <w:rFonts w:ascii="Aptos" w:hAnsi="Aptos" w:eastAsia="Aptos" w:cs="Aptos"/>
          <w:noProof w:val="0"/>
          <w:sz w:val="24"/>
          <w:szCs w:val="24"/>
          <w:lang w:val="en-US"/>
        </w:rPr>
        <w:t>Jakub Kamiński, No. 273107</w:t>
      </w:r>
    </w:p>
    <w:p w:rsidR="3F2C8306" w:rsidP="3F22815A" w:rsidRDefault="3F2C8306" w14:paraId="42D83E86" w14:textId="03AF6D13">
      <w:pPr>
        <w:pStyle w:val="Heading1"/>
        <w:numPr>
          <w:ilvl w:val="0"/>
          <w:numId w:val="9"/>
        </w:numPr>
        <w:rPr>
          <w:noProof w:val="0"/>
          <w:lang w:val="en-US"/>
        </w:rPr>
      </w:pPr>
      <w:r w:rsidRPr="3F22815A" w:rsidR="3F2C8306">
        <w:rPr>
          <w:noProof w:val="0"/>
          <w:lang w:val="en-US"/>
        </w:rPr>
        <w:t>Introduction and Project Objective</w:t>
      </w:r>
    </w:p>
    <w:p w:rsidR="3F2C8306" w:rsidP="3F22815A" w:rsidRDefault="3F2C8306" w14:paraId="2EDCE7C9" w14:textId="75DEF443">
      <w:pPr>
        <w:shd w:val="clear" w:color="auto" w:fill="FFFFFF" w:themeFill="background1"/>
        <w:spacing w:before="0" w:beforeAutospacing="off" w:after="210" w:afterAutospacing="off"/>
        <w:jc w:val="left"/>
      </w:pPr>
      <w:r w:rsidRPr="3F22815A" w:rsidR="3F2C83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 aim of this project is to analyze user behavior and the purchasing process for the </w:t>
      </w:r>
      <w:r w:rsidRPr="3F22815A" w:rsidR="3F2C830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Google Merchandise Store</w:t>
      </w:r>
      <w:r w:rsidRPr="3F22815A" w:rsidR="3F2C83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(</w:t>
      </w:r>
      <w:hyperlink r:id="R2f877e4600d74987">
        <w:r w:rsidRPr="3F22815A" w:rsidR="3F2C8306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D47A1"/>
            <w:sz w:val="21"/>
            <w:szCs w:val="21"/>
            <w:u w:val="none"/>
            <w:lang w:val="en-US"/>
          </w:rPr>
          <w:t>https://shop.merch.google/</w:t>
        </w:r>
      </w:hyperlink>
      <w:r w:rsidRPr="3F22815A" w:rsidR="3F2C83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) using a Google Analytics demo account. The analysis focuses on understanding customer acquisition, engagement, and the final conversion path.</w:t>
      </w:r>
    </w:p>
    <w:p w:rsidR="326C70F4" w:rsidP="3F22815A" w:rsidRDefault="326C70F4" w14:paraId="506AC966" w14:textId="718DE254">
      <w:pPr>
        <w:pStyle w:val="Heading1"/>
        <w:numPr>
          <w:ilvl w:val="0"/>
          <w:numId w:val="9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</w:pPr>
      <w:r w:rsidRPr="3F22815A" w:rsidR="326C70F4">
        <w:rPr>
          <w:noProof w:val="0"/>
          <w:lang w:val="en-US"/>
        </w:rPr>
        <w:t>Analysis Methodology</w:t>
      </w:r>
    </w:p>
    <w:p w:rsidR="326C70F4" w:rsidP="3F22815A" w:rsidRDefault="326C70F4" w14:paraId="214B18DF" w14:textId="617B8CBD">
      <w:pPr>
        <w:shd w:val="clear" w:color="auto" w:fill="FFFFFF" w:themeFill="background1"/>
        <w:spacing w:before="0" w:beforeAutospacing="off" w:after="210" w:afterAutospacing="off"/>
        <w:jc w:val="left"/>
      </w:pPr>
      <w:r w:rsidRPr="3F22815A" w:rsidR="326C70F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data used for this report covers the following periods:</w:t>
      </w:r>
    </w:p>
    <w:p w:rsidR="20D8729F" w:rsidP="3F22815A" w:rsidRDefault="20D8729F" w14:paraId="10B17435" w14:textId="6047EB8F">
      <w:pPr>
        <w:pStyle w:val="Title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</w:pPr>
      <w:r w:rsidRPr="5F928FD0" w:rsidR="20D8729F">
        <w:rPr>
          <w:noProof w:val="0"/>
          <w:sz w:val="36"/>
          <w:szCs w:val="36"/>
          <w:lang w:val="en-US"/>
        </w:rPr>
        <w:t xml:space="preserve">a) </w:t>
      </w:r>
      <w:r w:rsidRPr="5F928FD0" w:rsidR="326C70F4">
        <w:rPr>
          <w:noProof w:val="0"/>
          <w:sz w:val="36"/>
          <w:szCs w:val="36"/>
          <w:lang w:val="en-US"/>
        </w:rPr>
        <w:t>Full Day Analysis: [</w:t>
      </w:r>
      <w:r w:rsidRPr="5F928FD0" w:rsidR="5A408CC6">
        <w:rPr>
          <w:noProof w:val="0"/>
          <w:sz w:val="36"/>
          <w:szCs w:val="36"/>
          <w:lang w:val="en-US"/>
        </w:rPr>
        <w:t>17.04.</w:t>
      </w:r>
      <w:r w:rsidRPr="5F928FD0" w:rsidR="326C70F4">
        <w:rPr>
          <w:noProof w:val="0"/>
          <w:sz w:val="36"/>
          <w:szCs w:val="36"/>
          <w:lang w:val="en-US"/>
        </w:rPr>
        <w:t>2026</w:t>
      </w:r>
      <w:r w:rsidRPr="5F928FD0" w:rsidR="25478163">
        <w:rPr>
          <w:noProof w:val="0"/>
          <w:sz w:val="36"/>
          <w:szCs w:val="36"/>
          <w:lang w:val="en-US"/>
        </w:rPr>
        <w:t xml:space="preserve"> </w:t>
      </w:r>
      <w:r w:rsidRPr="5F928FD0" w:rsidR="37AD3C1B">
        <w:rPr>
          <w:noProof w:val="0"/>
          <w:sz w:val="36"/>
          <w:szCs w:val="36"/>
          <w:lang w:val="en-US"/>
        </w:rPr>
        <w:t>r.</w:t>
      </w:r>
      <w:r w:rsidRPr="5F928FD0" w:rsidR="326C70F4">
        <w:rPr>
          <w:noProof w:val="0"/>
          <w:sz w:val="36"/>
          <w:szCs w:val="36"/>
          <w:lang w:val="en-US"/>
        </w:rPr>
        <w:t>].</w:t>
      </w:r>
    </w:p>
    <w:p w:rsidR="5F928FD0" w:rsidP="5F928FD0" w:rsidRDefault="5F928FD0" w14:paraId="6B9725FF" w14:textId="6B5B7AF9">
      <w:pPr>
        <w:pStyle w:val="Normal"/>
        <w:rPr>
          <w:noProof w:val="0"/>
          <w:lang w:val="en-US"/>
        </w:rPr>
      </w:pPr>
    </w:p>
    <w:p w:rsidR="5F928FD0" w:rsidP="5F928FD0" w:rsidRDefault="5F928FD0" w14:paraId="1705657E" w14:textId="02C0E6E8">
      <w:pPr>
        <w:pStyle w:val="Normal"/>
        <w:rPr>
          <w:noProof w:val="0"/>
          <w:lang w:val="en-US"/>
        </w:rPr>
      </w:pPr>
    </w:p>
    <w:p w:rsidR="5F928FD0" w:rsidP="5F928FD0" w:rsidRDefault="5F928FD0" w14:paraId="1CB36CD9" w14:textId="6D9FD662">
      <w:pPr>
        <w:pStyle w:val="Normal"/>
        <w:rPr>
          <w:noProof w:val="0"/>
          <w:lang w:val="en-US"/>
        </w:rPr>
      </w:pPr>
    </w:p>
    <w:p w:rsidR="5F928FD0" w:rsidP="5F928FD0" w:rsidRDefault="5F928FD0" w14:paraId="369D393A" w14:textId="25EED115">
      <w:pPr>
        <w:pStyle w:val="Normal"/>
        <w:rPr>
          <w:noProof w:val="0"/>
          <w:lang w:val="en-US"/>
        </w:rPr>
      </w:pPr>
    </w:p>
    <w:p w:rsidR="5F928FD0" w:rsidP="5F928FD0" w:rsidRDefault="5F928FD0" w14:paraId="0FCDA18E" w14:textId="75AFE4B4">
      <w:pPr>
        <w:pStyle w:val="Normal"/>
        <w:rPr>
          <w:noProof w:val="0"/>
          <w:lang w:val="en-US"/>
        </w:rPr>
      </w:pPr>
    </w:p>
    <w:p w:rsidR="5F928FD0" w:rsidP="5F928FD0" w:rsidRDefault="5F928FD0" w14:paraId="2CAE3227" w14:textId="12B6AA65">
      <w:pPr>
        <w:pStyle w:val="Normal"/>
        <w:rPr>
          <w:noProof w:val="0"/>
          <w:lang w:val="en-US"/>
        </w:rPr>
      </w:pPr>
    </w:p>
    <w:p w:rsidR="5F928FD0" w:rsidP="5F928FD0" w:rsidRDefault="5F928FD0" w14:paraId="3DFF9B9A" w14:textId="7AAAB7BB">
      <w:pPr>
        <w:pStyle w:val="Normal"/>
        <w:rPr>
          <w:noProof w:val="0"/>
          <w:lang w:val="en-US"/>
        </w:rPr>
      </w:pPr>
    </w:p>
    <w:p w:rsidR="5F928FD0" w:rsidP="5F928FD0" w:rsidRDefault="5F928FD0" w14:paraId="0448CECC" w14:textId="71B1CFA7">
      <w:pPr>
        <w:pStyle w:val="Normal"/>
        <w:rPr>
          <w:noProof w:val="0"/>
          <w:lang w:val="en-US"/>
        </w:rPr>
      </w:pPr>
    </w:p>
    <w:p w:rsidR="5F928FD0" w:rsidP="5F928FD0" w:rsidRDefault="5F928FD0" w14:paraId="5B19C999" w14:textId="0B8F338D">
      <w:pPr>
        <w:pStyle w:val="Normal"/>
        <w:rPr>
          <w:noProof w:val="0"/>
          <w:lang w:val="en-US"/>
        </w:rPr>
      </w:pPr>
    </w:p>
    <w:p w:rsidR="5F928FD0" w:rsidP="5F928FD0" w:rsidRDefault="5F928FD0" w14:paraId="615F2872" w14:textId="2CF5F1CE">
      <w:pPr>
        <w:pStyle w:val="Normal"/>
        <w:rPr>
          <w:noProof w:val="0"/>
          <w:lang w:val="en-US"/>
        </w:rPr>
      </w:pPr>
    </w:p>
    <w:p w:rsidR="66DD68DB" w:rsidP="5F928FD0" w:rsidRDefault="66DD68DB" w14:paraId="5246E85C" w14:textId="1BC830E3">
      <w:pPr>
        <w:pStyle w:val="Heading1"/>
        <w:spacing w:before="322" w:beforeAutospacing="off" w:after="322" w:afterAutospacing="off"/>
      </w:pPr>
      <w:r w:rsidRPr="2B755E2B" w:rsidR="66DD68D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Customer Acquisition Analysis</w:t>
      </w:r>
    </w:p>
    <w:p w:rsidR="105DDD32" w:rsidP="2B755E2B" w:rsidRDefault="105DDD32" w14:paraId="392C44B5" w14:textId="63AD8691">
      <w:pPr>
        <w:pStyle w:val="Heading3"/>
      </w:pPr>
      <w:r w:rsidRPr="2B755E2B" w:rsidR="105DDD32">
        <w:rPr>
          <w:noProof w:val="0"/>
          <w:lang w:val="en-US"/>
        </w:rPr>
        <w:t>Geographic Analysis of the Purchase Journey</w:t>
      </w:r>
    </w:p>
    <w:p w:rsidR="105DDD32" w:rsidP="2B755E2B" w:rsidRDefault="105DDD32" w14:paraId="1F8C1DAB" w14:textId="755A7141">
      <w:pPr>
        <w:pStyle w:val="Normal"/>
      </w:pPr>
      <w:r w:rsidRPr="2B755E2B" w:rsidR="105DDD32">
        <w:rPr>
          <w:rFonts w:ascii="Aptos" w:hAnsi="Aptos" w:eastAsia="Aptos" w:cs="Aptos"/>
          <w:noProof w:val="0"/>
          <w:sz w:val="24"/>
          <w:szCs w:val="24"/>
          <w:lang w:val="en-US"/>
        </w:rPr>
        <w:t>This analysis identifies the primary geographic markets and their efficiency in progressing through the final checkout stages.</w:t>
      </w:r>
    </w:p>
    <w:p w:rsidR="5F928FD0" w:rsidP="2B755E2B" w:rsidRDefault="5F928FD0" w14:paraId="170F7E6B" w14:textId="79CA562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9B94C3F">
        <w:drawing>
          <wp:anchor distT="0" distB="0" distL="114300" distR="114300" simplePos="0" relativeHeight="251658240" behindDoc="0" locked="0" layoutInCell="1" allowOverlap="1" wp14:editId="1ECCCFFC" wp14:anchorId="33FF324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038350"/>
            <wp:effectExtent l="0" t="0" r="0" b="0"/>
            <wp:wrapSquare wrapText="bothSides"/>
            <wp:docPr id="163398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986490" name="Picture 1633986490"/>
                    <pic:cNvPicPr/>
                  </pic:nvPicPr>
                  <pic:blipFill>
                    <a:blip xmlns:r="http://schemas.openxmlformats.org/officeDocument/2006/relationships" r:embed="rId163651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Dominant Market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United States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primary driver of conversions, accounting for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93.75%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all completed purchases (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 of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5F928FD0" w:rsidP="2B755E2B" w:rsidRDefault="5F928FD0" w14:paraId="278A3C48" w14:textId="408797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Checkout Excellence (USA)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: Users from the United States show the highest commitment; once they add payment information (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46 users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65.2%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them successfully complete the purchase (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 users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5F928FD0" w:rsidP="2B755E2B" w:rsidRDefault="5F928FD0" w14:paraId="5E4DA488" w14:textId="58DA22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Secondary Markets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Taiwan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only other region to successfully complete the journey, contributing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6.25%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total purchases (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 of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5F928FD0" w:rsidP="2B755E2B" w:rsidRDefault="5F928FD0" w14:paraId="34610C90" w14:textId="3DD006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Interest vs. Conversion Gap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While the store attracts users from a diverse range of countries—including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Colombia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India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Japan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Mexico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—none of these sessions resulted in a completed purchase during this period.</w:t>
      </w:r>
    </w:p>
    <w:p w:rsidR="5F928FD0" w:rsidP="2B755E2B" w:rsidRDefault="5F928FD0" w14:paraId="06591373" w14:textId="1E5733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Abandonment Point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Markets such as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India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Japan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 complete drop-off after adding shipping information, with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0%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those users proceeding to the payment step.</w:t>
      </w:r>
    </w:p>
    <w:p w:rsidR="5F928FD0" w:rsidP="2B755E2B" w:rsidRDefault="5F928FD0" w14:paraId="3CBD4DC9" w14:textId="3311F0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Overall Efficiency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Out of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79 users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reached the "Begin Checkout" phase globally, only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finalized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transaction, 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final checkout conversion rate of </w:t>
      </w:r>
      <w:r w:rsidRPr="2B755E2B" w:rsidR="78AD7E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40.5%</w:t>
      </w:r>
      <w:r w:rsidRPr="2B755E2B" w:rsidR="78AD7EE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F928FD0" w:rsidP="5F928FD0" w:rsidRDefault="5F928FD0" w14:paraId="059D4F3A" w14:textId="0E8C2345">
      <w:pPr>
        <w:pStyle w:val="Normal"/>
        <w:rPr>
          <w:noProof w:val="0"/>
          <w:lang w:val="en-US"/>
        </w:rPr>
      </w:pPr>
      <w:r w:rsidR="75389310">
        <w:drawing>
          <wp:inline wp14:editId="4535803E" wp14:anchorId="0BD7DF63">
            <wp:extent cx="5943600" cy="1704975"/>
            <wp:effectExtent l="0" t="0" r="0" b="0"/>
            <wp:docPr id="1522138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138244" name="Picture 1522138244"/>
                    <pic:cNvPicPr/>
                  </pic:nvPicPr>
                  <pic:blipFill>
                    <a:blip xmlns:r="http://schemas.openxmlformats.org/officeDocument/2006/relationships" r:embed="rId89458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9D0A3" w:rsidP="5F928FD0" w:rsidRDefault="18C9D0A3" w14:paraId="4C84948F" w14:textId="4652A5DB">
      <w:pPr>
        <w:pStyle w:val="Heading2"/>
      </w:pPr>
      <w:r w:rsidRPr="5F928FD0" w:rsidR="18C9D0A3">
        <w:rPr>
          <w:noProof w:val="0"/>
          <w:lang w:val="en-US"/>
        </w:rPr>
        <w:t>Technologies Used</w:t>
      </w:r>
    </w:p>
    <w:p w:rsidR="18C9D0A3" w:rsidP="5F928FD0" w:rsidRDefault="18C9D0A3" w14:paraId="5889605E" w14:textId="3E3249E4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5F928FD0" w:rsidR="18C9D0A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Device Categories:</w:t>
      </w:r>
      <w:r w:rsidRPr="5F928FD0" w:rsidR="18C9D0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Mobile, Desktop, Tablet.</w:t>
      </w:r>
    </w:p>
    <w:p w:rsidR="18C9D0A3" w:rsidP="5F928FD0" w:rsidRDefault="18C9D0A3" w14:paraId="542231ED" w14:textId="7557E3F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5F928FD0" w:rsidR="18C9D0A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Browsers:</w:t>
      </w:r>
      <w:r w:rsidRPr="5F928FD0" w:rsidR="18C9D0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Analysis of the most popular Browsers used by customers.</w:t>
      </w:r>
    </w:p>
    <w:p w:rsidR="18C9D0A3" w:rsidP="5F928FD0" w:rsidRDefault="18C9D0A3" w14:paraId="185E0611" w14:textId="12F552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8C9D0A3">
        <w:drawing>
          <wp:inline wp14:editId="3FEE3A2A" wp14:anchorId="0F31E6A2">
            <wp:extent cx="5943600" cy="3571875"/>
            <wp:effectExtent l="0" t="0" r="0" b="0"/>
            <wp:docPr id="1201047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742798" name="Picture 1936742798"/>
                    <pic:cNvPicPr/>
                  </pic:nvPicPr>
                  <pic:blipFill>
                    <a:blip xmlns:r="http://schemas.openxmlformats.org/officeDocument/2006/relationships" r:embed="rId166246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C9D0A3" w:rsidP="5F928FD0" w:rsidRDefault="18C9D0A3" w14:paraId="5EE61A77" w14:textId="023CBB8B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928FD0" w:rsidR="18C9D0A3">
        <w:rPr>
          <w:noProof w:val="0"/>
          <w:lang w:val="en-US"/>
        </w:rPr>
        <w:t>Customer Purchase Journey &amp; Traffic Analysis</w:t>
      </w:r>
    </w:p>
    <w:p w:rsidR="18C9D0A3" w:rsidP="5F928FD0" w:rsidRDefault="18C9D0A3" w14:paraId="516F8DDC" w14:textId="01F9DC3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F928FD0" w:rsidR="18C9D0A3">
        <w:rPr>
          <w:noProof w:val="0"/>
          <w:lang w:val="en-US"/>
        </w:rPr>
        <w:t>This section analyzes the progression of users through the sales funnel and evaluates the effectiveness of different traffic sources.</w:t>
      </w:r>
    </w:p>
    <w:p w:rsidR="18C9D0A3" w:rsidP="5F928FD0" w:rsidRDefault="18C9D0A3" w14:paraId="54115DA5" w14:textId="6B466D2E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Definition of Paid Traffic</w:t>
      </w:r>
      <w:r w:rsidRPr="5F928FD0" w:rsidR="18C9D0A3">
        <w:rPr>
          <w:noProof w:val="0"/>
          <w:lang w:val="en-US"/>
        </w:rPr>
        <w:t>: Paid traffic refers to users who visit the store by clicking on a paid advertisement, such as a Google Search ad.</w:t>
      </w:r>
    </w:p>
    <w:p w:rsidR="18C9D0A3" w:rsidP="5F928FD0" w:rsidRDefault="18C9D0A3" w14:paraId="7490B13B" w14:textId="0697B9D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Overall Funnel Performance</w:t>
      </w:r>
      <w:r w:rsidRPr="5F928FD0" w:rsidR="18C9D0A3">
        <w:rPr>
          <w:noProof w:val="0"/>
          <w:lang w:val="en-US"/>
        </w:rPr>
        <w:t xml:space="preserve">: Out of </w:t>
      </w:r>
      <w:r w:rsidRPr="5F928FD0" w:rsidR="18C9D0A3">
        <w:rPr>
          <w:b w:val="1"/>
          <w:bCs w:val="1"/>
          <w:noProof w:val="0"/>
          <w:lang w:val="en-US"/>
        </w:rPr>
        <w:t>2,955 session starts</w:t>
      </w:r>
      <w:r w:rsidRPr="5F928FD0" w:rsidR="18C9D0A3">
        <w:rPr>
          <w:noProof w:val="0"/>
          <w:lang w:val="en-US"/>
        </w:rPr>
        <w:t xml:space="preserve">, only </w:t>
      </w:r>
      <w:r w:rsidRPr="5F928FD0" w:rsidR="18C9D0A3">
        <w:rPr>
          <w:b w:val="1"/>
          <w:bCs w:val="1"/>
          <w:noProof w:val="0"/>
          <w:lang w:val="en-US"/>
        </w:rPr>
        <w:t>30 users</w:t>
      </w:r>
      <w:r w:rsidRPr="5F928FD0" w:rsidR="18C9D0A3">
        <w:rPr>
          <w:noProof w:val="0"/>
          <w:lang w:val="en-US"/>
        </w:rPr>
        <w:t xml:space="preserve"> completed a purchase, resulting in a low overall conversion rate of approximately </w:t>
      </w:r>
      <w:r w:rsidRPr="5F928FD0" w:rsidR="18C9D0A3">
        <w:rPr>
          <w:b w:val="1"/>
          <w:bCs w:val="1"/>
          <w:noProof w:val="0"/>
          <w:lang w:val="en-US"/>
        </w:rPr>
        <w:t>1%</w:t>
      </w:r>
      <w:r w:rsidRPr="5F928FD0" w:rsidR="18C9D0A3">
        <w:rPr>
          <w:noProof w:val="0"/>
          <w:lang w:val="en-US"/>
        </w:rPr>
        <w:t>.</w:t>
      </w:r>
    </w:p>
    <w:p w:rsidR="18C9D0A3" w:rsidP="5F928FD0" w:rsidRDefault="18C9D0A3" w14:paraId="4401D0C9" w14:textId="1705477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Paid Traffic Contribution</w:t>
      </w:r>
      <w:r w:rsidRPr="5F928FD0" w:rsidR="18C9D0A3">
        <w:rPr>
          <w:noProof w:val="0"/>
          <w:lang w:val="en-US"/>
        </w:rPr>
        <w:t xml:space="preserve">: Paid search accounted for </w:t>
      </w:r>
      <w:r w:rsidRPr="5F928FD0" w:rsidR="18C9D0A3">
        <w:rPr>
          <w:b w:val="1"/>
          <w:bCs w:val="1"/>
          <w:noProof w:val="0"/>
          <w:lang w:val="en-US"/>
        </w:rPr>
        <w:t>9.88%</w:t>
      </w:r>
      <w:r w:rsidRPr="5F928FD0" w:rsidR="18C9D0A3">
        <w:rPr>
          <w:noProof w:val="0"/>
          <w:lang w:val="en-US"/>
        </w:rPr>
        <w:t xml:space="preserve"> of total sessions (</w:t>
      </w:r>
      <w:r w:rsidRPr="5F928FD0" w:rsidR="18C9D0A3">
        <w:rPr>
          <w:b w:val="1"/>
          <w:bCs w:val="1"/>
          <w:noProof w:val="0"/>
          <w:lang w:val="en-US"/>
        </w:rPr>
        <w:t>292</w:t>
      </w:r>
      <w:r w:rsidRPr="5F928FD0" w:rsidR="18C9D0A3">
        <w:rPr>
          <w:noProof w:val="0"/>
          <w:lang w:val="en-US"/>
        </w:rPr>
        <w:t xml:space="preserve"> out of </w:t>
      </w:r>
      <w:r w:rsidRPr="5F928FD0" w:rsidR="18C9D0A3">
        <w:rPr>
          <w:b w:val="1"/>
          <w:bCs w:val="1"/>
          <w:noProof w:val="0"/>
          <w:lang w:val="en-US"/>
        </w:rPr>
        <w:t>2,955</w:t>
      </w:r>
      <w:r w:rsidRPr="5F928FD0" w:rsidR="18C9D0A3">
        <w:rPr>
          <w:noProof w:val="0"/>
          <w:lang w:val="en-US"/>
        </w:rPr>
        <w:t xml:space="preserve">) but delivered </w:t>
      </w:r>
      <w:r w:rsidRPr="5F928FD0" w:rsidR="18C9D0A3">
        <w:rPr>
          <w:b w:val="1"/>
          <w:bCs w:val="1"/>
          <w:noProof w:val="0"/>
          <w:lang w:val="en-US"/>
        </w:rPr>
        <w:t>20%</w:t>
      </w:r>
      <w:r w:rsidRPr="5F928FD0" w:rsidR="18C9D0A3">
        <w:rPr>
          <w:noProof w:val="0"/>
          <w:lang w:val="en-US"/>
        </w:rPr>
        <w:t xml:space="preserve"> of all successful purchases (</w:t>
      </w:r>
      <w:r w:rsidRPr="5F928FD0" w:rsidR="18C9D0A3">
        <w:rPr>
          <w:b w:val="1"/>
          <w:bCs w:val="1"/>
          <w:noProof w:val="0"/>
          <w:lang w:val="en-US"/>
        </w:rPr>
        <w:t>6</w:t>
      </w:r>
      <w:r w:rsidRPr="5F928FD0" w:rsidR="18C9D0A3">
        <w:rPr>
          <w:noProof w:val="0"/>
          <w:lang w:val="en-US"/>
        </w:rPr>
        <w:t xml:space="preserve"> out of </w:t>
      </w:r>
      <w:r w:rsidRPr="5F928FD0" w:rsidR="18C9D0A3">
        <w:rPr>
          <w:b w:val="1"/>
          <w:bCs w:val="1"/>
          <w:noProof w:val="0"/>
          <w:lang w:val="en-US"/>
        </w:rPr>
        <w:t>30</w:t>
      </w:r>
      <w:r w:rsidRPr="5F928FD0" w:rsidR="18C9D0A3">
        <w:rPr>
          <w:noProof w:val="0"/>
          <w:lang w:val="en-US"/>
        </w:rPr>
        <w:t>).</w:t>
      </w:r>
    </w:p>
    <w:p w:rsidR="18C9D0A3" w:rsidP="5F928FD0" w:rsidRDefault="18C9D0A3" w14:paraId="1D84B01E" w14:textId="2B55F08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Conversion Efficiency</w:t>
      </w:r>
      <w:r w:rsidRPr="5F928FD0" w:rsidR="18C9D0A3">
        <w:rPr>
          <w:noProof w:val="0"/>
          <w:lang w:val="en-US"/>
        </w:rPr>
        <w:t xml:space="preserve">: Paid traffic proved to be </w:t>
      </w:r>
      <w:r w:rsidRPr="5F928FD0" w:rsidR="18C9D0A3">
        <w:rPr>
          <w:b w:val="1"/>
          <w:bCs w:val="1"/>
          <w:noProof w:val="0"/>
          <w:lang w:val="en-US"/>
        </w:rPr>
        <w:t>twice as effective</w:t>
      </w:r>
      <w:r w:rsidRPr="5F928FD0" w:rsidR="18C9D0A3">
        <w:rPr>
          <w:noProof w:val="0"/>
          <w:lang w:val="en-US"/>
        </w:rPr>
        <w:t xml:space="preserve"> as the site average, showing a higher intent to buy among users arriving via advertisements.</w:t>
      </w:r>
    </w:p>
    <w:p w:rsidR="18C9D0A3" w:rsidP="5F928FD0" w:rsidRDefault="18C9D0A3" w14:paraId="6948D0B5" w14:textId="2304A51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Device-Specific Results</w:t>
      </w:r>
      <w:r w:rsidRPr="5F928FD0" w:rsidR="18C9D0A3">
        <w:rPr>
          <w:noProof w:val="0"/>
          <w:lang w:val="en-US"/>
        </w:rPr>
        <w:t xml:space="preserve">: </w:t>
      </w:r>
      <w:r w:rsidRPr="5F928FD0" w:rsidR="18C9D0A3">
        <w:rPr>
          <w:b w:val="1"/>
          <w:bCs w:val="1"/>
          <w:noProof w:val="0"/>
          <w:lang w:val="en-US"/>
        </w:rPr>
        <w:t>Desktop</w:t>
      </w:r>
      <w:r w:rsidRPr="5F928FD0" w:rsidR="18C9D0A3">
        <w:rPr>
          <w:noProof w:val="0"/>
          <w:lang w:val="en-US"/>
        </w:rPr>
        <w:t xml:space="preserve"> users dominated the final stage, accounting for </w:t>
      </w:r>
      <w:r w:rsidRPr="5F928FD0" w:rsidR="18C9D0A3">
        <w:rPr>
          <w:b w:val="1"/>
          <w:bCs w:val="1"/>
          <w:noProof w:val="0"/>
          <w:lang w:val="en-US"/>
        </w:rPr>
        <w:t>90%</w:t>
      </w:r>
      <w:r w:rsidRPr="5F928FD0" w:rsidR="18C9D0A3">
        <w:rPr>
          <w:noProof w:val="0"/>
          <w:lang w:val="en-US"/>
        </w:rPr>
        <w:t xml:space="preserve"> of total purchases (</w:t>
      </w:r>
      <w:r w:rsidRPr="5F928FD0" w:rsidR="18C9D0A3">
        <w:rPr>
          <w:b w:val="1"/>
          <w:bCs w:val="1"/>
          <w:noProof w:val="0"/>
          <w:lang w:val="en-US"/>
        </w:rPr>
        <w:t>27</w:t>
      </w:r>
      <w:r w:rsidRPr="5F928FD0" w:rsidR="18C9D0A3">
        <w:rPr>
          <w:noProof w:val="0"/>
          <w:lang w:val="en-US"/>
        </w:rPr>
        <w:t xml:space="preserve"> out of </w:t>
      </w:r>
      <w:r w:rsidRPr="5F928FD0" w:rsidR="18C9D0A3">
        <w:rPr>
          <w:b w:val="1"/>
          <w:bCs w:val="1"/>
          <w:noProof w:val="0"/>
          <w:lang w:val="en-US"/>
        </w:rPr>
        <w:t>30</w:t>
      </w:r>
      <w:r w:rsidRPr="5F928FD0" w:rsidR="18C9D0A3">
        <w:rPr>
          <w:noProof w:val="0"/>
          <w:lang w:val="en-US"/>
        </w:rPr>
        <w:t xml:space="preserve">) and </w:t>
      </w:r>
      <w:r w:rsidRPr="5F928FD0" w:rsidR="18C9D0A3">
        <w:rPr>
          <w:b w:val="1"/>
          <w:bCs w:val="1"/>
          <w:noProof w:val="0"/>
          <w:lang w:val="en-US"/>
        </w:rPr>
        <w:t>100%</w:t>
      </w:r>
      <w:r w:rsidRPr="5F928FD0" w:rsidR="18C9D0A3">
        <w:rPr>
          <w:noProof w:val="0"/>
          <w:lang w:val="en-US"/>
        </w:rPr>
        <w:t xml:space="preserve"> of all purchases coming from paid traffic.</w:t>
      </w:r>
    </w:p>
    <w:p w:rsidR="18C9D0A3" w:rsidP="5F928FD0" w:rsidRDefault="18C9D0A3" w14:paraId="726A0901" w14:textId="6CA3A8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Mobile &amp; Tablet Gap</w:t>
      </w:r>
      <w:r w:rsidRPr="5F928FD0" w:rsidR="18C9D0A3">
        <w:rPr>
          <w:noProof w:val="0"/>
          <w:lang w:val="en-US"/>
        </w:rPr>
        <w:t xml:space="preserve">: Despite </w:t>
      </w:r>
      <w:r w:rsidRPr="5F928FD0" w:rsidR="18C9D0A3">
        <w:rPr>
          <w:b w:val="1"/>
          <w:bCs w:val="1"/>
          <w:noProof w:val="0"/>
          <w:lang w:val="en-US"/>
        </w:rPr>
        <w:t>Mobile</w:t>
      </w:r>
      <w:r w:rsidRPr="5F928FD0" w:rsidR="18C9D0A3">
        <w:rPr>
          <w:noProof w:val="0"/>
          <w:lang w:val="en-US"/>
        </w:rPr>
        <w:t xml:space="preserve"> being the largest source of traffic (</w:t>
      </w:r>
      <w:r w:rsidRPr="5F928FD0" w:rsidR="18C9D0A3">
        <w:rPr>
          <w:b w:val="1"/>
          <w:bCs w:val="1"/>
          <w:noProof w:val="0"/>
          <w:lang w:val="en-US"/>
        </w:rPr>
        <w:t>1,937 sessions</w:t>
      </w:r>
      <w:r w:rsidRPr="5F928FD0" w:rsidR="18C9D0A3">
        <w:rPr>
          <w:noProof w:val="0"/>
          <w:lang w:val="en-US"/>
        </w:rPr>
        <w:t xml:space="preserve">), it resulted in only </w:t>
      </w:r>
      <w:r w:rsidRPr="5F928FD0" w:rsidR="18C9D0A3">
        <w:rPr>
          <w:b w:val="1"/>
          <w:bCs w:val="1"/>
          <w:noProof w:val="0"/>
          <w:lang w:val="en-US"/>
        </w:rPr>
        <w:t>3 purchases</w:t>
      </w:r>
      <w:r w:rsidRPr="5F928FD0" w:rsidR="18C9D0A3">
        <w:rPr>
          <w:noProof w:val="0"/>
          <w:lang w:val="en-US"/>
        </w:rPr>
        <w:t xml:space="preserve"> total, with </w:t>
      </w:r>
      <w:r w:rsidRPr="5F928FD0" w:rsidR="18C9D0A3">
        <w:rPr>
          <w:b w:val="1"/>
          <w:bCs w:val="1"/>
          <w:noProof w:val="0"/>
          <w:lang w:val="en-US"/>
        </w:rPr>
        <w:t>zero</w:t>
      </w:r>
      <w:r w:rsidRPr="5F928FD0" w:rsidR="18C9D0A3">
        <w:rPr>
          <w:noProof w:val="0"/>
          <w:lang w:val="en-US"/>
        </w:rPr>
        <w:t xml:space="preserve"> conversions from the paid mobile segment.</w:t>
      </w:r>
    </w:p>
    <w:p w:rsidR="18C9D0A3" w:rsidP="5F928FD0" w:rsidRDefault="18C9D0A3" w14:paraId="288476BE" w14:textId="400F319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Funnel Drop-off</w:t>
      </w:r>
      <w:r w:rsidRPr="5F928FD0" w:rsidR="18C9D0A3">
        <w:rPr>
          <w:noProof w:val="0"/>
          <w:lang w:val="en-US"/>
        </w:rPr>
        <w:t xml:space="preserve">: The most critical point of failure is the transition from "Session Start" to "View Product," where </w:t>
      </w:r>
      <w:r w:rsidRPr="5F928FD0" w:rsidR="18C9D0A3">
        <w:rPr>
          <w:b w:val="1"/>
          <w:bCs w:val="1"/>
          <w:noProof w:val="0"/>
          <w:lang w:val="en-US"/>
        </w:rPr>
        <w:t>80.2%</w:t>
      </w:r>
      <w:r w:rsidRPr="5F928FD0" w:rsidR="18C9D0A3">
        <w:rPr>
          <w:noProof w:val="0"/>
          <w:lang w:val="en-US"/>
        </w:rPr>
        <w:t xml:space="preserve"> of users abandon the journey.</w:t>
      </w:r>
    </w:p>
    <w:p w:rsidR="18C9D0A3" w:rsidP="5F928FD0" w:rsidRDefault="18C9D0A3" w14:paraId="1BD27B12" w14:textId="3EC609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5F928FD0" w:rsidR="18C9D0A3">
        <w:rPr>
          <w:b w:val="1"/>
          <w:bCs w:val="1"/>
          <w:noProof w:val="0"/>
          <w:lang w:val="en-US"/>
        </w:rPr>
        <w:t>Checkout Success</w:t>
      </w:r>
      <w:r w:rsidRPr="5F928FD0" w:rsidR="18C9D0A3">
        <w:rPr>
          <w:noProof w:val="0"/>
          <w:lang w:val="en-US"/>
        </w:rPr>
        <w:t xml:space="preserve">: For users who reach the "Begin Checkout" phase, the final purchase rate is relatively strong at </w:t>
      </w:r>
      <w:r w:rsidRPr="5F928FD0" w:rsidR="18C9D0A3">
        <w:rPr>
          <w:b w:val="1"/>
          <w:bCs w:val="1"/>
          <w:noProof w:val="0"/>
          <w:lang w:val="en-US"/>
        </w:rPr>
        <w:t>42.9%</w:t>
      </w:r>
      <w:r w:rsidRPr="5F928FD0" w:rsidR="18C9D0A3">
        <w:rPr>
          <w:noProof w:val="0"/>
          <w:lang w:val="en-US"/>
        </w:rPr>
        <w:t>.</w:t>
      </w:r>
    </w:p>
    <w:p w:rsidR="5F928FD0" w:rsidP="5F928FD0" w:rsidRDefault="5F928FD0" w14:paraId="007F850A" w14:textId="25514AAA">
      <w:pPr>
        <w:pStyle w:val="Normal"/>
        <w:rPr>
          <w:noProof w:val="0"/>
          <w:sz w:val="36"/>
          <w:szCs w:val="36"/>
          <w:lang w:val="en-US"/>
        </w:rPr>
      </w:pPr>
    </w:p>
    <w:p w:rsidR="5F928FD0" w:rsidP="5F928FD0" w:rsidRDefault="5F928FD0" w14:paraId="459BF0B5" w14:textId="3CF40DCC">
      <w:pPr>
        <w:pStyle w:val="Normal"/>
        <w:rPr>
          <w:noProof w:val="0"/>
          <w:lang w:val="en-US"/>
        </w:rPr>
      </w:pPr>
    </w:p>
    <w:p w:rsidR="5F928FD0" w:rsidRDefault="5F928FD0" w14:paraId="4C64DFCF" w14:textId="7BB079D1">
      <w:r>
        <w:br w:type="page"/>
      </w:r>
    </w:p>
    <w:p w:rsidR="5F928FD0" w:rsidP="5F928FD0" w:rsidRDefault="5F928FD0" w14:paraId="723B1370" w14:textId="672F686B">
      <w:pPr>
        <w:pStyle w:val="Normal"/>
        <w:rPr>
          <w:noProof w:val="0"/>
          <w:lang w:val="en-US"/>
        </w:rPr>
      </w:pPr>
    </w:p>
    <w:p w:rsidR="5F928FD0" w:rsidP="5F928FD0" w:rsidRDefault="5F928FD0" w14:paraId="0ADA6277" w14:textId="1C350D5A">
      <w:pPr>
        <w:pStyle w:val="Normal"/>
        <w:rPr>
          <w:noProof w:val="0"/>
          <w:lang w:val="en-US"/>
        </w:rPr>
      </w:pPr>
    </w:p>
    <w:p w:rsidR="5F928FD0" w:rsidRDefault="5F928FD0" w14:paraId="7302C852" w14:textId="70257FC2">
      <w:r>
        <w:br w:type="page"/>
      </w:r>
    </w:p>
    <w:p w:rsidR="5F928FD0" w:rsidP="5F928FD0" w:rsidRDefault="5F928FD0" w14:paraId="0501F4FE" w14:textId="74E62EB3">
      <w:pPr>
        <w:pStyle w:val="Normal"/>
        <w:rPr>
          <w:noProof w:val="0"/>
          <w:lang w:val="en-US"/>
        </w:rPr>
      </w:pPr>
    </w:p>
    <w:p w:rsidR="5F928FD0" w:rsidRDefault="5F928FD0" w14:paraId="33A5B909" w14:textId="65BD9586">
      <w:r>
        <w:br w:type="page"/>
      </w:r>
    </w:p>
    <w:p w:rsidR="5F928FD0" w:rsidP="5F928FD0" w:rsidRDefault="5F928FD0" w14:paraId="7979EB94" w14:textId="68A79024">
      <w:pPr>
        <w:pStyle w:val="Normal"/>
        <w:rPr>
          <w:noProof w:val="0"/>
          <w:lang w:val="en-US"/>
        </w:rPr>
      </w:pPr>
    </w:p>
    <w:p w:rsidR="5F928FD0" w:rsidRDefault="5F928FD0" w14:paraId="209E3814" w14:textId="293C21C5">
      <w:r>
        <w:br w:type="page"/>
      </w:r>
    </w:p>
    <w:p w:rsidR="5F928FD0" w:rsidP="5F928FD0" w:rsidRDefault="5F928FD0" w14:paraId="4584B5E9" w14:textId="736662DC">
      <w:pPr>
        <w:pStyle w:val="Normal"/>
        <w:rPr>
          <w:noProof w:val="0"/>
          <w:lang w:val="en-US"/>
        </w:rPr>
      </w:pPr>
    </w:p>
    <w:p w:rsidR="5F928FD0" w:rsidRDefault="5F928FD0" w14:paraId="772AA527" w14:textId="7DE22A01">
      <w:r>
        <w:br w:type="page"/>
      </w:r>
    </w:p>
    <w:p w:rsidR="5F928FD0" w:rsidP="5F928FD0" w:rsidRDefault="5F928FD0" w14:paraId="76AE6F36" w14:textId="09AE4860">
      <w:pPr>
        <w:pStyle w:val="Normal"/>
        <w:rPr>
          <w:noProof w:val="0"/>
          <w:lang w:val="en-US"/>
        </w:rPr>
      </w:pPr>
    </w:p>
    <w:p w:rsidR="5F928FD0" w:rsidRDefault="5F928FD0" w14:paraId="4F476270" w14:textId="1AC9C29B">
      <w:r>
        <w:br w:type="page"/>
      </w:r>
    </w:p>
    <w:p w:rsidR="5F928FD0" w:rsidP="5F928FD0" w:rsidRDefault="5F928FD0" w14:paraId="2D592255" w14:textId="58221C0B">
      <w:pPr>
        <w:pStyle w:val="Normal"/>
        <w:rPr>
          <w:noProof w:val="0"/>
          <w:lang w:val="en-US"/>
        </w:rPr>
      </w:pPr>
    </w:p>
    <w:p w:rsidR="5F928FD0" w:rsidRDefault="5F928FD0" w14:paraId="3A5D7908" w14:textId="7623F1B9">
      <w:r>
        <w:br w:type="page"/>
      </w:r>
    </w:p>
    <w:p w:rsidR="5F928FD0" w:rsidP="5F928FD0" w:rsidRDefault="5F928FD0" w14:paraId="5D626C3E" w14:textId="3720262A">
      <w:pPr>
        <w:pStyle w:val="Normal"/>
        <w:rPr>
          <w:noProof w:val="0"/>
          <w:lang w:val="en-US"/>
        </w:rPr>
      </w:pPr>
    </w:p>
    <w:p w:rsidR="5F928FD0" w:rsidRDefault="5F928FD0" w14:paraId="7F353478" w14:textId="562A26AB">
      <w:r>
        <w:br w:type="page"/>
      </w:r>
    </w:p>
    <w:p w:rsidR="5F928FD0" w:rsidP="5F928FD0" w:rsidRDefault="5F928FD0" w14:paraId="52C62A8C" w14:textId="14B1DB3C">
      <w:pPr>
        <w:pStyle w:val="Normal"/>
        <w:rPr>
          <w:noProof w:val="0"/>
          <w:lang w:val="en-US"/>
        </w:rPr>
      </w:pPr>
    </w:p>
    <w:p w:rsidR="5F928FD0" w:rsidRDefault="5F928FD0" w14:paraId="0210C883" w14:textId="784FA973">
      <w:r>
        <w:br w:type="page"/>
      </w:r>
    </w:p>
    <w:p w:rsidR="5F928FD0" w:rsidP="5F928FD0" w:rsidRDefault="5F928FD0" w14:paraId="53867C02" w14:textId="5646F1B0">
      <w:pPr>
        <w:pStyle w:val="Normal"/>
        <w:rPr>
          <w:noProof w:val="0"/>
          <w:lang w:val="en-US"/>
        </w:rPr>
      </w:pPr>
    </w:p>
    <w:p w:rsidR="5F928FD0" w:rsidRDefault="5F928FD0" w14:paraId="1929F1E8" w14:textId="27D0CC36">
      <w:r>
        <w:br w:type="page"/>
      </w:r>
    </w:p>
    <w:p w:rsidR="5F928FD0" w:rsidP="5F928FD0" w:rsidRDefault="5F928FD0" w14:paraId="47FA536F" w14:textId="07C04CCA">
      <w:pPr>
        <w:pStyle w:val="Normal"/>
        <w:rPr>
          <w:noProof w:val="0"/>
          <w:lang w:val="en-US"/>
        </w:rPr>
      </w:pPr>
    </w:p>
    <w:p w:rsidR="5F928FD0" w:rsidP="5F928FD0" w:rsidRDefault="5F928FD0" w14:paraId="5C5FD2E4" w14:textId="49A8FCCD">
      <w:pPr>
        <w:pStyle w:val="Normal"/>
        <w:rPr>
          <w:noProof w:val="0"/>
          <w:lang w:val="en-US"/>
        </w:rPr>
      </w:pPr>
    </w:p>
    <w:p w:rsidR="6452B5B2" w:rsidP="3F22815A" w:rsidRDefault="6452B5B2" w14:paraId="0241E44D" w14:textId="449089F4">
      <w:pPr>
        <w:pStyle w:val="Heading2"/>
        <w:rPr>
          <w:noProof w:val="0"/>
          <w:lang w:val="en-US"/>
        </w:rPr>
      </w:pPr>
      <w:r w:rsidRPr="0E91A8B8" w:rsidR="6452B5B2">
        <w:rPr>
          <w:noProof w:val="0"/>
          <w:lang w:val="en-US"/>
        </w:rPr>
        <w:t>Revenue for the whole day:</w:t>
      </w:r>
    </w:p>
    <w:p w:rsidR="3F22815A" w:rsidP="3F22815A" w:rsidRDefault="3F22815A" w14:paraId="6CC4C8DE" w14:textId="19E393F5">
      <w:pPr>
        <w:pStyle w:val="Normal"/>
      </w:pPr>
      <w:r w:rsidR="0E91A8B8">
        <w:drawing>
          <wp:anchor distT="0" distB="0" distL="114300" distR="114300" simplePos="0" relativeHeight="251658240" behindDoc="0" locked="0" layoutInCell="1" allowOverlap="1" wp14:editId="2017C85A" wp14:anchorId="65BB7DE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781300"/>
            <wp:effectExtent l="0" t="0" r="0" b="0"/>
            <wp:wrapNone/>
            <wp:docPr id="1358068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068666" name="Picture 1358068666"/>
                    <pic:cNvPicPr/>
                  </pic:nvPicPr>
                  <pic:blipFill>
                    <a:blip xmlns:r="http://schemas.openxmlformats.org/officeDocument/2006/relationships" r:embed="rId1573974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22815A" w:rsidP="3F22815A" w:rsidRDefault="3F22815A" w14:paraId="44180070" w14:textId="28D22634">
      <w:pPr>
        <w:pStyle w:val="Normal"/>
        <w:rPr>
          <w:noProof w:val="0"/>
          <w:lang w:val="en-US"/>
        </w:rPr>
      </w:pPr>
    </w:p>
    <w:p w:rsidR="3F22815A" w:rsidP="3F22815A" w:rsidRDefault="3F22815A" w14:paraId="61493DE2" w14:textId="6A12FD11">
      <w:pPr>
        <w:pStyle w:val="Normal"/>
        <w:rPr>
          <w:noProof w:val="0"/>
          <w:lang w:val="en-US"/>
        </w:rPr>
      </w:pPr>
    </w:p>
    <w:p w:rsidR="3F22815A" w:rsidP="3F22815A" w:rsidRDefault="3F22815A" w14:paraId="424D6991" w14:textId="1D91F59C">
      <w:pPr>
        <w:pStyle w:val="Normal"/>
        <w:rPr>
          <w:noProof w:val="0"/>
          <w:lang w:val="en-US"/>
        </w:rPr>
      </w:pPr>
    </w:p>
    <w:p w:rsidR="3F22815A" w:rsidP="3F22815A" w:rsidRDefault="3F22815A" w14:paraId="430F2285" w14:textId="5A91B8E7">
      <w:pPr>
        <w:pStyle w:val="Normal"/>
        <w:rPr>
          <w:noProof w:val="0"/>
          <w:lang w:val="en-US"/>
        </w:rPr>
      </w:pPr>
    </w:p>
    <w:p w:rsidR="3F22815A" w:rsidP="3F22815A" w:rsidRDefault="3F22815A" w14:paraId="2D06335E" w14:textId="4776B37D">
      <w:pPr>
        <w:pStyle w:val="Normal"/>
        <w:rPr>
          <w:noProof w:val="0"/>
          <w:lang w:val="en-US"/>
        </w:rPr>
      </w:pPr>
    </w:p>
    <w:p w:rsidR="3F22815A" w:rsidP="3F22815A" w:rsidRDefault="3F22815A" w14:paraId="0BC30AEE" w14:textId="766A6A36">
      <w:pPr>
        <w:pStyle w:val="Normal"/>
        <w:rPr>
          <w:noProof w:val="0"/>
          <w:lang w:val="en-US"/>
        </w:rPr>
      </w:pPr>
    </w:p>
    <w:p w:rsidR="3F22815A" w:rsidP="3F22815A" w:rsidRDefault="3F22815A" w14:paraId="2EF78679" w14:textId="6172C7D9">
      <w:pPr>
        <w:pStyle w:val="Normal"/>
        <w:rPr>
          <w:noProof w:val="0"/>
          <w:lang w:val="en-US"/>
        </w:rPr>
      </w:pPr>
    </w:p>
    <w:p w:rsidR="0E91A8B8" w:rsidP="0E91A8B8" w:rsidRDefault="0E91A8B8" w14:paraId="45E74C72" w14:textId="175CDE10">
      <w:pPr>
        <w:pStyle w:val="Normal"/>
        <w:rPr>
          <w:noProof w:val="0"/>
          <w:lang w:val="en-US"/>
        </w:rPr>
      </w:pPr>
    </w:p>
    <w:p w:rsidR="1F902BDF" w:rsidP="43E46A3E" w:rsidRDefault="1F902BDF" w14:paraId="75BF7BB7" w14:textId="3C2D45C5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E46A3E" w:rsidR="1F902BDF">
        <w:rPr>
          <w:noProof w:val="0"/>
          <w:lang w:val="en-US"/>
        </w:rPr>
        <w:t>Summary of Sales and Engagement Analysis (April 17, 2026)</w:t>
      </w:r>
    </w:p>
    <w:p w:rsidR="1F902BDF" w:rsidP="43E46A3E" w:rsidRDefault="1F902BDF" w14:paraId="6081C636" w14:textId="45F3104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3E46A3E" w:rsidR="1F902BDF">
        <w:rPr>
          <w:noProof w:val="0"/>
          <w:lang w:val="en-US"/>
        </w:rPr>
        <w:t xml:space="preserve">The analysis for the selected period shows a total product revenue of </w:t>
      </w:r>
      <w:r w:rsidRPr="43E46A3E" w:rsidR="1F902BDF">
        <w:rPr>
          <w:b w:val="1"/>
          <w:bCs w:val="1"/>
          <w:noProof w:val="0"/>
          <w:lang w:val="en-US"/>
        </w:rPr>
        <w:t>$7,460.76</w:t>
      </w:r>
      <w:r w:rsidRPr="43E46A3E" w:rsidR="1F902BDF">
        <w:rPr>
          <w:noProof w:val="0"/>
          <w:lang w:val="en-US"/>
        </w:rPr>
        <w:t xml:space="preserve"> from </w:t>
      </w:r>
      <w:r w:rsidRPr="43E46A3E" w:rsidR="1F902BDF">
        <w:rPr>
          <w:b w:val="1"/>
          <w:bCs w:val="1"/>
          <w:noProof w:val="0"/>
          <w:lang w:val="en-US"/>
        </w:rPr>
        <w:t>749 items purchased</w:t>
      </w:r>
      <w:r w:rsidRPr="43E46A3E" w:rsidR="1F902BDF">
        <w:rPr>
          <w:noProof w:val="0"/>
          <w:lang w:val="en-US"/>
        </w:rPr>
        <w:t>.</w:t>
      </w:r>
    </w:p>
    <w:p w:rsidR="1F902BDF" w:rsidP="43E46A3E" w:rsidRDefault="1F902BDF" w14:paraId="03A41EDB" w14:textId="1DFC74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3E46A3E" w:rsidR="1F902BDF">
        <w:rPr>
          <w:b w:val="1"/>
          <w:bCs w:val="1"/>
          <w:noProof w:val="0"/>
          <w:lang w:val="en-US"/>
        </w:rPr>
        <w:t>Highest Revenue Products</w:t>
      </w:r>
      <w:r w:rsidRPr="43E46A3E" w:rsidR="1F902BDF">
        <w:rPr>
          <w:noProof w:val="0"/>
          <w:lang w:val="en-US"/>
        </w:rPr>
        <w:t xml:space="preserve">: The </w:t>
      </w:r>
      <w:r w:rsidRPr="43E46A3E" w:rsidR="1F902BDF">
        <w:rPr>
          <w:b w:val="1"/>
          <w:bCs w:val="1"/>
          <w:noProof w:val="0"/>
          <w:lang w:val="en-US"/>
        </w:rPr>
        <w:t>Google Inspired Blue Notebook</w:t>
      </w:r>
      <w:r w:rsidRPr="43E46A3E" w:rsidR="1F902BDF">
        <w:rPr>
          <w:noProof w:val="0"/>
          <w:lang w:val="en-US"/>
        </w:rPr>
        <w:t xml:space="preserve"> and </w:t>
      </w:r>
      <w:r w:rsidRPr="43E46A3E" w:rsidR="1F902BDF">
        <w:rPr>
          <w:b w:val="1"/>
          <w:bCs w:val="1"/>
          <w:noProof w:val="0"/>
          <w:lang w:val="en-US"/>
        </w:rPr>
        <w:t>Google Inspired Red Notebook</w:t>
      </w:r>
      <w:r w:rsidRPr="43E46A3E" w:rsidR="1F902BDF">
        <w:rPr>
          <w:noProof w:val="0"/>
          <w:lang w:val="en-US"/>
        </w:rPr>
        <w:t xml:space="preserve"> are the top revenue generators, each bringing in </w:t>
      </w:r>
      <w:r w:rsidRPr="43E46A3E" w:rsidR="1F902BDF">
        <w:rPr>
          <w:b w:val="1"/>
          <w:bCs w:val="1"/>
          <w:noProof w:val="0"/>
          <w:lang w:val="en-US"/>
        </w:rPr>
        <w:t>$1,280.00</w:t>
      </w:r>
      <w:r w:rsidRPr="43E46A3E" w:rsidR="1F902BDF">
        <w:rPr>
          <w:noProof w:val="0"/>
          <w:lang w:val="en-US"/>
        </w:rPr>
        <w:t xml:space="preserve"> (17.16% of total revenue each).</w:t>
      </w:r>
    </w:p>
    <w:p w:rsidR="1F902BDF" w:rsidP="43E46A3E" w:rsidRDefault="1F902BDF" w14:paraId="5FD31A65" w14:textId="5A9DF20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43E46A3E" w:rsidR="1F902BDF">
        <w:rPr>
          <w:b w:val="1"/>
          <w:bCs w:val="1"/>
          <w:noProof w:val="0"/>
          <w:lang w:val="en-US"/>
        </w:rPr>
        <w:t>Most Frequently Purchased</w:t>
      </w:r>
      <w:r w:rsidRPr="43E46A3E" w:rsidR="1F902BDF">
        <w:rPr>
          <w:noProof w:val="0"/>
          <w:lang w:val="en-US"/>
        </w:rPr>
        <w:t xml:space="preserve">: Both the </w:t>
      </w:r>
      <w:r w:rsidRPr="43E46A3E" w:rsidR="1F902BDF">
        <w:rPr>
          <w:b w:val="1"/>
          <w:bCs w:val="1"/>
          <w:noProof w:val="0"/>
          <w:lang w:val="en-US"/>
        </w:rPr>
        <w:t>Blue and Red Inspired Notebooks</w:t>
      </w:r>
      <w:r w:rsidRPr="43E46A3E" w:rsidR="1F902BDF">
        <w:rPr>
          <w:noProof w:val="0"/>
          <w:lang w:val="en-US"/>
        </w:rPr>
        <w:t xml:space="preserve"> were the most frequently purchased items, with </w:t>
      </w:r>
      <w:r w:rsidRPr="43E46A3E" w:rsidR="1F902BDF">
        <w:rPr>
          <w:b w:val="1"/>
          <w:bCs w:val="1"/>
          <w:noProof w:val="0"/>
          <w:lang w:val="en-US"/>
        </w:rPr>
        <w:t>200 units sold</w:t>
      </w:r>
      <w:r w:rsidRPr="43E46A3E" w:rsidR="1F902BDF">
        <w:rPr>
          <w:noProof w:val="0"/>
          <w:lang w:val="en-US"/>
        </w:rPr>
        <w:t xml:space="preserve"> for each product.</w:t>
      </w:r>
    </w:p>
    <w:p w:rsidR="3F22815A" w:rsidP="5F928FD0" w:rsidRDefault="3F22815A" w14:paraId="57A7B216" w14:textId="68347A04">
      <w:pPr>
        <w:pStyle w:val="ListParagraph"/>
        <w:numPr>
          <w:ilvl w:val="0"/>
          <w:numId w:val="13"/>
        </w:numPr>
        <w:spacing w:before="240" w:beforeAutospacing="off" w:after="240" w:afterAutospacing="off"/>
        <w:ind/>
        <w:rPr>
          <w:noProof w:val="0"/>
          <w:lang w:val="en-US"/>
        </w:rPr>
      </w:pPr>
      <w:r w:rsidRPr="5F928FD0" w:rsidR="1F902BDF">
        <w:rPr>
          <w:b w:val="1"/>
          <w:bCs w:val="1"/>
          <w:noProof w:val="0"/>
          <w:lang w:val="en-US"/>
        </w:rPr>
        <w:t>Customer Engagement Insight</w:t>
      </w:r>
      <w:r w:rsidRPr="5F928FD0" w:rsidR="1F902BDF">
        <w:rPr>
          <w:noProof w:val="0"/>
          <w:lang w:val="en-US"/>
        </w:rPr>
        <w:t xml:space="preserve">: There is a significant gap between product views and purchases for top items. For instance, the </w:t>
      </w:r>
      <w:r w:rsidRPr="5F928FD0" w:rsidR="1F902BDF">
        <w:rPr>
          <w:b w:val="1"/>
          <w:bCs w:val="1"/>
          <w:noProof w:val="0"/>
          <w:lang w:val="en-US"/>
        </w:rPr>
        <w:t>Google Inspired Red Notebook</w:t>
      </w:r>
      <w:r w:rsidRPr="5F928FD0" w:rsidR="1F902BDF">
        <w:rPr>
          <w:noProof w:val="0"/>
          <w:lang w:val="en-US"/>
        </w:rPr>
        <w:t xml:space="preserve"> had only </w:t>
      </w:r>
      <w:r w:rsidRPr="5F928FD0" w:rsidR="1F902BDF">
        <w:rPr>
          <w:b w:val="1"/>
          <w:bCs w:val="1"/>
          <w:noProof w:val="0"/>
          <w:lang w:val="en-US"/>
        </w:rPr>
        <w:t>2 views</w:t>
      </w:r>
      <w:r w:rsidRPr="5F928FD0" w:rsidR="1F902BDF">
        <w:rPr>
          <w:noProof w:val="0"/>
          <w:lang w:val="en-US"/>
        </w:rPr>
        <w:t xml:space="preserve"> but resulted in </w:t>
      </w:r>
      <w:r w:rsidRPr="5F928FD0" w:rsidR="1F902BDF">
        <w:rPr>
          <w:b w:val="1"/>
          <w:bCs w:val="1"/>
          <w:noProof w:val="0"/>
          <w:lang w:val="en-US"/>
        </w:rPr>
        <w:t>200 purchases</w:t>
      </w:r>
      <w:r w:rsidRPr="5F928FD0" w:rsidR="1F902BDF">
        <w:rPr>
          <w:noProof w:val="0"/>
          <w:lang w:val="en-US"/>
        </w:rPr>
        <w:t>, suggesting customers are adding these items to their carts directly from category pages or promotional links without visiting individual product pages.</w:t>
      </w:r>
    </w:p>
    <w:p w:rsidR="30F0E118" w:rsidP="30F0E118" w:rsidRDefault="30F0E118" w14:paraId="20404824" w14:textId="06EEADB0">
      <w:pPr>
        <w:pStyle w:val="Normal"/>
      </w:pPr>
    </w:p>
    <w:p w:rsidR="30F0E118" w:rsidP="30F0E118" w:rsidRDefault="30F0E118" w14:paraId="48F3DAA3" w14:textId="7EFBD912">
      <w:pPr>
        <w:pStyle w:val="Normal"/>
      </w:pPr>
      <w:r w:rsidR="30F0E118">
        <w:drawing>
          <wp:anchor distT="0" distB="0" distL="114300" distR="114300" simplePos="0" relativeHeight="251658240" behindDoc="0" locked="0" layoutInCell="1" allowOverlap="1" wp14:editId="38930071" wp14:anchorId="58D4B03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628900"/>
            <wp:effectExtent l="0" t="0" r="0" b="0"/>
            <wp:wrapNone/>
            <wp:docPr id="627114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114624" name="Picture 627114624"/>
                    <pic:cNvPicPr/>
                  </pic:nvPicPr>
                  <pic:blipFill>
                    <a:blip xmlns:r="http://schemas.openxmlformats.org/officeDocument/2006/relationships" r:embed="rId174533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F0E118" w:rsidP="30F0E118" w:rsidRDefault="30F0E118" w14:paraId="674D8E79" w14:textId="36E04EAD">
      <w:pPr>
        <w:pStyle w:val="Normal"/>
      </w:pPr>
    </w:p>
    <w:p w:rsidR="30F0E118" w:rsidP="30F0E118" w:rsidRDefault="30F0E118" w14:paraId="26D63B8C" w14:textId="24C50419">
      <w:pPr>
        <w:pStyle w:val="Normal"/>
      </w:pPr>
    </w:p>
    <w:p w:rsidR="30F0E118" w:rsidP="30F0E118" w:rsidRDefault="30F0E118" w14:paraId="027B59A1" w14:textId="436DD53B">
      <w:pPr>
        <w:pStyle w:val="Normal"/>
      </w:pPr>
    </w:p>
    <w:p w:rsidR="30F0E118" w:rsidP="30F0E118" w:rsidRDefault="30F0E118" w14:paraId="2F2D0532" w14:textId="4A894257">
      <w:pPr>
        <w:pStyle w:val="Normal"/>
      </w:pPr>
    </w:p>
    <w:p w:rsidR="30F0E118" w:rsidP="30F0E118" w:rsidRDefault="30F0E118" w14:paraId="2EA978E8" w14:textId="070E7C9F">
      <w:pPr>
        <w:pStyle w:val="Normal"/>
      </w:pPr>
    </w:p>
    <w:p w:rsidR="30F0E118" w:rsidP="30F0E118" w:rsidRDefault="30F0E118" w14:paraId="42F31028" w14:textId="030313C7">
      <w:pPr>
        <w:pStyle w:val="Normal"/>
      </w:pPr>
    </w:p>
    <w:p w:rsidR="30F0E118" w:rsidP="30F0E118" w:rsidRDefault="30F0E118" w14:paraId="2B4AEFB2" w14:textId="7447E8ED">
      <w:pPr>
        <w:pStyle w:val="Normal"/>
      </w:pPr>
    </w:p>
    <w:p w:rsidR="30F0E118" w:rsidP="30F0E118" w:rsidRDefault="30F0E118" w14:paraId="033F1223" w14:textId="04322C41">
      <w:pPr>
        <w:pStyle w:val="Normal"/>
      </w:pPr>
    </w:p>
    <w:p w:rsidR="30F0E118" w:rsidP="30F0E118" w:rsidRDefault="30F0E118" w14:paraId="2ED67288" w14:textId="09D745DC">
      <w:pPr>
        <w:pStyle w:val="Normal"/>
      </w:pPr>
      <w:r w:rsidR="2A933391">
        <w:rPr/>
        <w:t>Store pages with the highest number of views</w:t>
      </w:r>
    </w:p>
    <w:p w:rsidR="2C3510DE" w:rsidP="2C3510DE" w:rsidRDefault="2C3510DE" w14:paraId="7F627268" w14:textId="42E0EDB4">
      <w:pPr>
        <w:pStyle w:val="Normal"/>
      </w:pPr>
    </w:p>
    <w:p w:rsidR="2C3510DE" w:rsidRDefault="2C3510DE" w14:paraId="7D109520" w14:textId="1ECFC554">
      <w:r>
        <w:br w:type="page"/>
      </w:r>
    </w:p>
    <w:p w:rsidR="2C3510DE" w:rsidP="2C3510DE" w:rsidRDefault="2C3510DE" w14:paraId="0FDC10B2" w14:textId="3CA127A9">
      <w:pPr>
        <w:pStyle w:val="Normal"/>
      </w:pPr>
      <w:r w:rsidR="2C3510DE">
        <w:drawing>
          <wp:anchor distT="0" distB="0" distL="114300" distR="114300" simplePos="0" relativeHeight="251658240" behindDoc="1" locked="0" layoutInCell="1" allowOverlap="1" wp14:editId="33BB07D4" wp14:anchorId="0BCFC11A">
            <wp:simplePos x="0" y="0"/>
            <wp:positionH relativeFrom="column">
              <wp:posOffset>-57150</wp:posOffset>
            </wp:positionH>
            <wp:positionV relativeFrom="paragraph">
              <wp:posOffset>-161925</wp:posOffset>
            </wp:positionV>
            <wp:extent cx="5943600" cy="2362200"/>
            <wp:effectExtent l="0" t="0" r="0" b="0"/>
            <wp:wrapNone/>
            <wp:docPr id="469983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983728" name="Picture 469983728"/>
                    <pic:cNvPicPr/>
                  </pic:nvPicPr>
                  <pic:blipFill>
                    <a:blip xmlns:r="http://schemas.openxmlformats.org/officeDocument/2006/relationships" r:embed="rId55963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3510DE" w:rsidP="2C3510DE" w:rsidRDefault="2C3510DE" w14:paraId="2392EE58" w14:textId="105FDD2D">
      <w:pPr>
        <w:pStyle w:val="Normal"/>
      </w:pPr>
    </w:p>
    <w:p w:rsidR="2C3510DE" w:rsidP="2C3510DE" w:rsidRDefault="2C3510DE" w14:paraId="3A121F24" w14:textId="3CF3FC8E">
      <w:pPr>
        <w:pStyle w:val="Normal"/>
      </w:pPr>
    </w:p>
    <w:p w:rsidR="2C3510DE" w:rsidP="2C3510DE" w:rsidRDefault="2C3510DE" w14:paraId="3F605065" w14:textId="169766CF">
      <w:pPr>
        <w:pStyle w:val="Normal"/>
      </w:pPr>
    </w:p>
    <w:p w:rsidR="2C3510DE" w:rsidP="2C3510DE" w:rsidRDefault="2C3510DE" w14:paraId="2A26B61C" w14:textId="402352F9">
      <w:pPr>
        <w:pStyle w:val="Normal"/>
      </w:pPr>
    </w:p>
    <w:p w:rsidR="2C3510DE" w:rsidP="2C3510DE" w:rsidRDefault="2C3510DE" w14:paraId="745349EE" w14:textId="79E05FB9">
      <w:pPr>
        <w:pStyle w:val="Normal"/>
      </w:pPr>
    </w:p>
    <w:p w:rsidR="2C3510DE" w:rsidP="2C3510DE" w:rsidRDefault="2C3510DE" w14:paraId="50D545A4" w14:textId="2CFB35EA">
      <w:pPr>
        <w:pStyle w:val="Normal"/>
      </w:pPr>
    </w:p>
    <w:p w:rsidR="2C3510DE" w:rsidP="2C3510DE" w:rsidRDefault="2C3510DE" w14:paraId="5C93EFBD" w14:textId="24F16BB7">
      <w:pPr>
        <w:pStyle w:val="Normal"/>
      </w:pPr>
    </w:p>
    <w:p w:rsidR="6B8A104C" w:rsidP="5E433574" w:rsidRDefault="6B8A104C" w14:paraId="1650C706" w14:textId="4C0FC382">
      <w:pPr>
        <w:pStyle w:val="Normal"/>
      </w:pPr>
      <w:r w:rsidR="6B8A104C">
        <w:rPr/>
        <w:t>E</w:t>
      </w:r>
      <w:r w:rsidR="2997BB8F">
        <w:rPr/>
        <w:t>venty</w:t>
      </w:r>
    </w:p>
    <w:p w:rsidR="376826E0" w:rsidP="376826E0" w:rsidRDefault="376826E0" w14:paraId="3305531F" w14:textId="333D4FF0">
      <w:pPr>
        <w:pStyle w:val="Normal"/>
      </w:pPr>
      <w:r w:rsidR="376826E0">
        <w:drawing>
          <wp:anchor distT="0" distB="0" distL="114300" distR="114300" simplePos="0" relativeHeight="251658240" behindDoc="0" locked="0" layoutInCell="1" allowOverlap="1" wp14:editId="6EA36C84" wp14:anchorId="771C1D61">
            <wp:simplePos x="0" y="0"/>
            <wp:positionH relativeFrom="column">
              <wp:posOffset>-133350</wp:posOffset>
            </wp:positionH>
            <wp:positionV relativeFrom="paragraph">
              <wp:posOffset>0</wp:posOffset>
            </wp:positionV>
            <wp:extent cx="5943600" cy="2543175"/>
            <wp:effectExtent l="0" t="0" r="0" b="0"/>
            <wp:wrapNone/>
            <wp:docPr id="1284709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709818" name="Picture 1284709818"/>
                    <pic:cNvPicPr/>
                  </pic:nvPicPr>
                  <pic:blipFill>
                    <a:blip xmlns:r="http://schemas.openxmlformats.org/officeDocument/2006/relationships" r:embed="rId574385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6826E0" w:rsidP="376826E0" w:rsidRDefault="376826E0" w14:paraId="55959B30" w14:textId="4496F50F">
      <w:pPr>
        <w:pStyle w:val="Normal"/>
      </w:pPr>
    </w:p>
    <w:p w:rsidR="376826E0" w:rsidP="376826E0" w:rsidRDefault="376826E0" w14:paraId="5B8FE14C" w14:textId="4F09BFF2">
      <w:pPr>
        <w:pStyle w:val="Normal"/>
      </w:pPr>
    </w:p>
    <w:p w:rsidR="376826E0" w:rsidP="376826E0" w:rsidRDefault="376826E0" w14:paraId="2159501A" w14:textId="386A5A09">
      <w:pPr>
        <w:pStyle w:val="Normal"/>
      </w:pPr>
    </w:p>
    <w:p w:rsidR="376826E0" w:rsidP="376826E0" w:rsidRDefault="376826E0" w14:paraId="5903FE1E" w14:textId="38A96CF3">
      <w:pPr>
        <w:pStyle w:val="Normal"/>
      </w:pPr>
    </w:p>
    <w:p w:rsidR="376826E0" w:rsidP="376826E0" w:rsidRDefault="376826E0" w14:paraId="36BCE59A" w14:textId="69917105">
      <w:pPr>
        <w:pStyle w:val="Normal"/>
      </w:pPr>
    </w:p>
    <w:p w:rsidR="376826E0" w:rsidP="376826E0" w:rsidRDefault="376826E0" w14:paraId="2B375B0A" w14:textId="3FC202EA">
      <w:pPr>
        <w:pStyle w:val="Normal"/>
      </w:pPr>
    </w:p>
    <w:p w:rsidR="376826E0" w:rsidP="376826E0" w:rsidRDefault="376826E0" w14:paraId="2CE50F81" w14:textId="0C5E5CD9">
      <w:pPr>
        <w:pStyle w:val="Normal"/>
      </w:pPr>
    </w:p>
    <w:p w:rsidR="376826E0" w:rsidP="376826E0" w:rsidRDefault="376826E0" w14:paraId="6B30808F" w14:textId="4DCAA8CF">
      <w:pPr>
        <w:pStyle w:val="Normal"/>
      </w:pPr>
    </w:p>
    <w:p w:rsidR="5F760E5A" w:rsidP="376826E0" w:rsidRDefault="5F760E5A" w14:paraId="52B1F325" w14:textId="2B7C8E48">
      <w:pPr>
        <w:pStyle w:val="Normal"/>
      </w:pPr>
      <w:r w:rsidR="5F760E5A">
        <w:rPr/>
        <w:t>Active users</w:t>
      </w:r>
    </w:p>
    <w:p w:rsidR="5E433574" w:rsidP="5E433574" w:rsidRDefault="5E433574" w14:paraId="102459F9" w14:textId="1A9C391E">
      <w:pPr>
        <w:pStyle w:val="Normal"/>
      </w:pPr>
    </w:p>
    <w:p w:rsidR="5E433574" w:rsidP="5E433574" w:rsidRDefault="5E433574" w14:paraId="17A23353" w14:textId="031D5480">
      <w:pPr>
        <w:pStyle w:val="Normal"/>
      </w:pPr>
    </w:p>
    <w:p w:rsidR="2C3510DE" w:rsidRDefault="2C3510DE" w14:paraId="1DFDF794" w14:textId="4E99BBFA">
      <w:r>
        <w:br w:type="page"/>
      </w:r>
    </w:p>
    <w:p w:rsidR="2C3510DE" w:rsidP="2C3510DE" w:rsidRDefault="2C3510DE" w14:paraId="71053D2B" w14:textId="2968EFAB">
      <w:pPr>
        <w:pStyle w:val="Normal"/>
      </w:pPr>
    </w:p>
    <w:p w:rsidR="5E433574" w:rsidP="5E433574" w:rsidRDefault="5E433574" w14:paraId="7B099736" w14:textId="5E3883E9">
      <w:pPr>
        <w:pStyle w:val="Normal"/>
      </w:pPr>
    </w:p>
    <w:p w:rsidR="5E433574" w:rsidP="5E433574" w:rsidRDefault="5E433574" w14:paraId="44C246DC" w14:textId="71CE290A">
      <w:pPr>
        <w:pStyle w:val="Normal"/>
      </w:pPr>
    </w:p>
    <w:p w:rsidR="5E433574" w:rsidP="5E433574" w:rsidRDefault="5E433574" w14:paraId="3A0F5624" w14:textId="729FBC78">
      <w:pPr>
        <w:pStyle w:val="Normal"/>
      </w:pPr>
    </w:p>
    <w:p w:rsidR="5E433574" w:rsidP="5E433574" w:rsidRDefault="5E433574" w14:paraId="6737C482" w14:textId="12E70262">
      <w:pPr>
        <w:pStyle w:val="Normal"/>
      </w:pPr>
    </w:p>
    <w:p w:rsidR="5E433574" w:rsidP="5E433574" w:rsidRDefault="5E433574" w14:paraId="40EA03DC" w14:textId="3E84828D">
      <w:pPr>
        <w:pStyle w:val="Normal"/>
      </w:pPr>
    </w:p>
    <w:p w:rsidR="30F0E118" w:rsidP="30F0E118" w:rsidRDefault="30F0E118" w14:paraId="39E1E7DC" w14:textId="06CF192D">
      <w:pPr>
        <w:pStyle w:val="Normal"/>
      </w:pPr>
    </w:p>
    <w:p w:rsidR="6263FA3E" w:rsidP="3F22815A" w:rsidRDefault="6263FA3E" w14:paraId="6885E194" w14:textId="008E87CB">
      <w:pPr>
        <w:pStyle w:val="Heading2"/>
        <w:shd w:val="clear" w:color="auto" w:fill="FFFFFF" w:themeFill="background1"/>
        <w:spacing w:before="435" w:beforeAutospacing="off" w:after="290" w:afterAutospacing="off"/>
        <w:jc w:val="left"/>
      </w:pP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Customer Behavior Model Graph (CBMG)</w:t>
      </w:r>
    </w:p>
    <w:p w:rsidR="6263FA3E" w:rsidP="3F22815A" w:rsidRDefault="6263FA3E" w14:paraId="57E9A5C9" w14:textId="1AB55ADA">
      <w:pPr>
        <w:shd w:val="clear" w:color="auto" w:fill="FFFFFF" w:themeFill="background1"/>
        <w:spacing w:before="0" w:beforeAutospacing="off" w:after="210" w:afterAutospacing="off"/>
        <w:jc w:val="left"/>
      </w:pP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purchasing process was analyzed based on the following lifecycle stages:</w:t>
      </w:r>
    </w:p>
    <w:p w:rsidR="6263FA3E" w:rsidP="3F22815A" w:rsidRDefault="6263FA3E" w14:paraId="7CADADE9" w14:textId="49B1BA9C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263FA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Acquisition:</w:t>
      </w: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How users find the store.</w:t>
      </w:r>
    </w:p>
    <w:p w:rsidR="6263FA3E" w:rsidP="3F22815A" w:rsidRDefault="6263FA3E" w14:paraId="77546E05" w14:textId="7D89626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263FA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Engagement:</w:t>
      </w: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Interaction with store pages and events.</w:t>
      </w:r>
    </w:p>
    <w:p w:rsidR="6263FA3E" w:rsidP="3F22815A" w:rsidRDefault="6263FA3E" w14:paraId="4B0F03C7" w14:textId="57128AEF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263FA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Revenue Generation:</w:t>
      </w: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Final purchase and transaction details.</w:t>
      </w:r>
    </w:p>
    <w:p w:rsidR="6263FA3E" w:rsidP="3F22815A" w:rsidRDefault="6263FA3E" w14:paraId="1DB9ED4E" w14:textId="74ACBD3E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263FA3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Retention:</w:t>
      </w:r>
      <w:r w:rsidRPr="3F22815A" w:rsidR="6263FA3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Returning user patterns.</w:t>
      </w:r>
    </w:p>
    <w:p w:rsidR="3F22815A" w:rsidP="3F22815A" w:rsidRDefault="3F22815A" w14:paraId="1B75EBB4" w14:textId="47F7F613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3F22815A" w:rsidP="3F22815A" w:rsidRDefault="3F22815A" w14:paraId="2E065C53" w14:textId="791CE69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36850F35" w:rsidP="3F22815A" w:rsidRDefault="36850F35" w14:paraId="38EB7B77" w14:textId="755944B3">
      <w:pPr>
        <w:pStyle w:val="Title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</w:pPr>
      <w:r w:rsidRPr="3F22815A" w:rsidR="36850F35">
        <w:rPr>
          <w:noProof w:val="0"/>
          <w:sz w:val="36"/>
          <w:szCs w:val="36"/>
          <w:lang w:val="en-US"/>
        </w:rPr>
        <w:t xml:space="preserve">b) </w:t>
      </w:r>
      <w:r w:rsidRPr="3F22815A" w:rsidR="326C70F4">
        <w:rPr>
          <w:noProof w:val="0"/>
          <w:sz w:val="36"/>
          <w:szCs w:val="36"/>
          <w:lang w:val="en-US"/>
        </w:rPr>
        <w:t xml:space="preserve">Hourly Analysis: </w:t>
      </w:r>
      <w:r w:rsidRPr="3F22815A" w:rsidR="67FDD545">
        <w:rPr>
          <w:noProof w:val="0"/>
          <w:sz w:val="36"/>
          <w:szCs w:val="36"/>
          <w:lang w:val="en-US"/>
        </w:rPr>
        <w:t>[</w:t>
      </w:r>
      <w:r w:rsidRPr="3F22815A" w:rsidR="326C70F4">
        <w:rPr>
          <w:noProof w:val="0"/>
          <w:sz w:val="36"/>
          <w:szCs w:val="36"/>
          <w:lang w:val="en-US"/>
        </w:rPr>
        <w:t xml:space="preserve">np. 5:00 PM - 6:00 PM </w:t>
      </w:r>
      <w:r w:rsidRPr="3F22815A" w:rsidR="326C70F4">
        <w:rPr>
          <w:noProof w:val="0"/>
          <w:sz w:val="36"/>
          <w:szCs w:val="36"/>
          <w:lang w:val="en-US"/>
        </w:rPr>
        <w:t>UTC].</w:t>
      </w:r>
    </w:p>
    <w:p w:rsidR="394CDA17" w:rsidP="3F22815A" w:rsidRDefault="394CDA17" w14:paraId="0CA525E5" w14:textId="49748269">
      <w:pPr>
        <w:pStyle w:val="Heading2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394CDA17">
        <w:rPr>
          <w:noProof w:val="0"/>
          <w:lang w:val="en-US"/>
        </w:rPr>
        <w:t>User Profiling</w:t>
      </w:r>
    </w:p>
    <w:p w:rsidR="394CDA17" w:rsidP="3F22815A" w:rsidRDefault="394CDA17" w14:paraId="26E34DD8" w14:textId="6A08DA36">
      <w:pPr>
        <w:pStyle w:val="Heading3"/>
      </w:pPr>
      <w:r w:rsidRPr="3F22815A" w:rsidR="394CDA17">
        <w:rPr>
          <w:noProof w:val="0"/>
          <w:lang w:val="en-US"/>
        </w:rPr>
        <w:t>Geographic Location</w:t>
      </w:r>
    </w:p>
    <w:p w:rsidR="3F22815A" w:rsidP="3F22815A" w:rsidRDefault="3F22815A" w14:paraId="1FC7C79F" w14:textId="02DA34BD">
      <w:pPr>
        <w:pStyle w:val="Normal"/>
        <w:rPr>
          <w:noProof w:val="0"/>
          <w:lang w:val="en-US"/>
        </w:rPr>
      </w:pPr>
    </w:p>
    <w:p w:rsidR="3F22815A" w:rsidP="3F22815A" w:rsidRDefault="3F22815A" w14:paraId="1550E6D7" w14:textId="28B18C12">
      <w:pPr>
        <w:pStyle w:val="Normal"/>
        <w:rPr>
          <w:noProof w:val="0"/>
          <w:lang w:val="en-US"/>
        </w:rPr>
      </w:pPr>
    </w:p>
    <w:p w:rsidR="674A9C45" w:rsidP="3F22815A" w:rsidRDefault="674A9C45" w14:paraId="74D9E50B" w14:textId="4652A5DB">
      <w:pPr>
        <w:pStyle w:val="Heading2"/>
      </w:pPr>
      <w:r w:rsidRPr="3F22815A" w:rsidR="674A9C45">
        <w:rPr>
          <w:noProof w:val="0"/>
          <w:lang w:val="en-US"/>
        </w:rPr>
        <w:t>Technologies Used</w:t>
      </w:r>
    </w:p>
    <w:p w:rsidR="674A9C45" w:rsidP="3F22815A" w:rsidRDefault="674A9C45" w14:paraId="51D36B58" w14:textId="7AA4422E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Device Categories: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Mobile, Desktop, Tablet.</w:t>
      </w:r>
    </w:p>
    <w:p w:rsidR="674A9C45" w:rsidP="3F22815A" w:rsidRDefault="674A9C45" w14:paraId="715BF207" w14:textId="74796CB4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Operating Systems &amp; Browsers: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Analysis of the most popular System &amp; Browsers used by customers.</w:t>
      </w:r>
    </w:p>
    <w:p w:rsidR="674A9C45" w:rsidP="3F22815A" w:rsidRDefault="674A9C45" w14:paraId="322CA8C1" w14:textId="008E87CB">
      <w:pPr>
        <w:pStyle w:val="Heading2"/>
        <w:shd w:val="clear" w:color="auto" w:fill="FFFFFF" w:themeFill="background1"/>
        <w:spacing w:before="435" w:beforeAutospacing="off" w:after="290" w:afterAutospacing="off"/>
        <w:jc w:val="left"/>
      </w:pP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Customer Behavior Model Graph (CBMG)</w:t>
      </w:r>
    </w:p>
    <w:p w:rsidR="674A9C45" w:rsidP="3F22815A" w:rsidRDefault="674A9C45" w14:paraId="3FF8ED53" w14:textId="1AB55ADA">
      <w:pPr>
        <w:shd w:val="clear" w:color="auto" w:fill="FFFFFF" w:themeFill="background1"/>
        <w:spacing w:before="0" w:beforeAutospacing="off" w:after="210" w:afterAutospacing="off"/>
        <w:jc w:val="left"/>
      </w:pP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The purchasing process was analyzed based on the following lifecycle stages:</w:t>
      </w:r>
    </w:p>
    <w:p w:rsidR="674A9C45" w:rsidP="3F22815A" w:rsidRDefault="674A9C45" w14:paraId="04352D3B" w14:textId="49B1BA9C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Acquisition: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How users find the store.</w:t>
      </w:r>
    </w:p>
    <w:p w:rsidR="674A9C45" w:rsidP="3F22815A" w:rsidRDefault="674A9C45" w14:paraId="427FB437" w14:textId="7D89626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Engagement: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Interaction with store pages and events.</w:t>
      </w:r>
    </w:p>
    <w:p w:rsidR="674A9C45" w:rsidP="3F22815A" w:rsidRDefault="674A9C45" w14:paraId="1A3DCF06" w14:textId="57128AEF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Revenue Generation: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Final purchase and transaction details.</w:t>
      </w:r>
    </w:p>
    <w:p w:rsidR="674A9C45" w:rsidP="3F22815A" w:rsidRDefault="674A9C45" w14:paraId="46C23012" w14:textId="74ACBD3E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3F22815A" w:rsidR="674A9C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Retention:</w:t>
      </w:r>
      <w:r w:rsidRPr="3F22815A" w:rsidR="674A9C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Returning user patterns.</w:t>
      </w:r>
    </w:p>
    <w:p w:rsidR="3F22815A" w:rsidP="3F22815A" w:rsidRDefault="3F22815A" w14:paraId="59131EE6" w14:textId="1AE9830F">
      <w:pPr>
        <w:pStyle w:val="Normal"/>
        <w:rPr>
          <w:noProof w:val="0"/>
          <w:lang w:val="en-US"/>
        </w:rPr>
      </w:pPr>
    </w:p>
    <w:p w:rsidR="3F22815A" w:rsidP="3F22815A" w:rsidRDefault="3F22815A" w14:paraId="56F1D370" w14:textId="5662A9ED">
      <w:pPr>
        <w:pStyle w:val="Normal"/>
        <w:shd w:val="clear" w:color="auto" w:fill="FFFFFF" w:themeFill="background1"/>
        <w:spacing w:before="0" w:beforeAutospacing="off" w:after="21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3F22815A" w:rsidRDefault="3F22815A" w14:paraId="3C9DB757" w14:textId="7B752733">
      <w:r>
        <w:br w:type="page"/>
      </w:r>
    </w:p>
    <w:p w:rsidR="3F22815A" w:rsidP="3F22815A" w:rsidRDefault="3F22815A" w14:paraId="4108C5DB" w14:textId="1333D667">
      <w:pPr>
        <w:pStyle w:val="Normal"/>
      </w:pPr>
    </w:p>
    <w:p w:rsidR="3F22815A" w:rsidRDefault="3F22815A" w14:paraId="7819C386" w14:textId="0D2FCF3A">
      <w:r>
        <w:br w:type="page"/>
      </w:r>
    </w:p>
    <w:p w:rsidR="3F22815A" w:rsidP="3F22815A" w:rsidRDefault="3F22815A" w14:paraId="799A8905" w14:textId="6BBA712E">
      <w:pPr>
        <w:pStyle w:val="Normal"/>
      </w:pPr>
    </w:p>
    <w:p w:rsidR="3F22815A" w:rsidRDefault="3F22815A" w14:paraId="61A66160" w14:textId="0CDE9B49">
      <w:r>
        <w:br w:type="page"/>
      </w:r>
    </w:p>
    <w:p w:rsidR="3F22815A" w:rsidP="3F22815A" w:rsidRDefault="3F22815A" w14:paraId="7E2D2E73" w14:textId="091E182B">
      <w:pPr>
        <w:pStyle w:val="Normal"/>
      </w:pPr>
    </w:p>
    <w:p w:rsidR="3F22815A" w:rsidRDefault="3F22815A" w14:paraId="3BF7F1AA" w14:textId="57D8952D">
      <w:r>
        <w:br w:type="page"/>
      </w:r>
    </w:p>
    <w:p w:rsidR="3F22815A" w:rsidP="3F22815A" w:rsidRDefault="3F22815A" w14:paraId="52E0A1E2" w14:textId="5A33EAC6">
      <w:pPr>
        <w:pStyle w:val="Normal"/>
      </w:pPr>
    </w:p>
    <w:p w:rsidR="3F22815A" w:rsidRDefault="3F22815A" w14:paraId="0CD11BC1" w14:textId="77B50322">
      <w:r>
        <w:br w:type="page"/>
      </w:r>
    </w:p>
    <w:p w:rsidR="3F22815A" w:rsidP="3F22815A" w:rsidRDefault="3F22815A" w14:paraId="1B930E4C" w14:textId="3A2AC8A9">
      <w:pPr>
        <w:pStyle w:val="Normal"/>
      </w:pPr>
    </w:p>
    <w:p w:rsidR="3F22815A" w:rsidRDefault="3F22815A" w14:paraId="3E4867D6" w14:textId="2C923229">
      <w:r>
        <w:br w:type="page"/>
      </w:r>
    </w:p>
    <w:p w:rsidR="3F22815A" w:rsidP="3F22815A" w:rsidRDefault="3F22815A" w14:paraId="75481269" w14:textId="46B98F50">
      <w:pPr>
        <w:pStyle w:val="Normal"/>
      </w:pPr>
    </w:p>
    <w:p w:rsidR="3F22815A" w:rsidRDefault="3F22815A" w14:paraId="464A1353" w14:textId="07BCF42F">
      <w:r>
        <w:br w:type="page"/>
      </w:r>
    </w:p>
    <w:p w:rsidR="3F22815A" w:rsidP="3F22815A" w:rsidRDefault="3F22815A" w14:paraId="72CD263E" w14:textId="2871C925">
      <w:pPr>
        <w:pStyle w:val="Normal"/>
      </w:pPr>
    </w:p>
    <w:p w:rsidR="3F22815A" w:rsidRDefault="3F22815A" w14:paraId="38753322" w14:textId="19FC0AAD">
      <w:r>
        <w:br w:type="page"/>
      </w:r>
    </w:p>
    <w:p w:rsidR="3F22815A" w:rsidP="3F22815A" w:rsidRDefault="3F22815A" w14:paraId="141D29FE" w14:textId="7CB08C5D">
      <w:pPr>
        <w:pStyle w:val="Normal"/>
      </w:pPr>
    </w:p>
    <w:p w:rsidR="3F22815A" w:rsidRDefault="3F22815A" w14:paraId="7D375245" w14:textId="0C635A96">
      <w:r>
        <w:br w:type="page"/>
      </w:r>
    </w:p>
    <w:p w:rsidR="3F22815A" w:rsidP="3F22815A" w:rsidRDefault="3F22815A" w14:paraId="59233EED" w14:textId="40BD1CBA">
      <w:pPr>
        <w:pStyle w:val="Normal"/>
      </w:pPr>
    </w:p>
    <w:p w:rsidR="3F22815A" w:rsidRDefault="3F22815A" w14:paraId="2CE0738A" w14:textId="679DE17C">
      <w:r>
        <w:br w:type="page"/>
      </w:r>
    </w:p>
    <w:p w:rsidR="3F22815A" w:rsidP="3F22815A" w:rsidRDefault="3F22815A" w14:paraId="3B0A6A17" w14:textId="4894B8F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7dad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f78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354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692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05c4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1bab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c6b9f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891a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63ba7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7ff3d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0edd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5a9ad7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1b84d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e2e99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2e1e35e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f471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72392B"/>
    <w:rsid w:val="0018E774"/>
    <w:rsid w:val="020EC6D5"/>
    <w:rsid w:val="0270405D"/>
    <w:rsid w:val="02C050EC"/>
    <w:rsid w:val="02CA5DD2"/>
    <w:rsid w:val="04F36E36"/>
    <w:rsid w:val="087C5861"/>
    <w:rsid w:val="0D09F825"/>
    <w:rsid w:val="0E91A8B8"/>
    <w:rsid w:val="105DDD32"/>
    <w:rsid w:val="13E03D71"/>
    <w:rsid w:val="17909661"/>
    <w:rsid w:val="181DFF2B"/>
    <w:rsid w:val="18C9D0A3"/>
    <w:rsid w:val="19B94C3F"/>
    <w:rsid w:val="1A6B5F3B"/>
    <w:rsid w:val="1CC86B0B"/>
    <w:rsid w:val="1E983B75"/>
    <w:rsid w:val="1EDF68B0"/>
    <w:rsid w:val="1F902BDF"/>
    <w:rsid w:val="202E7984"/>
    <w:rsid w:val="20D8729F"/>
    <w:rsid w:val="21D7D814"/>
    <w:rsid w:val="21D7D814"/>
    <w:rsid w:val="24514941"/>
    <w:rsid w:val="25478163"/>
    <w:rsid w:val="269525A4"/>
    <w:rsid w:val="2997BB8F"/>
    <w:rsid w:val="2A933391"/>
    <w:rsid w:val="2AB40046"/>
    <w:rsid w:val="2B755E2B"/>
    <w:rsid w:val="2C3510DE"/>
    <w:rsid w:val="2F32CEA1"/>
    <w:rsid w:val="30AA4761"/>
    <w:rsid w:val="30EBDB3A"/>
    <w:rsid w:val="30EC925A"/>
    <w:rsid w:val="30F0E118"/>
    <w:rsid w:val="31534ED2"/>
    <w:rsid w:val="31DF3A3F"/>
    <w:rsid w:val="324315B0"/>
    <w:rsid w:val="326C70F4"/>
    <w:rsid w:val="3430F3F4"/>
    <w:rsid w:val="36850F35"/>
    <w:rsid w:val="376826E0"/>
    <w:rsid w:val="37AD3C1B"/>
    <w:rsid w:val="3947D500"/>
    <w:rsid w:val="394CDA17"/>
    <w:rsid w:val="3EB79DD9"/>
    <w:rsid w:val="3F22815A"/>
    <w:rsid w:val="3F2C8306"/>
    <w:rsid w:val="415136B1"/>
    <w:rsid w:val="41D97F65"/>
    <w:rsid w:val="43E46A3E"/>
    <w:rsid w:val="4464BACB"/>
    <w:rsid w:val="4464BACB"/>
    <w:rsid w:val="47C7F427"/>
    <w:rsid w:val="4B359354"/>
    <w:rsid w:val="4F2AF6A0"/>
    <w:rsid w:val="5073ACA1"/>
    <w:rsid w:val="52917F4D"/>
    <w:rsid w:val="52FF573E"/>
    <w:rsid w:val="56899CE2"/>
    <w:rsid w:val="5712CE13"/>
    <w:rsid w:val="57B1BB6C"/>
    <w:rsid w:val="57B1BB6C"/>
    <w:rsid w:val="580E1676"/>
    <w:rsid w:val="5877C7AC"/>
    <w:rsid w:val="59573DC0"/>
    <w:rsid w:val="5A408CC6"/>
    <w:rsid w:val="5B7BD5B5"/>
    <w:rsid w:val="5DE892B3"/>
    <w:rsid w:val="5DE892B3"/>
    <w:rsid w:val="5E433574"/>
    <w:rsid w:val="5E542624"/>
    <w:rsid w:val="5F56A04B"/>
    <w:rsid w:val="5F760E5A"/>
    <w:rsid w:val="5F928FD0"/>
    <w:rsid w:val="618491B3"/>
    <w:rsid w:val="618491B3"/>
    <w:rsid w:val="6263FA3E"/>
    <w:rsid w:val="6452B5B2"/>
    <w:rsid w:val="664A8C8B"/>
    <w:rsid w:val="66DD68DB"/>
    <w:rsid w:val="674A9C45"/>
    <w:rsid w:val="67FDD545"/>
    <w:rsid w:val="699AB2EA"/>
    <w:rsid w:val="6B38C8E0"/>
    <w:rsid w:val="6B5FBA18"/>
    <w:rsid w:val="6B8A104C"/>
    <w:rsid w:val="6CB5C1D6"/>
    <w:rsid w:val="6D0360E7"/>
    <w:rsid w:val="7105975E"/>
    <w:rsid w:val="7245C7FE"/>
    <w:rsid w:val="727557D1"/>
    <w:rsid w:val="735540F6"/>
    <w:rsid w:val="75389310"/>
    <w:rsid w:val="77056FC0"/>
    <w:rsid w:val="77386334"/>
    <w:rsid w:val="782A8C15"/>
    <w:rsid w:val="782A8C15"/>
    <w:rsid w:val="7872392B"/>
    <w:rsid w:val="78AD7EE4"/>
    <w:rsid w:val="7AAE4832"/>
    <w:rsid w:val="7B78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C76E"/>
  <w15:chartTrackingRefBased/>
  <w15:docId w15:val="{2EB73B28-B3B2-4C29-83BC-77BFD1AAA7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2281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F22815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F22815A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F22815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F2281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2281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hop.merch.google/" TargetMode="External" Id="R2f877e4600d74987" /><Relationship Type="http://schemas.openxmlformats.org/officeDocument/2006/relationships/numbering" Target="numbering.xml" Id="R22501f4bf5854468" /><Relationship Type="http://schemas.openxmlformats.org/officeDocument/2006/relationships/image" Target="/media/image2.png" Id="rId1573974120" /><Relationship Type="http://schemas.openxmlformats.org/officeDocument/2006/relationships/image" Target="/media/image3.png" Id="rId1662463741" /><Relationship Type="http://schemas.openxmlformats.org/officeDocument/2006/relationships/image" Target="/media/image4.png" Id="rId1745336773" /><Relationship Type="http://schemas.openxmlformats.org/officeDocument/2006/relationships/image" Target="/media/image5.png" Id="rId559636692" /><Relationship Type="http://schemas.openxmlformats.org/officeDocument/2006/relationships/image" Target="/media/image6.png" Id="rId574385699" /><Relationship Type="http://schemas.openxmlformats.org/officeDocument/2006/relationships/image" Target="/media/image7.png" Id="rId1636517076" /><Relationship Type="http://schemas.openxmlformats.org/officeDocument/2006/relationships/image" Target="/media/image8.png" Id="rId894580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2026-05-12T14:55:03.2630091Z</dcterms:created>
  <dcterms:modified xsi:type="dcterms:W3CDTF">2026-05-12T16:22:09.6203532Z</dcterms:modified>
  <dc:creator>Jakub Kamiński (273107)</dc:creator>
  <lastModifiedBy>Gość</lastModifiedBy>
</coreProperties>
</file>