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B888" w14:textId="7F67FD93" w:rsidR="00E64A8B" w:rsidRPr="00E64A8B" w:rsidRDefault="00E64A8B" w:rsidP="00E64A8B">
      <w:pPr>
        <w:jc w:val="right"/>
        <w:rPr>
          <w:b/>
          <w:bCs/>
          <w:lang w:val="en-US"/>
        </w:rPr>
      </w:pPr>
      <w:r>
        <w:rPr>
          <w:b/>
          <w:bCs/>
          <w:lang w:val="en-US"/>
        </w:rPr>
        <w:t>Cabildo, Adan L. | BSCS-SS212</w:t>
      </w:r>
    </w:p>
    <w:p w14:paraId="658A547E" w14:textId="1A2E6C7C" w:rsidR="00E0718E" w:rsidRPr="00E64A8B" w:rsidRDefault="00E64A8B" w:rsidP="00E64A8B">
      <w:pPr>
        <w:spacing w:line="360" w:lineRule="auto"/>
        <w:rPr>
          <w:lang w:val="en-US"/>
        </w:rPr>
      </w:pPr>
      <w:r>
        <w:rPr>
          <w:lang w:val="en-US"/>
        </w:rPr>
        <w:t>Working with R is challenging after working using Tableau. But after handling R, I can observe that it’s quite powerful for data analysis. It can provide fast and accurate results even working with big data sets. Additionally, the use of libraries and their functions can make life easier for data analytics. Also, using plots on R is fast, unlike Tableau where visualizations is kind of slow.</w:t>
      </w:r>
    </w:p>
    <w:sectPr w:rsidR="00E0718E" w:rsidRPr="00E64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8B"/>
    <w:rsid w:val="00845223"/>
    <w:rsid w:val="008B2EE3"/>
    <w:rsid w:val="00CC7F65"/>
    <w:rsid w:val="00CF0C39"/>
    <w:rsid w:val="00E0718E"/>
    <w:rsid w:val="00E64A8B"/>
    <w:rsid w:val="00FF61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5569"/>
  <w15:chartTrackingRefBased/>
  <w15:docId w15:val="{158C0A6F-F50E-48A3-A621-631DA20C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Cabildo</dc:creator>
  <cp:keywords/>
  <dc:description/>
  <cp:lastModifiedBy>Adan Cabildo</cp:lastModifiedBy>
  <cp:revision>1</cp:revision>
  <dcterms:created xsi:type="dcterms:W3CDTF">2024-01-31T01:09:00Z</dcterms:created>
  <dcterms:modified xsi:type="dcterms:W3CDTF">2024-01-31T01:15:00Z</dcterms:modified>
</cp:coreProperties>
</file>