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AC81" w14:textId="3FEB75E3" w:rsidR="00E0718E" w:rsidRDefault="00302973" w:rsidP="00302973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Cabildo, Adan L. | BSCS-SS212</w:t>
      </w:r>
    </w:p>
    <w:p w14:paraId="3AC3ABBE" w14:textId="0E2EB9C0" w:rsidR="00302973" w:rsidRPr="00302973" w:rsidRDefault="00302973" w:rsidP="00A70B7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foresee this activity, so I included reflections on my homework 2 and 3 html file. Nevertheless, doing the R projects made me realize that we’re in a continuous learning. I search far and wide on the internet and study what does a certain function do and what parameters does it requires. Then, think how I can apply this to my specific requirements. Additionally, I’m going to say this repeatedly, R is very good in handling/controlling variables. I can manipulate them like tangible things and use it to create specific visualizations I need. Studying R is very much recommended because analytic jobs are my goal thus mastering this language will be a great advantage for me. Lastly, </w:t>
      </w:r>
      <w:r w:rsidR="00A70B75">
        <w:rPr>
          <w:lang w:val="en-US"/>
        </w:rPr>
        <w:t xml:space="preserve">I enjoy making my .html file presentable. I enjoy formatting my markdown, making my graphs and plots concise and clean, just like how I want it to be presented to my clients. </w:t>
      </w:r>
    </w:p>
    <w:sectPr w:rsidR="00302973" w:rsidRPr="00302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73"/>
    <w:rsid w:val="00302973"/>
    <w:rsid w:val="00845223"/>
    <w:rsid w:val="008B2EE3"/>
    <w:rsid w:val="00A70B75"/>
    <w:rsid w:val="00CC7F65"/>
    <w:rsid w:val="00CF0C39"/>
    <w:rsid w:val="00E0718E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0E79"/>
  <w15:chartTrackingRefBased/>
  <w15:docId w15:val="{7D243EAB-3E83-43D2-9256-1F775473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Cabildo</dc:creator>
  <cp:keywords/>
  <dc:description/>
  <cp:lastModifiedBy>Adan Cabildo</cp:lastModifiedBy>
  <cp:revision>1</cp:revision>
  <dcterms:created xsi:type="dcterms:W3CDTF">2024-02-07T01:12:00Z</dcterms:created>
  <dcterms:modified xsi:type="dcterms:W3CDTF">2024-02-07T01:26:00Z</dcterms:modified>
</cp:coreProperties>
</file>