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161" w:rsidRPr="00C46C61" w:rsidRDefault="00C46C61" w:rsidP="00C46C61">
      <w:pPr>
        <w:jc w:val="center"/>
        <w:rPr>
          <w:b/>
          <w:sz w:val="40"/>
        </w:rPr>
      </w:pPr>
      <w:r w:rsidRPr="00C46C61">
        <w:rPr>
          <w:b/>
          <w:sz w:val="40"/>
        </w:rPr>
        <w:t>Manual de Usuario</w:t>
      </w:r>
    </w:p>
    <w:p w:rsidR="00C46C61" w:rsidRPr="00C14A8A" w:rsidRDefault="00C46C61" w:rsidP="00C46C61">
      <w:pPr>
        <w:tabs>
          <w:tab w:val="center" w:pos="4419"/>
        </w:tabs>
        <w:rPr>
          <w:sz w:val="28"/>
        </w:rPr>
      </w:pPr>
      <w:r w:rsidRPr="00C14A8A">
        <w:rPr>
          <w:sz w:val="28"/>
        </w:rPr>
        <w:t>1.- Aquí se muestra el interfaz de usuario en la cual se muestran 6 botones</w:t>
      </w:r>
    </w:p>
    <w:p w:rsidR="00C46C61" w:rsidRDefault="00C46C61" w:rsidP="00C46C61">
      <w:pPr>
        <w:rPr>
          <w:b/>
          <w:sz w:val="28"/>
        </w:rPr>
      </w:pPr>
      <w:bookmarkStart w:id="0" w:name="_GoBack"/>
      <w:r>
        <w:rPr>
          <w:noProof/>
          <w:lang w:eastAsia="es-MX"/>
        </w:rPr>
        <w:drawing>
          <wp:inline distT="0" distB="0" distL="0" distR="0" wp14:anchorId="3EAE3A2B" wp14:editId="1BED25C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6C61" w:rsidRDefault="00C46C61" w:rsidP="00C46C61">
      <w:pPr>
        <w:rPr>
          <w:b/>
          <w:sz w:val="28"/>
        </w:rPr>
      </w:pPr>
      <w:r w:rsidRPr="00C14A8A">
        <w:rPr>
          <w:sz w:val="28"/>
        </w:rPr>
        <w:t>2.- En el primer botón al dar clic nos mostrara todos los datos que tiene la tabla</w:t>
      </w:r>
      <w:r>
        <w:rPr>
          <w:noProof/>
          <w:lang w:eastAsia="es-MX"/>
        </w:rPr>
        <w:drawing>
          <wp:inline distT="0" distB="0" distL="0" distR="0" wp14:anchorId="0C92BC7F" wp14:editId="3E2F969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61" w:rsidRDefault="00C46C61" w:rsidP="00C46C61">
      <w:pPr>
        <w:rPr>
          <w:b/>
          <w:sz w:val="28"/>
        </w:rPr>
      </w:pPr>
    </w:p>
    <w:p w:rsidR="00C46C61" w:rsidRPr="00C14A8A" w:rsidRDefault="00C46C61" w:rsidP="00C46C61">
      <w:pPr>
        <w:rPr>
          <w:sz w:val="28"/>
        </w:rPr>
      </w:pPr>
      <w:r w:rsidRPr="00C14A8A">
        <w:rPr>
          <w:sz w:val="28"/>
        </w:rPr>
        <w:t xml:space="preserve">3.- En el segundo </w:t>
      </w:r>
      <w:proofErr w:type="spellStart"/>
      <w:r w:rsidRPr="00C14A8A">
        <w:rPr>
          <w:sz w:val="28"/>
        </w:rPr>
        <w:t>Boton</w:t>
      </w:r>
      <w:proofErr w:type="spellEnd"/>
      <w:r w:rsidRPr="00C14A8A">
        <w:rPr>
          <w:sz w:val="28"/>
        </w:rPr>
        <w:t xml:space="preserve"> al dar clic nos mostrara la tabla ordenándola de menor a mayor edad</w:t>
      </w:r>
    </w:p>
    <w:p w:rsidR="00C46C61" w:rsidRDefault="00C46C61" w:rsidP="00C46C61">
      <w:pPr>
        <w:rPr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6769F52C" wp14:editId="40D46604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61" w:rsidRPr="00C14A8A" w:rsidRDefault="00C46C61" w:rsidP="00C46C61">
      <w:pPr>
        <w:rPr>
          <w:sz w:val="28"/>
        </w:rPr>
      </w:pPr>
      <w:r w:rsidRPr="00C14A8A">
        <w:rPr>
          <w:sz w:val="28"/>
        </w:rPr>
        <w:t>4.- En el tercer botón al dar clic nos mostrara los datos de la tabla con aquellas personas que padecen de una enfermedad</w:t>
      </w:r>
    </w:p>
    <w:p w:rsidR="00C46C61" w:rsidRDefault="00C46C61" w:rsidP="00C46C61">
      <w:pPr>
        <w:rPr>
          <w:b/>
          <w:sz w:val="28"/>
        </w:rPr>
      </w:pPr>
      <w:r>
        <w:rPr>
          <w:noProof/>
          <w:lang w:eastAsia="es-MX"/>
        </w:rPr>
        <w:lastRenderedPageBreak/>
        <w:drawing>
          <wp:inline distT="0" distB="0" distL="0" distR="0" wp14:anchorId="60799EF3" wp14:editId="061180A4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61" w:rsidRDefault="00C46C61" w:rsidP="00C46C61">
      <w:pPr>
        <w:rPr>
          <w:b/>
          <w:sz w:val="28"/>
        </w:rPr>
      </w:pPr>
    </w:p>
    <w:p w:rsidR="00C46C61" w:rsidRDefault="00C46C61" w:rsidP="00C46C61">
      <w:pPr>
        <w:rPr>
          <w:b/>
          <w:sz w:val="28"/>
        </w:rPr>
      </w:pPr>
    </w:p>
    <w:p w:rsidR="00C46C61" w:rsidRPr="00C14A8A" w:rsidRDefault="00C46C61" w:rsidP="00C46C61">
      <w:pPr>
        <w:rPr>
          <w:sz w:val="28"/>
        </w:rPr>
      </w:pPr>
      <w:r w:rsidRPr="00C14A8A">
        <w:rPr>
          <w:sz w:val="28"/>
        </w:rPr>
        <w:t>5</w:t>
      </w:r>
      <w:r w:rsidRPr="00C14A8A">
        <w:rPr>
          <w:sz w:val="28"/>
        </w:rPr>
        <w:t xml:space="preserve">.- En el </w:t>
      </w:r>
      <w:r w:rsidRPr="00C14A8A">
        <w:rPr>
          <w:sz w:val="28"/>
        </w:rPr>
        <w:t>cuarto</w:t>
      </w:r>
      <w:r w:rsidRPr="00C14A8A">
        <w:rPr>
          <w:sz w:val="28"/>
        </w:rPr>
        <w:t xml:space="preserve"> botón al dar clic nos mostrara los datos de la tabla con aquellas personas que </w:t>
      </w:r>
      <w:r w:rsidRPr="00C14A8A">
        <w:rPr>
          <w:sz w:val="28"/>
        </w:rPr>
        <w:t xml:space="preserve">no </w:t>
      </w:r>
      <w:r w:rsidRPr="00C14A8A">
        <w:rPr>
          <w:sz w:val="28"/>
        </w:rPr>
        <w:t>padecen de una enfermedad</w:t>
      </w:r>
    </w:p>
    <w:p w:rsidR="00C46C61" w:rsidRDefault="00C46C61" w:rsidP="00C46C61">
      <w:pPr>
        <w:rPr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2E25C0E5" wp14:editId="50BE2151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61" w:rsidRPr="00C14A8A" w:rsidRDefault="00C46C61" w:rsidP="00C46C61">
      <w:pPr>
        <w:rPr>
          <w:sz w:val="28"/>
        </w:rPr>
      </w:pPr>
      <w:r w:rsidRPr="00C14A8A">
        <w:rPr>
          <w:sz w:val="28"/>
        </w:rPr>
        <w:lastRenderedPageBreak/>
        <w:t xml:space="preserve">6.- En el quinto </w:t>
      </w:r>
      <w:r w:rsidR="00C14A8A" w:rsidRPr="00C14A8A">
        <w:rPr>
          <w:sz w:val="28"/>
        </w:rPr>
        <w:t>Botón</w:t>
      </w:r>
      <w:r w:rsidRPr="00C14A8A">
        <w:rPr>
          <w:sz w:val="28"/>
        </w:rPr>
        <w:t xml:space="preserve"> al dar clic nos mostrara una encuesta para saber si eres propenso a padecer problemas renales</w:t>
      </w:r>
    </w:p>
    <w:p w:rsidR="00C46C61" w:rsidRDefault="00C46C61" w:rsidP="00C46C61">
      <w:pPr>
        <w:rPr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578FD5AD" wp14:editId="2CB0B2A1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61" w:rsidRPr="00C14A8A" w:rsidRDefault="00C46C61" w:rsidP="00C46C61">
      <w:pPr>
        <w:rPr>
          <w:sz w:val="28"/>
        </w:rPr>
      </w:pPr>
      <w:r w:rsidRPr="00C14A8A">
        <w:rPr>
          <w:sz w:val="28"/>
        </w:rPr>
        <w:t>7.- Esta encuesta cuenta con varias opciones las cuales son: Edad, Sexo,</w:t>
      </w:r>
      <w:r>
        <w:rPr>
          <w:b/>
          <w:sz w:val="28"/>
        </w:rPr>
        <w:t xml:space="preserve"> </w:t>
      </w:r>
      <w:proofErr w:type="spellStart"/>
      <w:r w:rsidRPr="00C14A8A">
        <w:rPr>
          <w:sz w:val="28"/>
        </w:rPr>
        <w:t>Presion</w:t>
      </w:r>
      <w:proofErr w:type="spellEnd"/>
      <w:r w:rsidRPr="00C14A8A">
        <w:rPr>
          <w:sz w:val="28"/>
        </w:rPr>
        <w:t xml:space="preserve"> de Sangre, </w:t>
      </w:r>
      <w:proofErr w:type="spellStart"/>
      <w:r w:rsidRPr="00C14A8A">
        <w:rPr>
          <w:sz w:val="28"/>
        </w:rPr>
        <w:t>Azucar</w:t>
      </w:r>
      <w:proofErr w:type="spellEnd"/>
      <w:r w:rsidRPr="00C14A8A">
        <w:rPr>
          <w:sz w:val="28"/>
        </w:rPr>
        <w:t>, Antecede</w:t>
      </w:r>
      <w:r w:rsidR="00C14A8A" w:rsidRPr="00C14A8A">
        <w:rPr>
          <w:sz w:val="28"/>
        </w:rPr>
        <w:t>ntes Familiares que contengas problemas renales, dependiendo de tu respuesta nos mostrara si eres propenso a padecerlo o no</w:t>
      </w:r>
    </w:p>
    <w:p w:rsidR="00C14A8A" w:rsidRPr="00C14A8A" w:rsidRDefault="00C14A8A" w:rsidP="00C46C61">
      <w:pPr>
        <w:rPr>
          <w:sz w:val="28"/>
        </w:rPr>
      </w:pPr>
      <w:r w:rsidRPr="00C14A8A">
        <w:rPr>
          <w:sz w:val="28"/>
        </w:rPr>
        <w:t>-Al final al darle clic en clasificarnos saldrá un mensaje diciéndonos si eres o no propenso</w:t>
      </w:r>
    </w:p>
    <w:p w:rsidR="00C14A8A" w:rsidRDefault="00C14A8A" w:rsidP="00C46C61">
      <w:pPr>
        <w:rPr>
          <w:b/>
          <w:sz w:val="28"/>
        </w:rPr>
      </w:pPr>
      <w:r>
        <w:rPr>
          <w:noProof/>
          <w:lang w:eastAsia="es-MX"/>
        </w:rPr>
        <w:lastRenderedPageBreak/>
        <w:drawing>
          <wp:inline distT="0" distB="0" distL="0" distR="0" wp14:anchorId="7782817B" wp14:editId="4700BCE8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61" w:rsidRPr="00C14A8A" w:rsidRDefault="00C14A8A" w:rsidP="00C46C61">
      <w:pPr>
        <w:rPr>
          <w:sz w:val="28"/>
        </w:rPr>
      </w:pPr>
      <w:r w:rsidRPr="00C14A8A">
        <w:rPr>
          <w:sz w:val="28"/>
        </w:rPr>
        <w:t>8.- En el Sexto y último botón al dar clic sabremos si estamos conectados a la base de datos de la Tabla</w:t>
      </w:r>
    </w:p>
    <w:p w:rsidR="00C14A8A" w:rsidRPr="00C46C61" w:rsidRDefault="00C14A8A" w:rsidP="00C46C61">
      <w:pPr>
        <w:rPr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631C59F2" wp14:editId="074B0D9D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A8A" w:rsidRPr="00C46C61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982" w:rsidRDefault="00FC7982" w:rsidP="00C14A8A">
      <w:pPr>
        <w:spacing w:after="0" w:line="240" w:lineRule="auto"/>
      </w:pPr>
      <w:r>
        <w:separator/>
      </w:r>
    </w:p>
  </w:endnote>
  <w:endnote w:type="continuationSeparator" w:id="0">
    <w:p w:rsidR="00FC7982" w:rsidRDefault="00FC7982" w:rsidP="00C14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982" w:rsidRDefault="00FC7982" w:rsidP="00C14A8A">
      <w:pPr>
        <w:spacing w:after="0" w:line="240" w:lineRule="auto"/>
      </w:pPr>
      <w:r>
        <w:separator/>
      </w:r>
    </w:p>
  </w:footnote>
  <w:footnote w:type="continuationSeparator" w:id="0">
    <w:p w:rsidR="00FC7982" w:rsidRDefault="00FC7982" w:rsidP="00C14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A8A" w:rsidRPr="00C14A8A" w:rsidRDefault="00C14A8A">
    <w:pPr>
      <w:pStyle w:val="Encabezado"/>
      <w:rPr>
        <w:b/>
      </w:rPr>
    </w:pPr>
    <w:r w:rsidRPr="00C14A8A">
      <w:rPr>
        <w:b/>
      </w:rPr>
      <w:t>Lobos1</w:t>
    </w:r>
  </w:p>
  <w:p w:rsidR="00C14A8A" w:rsidRDefault="00C14A8A">
    <w:pPr>
      <w:pStyle w:val="Encabezado"/>
    </w:pPr>
    <w:r>
      <w:t xml:space="preserve">Alan </w:t>
    </w:r>
    <w:proofErr w:type="spellStart"/>
    <w:r>
      <w:t>Yahir</w:t>
    </w:r>
    <w:proofErr w:type="spellEnd"/>
    <w:r>
      <w:t xml:space="preserve"> Vargas Cruz</w:t>
    </w:r>
  </w:p>
  <w:p w:rsidR="00C14A8A" w:rsidRDefault="00C14A8A">
    <w:pPr>
      <w:pStyle w:val="Encabezado"/>
    </w:pPr>
    <w:proofErr w:type="spellStart"/>
    <w:r>
      <w:t>Adan</w:t>
    </w:r>
    <w:proofErr w:type="spellEnd"/>
    <w:r>
      <w:t xml:space="preserve"> de </w:t>
    </w:r>
    <w:proofErr w:type="spellStart"/>
    <w:r>
      <w:t>Jesus</w:t>
    </w:r>
    <w:proofErr w:type="spellEnd"/>
    <w:r>
      <w:t xml:space="preserve"> Jaramillo </w:t>
    </w:r>
    <w:proofErr w:type="spellStart"/>
    <w:r>
      <w:t>Rubalcava</w:t>
    </w:r>
    <w:proofErr w:type="spellEnd"/>
    <w:r>
      <w:t xml:space="preserve"> </w:t>
    </w:r>
  </w:p>
  <w:p w:rsidR="00C14A8A" w:rsidRDefault="00C14A8A">
    <w:pPr>
      <w:pStyle w:val="Encabezado"/>
    </w:pPr>
    <w:r>
      <w:t>Cesar Emilio Medina Acosta</w:t>
    </w:r>
  </w:p>
  <w:p w:rsidR="00C14A8A" w:rsidRDefault="00C14A8A">
    <w:pPr>
      <w:pStyle w:val="Encabezado"/>
    </w:pPr>
    <w:r>
      <w:t xml:space="preserve">Armando Raygoza </w:t>
    </w:r>
    <w:proofErr w:type="spellStart"/>
    <w:r>
      <w:t>Martinez</w:t>
    </w:r>
    <w:proofErr w:type="spellEnd"/>
  </w:p>
  <w:p w:rsidR="00C14A8A" w:rsidRDefault="00C14A8A">
    <w:pPr>
      <w:pStyle w:val="Encabezado"/>
    </w:pPr>
    <w:r>
      <w:t xml:space="preserve">Universidad </w:t>
    </w:r>
    <w:proofErr w:type="spellStart"/>
    <w:r>
      <w:t>Tecnologica</w:t>
    </w:r>
    <w:proofErr w:type="spellEnd"/>
    <w:r>
      <w:t xml:space="preserve"> de Aguascalientes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61"/>
    <w:rsid w:val="00065161"/>
    <w:rsid w:val="00C14A8A"/>
    <w:rsid w:val="00C46C61"/>
    <w:rsid w:val="00FC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1995C-6E9A-4A77-8CE5-3BDE3D37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C6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4A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A8A"/>
  </w:style>
  <w:style w:type="paragraph" w:styleId="Piedepgina">
    <w:name w:val="footer"/>
    <w:basedOn w:val="Normal"/>
    <w:link w:val="PiedepginaCar"/>
    <w:uiPriority w:val="99"/>
    <w:unhideWhenUsed/>
    <w:rsid w:val="00C14A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raygoza</dc:creator>
  <cp:keywords/>
  <dc:description/>
  <cp:lastModifiedBy>armando raygoza</cp:lastModifiedBy>
  <cp:revision>1</cp:revision>
  <dcterms:created xsi:type="dcterms:W3CDTF">2019-11-22T16:32:00Z</dcterms:created>
  <dcterms:modified xsi:type="dcterms:W3CDTF">2019-11-22T16:47:00Z</dcterms:modified>
</cp:coreProperties>
</file>