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b w:val="1"/>
          <w:sz w:val="36"/>
          <w:szCs w:val="36"/>
        </w:rPr>
      </w:pPr>
      <w:r w:rsidDel="00000000" w:rsidR="00000000" w:rsidRPr="00000000">
        <w:rPr>
          <w:b w:val="1"/>
          <w:sz w:val="36"/>
          <w:szCs w:val="36"/>
          <w:rtl w:val="0"/>
        </w:rPr>
        <w:t xml:space="preserve">&lt;Hillel Qauto&gt;</w:t>
      </w:r>
    </w:p>
    <w:p w:rsidR="00000000" w:rsidDel="00000000" w:rsidP="00000000" w:rsidRDefault="00000000" w:rsidRPr="00000000" w14:paraId="0000000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Test Plan</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240" w:lineRule="auto"/>
        <w:jc w:val="right"/>
        <w:rPr>
          <w:b w:val="1"/>
          <w:sz w:val="28"/>
          <w:szCs w:val="28"/>
        </w:rPr>
      </w:pPr>
      <w:r w:rsidDel="00000000" w:rsidR="00000000" w:rsidRPr="00000000">
        <w:rPr>
          <w:b w:val="1"/>
          <w:sz w:val="28"/>
          <w:szCs w:val="28"/>
          <w:rtl w:val="0"/>
        </w:rPr>
        <w:t xml:space="preserve">Version &lt;1.0&gt;</w:t>
      </w:r>
    </w:p>
    <w:p w:rsidR="00000000" w:rsidDel="00000000" w:rsidP="00000000" w:rsidRDefault="00000000" w:rsidRPr="00000000" w14:paraId="00000005">
      <w:pPr>
        <w:pStyle w:val="Title"/>
        <w:keepNext w:val="0"/>
        <w:keepLines w:val="0"/>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tabs>
          <w:tab w:val="left" w:pos="381"/>
        </w:tabs>
        <w:spacing w:after="120" w:line="240" w:lineRule="auto"/>
        <w:ind w:left="0" w:firstLine="0"/>
        <w:rPr>
          <w:rFonts w:ascii="Times New Roman" w:cs="Times New Roman" w:eastAsia="Times New Roman" w:hAnsi="Times New Roman"/>
          <w:i w:val="1"/>
          <w:color w:val="0000ff"/>
          <w:sz w:val="20"/>
          <w:szCs w:val="20"/>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vAlign w:val="top"/>
          </w:tcPr>
          <w:p w:rsidR="00000000" w:rsidDel="00000000" w:rsidP="00000000" w:rsidRDefault="00000000" w:rsidRPr="00000000" w14:paraId="0000000A">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Lines w:val="1"/>
              <w:widowControl w:val="0"/>
              <w:spacing w:after="120" w:line="240" w:lineRule="auto"/>
              <w:rPr>
                <w:rFonts w:ascii="Times New Roman" w:cs="Times New Roman" w:eastAsia="Times New Roman" w:hAnsi="Times New Roman"/>
                <w:sz w:val="20"/>
                <w:szCs w:val="20"/>
                <w:shd w:fill="9fc5e8" w:val="clear"/>
              </w:rPr>
            </w:pPr>
            <w:r w:rsidDel="00000000" w:rsidR="00000000" w:rsidRPr="00000000">
              <w:rPr>
                <w:rFonts w:ascii="Times New Roman" w:cs="Times New Roman" w:eastAsia="Times New Roman" w:hAnsi="Times New Roman"/>
                <w:sz w:val="20"/>
                <w:szCs w:val="20"/>
                <w:shd w:fill="9fc5e8" w:val="clear"/>
                <w:rtl w:val="0"/>
              </w:rPr>
              <w:t xml:space="preserve">&lt;03/08/22&gt;</w:t>
            </w:r>
          </w:p>
        </w:tc>
        <w:tc>
          <w:tcPr>
            <w:vAlign w:val="top"/>
          </w:tcPr>
          <w:p w:rsidR="00000000" w:rsidDel="00000000" w:rsidP="00000000" w:rsidRDefault="00000000" w:rsidRPr="00000000" w14:paraId="0000000E">
            <w:pPr>
              <w:keepLines w:val="1"/>
              <w:widowControl w:val="0"/>
              <w:spacing w:after="120" w:line="240" w:lineRule="auto"/>
              <w:rPr>
                <w:rFonts w:ascii="Times New Roman" w:cs="Times New Roman" w:eastAsia="Times New Roman" w:hAnsi="Times New Roman"/>
                <w:sz w:val="20"/>
                <w:szCs w:val="20"/>
                <w:shd w:fill="9fc5e8" w:val="clear"/>
              </w:rPr>
            </w:pPr>
            <w:r w:rsidDel="00000000" w:rsidR="00000000" w:rsidRPr="00000000">
              <w:rPr>
                <w:rFonts w:ascii="Times New Roman" w:cs="Times New Roman" w:eastAsia="Times New Roman" w:hAnsi="Times New Roman"/>
                <w:sz w:val="20"/>
                <w:szCs w:val="20"/>
                <w:shd w:fill="9fc5e8" w:val="clear"/>
                <w:rtl w:val="0"/>
              </w:rPr>
              <w:t xml:space="preserve">&lt;1.0&gt;</w:t>
            </w:r>
          </w:p>
        </w:tc>
        <w:tc>
          <w:tcPr>
            <w:vAlign w:val="top"/>
          </w:tcPr>
          <w:p w:rsidR="00000000" w:rsidDel="00000000" w:rsidP="00000000" w:rsidRDefault="00000000" w:rsidRPr="00000000" w14:paraId="0000000F">
            <w:pPr>
              <w:keepLines w:val="1"/>
              <w:widowControl w:val="0"/>
              <w:spacing w:after="120" w:line="240" w:lineRule="auto"/>
              <w:rPr>
                <w:rFonts w:ascii="Times New Roman" w:cs="Times New Roman" w:eastAsia="Times New Roman" w:hAnsi="Times New Roman"/>
                <w:sz w:val="20"/>
                <w:szCs w:val="20"/>
                <w:shd w:fill="9fc5e8" w:val="clear"/>
              </w:rPr>
            </w:pPr>
            <w:r w:rsidDel="00000000" w:rsidR="00000000" w:rsidRPr="00000000">
              <w:rPr>
                <w:rFonts w:ascii="Times New Roman" w:cs="Times New Roman" w:eastAsia="Times New Roman" w:hAnsi="Times New Roman"/>
                <w:sz w:val="20"/>
                <w:szCs w:val="20"/>
                <w:shd w:fill="9fc5e8" w:val="clear"/>
                <w:rtl w:val="0"/>
              </w:rPr>
              <w:t xml:space="preserve">&lt;Створено вступ до нашого тестування “Introduction”&gt;</w:t>
            </w:r>
          </w:p>
        </w:tc>
        <w:tc>
          <w:tcPr>
            <w:vAlign w:val="top"/>
          </w:tcPr>
          <w:p w:rsidR="00000000" w:rsidDel="00000000" w:rsidP="00000000" w:rsidRDefault="00000000" w:rsidRPr="00000000" w14:paraId="00000010">
            <w:pPr>
              <w:keepLines w:val="1"/>
              <w:widowControl w:val="0"/>
              <w:spacing w:after="120" w:line="240" w:lineRule="auto"/>
              <w:rPr>
                <w:rFonts w:ascii="Times New Roman" w:cs="Times New Roman" w:eastAsia="Times New Roman" w:hAnsi="Times New Roman"/>
                <w:sz w:val="20"/>
                <w:szCs w:val="20"/>
                <w:shd w:fill="9fc5e8" w:val="clear"/>
              </w:rPr>
            </w:pPr>
            <w:r w:rsidDel="00000000" w:rsidR="00000000" w:rsidRPr="00000000">
              <w:rPr>
                <w:rFonts w:ascii="Times New Roman" w:cs="Times New Roman" w:eastAsia="Times New Roman" w:hAnsi="Times New Roman"/>
                <w:sz w:val="20"/>
                <w:szCs w:val="20"/>
                <w:shd w:fill="9fc5e8" w:val="clear"/>
                <w:rtl w:val="0"/>
              </w:rPr>
              <w:t xml:space="preserve">&lt;Комишній Владислав&gt;</w:t>
            </w:r>
          </w:p>
        </w:tc>
      </w:tr>
      <w:tr>
        <w:trPr>
          <w:cantSplit w:val="0"/>
          <w:tblHeader w:val="0"/>
        </w:trPr>
        <w:tc>
          <w:tcPr>
            <w:vAlign w:val="top"/>
          </w:tcPr>
          <w:p w:rsidR="00000000" w:rsidDel="00000000" w:rsidP="00000000" w:rsidRDefault="00000000" w:rsidRPr="00000000" w14:paraId="00000011">
            <w:pPr>
              <w:keepLines w:val="1"/>
              <w:widowControl w:val="0"/>
              <w:spacing w:after="120" w:line="240" w:lineRule="auto"/>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&lt;04/08/22&gt;</w:t>
            </w:r>
          </w:p>
        </w:tc>
        <w:tc>
          <w:tcPr>
            <w:vAlign w:val="top"/>
          </w:tcPr>
          <w:p w:rsidR="00000000" w:rsidDel="00000000" w:rsidP="00000000" w:rsidRDefault="00000000" w:rsidRPr="00000000" w14:paraId="00000012">
            <w:pPr>
              <w:keepLines w:val="1"/>
              <w:widowControl w:val="0"/>
              <w:spacing w:after="120" w:line="240" w:lineRule="auto"/>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&lt;1.0&gt;</w:t>
            </w:r>
          </w:p>
        </w:tc>
        <w:tc>
          <w:tcPr>
            <w:vAlign w:val="top"/>
          </w:tcPr>
          <w:p w:rsidR="00000000" w:rsidDel="00000000" w:rsidP="00000000" w:rsidRDefault="00000000" w:rsidRPr="00000000" w14:paraId="00000013">
            <w:pPr>
              <w:keepLines w:val="1"/>
              <w:widowControl w:val="0"/>
              <w:spacing w:after="120" w:line="240" w:lineRule="auto"/>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&lt;Створення (редагування) третього розділу “</w:t>
            </w:r>
            <w:r w:rsidDel="00000000" w:rsidR="00000000" w:rsidRPr="00000000">
              <w:rPr>
                <w:rFonts w:ascii="Times New Roman" w:cs="Times New Roman" w:eastAsia="Times New Roman" w:hAnsi="Times New Roman"/>
                <w:sz w:val="20"/>
                <w:szCs w:val="20"/>
                <w:highlight w:val="green"/>
                <w:rtl w:val="0"/>
              </w:rPr>
              <w:t xml:space="preserve">Resources” плану&gt;</w:t>
            </w:r>
            <w:r w:rsidDel="00000000" w:rsidR="00000000" w:rsidRPr="00000000">
              <w:rPr>
                <w:rtl w:val="0"/>
              </w:rPr>
            </w:r>
          </w:p>
        </w:tc>
        <w:tc>
          <w:tcPr>
            <w:vAlign w:val="top"/>
          </w:tcPr>
          <w:p w:rsidR="00000000" w:rsidDel="00000000" w:rsidP="00000000" w:rsidRDefault="00000000" w:rsidRPr="00000000" w14:paraId="00000014">
            <w:pPr>
              <w:keepLines w:val="1"/>
              <w:widowControl w:val="0"/>
              <w:spacing w:after="120" w:line="240" w:lineRule="auto"/>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&lt;Сергій Бондар&gt;</w:t>
            </w:r>
          </w:p>
        </w:tc>
      </w:tr>
      <w:tr>
        <w:trPr>
          <w:cantSplit w:val="0"/>
          <w:tblHeader w:val="0"/>
        </w:trPr>
        <w:tc>
          <w:tcPr>
            <w:vAlign w:val="top"/>
          </w:tcPr>
          <w:p w:rsidR="00000000" w:rsidDel="00000000" w:rsidP="00000000" w:rsidRDefault="00000000" w:rsidRPr="00000000" w14:paraId="0000001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Introduction</w:t>
            <w:tab/>
          </w:r>
          <w:hyperlink r:id="rId7">
            <w:r w:rsidDel="00000000" w:rsidR="00000000" w:rsidRPr="00000000">
              <w:rPr>
                <w:rFonts w:ascii="Times New Roman" w:cs="Times New Roman" w:eastAsia="Times New Roman" w:hAnsi="Times New Roman"/>
                <w:sz w:val="20"/>
                <w:szCs w:val="20"/>
                <w:rtl w:val="0"/>
              </w:rPr>
              <w:t xml:space="preserve">4</w:t>
            </w:r>
          </w:hyperlink>
          <w:r w:rsidDel="00000000" w:rsidR="00000000" w:rsidRPr="00000000">
            <w:rPr>
              <w:rtl w:val="0"/>
            </w:rPr>
          </w:r>
        </w:p>
        <w:p w:rsidR="00000000" w:rsidDel="00000000" w:rsidP="00000000" w:rsidRDefault="00000000" w:rsidRPr="00000000" w14:paraId="00000020">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Purpose</w:t>
            <w:tab/>
          </w:r>
          <w:hyperlink r:id="rId8">
            <w:r w:rsidDel="00000000" w:rsidR="00000000" w:rsidRPr="00000000">
              <w:rPr>
                <w:rFonts w:ascii="Times New Roman" w:cs="Times New Roman" w:eastAsia="Times New Roman" w:hAnsi="Times New Roman"/>
                <w:sz w:val="20"/>
                <w:szCs w:val="20"/>
                <w:rtl w:val="0"/>
              </w:rPr>
              <w:t xml:space="preserve">4</w:t>
            </w:r>
          </w:hyperlink>
          <w:r w:rsidDel="00000000" w:rsidR="00000000" w:rsidRPr="00000000">
            <w:rPr>
              <w:rtl w:val="0"/>
            </w:rPr>
          </w:r>
        </w:p>
        <w:p w:rsidR="00000000" w:rsidDel="00000000" w:rsidP="00000000" w:rsidRDefault="00000000" w:rsidRPr="00000000" w14:paraId="00000021">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Background</w:t>
            <w:tab/>
          </w:r>
          <w:hyperlink r:id="rId9">
            <w:r w:rsidDel="00000000" w:rsidR="00000000" w:rsidRPr="00000000">
              <w:rPr>
                <w:rFonts w:ascii="Times New Roman" w:cs="Times New Roman" w:eastAsia="Times New Roman" w:hAnsi="Times New Roman"/>
                <w:sz w:val="20"/>
                <w:szCs w:val="20"/>
                <w:rtl w:val="0"/>
              </w:rPr>
              <w:t xml:space="preserve">4</w:t>
            </w:r>
          </w:hyperlink>
          <w:r w:rsidDel="00000000" w:rsidR="00000000" w:rsidRPr="00000000">
            <w:rPr>
              <w:rtl w:val="0"/>
            </w:rPr>
          </w:r>
        </w:p>
        <w:p w:rsidR="00000000" w:rsidDel="00000000" w:rsidP="00000000" w:rsidRDefault="00000000" w:rsidRPr="00000000" w14:paraId="00000022">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Scope</w:t>
            <w:tab/>
          </w:r>
          <w:hyperlink r:id="rId10">
            <w:r w:rsidDel="00000000" w:rsidR="00000000" w:rsidRPr="00000000">
              <w:rPr>
                <w:rFonts w:ascii="Times New Roman" w:cs="Times New Roman" w:eastAsia="Times New Roman" w:hAnsi="Times New Roman"/>
                <w:sz w:val="20"/>
                <w:szCs w:val="20"/>
                <w:rtl w:val="0"/>
              </w:rPr>
              <w:t xml:space="preserve">4</w:t>
            </w:r>
          </w:hyperlink>
          <w:r w:rsidDel="00000000" w:rsidR="00000000" w:rsidRPr="00000000">
            <w:rPr>
              <w:rtl w:val="0"/>
            </w:rPr>
          </w:r>
        </w:p>
        <w:p w:rsidR="00000000" w:rsidDel="00000000" w:rsidP="00000000" w:rsidRDefault="00000000" w:rsidRPr="00000000" w14:paraId="00000023">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Requirements for Test</w:t>
            <w:tab/>
          </w:r>
          <w:r w:rsidDel="00000000" w:rsidR="00000000" w:rsidRPr="00000000">
            <w:rPr>
              <w:rtl w:val="0"/>
            </w:rPr>
          </w:r>
        </w:p>
        <w:p w:rsidR="00000000" w:rsidDel="00000000" w:rsidP="00000000" w:rsidRDefault="00000000" w:rsidRPr="00000000" w14:paraId="00000024">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Test Strategy</w:t>
            <w:tab/>
          </w:r>
          <w:r w:rsidDel="00000000" w:rsidR="00000000" w:rsidRPr="00000000">
            <w:rPr>
              <w:rtl w:val="0"/>
            </w:rPr>
          </w:r>
        </w:p>
        <w:p w:rsidR="00000000" w:rsidDel="00000000" w:rsidP="00000000" w:rsidRDefault="00000000" w:rsidRPr="00000000" w14:paraId="00000025">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Testing Types</w:t>
            <w:tab/>
          </w:r>
          <w:r w:rsidDel="00000000" w:rsidR="00000000" w:rsidRPr="00000000">
            <w:rPr>
              <w:rtl w:val="0"/>
            </w:rPr>
          </w:r>
        </w:p>
        <w:p w:rsidR="00000000" w:rsidDel="00000000" w:rsidP="00000000" w:rsidRDefault="00000000" w:rsidRPr="00000000" w14:paraId="00000026">
          <w:pPr>
            <w:widowControl w:val="0"/>
            <w:tabs>
              <w:tab w:val="left" w:pos="1440"/>
              <w:tab w:val="right" w:pos="9360"/>
              <w:tab w:val="left" w:pos="1600"/>
            </w:tabs>
            <w:spacing w:line="240" w:lineRule="auto"/>
            <w:ind w:left="8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3.1.2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Function Testing</w:t>
            <w:tab/>
          </w:r>
          <w:r w:rsidDel="00000000" w:rsidR="00000000" w:rsidRPr="00000000">
            <w:rPr>
              <w:rtl w:val="0"/>
            </w:rPr>
          </w:r>
        </w:p>
        <w:p w:rsidR="00000000" w:rsidDel="00000000" w:rsidP="00000000" w:rsidRDefault="00000000" w:rsidRPr="00000000" w14:paraId="00000027">
          <w:pPr>
            <w:widowControl w:val="0"/>
            <w:tabs>
              <w:tab w:val="left" w:pos="1440"/>
              <w:tab w:val="right" w:pos="9360"/>
              <w:tab w:val="left" w:pos="1600"/>
            </w:tabs>
            <w:spacing w:line="240" w:lineRule="auto"/>
            <w:ind w:left="8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3.1.4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User Interface Testing</w:t>
            <w:tab/>
            <w:tab/>
          </w:r>
          <w:r w:rsidDel="00000000" w:rsidR="00000000" w:rsidRPr="00000000">
            <w:rPr>
              <w:rtl w:val="0"/>
            </w:rPr>
          </w:r>
        </w:p>
        <w:p w:rsidR="00000000" w:rsidDel="00000000" w:rsidP="00000000" w:rsidRDefault="00000000" w:rsidRPr="00000000" w14:paraId="00000028">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Tools</w:t>
            <w:tab/>
          </w:r>
          <w:r w:rsidDel="00000000" w:rsidR="00000000" w:rsidRPr="00000000">
            <w:rPr>
              <w:rtl w:val="0"/>
            </w:rPr>
          </w:r>
        </w:p>
        <w:p w:rsidR="00000000" w:rsidDel="00000000" w:rsidP="00000000" w:rsidRDefault="00000000" w:rsidRPr="00000000" w14:paraId="00000029">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Resources  </w:t>
            <w:tab/>
          </w:r>
          <w:r w:rsidDel="00000000" w:rsidR="00000000" w:rsidRPr="00000000">
            <w:rPr>
              <w:rtl w:val="0"/>
            </w:rPr>
          </w:r>
        </w:p>
        <w:p w:rsidR="00000000" w:rsidDel="00000000" w:rsidP="00000000" w:rsidRDefault="00000000" w:rsidRPr="00000000" w14:paraId="0000002A">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Roles</w:t>
            <w:tab/>
          </w:r>
          <w:r w:rsidDel="00000000" w:rsidR="00000000" w:rsidRPr="00000000">
            <w:rPr>
              <w:rtl w:val="0"/>
            </w:rPr>
          </w:r>
        </w:p>
        <w:p w:rsidR="00000000" w:rsidDel="00000000" w:rsidP="00000000" w:rsidRDefault="00000000" w:rsidRPr="00000000" w14:paraId="0000002B">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Project Milestones</w:t>
            <w:tab/>
          </w:r>
          <w:r w:rsidDel="00000000" w:rsidR="00000000" w:rsidRPr="00000000">
            <w:rPr>
              <w:rtl w:val="0"/>
            </w:rPr>
          </w:r>
        </w:p>
        <w:p w:rsidR="00000000" w:rsidDel="00000000" w:rsidP="00000000" w:rsidRDefault="00000000" w:rsidRPr="00000000" w14:paraId="0000002C">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Deliverables</w:t>
            <w:tab/>
          </w:r>
          <w:r w:rsidDel="00000000" w:rsidR="00000000" w:rsidRPr="00000000">
            <w:rPr>
              <w:rtl w:val="0"/>
            </w:rPr>
          </w:r>
        </w:p>
        <w:p w:rsidR="00000000" w:rsidDel="00000000" w:rsidP="00000000" w:rsidRDefault="00000000" w:rsidRPr="00000000" w14:paraId="0000002D">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Defect Reports</w:t>
            <w:tab/>
          </w:r>
          <w:r w:rsidDel="00000000" w:rsidR="00000000" w:rsidRPr="00000000">
            <w:rPr>
              <w:rtl w:val="0"/>
            </w:rPr>
          </w:r>
        </w:p>
        <w:p w:rsidR="00000000" w:rsidDel="00000000" w:rsidP="00000000" w:rsidRDefault="00000000" w:rsidRPr="00000000" w14:paraId="0000002E">
          <w:pPr>
            <w:widowControl w:val="0"/>
            <w:tabs>
              <w:tab w:val="right" w:pos="9360"/>
              <w:tab w:val="left" w:pos="1400"/>
            </w:tabs>
            <w:spacing w:after="60" w:before="240"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Appendix A</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 Project Tasks</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60" w:before="480" w:line="240" w:lineRule="auto"/>
        <w:ind w:left="450" w:firstLine="450"/>
        <w:jc w:val="center"/>
        <w:rPr>
          <w:b w:val="1"/>
          <w:sz w:val="32"/>
          <w:szCs w:val="32"/>
        </w:rPr>
      </w:pPr>
      <w:bookmarkStart w:colFirst="0" w:colLast="0" w:name="_gjdgxs" w:id="0"/>
      <w:bookmarkEnd w:id="0"/>
      <w:r w:rsidDel="00000000" w:rsidR="00000000" w:rsidRPr="00000000">
        <w:br w:type="page"/>
      </w:r>
      <w:r w:rsidDel="00000000" w:rsidR="00000000" w:rsidRPr="00000000">
        <w:rPr>
          <w:b w:val="1"/>
          <w:sz w:val="32"/>
          <w:szCs w:val="32"/>
          <w:rtl w:val="0"/>
        </w:rPr>
        <w:t xml:space="preserve">Test Plan</w:t>
      </w:r>
    </w:p>
    <w:p w:rsidR="00000000" w:rsidDel="00000000" w:rsidP="00000000" w:rsidRDefault="00000000" w:rsidRPr="00000000" w14:paraId="00000031">
      <w:pPr>
        <w:pStyle w:val="Heading1"/>
        <w:keepLines w:val="0"/>
        <w:widowControl w:val="0"/>
        <w:numPr>
          <w:ilvl w:val="0"/>
          <w:numId w:val="8"/>
        </w:numPr>
        <w:spacing w:after="60" w:before="120" w:lin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2">
      <w:pPr>
        <w:pStyle w:val="Heading2"/>
        <w:keepLines w:val="0"/>
        <w:widowControl w:val="0"/>
        <w:numPr>
          <w:ilvl w:val="1"/>
          <w:numId w:val="8"/>
        </w:numPr>
        <w:spacing w:after="60" w:before="120" w:line="240" w:lineRule="auto"/>
        <w:rPr>
          <w:b w:val="1"/>
          <w:sz w:val="20"/>
          <w:szCs w:val="20"/>
        </w:rPr>
      </w:pPr>
      <w:bookmarkStart w:colFirst="0" w:colLast="0" w:name="_30j0zll" w:id="1"/>
      <w:bookmarkEnd w:id="1"/>
      <w:r w:rsidDel="00000000" w:rsidR="00000000" w:rsidRPr="00000000">
        <w:rPr>
          <w:b w:val="1"/>
          <w:sz w:val="20"/>
          <w:szCs w:val="20"/>
          <w:rtl w:val="0"/>
        </w:rPr>
        <w:t xml:space="preserve">Purpose</w:t>
      </w:r>
    </w:p>
    <w:p w:rsidR="00000000" w:rsidDel="00000000" w:rsidP="00000000" w:rsidRDefault="00000000" w:rsidRPr="00000000" w14:paraId="00000033">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Plan document for the &lt;Hillel Qauto&gt; supports the following objectives:</w:t>
      </w:r>
    </w:p>
    <w:p w:rsidR="00000000" w:rsidDel="00000000" w:rsidP="00000000" w:rsidRDefault="00000000" w:rsidRPr="00000000" w14:paraId="00000034">
      <w:pPr>
        <w:keepLines w:val="1"/>
        <w:widowControl w:val="0"/>
        <w:spacing w:after="120" w:line="240" w:lineRule="auto"/>
        <w:ind w:left="720" w:firstLine="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35">
      <w:pPr>
        <w:keepLines w:val="1"/>
        <w:widowControl w:val="0"/>
        <w:spacing w:after="120" w:line="240" w:lineRule="auto"/>
        <w:ind w:left="283.46456692913375" w:firstLine="0"/>
        <w:rPr>
          <w:rFonts w:ascii="Times New Roman" w:cs="Times New Roman" w:eastAsia="Times New Roman" w:hAnsi="Times New Roman"/>
          <w:i w:val="1"/>
          <w:color w:val="ff9900"/>
          <w:sz w:val="20"/>
          <w:szCs w:val="20"/>
        </w:rPr>
      </w:pPr>
      <w:r w:rsidDel="00000000" w:rsidR="00000000" w:rsidRPr="00000000">
        <w:rPr>
          <w:rFonts w:ascii="Times New Roman" w:cs="Times New Roman" w:eastAsia="Times New Roman" w:hAnsi="Times New Roman"/>
          <w:i w:val="1"/>
          <w:color w:val="0000ff"/>
          <w:sz w:val="20"/>
          <w:szCs w:val="20"/>
          <w:rtl w:val="0"/>
        </w:rPr>
        <w:t xml:space="preserve">  •      Ціллю даного Тест Плану являється опис тестування вебсайту </w:t>
      </w:r>
      <w:r w:rsidDel="00000000" w:rsidR="00000000" w:rsidRPr="00000000">
        <w:rPr>
          <w:rFonts w:ascii="Times New Roman" w:cs="Times New Roman" w:eastAsia="Times New Roman" w:hAnsi="Times New Roman"/>
          <w:i w:val="1"/>
          <w:color w:val="ff9900"/>
          <w:sz w:val="20"/>
          <w:szCs w:val="20"/>
          <w:rtl w:val="0"/>
        </w:rPr>
        <w:t xml:space="preserve"> </w:t>
      </w:r>
      <w:hyperlink r:id="rId11">
        <w:r w:rsidDel="00000000" w:rsidR="00000000" w:rsidRPr="00000000">
          <w:rPr>
            <w:rFonts w:ascii="Times New Roman" w:cs="Times New Roman" w:eastAsia="Times New Roman" w:hAnsi="Times New Roman"/>
            <w:i w:val="1"/>
            <w:color w:val="1155cc"/>
            <w:sz w:val="20"/>
            <w:szCs w:val="20"/>
            <w:u w:val="single"/>
            <w:rtl w:val="0"/>
          </w:rPr>
          <w:t xml:space="preserve">https://qauto2.forstudy.space</w:t>
        </w:r>
      </w:hyperlink>
      <w:r w:rsidDel="00000000" w:rsidR="00000000" w:rsidRPr="00000000">
        <w:rPr>
          <w:rtl w:val="0"/>
        </w:rPr>
      </w:r>
    </w:p>
    <w:p w:rsidR="00000000" w:rsidDel="00000000" w:rsidP="00000000" w:rsidRDefault="00000000" w:rsidRPr="00000000" w14:paraId="00000036">
      <w:pPr>
        <w:keepLines w:val="1"/>
        <w:widowControl w:val="0"/>
        <w:spacing w:after="120" w:line="240" w:lineRule="auto"/>
        <w:ind w:left="425.19685039370086"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Даний документ дозволяє краще зрозуміти список робіт необхідних для проведення тестування проекту.</w:t>
      </w:r>
    </w:p>
    <w:p w:rsidR="00000000" w:rsidDel="00000000" w:rsidP="00000000" w:rsidRDefault="00000000" w:rsidRPr="00000000" w14:paraId="00000037">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[Нічого не відомо про проект </w:t>
      </w:r>
      <w:hyperlink r:id="rId12">
        <w:r w:rsidDel="00000000" w:rsidR="00000000" w:rsidRPr="00000000">
          <w:rPr>
            <w:rFonts w:ascii="Times New Roman" w:cs="Times New Roman" w:eastAsia="Times New Roman" w:hAnsi="Times New Roman"/>
            <w:i w:val="1"/>
            <w:color w:val="1155cc"/>
            <w:sz w:val="20"/>
            <w:szCs w:val="20"/>
            <w:u w:val="single"/>
            <w:rtl w:val="0"/>
          </w:rPr>
          <w:t xml:space="preserve">https://qauto2.forstudy.space/</w:t>
        </w:r>
      </w:hyperlink>
      <w:r w:rsidDel="00000000" w:rsidR="00000000" w:rsidRPr="00000000">
        <w:rPr>
          <w:rFonts w:ascii="Times New Roman" w:cs="Times New Roman" w:eastAsia="Times New Roman" w:hAnsi="Times New Roman"/>
          <w:i w:val="1"/>
          <w:color w:val="0000ff"/>
          <w:sz w:val="20"/>
          <w:szCs w:val="20"/>
          <w:rtl w:val="0"/>
        </w:rPr>
        <w:t xml:space="preserve">. Ідентифікований як завершений. Маємо протестувати всі компоненти системи.</w:t>
      </w:r>
      <w:r w:rsidDel="00000000" w:rsidR="00000000" w:rsidRPr="00000000">
        <w:rPr>
          <w:rtl w:val="0"/>
        </w:rPr>
      </w:r>
    </w:p>
    <w:p w:rsidR="00000000" w:rsidDel="00000000" w:rsidP="00000000" w:rsidRDefault="00000000" w:rsidRPr="00000000" w14:paraId="00000039">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Немає рекомендацій до сайту</w:t>
      </w:r>
    </w:p>
    <w:p w:rsidR="00000000" w:rsidDel="00000000" w:rsidP="00000000" w:rsidRDefault="00000000" w:rsidRPr="00000000" w14:paraId="0000003A">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Рекомендується Scrum методологія тестування ПЗ, так як ми можемо поділити глобальну перевірку на спрінти, що дасть нам можливість виконати все у рамках дедлайну та покращити комунікацію у команді. </w:t>
      </w:r>
    </w:p>
    <w:p w:rsidR="00000000" w:rsidDel="00000000" w:rsidP="00000000" w:rsidRDefault="00000000" w:rsidRPr="00000000" w14:paraId="0000003B">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Наш ресурс складає 5 тестувальників (Сергій, Влад, Влада, Анастасія та Максим), кожен з яких має мати комп’ютер з інтернет з’єднанням. Работу будемо виконувати в ОС Windows 10 Pro версії 21H1, веб-браузер Google Chrome версії 103, гугл диск та баг трекінгову систему Jira. Загальний час виділяється з 02.08 по 16.02.2022 та поділяється на три спринти (02.08 - 07.08; 08.08 - 12.08; 13.08 - 15.08). Останній спринт коротший, та буде використаний для роботи над помилками, які обозначить Team Lead Дмитро та 16.08 числа проект повинен бути на 100% завершений.</w:t>
      </w:r>
    </w:p>
    <w:p w:rsidR="00000000" w:rsidDel="00000000" w:rsidP="00000000" w:rsidRDefault="00000000" w:rsidRPr="00000000" w14:paraId="0000003C">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1fob9te" w:id="2"/>
      <w:bookmarkEnd w:id="2"/>
      <w:r w:rsidDel="00000000" w:rsidR="00000000" w:rsidRPr="00000000">
        <w:rPr>
          <w:rFonts w:ascii="Times New Roman" w:cs="Times New Roman" w:eastAsia="Times New Roman" w:hAnsi="Times New Roman"/>
          <w:i w:val="1"/>
          <w:color w:val="0000ff"/>
          <w:sz w:val="20"/>
          <w:szCs w:val="20"/>
          <w:rtl w:val="0"/>
        </w:rPr>
        <w:t xml:space="preserve">•</w:t>
        <w:tab/>
        <w:t xml:space="preserve">В процесі работи будуть розроблені такі документі, як: Mind-map, Metrics, Checklist, User Story, Test Cases i Bug Reports.]</w:t>
      </w:r>
    </w:p>
    <w:p w:rsidR="00000000" w:rsidDel="00000000" w:rsidP="00000000" w:rsidRDefault="00000000" w:rsidRPr="00000000" w14:paraId="0000003D">
      <w:pPr>
        <w:pStyle w:val="Heading2"/>
        <w:keepLines w:val="0"/>
        <w:widowControl w:val="0"/>
        <w:numPr>
          <w:ilvl w:val="1"/>
          <w:numId w:val="8"/>
        </w:numPr>
        <w:spacing w:after="60" w:before="120" w:line="240" w:lineRule="auto"/>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3E">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3znysh7" w:id="3"/>
      <w:bookmarkEnd w:id="3"/>
      <w:r w:rsidDel="00000000" w:rsidR="00000000" w:rsidRPr="00000000">
        <w:rPr>
          <w:rFonts w:ascii="Times New Roman" w:cs="Times New Roman" w:eastAsia="Times New Roman" w:hAnsi="Times New Roman"/>
          <w:i w:val="1"/>
          <w:color w:val="0000ff"/>
          <w:sz w:val="20"/>
          <w:szCs w:val="20"/>
          <w:rtl w:val="0"/>
        </w:rPr>
        <w:t xml:space="preserve">[Об’єкт нашого тестування - це веб-додаток гараж, в якому можна додавати автівки, вказувати пробіг, витрати пального та скільки це все коштуватиме.</w:t>
      </w:r>
    </w:p>
    <w:p w:rsidR="00000000" w:rsidDel="00000000" w:rsidP="00000000" w:rsidRDefault="00000000" w:rsidRPr="00000000" w14:paraId="0000003F">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dl7u52j1mdce" w:id="4"/>
      <w:bookmarkEnd w:id="4"/>
      <w:r w:rsidDel="00000000" w:rsidR="00000000" w:rsidRPr="00000000">
        <w:rPr>
          <w:rFonts w:ascii="Times New Roman" w:cs="Times New Roman" w:eastAsia="Times New Roman" w:hAnsi="Times New Roman"/>
          <w:i w:val="1"/>
          <w:color w:val="0000ff"/>
          <w:sz w:val="20"/>
          <w:szCs w:val="20"/>
          <w:rtl w:val="0"/>
        </w:rPr>
        <w:t xml:space="preserve">Мета нашої перевірки буде полягати в перевірці функціоналу сайту та його бізнес логіки. Мається на увазі, що пробіг повинен мати функцію оновлення, втрати пального на пробіг мають бути схожі на реальність.</w:t>
      </w:r>
    </w:p>
    <w:p w:rsidR="00000000" w:rsidDel="00000000" w:rsidP="00000000" w:rsidRDefault="00000000" w:rsidRPr="00000000" w14:paraId="00000040">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hviecbiceq2p" w:id="5"/>
      <w:bookmarkEnd w:id="5"/>
      <w:r w:rsidDel="00000000" w:rsidR="00000000" w:rsidRPr="00000000">
        <w:rPr>
          <w:rFonts w:ascii="Times New Roman" w:cs="Times New Roman" w:eastAsia="Times New Roman" w:hAnsi="Times New Roman"/>
          <w:i w:val="1"/>
          <w:color w:val="0000ff"/>
          <w:sz w:val="20"/>
          <w:szCs w:val="20"/>
          <w:rtl w:val="0"/>
        </w:rPr>
        <w:t xml:space="preserve">Додаток має пройти кросплатформне тестування, адже для клієнта така фіча являється зручною.]</w:t>
      </w:r>
    </w:p>
    <w:p w:rsidR="00000000" w:rsidDel="00000000" w:rsidP="00000000" w:rsidRDefault="00000000" w:rsidRPr="00000000" w14:paraId="00000041">
      <w:pPr>
        <w:pStyle w:val="Heading2"/>
        <w:keepLines w:val="0"/>
        <w:widowControl w:val="0"/>
        <w:numPr>
          <w:ilvl w:val="1"/>
          <w:numId w:val="8"/>
        </w:numPr>
        <w:spacing w:after="60" w:before="120" w:line="240" w:lineRule="auto"/>
        <w:rPr>
          <w:b w:val="1"/>
          <w:sz w:val="20"/>
          <w:szCs w:val="20"/>
        </w:rPr>
      </w:pPr>
      <w:bookmarkStart w:colFirst="0" w:colLast="0" w:name="_2et92p0" w:id="6"/>
      <w:bookmarkEnd w:id="6"/>
      <w:r w:rsidDel="00000000" w:rsidR="00000000" w:rsidRPr="00000000">
        <w:rPr>
          <w:b w:val="1"/>
          <w:sz w:val="20"/>
          <w:szCs w:val="20"/>
          <w:rtl w:val="0"/>
        </w:rPr>
        <w:t xml:space="preserve">Scope</w:t>
      </w:r>
    </w:p>
    <w:p w:rsidR="00000000" w:rsidDel="00000000" w:rsidP="00000000" w:rsidRDefault="00000000" w:rsidRPr="00000000" w14:paraId="00000042">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[Будемо виконувати такі типи тестування як Functional testing та System testing. Black Box методом та виконуючи positive/negative testing.</w:t>
      </w:r>
    </w:p>
    <w:p w:rsidR="00000000" w:rsidDel="00000000" w:rsidP="00000000" w:rsidRDefault="00000000" w:rsidRPr="00000000" w14:paraId="00000043">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Наша команда буде проводити тестування над самим важливим функціоналом сайту:</w:t>
      </w:r>
    </w:p>
    <w:p w:rsidR="00000000" w:rsidDel="00000000" w:rsidP="00000000" w:rsidRDefault="00000000" w:rsidRPr="00000000" w14:paraId="00000044">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Реєстрація,</w:t>
      </w:r>
    </w:p>
    <w:p w:rsidR="00000000" w:rsidDel="00000000" w:rsidP="00000000" w:rsidRDefault="00000000" w:rsidRPr="00000000" w14:paraId="00000045">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залогінитись, </w:t>
      </w:r>
    </w:p>
    <w:p w:rsidR="00000000" w:rsidDel="00000000" w:rsidP="00000000" w:rsidRDefault="00000000" w:rsidRPr="00000000" w14:paraId="00000046">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Додати автомобіль, </w:t>
      </w:r>
    </w:p>
    <w:p w:rsidR="00000000" w:rsidDel="00000000" w:rsidP="00000000" w:rsidRDefault="00000000" w:rsidRPr="00000000" w14:paraId="00000047">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Витрати на пальне,</w:t>
      </w:r>
    </w:p>
    <w:p w:rsidR="00000000" w:rsidDel="00000000" w:rsidP="00000000" w:rsidRDefault="00000000" w:rsidRPr="00000000" w14:paraId="00000048">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Інструкції до кожного компоненту авто</w:t>
      </w:r>
    </w:p>
    <w:p w:rsidR="00000000" w:rsidDel="00000000" w:rsidP="00000000" w:rsidRDefault="00000000" w:rsidRPr="00000000" w14:paraId="00000049">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інший менш важливий функціонал сайту</w:t>
      </w:r>
    </w:p>
    <w:p w:rsidR="00000000" w:rsidDel="00000000" w:rsidP="00000000" w:rsidRDefault="00000000" w:rsidRPr="00000000" w14:paraId="0000004A">
      <w:pPr>
        <w:widowControl w:val="0"/>
        <w:tabs>
          <w:tab w:val="left" w:pos="381"/>
        </w:tabs>
        <w:spacing w:after="120" w:line="240" w:lineRule="auto"/>
        <w:ind w:left="381" w:firstLine="0"/>
        <w:rPr>
          <w:rFonts w:ascii="Times New Roman" w:cs="Times New Roman" w:eastAsia="Times New Roman" w:hAnsi="Times New Roman"/>
          <w:i w:val="1"/>
          <w:color w:val="e8eaed"/>
          <w:sz w:val="24"/>
          <w:szCs w:val="24"/>
          <w:shd w:fill="303134" w:val="clear"/>
        </w:rPr>
      </w:pPr>
      <w:bookmarkStart w:colFirst="0" w:colLast="0" w:name="_tyjcwt" w:id="7"/>
      <w:bookmarkEnd w:id="7"/>
      <w:r w:rsidDel="00000000" w:rsidR="00000000" w:rsidRPr="00000000">
        <w:rPr>
          <w:rtl w:val="0"/>
        </w:rPr>
      </w:r>
    </w:p>
    <w:p w:rsidR="00000000" w:rsidDel="00000000" w:rsidP="00000000" w:rsidRDefault="00000000" w:rsidRPr="00000000" w14:paraId="0000004B">
      <w:pPr>
        <w:widowControl w:val="0"/>
        <w:tabs>
          <w:tab w:val="left" w:pos="381"/>
        </w:tabs>
        <w:spacing w:after="120" w:line="240" w:lineRule="auto"/>
        <w:ind w:left="0" w:firstLine="0"/>
        <w:rPr>
          <w:rFonts w:ascii="Times New Roman" w:cs="Times New Roman" w:eastAsia="Times New Roman" w:hAnsi="Times New Roman"/>
          <w:i w:val="1"/>
          <w:color w:val="0000ff"/>
          <w:sz w:val="20"/>
          <w:szCs w:val="20"/>
        </w:rPr>
      </w:pPr>
      <w:bookmarkStart w:colFirst="0" w:colLast="0" w:name="_99vm3rjafbbx" w:id="8"/>
      <w:bookmarkEnd w:id="8"/>
      <w:r w:rsidDel="00000000" w:rsidR="00000000" w:rsidRPr="00000000">
        <w:rPr>
          <w:rtl w:val="0"/>
        </w:rPr>
      </w:r>
    </w:p>
    <w:p w:rsidR="00000000" w:rsidDel="00000000" w:rsidP="00000000" w:rsidRDefault="00000000" w:rsidRPr="00000000" w14:paraId="0000004C">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4D">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any risks or contingencies that may affect the design, development or implementation of testing.</w:t>
      </w:r>
    </w:p>
    <w:p w:rsidR="00000000" w:rsidDel="00000000" w:rsidP="00000000" w:rsidRDefault="00000000" w:rsidRPr="00000000" w14:paraId="0000004E">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Ризики:</w:t>
      </w:r>
    </w:p>
    <w:p w:rsidR="00000000" w:rsidDel="00000000" w:rsidP="00000000" w:rsidRDefault="00000000" w:rsidRPr="00000000" w14:paraId="0000004F">
      <w:pPr>
        <w:widowControl w:val="0"/>
        <w:numPr>
          <w:ilvl w:val="0"/>
          <w:numId w:val="4"/>
        </w:numPr>
        <w:tabs>
          <w:tab w:val="left" w:pos="381"/>
        </w:tabs>
        <w:spacing w:after="0" w:afterAutospacing="0" w:line="240" w:lineRule="auto"/>
        <w:ind w:left="720" w:hanging="360"/>
        <w:rPr>
          <w:rFonts w:ascii="Times New Roman" w:cs="Times New Roman" w:eastAsia="Times New Roman" w:hAnsi="Times New Roman"/>
          <w:i w:val="1"/>
          <w:color w:val="0000ff"/>
          <w:sz w:val="20"/>
          <w:szCs w:val="20"/>
          <w:u w:val="none"/>
        </w:rPr>
      </w:pPr>
      <w:r w:rsidDel="00000000" w:rsidR="00000000" w:rsidRPr="00000000">
        <w:rPr>
          <w:rFonts w:ascii="Times New Roman" w:cs="Times New Roman" w:eastAsia="Times New Roman" w:hAnsi="Times New Roman"/>
          <w:i w:val="1"/>
          <w:color w:val="0000ff"/>
          <w:sz w:val="20"/>
          <w:szCs w:val="20"/>
          <w:rtl w:val="0"/>
        </w:rPr>
        <w:t xml:space="preserve">Можливі випадки коли хтось може захворіти</w:t>
      </w:r>
    </w:p>
    <w:p w:rsidR="00000000" w:rsidDel="00000000" w:rsidP="00000000" w:rsidRDefault="00000000" w:rsidRPr="00000000" w14:paraId="00000050">
      <w:pPr>
        <w:widowControl w:val="0"/>
        <w:numPr>
          <w:ilvl w:val="0"/>
          <w:numId w:val="4"/>
        </w:numPr>
        <w:tabs>
          <w:tab w:val="left" w:pos="381"/>
        </w:tabs>
        <w:spacing w:after="0" w:afterAutospacing="0" w:line="240" w:lineRule="auto"/>
        <w:ind w:left="720" w:hanging="360"/>
        <w:rPr>
          <w:rFonts w:ascii="Times New Roman" w:cs="Times New Roman" w:eastAsia="Times New Roman" w:hAnsi="Times New Roman"/>
          <w:i w:val="1"/>
          <w:color w:val="0000ff"/>
          <w:sz w:val="20"/>
          <w:szCs w:val="20"/>
          <w:u w:val="none"/>
        </w:rPr>
      </w:pPr>
      <w:r w:rsidDel="00000000" w:rsidR="00000000" w:rsidRPr="00000000">
        <w:rPr>
          <w:rFonts w:ascii="Times New Roman" w:cs="Times New Roman" w:eastAsia="Times New Roman" w:hAnsi="Times New Roman"/>
          <w:i w:val="1"/>
          <w:color w:val="0000ff"/>
          <w:sz w:val="20"/>
          <w:szCs w:val="20"/>
          <w:rtl w:val="0"/>
        </w:rPr>
        <w:t xml:space="preserve">можливий переїзд на друге місце проживання в звязку з воєнними діями в країні</w:t>
      </w:r>
    </w:p>
    <w:p w:rsidR="00000000" w:rsidDel="00000000" w:rsidP="00000000" w:rsidRDefault="00000000" w:rsidRPr="00000000" w14:paraId="00000051">
      <w:pPr>
        <w:widowControl w:val="0"/>
        <w:numPr>
          <w:ilvl w:val="0"/>
          <w:numId w:val="4"/>
        </w:numPr>
        <w:tabs>
          <w:tab w:val="left" w:pos="381"/>
        </w:tabs>
        <w:spacing w:after="0" w:afterAutospacing="0" w:line="240" w:lineRule="auto"/>
        <w:ind w:left="720" w:hanging="360"/>
        <w:rPr>
          <w:rFonts w:ascii="Times New Roman" w:cs="Times New Roman" w:eastAsia="Times New Roman" w:hAnsi="Times New Roman"/>
          <w:i w:val="1"/>
          <w:color w:val="0000ff"/>
          <w:sz w:val="20"/>
          <w:szCs w:val="20"/>
          <w:u w:val="none"/>
        </w:rPr>
      </w:pPr>
      <w:r w:rsidDel="00000000" w:rsidR="00000000" w:rsidRPr="00000000">
        <w:rPr>
          <w:rFonts w:ascii="Times New Roman" w:cs="Times New Roman" w:eastAsia="Times New Roman" w:hAnsi="Times New Roman"/>
          <w:i w:val="1"/>
          <w:color w:val="0000ff"/>
          <w:sz w:val="20"/>
          <w:szCs w:val="20"/>
          <w:rtl w:val="0"/>
        </w:rPr>
        <w:t xml:space="preserve">непрофесіоналізм працівника</w:t>
      </w:r>
    </w:p>
    <w:p w:rsidR="00000000" w:rsidDel="00000000" w:rsidP="00000000" w:rsidRDefault="00000000" w:rsidRPr="00000000" w14:paraId="00000052">
      <w:pPr>
        <w:widowControl w:val="0"/>
        <w:numPr>
          <w:ilvl w:val="0"/>
          <w:numId w:val="4"/>
        </w:numPr>
        <w:tabs>
          <w:tab w:val="left" w:pos="381"/>
        </w:tabs>
        <w:spacing w:after="120" w:line="240" w:lineRule="auto"/>
        <w:ind w:left="720" w:hanging="360"/>
        <w:rPr>
          <w:rFonts w:ascii="Times New Roman" w:cs="Times New Roman" w:eastAsia="Times New Roman" w:hAnsi="Times New Roman"/>
          <w:i w:val="1"/>
          <w:color w:val="0000ff"/>
          <w:sz w:val="20"/>
          <w:szCs w:val="20"/>
          <w:u w:val="none"/>
        </w:rPr>
      </w:pPr>
      <w:r w:rsidDel="00000000" w:rsidR="00000000" w:rsidRPr="00000000">
        <w:rPr>
          <w:rFonts w:ascii="Times New Roman" w:cs="Times New Roman" w:eastAsia="Times New Roman" w:hAnsi="Times New Roman"/>
          <w:i w:val="1"/>
          <w:color w:val="0000ff"/>
          <w:sz w:val="20"/>
          <w:szCs w:val="20"/>
          <w:rtl w:val="0"/>
        </w:rPr>
        <w:t xml:space="preserve">невідповідальне відношення до праці</w:t>
      </w:r>
    </w:p>
    <w:p w:rsidR="00000000" w:rsidDel="00000000" w:rsidP="00000000" w:rsidRDefault="00000000" w:rsidRPr="00000000" w14:paraId="00000053">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54">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55">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3dy6vkm" w:id="9"/>
      <w:bookmarkEnd w:id="9"/>
      <w:r w:rsidDel="00000000" w:rsidR="00000000" w:rsidRPr="00000000">
        <w:rPr>
          <w:rFonts w:ascii="Times New Roman" w:cs="Times New Roman" w:eastAsia="Times New Roman" w:hAnsi="Times New Roman"/>
          <w:i w:val="1"/>
          <w:color w:val="0000ff"/>
          <w:sz w:val="20"/>
          <w:szCs w:val="20"/>
          <w:rtl w:val="0"/>
        </w:rPr>
        <w:t xml:space="preserve">List any constraints that may affect the design, development or implementation of testing]</w:t>
      </w:r>
    </w:p>
    <w:p w:rsidR="00000000" w:rsidDel="00000000" w:rsidP="00000000" w:rsidRDefault="00000000" w:rsidRPr="00000000" w14:paraId="00000056">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508cj7hn6voe" w:id="10"/>
      <w:bookmarkEnd w:id="10"/>
      <w:r w:rsidDel="00000000" w:rsidR="00000000" w:rsidRPr="00000000">
        <w:rPr>
          <w:rtl w:val="0"/>
        </w:rPr>
      </w:r>
    </w:p>
    <w:p w:rsidR="00000000" w:rsidDel="00000000" w:rsidP="00000000" w:rsidRDefault="00000000" w:rsidRPr="00000000" w14:paraId="00000057">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klterq8tusyg" w:id="11"/>
      <w:bookmarkEnd w:id="11"/>
      <w:r w:rsidDel="00000000" w:rsidR="00000000" w:rsidRPr="00000000">
        <w:rPr>
          <w:rtl w:val="0"/>
        </w:rPr>
      </w:r>
    </w:p>
    <w:p w:rsidR="00000000" w:rsidDel="00000000" w:rsidP="00000000" w:rsidRDefault="00000000" w:rsidRPr="00000000" w14:paraId="00000058">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njqajsc3pjy6" w:id="12"/>
      <w:bookmarkEnd w:id="12"/>
      <w:r w:rsidDel="00000000" w:rsidR="00000000" w:rsidRPr="00000000">
        <w:rPr>
          <w:rtl w:val="0"/>
        </w:rPr>
      </w:r>
    </w:p>
    <w:p w:rsidR="00000000" w:rsidDel="00000000" w:rsidP="00000000" w:rsidRDefault="00000000" w:rsidRPr="00000000" w14:paraId="00000059">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5s8c7x7z4wzr" w:id="13"/>
      <w:bookmarkEnd w:id="13"/>
      <w:r w:rsidDel="00000000" w:rsidR="00000000" w:rsidRPr="00000000">
        <w:rPr>
          <w:rtl w:val="0"/>
        </w:rPr>
      </w:r>
    </w:p>
    <w:p w:rsidR="00000000" w:rsidDel="00000000" w:rsidP="00000000" w:rsidRDefault="00000000" w:rsidRPr="00000000" w14:paraId="0000005A">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2du04dbx80sk" w:id="14"/>
      <w:bookmarkEnd w:id="14"/>
      <w:r w:rsidDel="00000000" w:rsidR="00000000" w:rsidRPr="00000000">
        <w:rPr>
          <w:rtl w:val="0"/>
        </w:rPr>
      </w:r>
    </w:p>
    <w:p w:rsidR="00000000" w:rsidDel="00000000" w:rsidP="00000000" w:rsidRDefault="00000000" w:rsidRPr="00000000" w14:paraId="0000005B">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ornjoacgo2y2" w:id="15"/>
      <w:bookmarkEnd w:id="15"/>
      <w:r w:rsidDel="00000000" w:rsidR="00000000" w:rsidRPr="00000000">
        <w:rPr>
          <w:rtl w:val="0"/>
        </w:rPr>
      </w:r>
    </w:p>
    <w:p w:rsidR="00000000" w:rsidDel="00000000" w:rsidP="00000000" w:rsidRDefault="00000000" w:rsidRPr="00000000" w14:paraId="0000005C">
      <w:pPr>
        <w:pStyle w:val="Heading1"/>
        <w:keepNext w:val="0"/>
        <w:keepLines w:val="0"/>
        <w:widowControl w:val="0"/>
        <w:spacing w:after="60" w:before="480" w:line="240" w:lineRule="auto"/>
        <w:ind w:left="0" w:firstLine="0"/>
        <w:rPr>
          <w:b w:val="1"/>
          <w:sz w:val="24"/>
          <w:szCs w:val="24"/>
        </w:rPr>
      </w:pPr>
      <w:bookmarkStart w:colFirst="0" w:colLast="0" w:name="_nrglsnfp8uwe" w:id="16"/>
      <w:bookmarkEnd w:id="16"/>
      <w:r w:rsidDel="00000000" w:rsidR="00000000" w:rsidRPr="00000000">
        <w:rPr>
          <w:b w:val="1"/>
          <w:sz w:val="24"/>
          <w:szCs w:val="24"/>
          <w:rtl w:val="0"/>
        </w:rPr>
        <w:t xml:space="preserve">1.    </w:t>
      </w:r>
      <w:r w:rsidDel="00000000" w:rsidR="00000000" w:rsidRPr="00000000">
        <w:rPr>
          <w:b w:val="1"/>
          <w:sz w:val="24"/>
          <w:szCs w:val="24"/>
          <w:rtl w:val="0"/>
        </w:rPr>
        <w:t xml:space="preserve">Requirements for Test</w:t>
      </w:r>
    </w:p>
    <w:p w:rsidR="00000000" w:rsidDel="00000000" w:rsidP="00000000" w:rsidRDefault="00000000" w:rsidRPr="00000000" w14:paraId="0000005D">
      <w:pPr>
        <w:widowControl w:val="0"/>
        <w:spacing w:after="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listing below identifies those items</w:t>
      </w:r>
      <w:r w:rsidDel="00000000" w:rsidR="00000000" w:rsidRPr="00000000">
        <w:rPr>
          <w:rFonts w:ascii="Symbol" w:cs="Symbol" w:eastAsia="Symbol" w:hAnsi="Symbol"/>
          <w:sz w:val="20"/>
          <w:szCs w:val="20"/>
          <w:rtl w:val="0"/>
        </w:rPr>
        <w:t xml:space="preserve">⎯</w:t>
      </w:r>
      <w:r w:rsidDel="00000000" w:rsidR="00000000" w:rsidRPr="00000000">
        <w:rPr>
          <w:rFonts w:ascii="Times New Roman" w:cs="Times New Roman" w:eastAsia="Times New Roman" w:hAnsi="Times New Roman"/>
          <w:sz w:val="20"/>
          <w:szCs w:val="20"/>
          <w:rtl w:val="0"/>
        </w:rPr>
        <w:t xml:space="preserve">use cases, functional requirements, and non-functional            requirements</w:t>
      </w:r>
      <w:r w:rsidDel="00000000" w:rsidR="00000000" w:rsidRPr="00000000">
        <w:rPr>
          <w:rFonts w:ascii="Symbol" w:cs="Symbol" w:eastAsia="Symbol" w:hAnsi="Symbol"/>
          <w:sz w:val="20"/>
          <w:szCs w:val="20"/>
          <w:rtl w:val="0"/>
        </w:rPr>
        <w:t xml:space="preserve">⎯</w:t>
      </w:r>
      <w:r w:rsidDel="00000000" w:rsidR="00000000" w:rsidRPr="00000000">
        <w:rPr>
          <w:rFonts w:ascii="Times New Roman" w:cs="Times New Roman" w:eastAsia="Times New Roman" w:hAnsi="Times New Roman"/>
          <w:sz w:val="20"/>
          <w:szCs w:val="20"/>
          <w:rtl w:val="0"/>
        </w:rPr>
        <w:t xml:space="preserve">that have been identified as targets for testing. This list represents what will be tested. </w:t>
      </w:r>
    </w:p>
    <w:p w:rsidR="00000000" w:rsidDel="00000000" w:rsidP="00000000" w:rsidRDefault="00000000" w:rsidRPr="00000000" w14:paraId="0000005E">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2s8eyo1" w:id="17"/>
      <w:bookmarkEnd w:id="17"/>
      <w:r w:rsidDel="00000000" w:rsidR="00000000" w:rsidRPr="00000000">
        <w:rPr>
          <w:rFonts w:ascii="Times New Roman" w:cs="Times New Roman" w:eastAsia="Times New Roman" w:hAnsi="Times New Roman"/>
          <w:i w:val="1"/>
          <w:color w:val="0000ff"/>
          <w:sz w:val="20"/>
          <w:szCs w:val="20"/>
          <w:rtl w:val="0"/>
        </w:rPr>
        <w:t xml:space="preserve">[Enter a high level list of the major test requirements.]</w:t>
      </w:r>
    </w:p>
    <w:p w:rsidR="00000000" w:rsidDel="00000000" w:rsidP="00000000" w:rsidRDefault="00000000" w:rsidRPr="00000000" w14:paraId="0000005F">
      <w:pPr>
        <w:pStyle w:val="Heading1"/>
        <w:keepLines w:val="0"/>
        <w:widowControl w:val="0"/>
        <w:numPr>
          <w:ilvl w:val="0"/>
          <w:numId w:val="8"/>
        </w:numPr>
        <w:spacing w:after="60" w:before="120" w:line="240" w:lineRule="auto"/>
        <w:rPr>
          <w:b w:val="1"/>
          <w:sz w:val="24"/>
          <w:szCs w:val="24"/>
        </w:rPr>
      </w:pPr>
      <w:r w:rsidDel="00000000" w:rsidR="00000000" w:rsidRPr="00000000">
        <w:rPr>
          <w:b w:val="1"/>
          <w:sz w:val="24"/>
          <w:szCs w:val="24"/>
          <w:rtl w:val="0"/>
        </w:rPr>
        <w:t xml:space="preserve">Test Strategy</w:t>
      </w:r>
    </w:p>
    <w:p w:rsidR="00000000" w:rsidDel="00000000" w:rsidP="00000000" w:rsidRDefault="00000000" w:rsidRPr="00000000" w14:paraId="00000060">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Test Strategy presents the recommended approach to the testing of the target-of-test. The previous section, Requirements for Test, described what will be tested</w:t>
      </w: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 xml:space="preserve">this describes how the target-of-test will be tested. </w:t>
      </w:r>
    </w:p>
    <w:p w:rsidR="00000000" w:rsidDel="00000000" w:rsidP="00000000" w:rsidRDefault="00000000" w:rsidRPr="00000000" w14:paraId="00000061">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For each type of test, provide a description of the test and why it is being implemented and executed.</w:t>
      </w:r>
    </w:p>
    <w:p w:rsidR="00000000" w:rsidDel="00000000" w:rsidP="00000000" w:rsidRDefault="00000000" w:rsidRPr="00000000" w14:paraId="00000062">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If a type of test will not be implemented and executed, indicate this in a sentence stating the test will not be implemented or executed and stating the justification, such as “This test will not be implemented or executed. This test is not appropriate.”</w:t>
      </w:r>
    </w:p>
    <w:p w:rsidR="00000000" w:rsidDel="00000000" w:rsidP="00000000" w:rsidRDefault="00000000" w:rsidRPr="00000000" w14:paraId="00000063">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main considerations for the test strategy are the techniques to be used and the criterion for knowing when the testing is completed.</w:t>
      </w:r>
    </w:p>
    <w:p w:rsidR="00000000" w:rsidDel="00000000" w:rsidP="00000000" w:rsidRDefault="00000000" w:rsidRPr="00000000" w14:paraId="00000064">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17dp8vu" w:id="18"/>
      <w:bookmarkEnd w:id="18"/>
      <w:r w:rsidDel="00000000" w:rsidR="00000000" w:rsidRPr="00000000">
        <w:rPr>
          <w:rFonts w:ascii="Times New Roman" w:cs="Times New Roman" w:eastAsia="Times New Roman" w:hAnsi="Times New Roman"/>
          <w:i w:val="1"/>
          <w:color w:val="0000ff"/>
          <w:sz w:val="20"/>
          <w:szCs w:val="20"/>
          <w:rtl w:val="0"/>
        </w:rPr>
        <w:t xml:space="preserve">In addition to the considerations provided for each test below, testing should only be executed using known, controlled databases in secured environments. ]</w:t>
      </w:r>
    </w:p>
    <w:p w:rsidR="00000000" w:rsidDel="00000000" w:rsidP="00000000" w:rsidRDefault="00000000" w:rsidRPr="00000000" w14:paraId="00000065">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90s8fm8qe588" w:id="19"/>
      <w:bookmarkEnd w:id="19"/>
      <w:r w:rsidDel="00000000" w:rsidR="00000000" w:rsidRPr="00000000">
        <w:rPr>
          <w:rtl w:val="0"/>
        </w:rPr>
      </w:r>
    </w:p>
    <w:p w:rsidR="00000000" w:rsidDel="00000000" w:rsidP="00000000" w:rsidRDefault="00000000" w:rsidRPr="00000000" w14:paraId="00000066">
      <w:pPr>
        <w:pStyle w:val="Heading2"/>
        <w:keepLines w:val="0"/>
        <w:widowControl w:val="0"/>
        <w:spacing w:after="60" w:before="120" w:line="240" w:lineRule="auto"/>
        <w:rPr>
          <w:rFonts w:ascii="Times New Roman" w:cs="Times New Roman" w:eastAsia="Times New Roman" w:hAnsi="Times New Roman"/>
          <w:i w:val="1"/>
          <w:color w:val="0000ff"/>
          <w:sz w:val="20"/>
          <w:szCs w:val="20"/>
        </w:rPr>
      </w:pPr>
      <w:r w:rsidDel="00000000" w:rsidR="00000000" w:rsidRPr="00000000">
        <w:rPr>
          <w:b w:val="1"/>
          <w:sz w:val="20"/>
          <w:szCs w:val="20"/>
          <w:rtl w:val="0"/>
        </w:rPr>
        <w:t xml:space="preserve">2.1        </w:t>
      </w:r>
      <w:r w:rsidDel="00000000" w:rsidR="00000000" w:rsidRPr="00000000">
        <w:rPr>
          <w:b w:val="1"/>
          <w:sz w:val="20"/>
          <w:szCs w:val="20"/>
          <w:rtl w:val="0"/>
        </w:rPr>
        <w:t xml:space="preserve">Testing Types</w:t>
      </w:r>
      <w:r w:rsidDel="00000000" w:rsidR="00000000" w:rsidRPr="00000000">
        <w:rPr>
          <w:rtl w:val="0"/>
        </w:rPr>
      </w:r>
    </w:p>
    <w:p w:rsidR="00000000" w:rsidDel="00000000" w:rsidP="00000000" w:rsidRDefault="00000000" w:rsidRPr="00000000" w14:paraId="00000067">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26in1rg" w:id="20"/>
      <w:bookmarkEnd w:id="20"/>
      <w:r w:rsidDel="00000000" w:rsidR="00000000" w:rsidRPr="00000000">
        <w:rPr>
          <w:rtl w:val="0"/>
        </w:rPr>
      </w:r>
    </w:p>
    <w:p w:rsidR="00000000" w:rsidDel="00000000" w:rsidP="00000000" w:rsidRDefault="00000000" w:rsidRPr="00000000" w14:paraId="00000068">
      <w:pPr>
        <w:widowControl w:val="0"/>
        <w:tabs>
          <w:tab w:val="left" w:pos="381"/>
        </w:tabs>
        <w:spacing w:after="120" w:line="240" w:lineRule="auto"/>
        <w:ind w:left="0" w:firstLine="0"/>
        <w:rPr>
          <w:rFonts w:ascii="Times New Roman" w:cs="Times New Roman" w:eastAsia="Times New Roman" w:hAnsi="Times New Roman"/>
          <w:i w:val="1"/>
          <w:color w:val="0000ff"/>
          <w:sz w:val="20"/>
          <w:szCs w:val="20"/>
        </w:rPr>
      </w:pPr>
      <w:bookmarkStart w:colFirst="0" w:colLast="0" w:name="_robg7l2r8pj7" w:id="21"/>
      <w:bookmarkEnd w:id="21"/>
      <w:r w:rsidDel="00000000" w:rsidR="00000000" w:rsidRPr="00000000">
        <w:rPr>
          <w:rtl w:val="0"/>
        </w:rPr>
      </w:r>
    </w:p>
    <w:p w:rsidR="00000000" w:rsidDel="00000000" w:rsidP="00000000" w:rsidRDefault="00000000" w:rsidRPr="00000000" w14:paraId="00000069">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wr6gvm8rah9e" w:id="22"/>
      <w:bookmarkEnd w:id="22"/>
      <w:r w:rsidDel="00000000" w:rsidR="00000000" w:rsidRPr="00000000">
        <w:rPr>
          <w:rtl w:val="0"/>
        </w:rPr>
      </w:r>
    </w:p>
    <w:p w:rsidR="00000000" w:rsidDel="00000000" w:rsidP="00000000" w:rsidRDefault="00000000" w:rsidRPr="00000000" w14:paraId="0000006A">
      <w:pPr>
        <w:pStyle w:val="Heading3"/>
        <w:keepLines w:val="0"/>
        <w:widowControl w:val="0"/>
        <w:numPr>
          <w:ilvl w:val="2"/>
          <w:numId w:val="3"/>
        </w:numPr>
        <w:spacing w:after="60" w:before="120" w:line="240" w:lineRule="auto"/>
        <w:rPr>
          <w:i w:val="1"/>
          <w:sz w:val="20"/>
          <w:szCs w:val="20"/>
        </w:rPr>
      </w:pPr>
      <w:r w:rsidDel="00000000" w:rsidR="00000000" w:rsidRPr="00000000">
        <w:rPr>
          <w:i w:val="1"/>
          <w:color w:val="000000"/>
          <w:sz w:val="20"/>
          <w:szCs w:val="20"/>
          <w:rtl w:val="0"/>
        </w:rPr>
        <w:t xml:space="preserve">Function Testing</w:t>
      </w:r>
    </w:p>
    <w:p w:rsidR="00000000" w:rsidDel="00000000" w:rsidP="00000000" w:rsidRDefault="00000000" w:rsidRPr="00000000" w14:paraId="0000006B">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lnxbz9" w:id="23"/>
      <w:bookmarkEnd w:id="23"/>
      <w:r w:rsidDel="00000000" w:rsidR="00000000" w:rsidRPr="00000000">
        <w:rPr>
          <w:rFonts w:ascii="Times New Roman" w:cs="Times New Roman" w:eastAsia="Times New Roman" w:hAnsi="Times New Roman"/>
          <w:i w:val="1"/>
          <w:color w:val="0000ff"/>
          <w:sz w:val="20"/>
          <w:szCs w:val="20"/>
          <w:rtl w:val="0"/>
        </w:rPr>
        <w:t xml:space="preserve">[Функціональне тестування об’єкта тестування має зосереджуватися на будь-яких вимогах до тестування, які можна відстежити безпосередньо до випадків використання або бізнес-функцій і бізнес-правил. Цілі цих тестів — перевірити належне прийняття, обробку та пошук даних, а також належне впровадження бізнес-правил. Цей тип тестування базується на методах чорної скриньки; це перевірка програми та її внутрішніх процесів шляхом взаємодії з програмою через графічний інтерфейс користувача (GUI) та аналізу вихідних даних або результатів. Нижче наведено схему тестування, рекомендованого для кожного застосування:]</w:t>
      </w:r>
    </w:p>
    <w:p w:rsidR="00000000" w:rsidDel="00000000" w:rsidP="00000000" w:rsidRDefault="00000000" w:rsidRPr="00000000" w14:paraId="0000006C">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bl>
      <w:tblPr>
        <w:tblStyle w:val="Table2"/>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6D">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Objective:</w:t>
            </w:r>
          </w:p>
        </w:tc>
        <w:tc>
          <w:tcPr>
            <w:vAlign w:val="top"/>
          </w:tcPr>
          <w:p w:rsidR="00000000" w:rsidDel="00000000" w:rsidP="00000000" w:rsidRDefault="00000000" w:rsidRPr="00000000" w14:paraId="0000006E">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[Ensure proper target-of-test functionality, including navigation, data entry, processing, and retrieval.]</w:t>
            </w:r>
          </w:p>
        </w:tc>
      </w:tr>
      <w:tr>
        <w:trPr>
          <w:cantSplit w:val="1"/>
          <w:tblHeader w:val="0"/>
        </w:trPr>
        <w:tc>
          <w:tcPr>
            <w:vAlign w:val="top"/>
          </w:tcPr>
          <w:p w:rsidR="00000000" w:rsidDel="00000000" w:rsidP="00000000" w:rsidRDefault="00000000" w:rsidRPr="00000000" w14:paraId="0000006F">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w:t>
            </w:r>
          </w:p>
        </w:tc>
        <w:tc>
          <w:tcPr>
            <w:vAlign w:val="top"/>
          </w:tcPr>
          <w:p w:rsidR="00000000" w:rsidDel="00000000" w:rsidP="00000000" w:rsidRDefault="00000000" w:rsidRPr="00000000" w14:paraId="00000070">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[Execute each use case, use-case flow, or function, using valid and invalid data, to verify the following:</w:t>
            </w:r>
          </w:p>
          <w:p w:rsidR="00000000" w:rsidDel="00000000" w:rsidP="00000000" w:rsidRDefault="00000000" w:rsidRPr="00000000" w14:paraId="00000071">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ab/>
              <w:t xml:space="preserve"> The expected results occur when valid data is used.</w:t>
            </w:r>
          </w:p>
          <w:p w:rsidR="00000000" w:rsidDel="00000000" w:rsidP="00000000" w:rsidRDefault="00000000" w:rsidRPr="00000000" w14:paraId="00000072">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ab/>
              <w:t xml:space="preserve"> The appropriate error or warning messages are displayed when </w:t>
              <w:tab/>
              <w:t xml:space="preserve">invalid data is used.</w:t>
            </w:r>
          </w:p>
          <w:p w:rsidR="00000000" w:rsidDel="00000000" w:rsidP="00000000" w:rsidRDefault="00000000" w:rsidRPr="00000000" w14:paraId="00000073">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 xml:space="preserve">  </w:t>
              <w:tab/>
              <w:t xml:space="preserve">Each business rule is properly applied.]</w:t>
            </w:r>
          </w:p>
        </w:tc>
      </w:tr>
      <w:tr>
        <w:trPr>
          <w:cantSplit w:val="1"/>
          <w:tblHeader w:val="0"/>
        </w:trPr>
        <w:tc>
          <w:tcPr>
            <w:vAlign w:val="top"/>
          </w:tcPr>
          <w:p w:rsidR="00000000" w:rsidDel="00000000" w:rsidP="00000000" w:rsidRDefault="00000000" w:rsidRPr="00000000" w14:paraId="00000074">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Completion Criteria:</w:t>
            </w:r>
          </w:p>
        </w:tc>
        <w:tc>
          <w:tcPr>
            <w:vAlign w:val="top"/>
          </w:tcPr>
          <w:p w:rsidR="00000000" w:rsidDel="00000000" w:rsidP="00000000" w:rsidRDefault="00000000" w:rsidRPr="00000000" w14:paraId="00000075">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 xml:space="preserve">   </w:t>
              <w:tab/>
              <w:t xml:space="preserve">[All planned tests have been executed.</w:t>
            </w:r>
          </w:p>
          <w:p w:rsidR="00000000" w:rsidDel="00000000" w:rsidP="00000000" w:rsidRDefault="00000000" w:rsidRPr="00000000" w14:paraId="00000076">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 xml:space="preserve">  </w:t>
              <w:tab/>
              <w:t xml:space="preserve"> All identified defects have been addressed.]</w:t>
            </w:r>
          </w:p>
        </w:tc>
      </w:tr>
      <w:tr>
        <w:trPr>
          <w:cantSplit w:val="1"/>
          <w:tblHeader w:val="0"/>
        </w:trPr>
        <w:tc>
          <w:tcPr>
            <w:vAlign w:val="top"/>
          </w:tcPr>
          <w:p w:rsidR="00000000" w:rsidDel="00000000" w:rsidP="00000000" w:rsidRDefault="00000000" w:rsidRPr="00000000" w14:paraId="00000077">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Considerations:</w:t>
            </w:r>
          </w:p>
        </w:tc>
        <w:tc>
          <w:tcPr>
            <w:vAlign w:val="top"/>
          </w:tcPr>
          <w:p w:rsidR="00000000" w:rsidDel="00000000" w:rsidP="00000000" w:rsidRDefault="00000000" w:rsidRPr="00000000" w14:paraId="00000078">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[Identify or describe those items or issues (internal or external) that impact the implementation and execution of function test]</w:t>
            </w:r>
          </w:p>
        </w:tc>
      </w:tr>
    </w:tbl>
    <w:p w:rsidR="00000000" w:rsidDel="00000000" w:rsidP="00000000" w:rsidRDefault="00000000" w:rsidRPr="00000000" w14:paraId="00000079">
      <w:pPr>
        <w:pStyle w:val="Heading3"/>
        <w:keepLines w:val="0"/>
        <w:widowControl w:val="0"/>
        <w:spacing w:after="60" w:before="12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A">
      <w:pPr>
        <w:pStyle w:val="Heading3"/>
        <w:keepLines w:val="0"/>
        <w:widowControl w:val="0"/>
        <w:spacing w:after="60" w:before="12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B">
      <w:pPr>
        <w:pStyle w:val="Heading3"/>
        <w:keepLines w:val="0"/>
        <w:widowControl w:val="0"/>
        <w:spacing w:after="60" w:before="12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C">
      <w:pPr>
        <w:pStyle w:val="Heading3"/>
        <w:keepLines w:val="0"/>
        <w:widowControl w:val="0"/>
        <w:spacing w:after="60" w:before="12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D">
      <w:pPr>
        <w:pStyle w:val="Heading3"/>
        <w:keepLines w:val="0"/>
        <w:widowControl w:val="0"/>
        <w:spacing w:after="60" w:before="12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E">
      <w:pPr>
        <w:pStyle w:val="Heading3"/>
        <w:keepLines w:val="0"/>
        <w:widowControl w:val="0"/>
        <w:spacing w:after="60" w:before="120" w:line="240" w:lineRule="auto"/>
        <w:rPr>
          <w:i w:val="1"/>
          <w:color w:val="000000"/>
          <w:sz w:val="20"/>
          <w:szCs w:val="20"/>
        </w:rPr>
      </w:pPr>
      <w:r w:rsidDel="00000000" w:rsidR="00000000" w:rsidRPr="00000000">
        <w:rPr>
          <w:i w:val="1"/>
          <w:color w:val="000000"/>
          <w:sz w:val="20"/>
          <w:szCs w:val="20"/>
          <w:rtl w:val="0"/>
        </w:rPr>
        <w:t xml:space="preserve">User Interface Testing</w:t>
      </w:r>
    </w:p>
    <w:p w:rsidR="00000000" w:rsidDel="00000000" w:rsidP="00000000" w:rsidRDefault="00000000" w:rsidRPr="00000000" w14:paraId="0000007F">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2jxsxqh" w:id="24"/>
      <w:bookmarkEnd w:id="24"/>
      <w:r w:rsidDel="00000000" w:rsidR="00000000" w:rsidRPr="00000000">
        <w:rPr>
          <w:rFonts w:ascii="Times New Roman" w:cs="Times New Roman" w:eastAsia="Times New Roman" w:hAnsi="Times New Roman"/>
          <w:i w:val="1"/>
          <w:color w:val="0000ff"/>
          <w:sz w:val="20"/>
          <w:szCs w:val="20"/>
          <w:rtl w:val="0"/>
        </w:rPr>
        <w:t xml:space="preserve">[User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000000" w:rsidDel="00000000" w:rsidP="00000000" w:rsidRDefault="00000000" w:rsidRPr="00000000" w14:paraId="00000080">
      <w:pPr>
        <w:keepLines w:val="1"/>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vAlign w:val="top"/>
          </w:tcPr>
          <w:p w:rsidR="00000000" w:rsidDel="00000000" w:rsidP="00000000" w:rsidRDefault="00000000" w:rsidRPr="00000000" w14:paraId="00000081">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Objective:</w:t>
            </w:r>
          </w:p>
        </w:tc>
        <w:tc>
          <w:tcPr>
            <w:vAlign w:val="top"/>
          </w:tcPr>
          <w:p w:rsidR="00000000" w:rsidDel="00000000" w:rsidP="00000000" w:rsidRDefault="00000000" w:rsidRPr="00000000" w14:paraId="00000082">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[Verify the following:</w:t>
            </w:r>
          </w:p>
          <w:p w:rsidR="00000000" w:rsidDel="00000000" w:rsidP="00000000" w:rsidRDefault="00000000" w:rsidRPr="00000000" w14:paraId="00000083">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 xml:space="preserve">   </w:t>
              <w:tab/>
              <w:t xml:space="preserve">Navigation through the target-of-test properly reflects business </w:t>
              <w:tab/>
              <w:t xml:space="preserve">functions and requirements, including window-to-window, field-to- </w:t>
              <w:tab/>
              <w:t xml:space="preserve">field, and use of access methods (tab keys, mouse movements, </w:t>
              <w:tab/>
              <w:t xml:space="preserve">accelerator keys)</w:t>
            </w:r>
          </w:p>
          <w:p w:rsidR="00000000" w:rsidDel="00000000" w:rsidP="00000000" w:rsidRDefault="00000000" w:rsidRPr="00000000" w14:paraId="00000084">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Symbol" w:cs="Symbol" w:eastAsia="Symbol" w:hAnsi="Symbol"/>
                <w:i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 xml:space="preserve">  </w:t>
              <w:tab/>
              <w:t xml:space="preserve">Window objects and characteristics, such as menus, size, position, </w:t>
              <w:tab/>
              <w:t xml:space="preserve">state, and focus conform to standards.]</w:t>
            </w:r>
          </w:p>
        </w:tc>
      </w:tr>
      <w:tr>
        <w:trPr>
          <w:cantSplit w:val="1"/>
          <w:tblHeader w:val="0"/>
        </w:trPr>
        <w:tc>
          <w:tcPr>
            <w:vAlign w:val="top"/>
          </w:tcPr>
          <w:p w:rsidR="00000000" w:rsidDel="00000000" w:rsidP="00000000" w:rsidRDefault="00000000" w:rsidRPr="00000000" w14:paraId="00000085">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w:t>
            </w:r>
          </w:p>
        </w:tc>
        <w:tc>
          <w:tcPr>
            <w:vAlign w:val="top"/>
          </w:tcPr>
          <w:p w:rsidR="00000000" w:rsidDel="00000000" w:rsidP="00000000" w:rsidRDefault="00000000" w:rsidRPr="00000000" w14:paraId="00000086">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[Create or modify tests for each window to verify proper navigation and object states for each application window and objects.]</w:t>
            </w:r>
          </w:p>
        </w:tc>
      </w:tr>
      <w:tr>
        <w:trPr>
          <w:cantSplit w:val="1"/>
          <w:tblHeader w:val="0"/>
        </w:trPr>
        <w:tc>
          <w:tcPr>
            <w:vAlign w:val="top"/>
          </w:tcPr>
          <w:p w:rsidR="00000000" w:rsidDel="00000000" w:rsidP="00000000" w:rsidRDefault="00000000" w:rsidRPr="00000000" w14:paraId="00000087">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Completion Criteria:</w:t>
            </w:r>
          </w:p>
        </w:tc>
        <w:tc>
          <w:tcPr>
            <w:vAlign w:val="top"/>
          </w:tcPr>
          <w:p w:rsidR="00000000" w:rsidDel="00000000" w:rsidP="00000000" w:rsidRDefault="00000000" w:rsidRPr="00000000" w14:paraId="00000088">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[Each window successfully verified to remain consistent with benchmark version or within acceptable standard]</w:t>
            </w:r>
          </w:p>
        </w:tc>
      </w:tr>
      <w:tr>
        <w:trPr>
          <w:cantSplit w:val="1"/>
          <w:tblHeader w:val="0"/>
        </w:trPr>
        <w:tc>
          <w:tcPr>
            <w:vAlign w:val="top"/>
          </w:tcPr>
          <w:p w:rsidR="00000000" w:rsidDel="00000000" w:rsidP="00000000" w:rsidRDefault="00000000" w:rsidRPr="00000000" w14:paraId="00000089">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Considerations:</w:t>
            </w:r>
          </w:p>
        </w:tc>
        <w:tc>
          <w:tcPr>
            <w:vAlign w:val="top"/>
          </w:tcPr>
          <w:p w:rsidR="00000000" w:rsidDel="00000000" w:rsidP="00000000" w:rsidRDefault="00000000" w:rsidRPr="00000000" w14:paraId="0000008A">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[Not all properties for custom and third party objects can be accessed.]</w:t>
            </w:r>
          </w:p>
        </w:tc>
      </w:tr>
    </w:tbl>
    <w:p w:rsidR="00000000" w:rsidDel="00000000" w:rsidP="00000000" w:rsidRDefault="00000000" w:rsidRPr="00000000" w14:paraId="0000008B">
      <w:pPr>
        <w:pStyle w:val="Heading3"/>
        <w:keepLines w:val="0"/>
        <w:widowControl w:val="0"/>
        <w:spacing w:after="60" w:before="120" w:line="240" w:lineRule="auto"/>
        <w:rPr>
          <w:rFonts w:ascii="Times New Roman" w:cs="Times New Roman" w:eastAsia="Times New Roman" w:hAnsi="Times New Roman"/>
          <w:i w:val="1"/>
          <w:color w:val="0000ff"/>
          <w:sz w:val="20"/>
          <w:szCs w:val="20"/>
        </w:rPr>
      </w:pPr>
      <w:bookmarkStart w:colFirst="0" w:colLast="0" w:name="_qsh70q" w:id="25"/>
      <w:bookmarkEnd w:id="25"/>
      <w:r w:rsidDel="00000000" w:rsidR="00000000" w:rsidRPr="00000000">
        <w:rPr>
          <w:rtl w:val="0"/>
        </w:rPr>
      </w:r>
    </w:p>
    <w:p w:rsidR="00000000" w:rsidDel="00000000" w:rsidP="00000000" w:rsidRDefault="00000000" w:rsidRPr="00000000" w14:paraId="0000008C">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pStyle w:val="Heading3"/>
        <w:keepLines w:val="0"/>
        <w:widowControl w:val="0"/>
        <w:spacing w:after="60" w:before="120" w:line="240" w:lineRule="auto"/>
        <w:rPr>
          <w:b w:val="1"/>
          <w:sz w:val="20"/>
          <w:szCs w:val="20"/>
        </w:rPr>
      </w:pPr>
      <w:bookmarkStart w:colFirst="0" w:colLast="0" w:name="_3as4poj" w:id="26"/>
      <w:bookmarkEnd w:id="26"/>
      <w:r w:rsidDel="00000000" w:rsidR="00000000" w:rsidRPr="00000000">
        <w:br w:type="page"/>
      </w:r>
      <w:r w:rsidDel="00000000" w:rsidR="00000000" w:rsidRPr="00000000">
        <w:rPr>
          <w:b w:val="1"/>
          <w:sz w:val="20"/>
          <w:szCs w:val="20"/>
          <w:rtl w:val="0"/>
        </w:rPr>
        <w:t xml:space="preserve">Tools</w:t>
      </w:r>
    </w:p>
    <w:p w:rsidR="00000000" w:rsidDel="00000000" w:rsidP="00000000" w:rsidRDefault="00000000" w:rsidRPr="00000000" w14:paraId="0000008E">
      <w:pPr>
        <w:keepLines w:val="1"/>
        <w:widowControl w:val="0"/>
        <w:spacing w:after="120" w:line="240" w:lineRule="auto"/>
        <w:rPr>
          <w:rFonts w:ascii="Times New Roman" w:cs="Times New Roman" w:eastAsia="Times New Roman" w:hAnsi="Times New Roman"/>
          <w:sz w:val="20"/>
          <w:szCs w:val="20"/>
        </w:rPr>
      </w:pPr>
      <w:bookmarkStart w:colFirst="0" w:colLast="0" w:name="_49x2ik5" w:id="27"/>
      <w:bookmarkEnd w:id="27"/>
      <w:r w:rsidDel="00000000" w:rsidR="00000000" w:rsidRPr="00000000">
        <w:rPr>
          <w:rFonts w:ascii="Times New Roman" w:cs="Times New Roman" w:eastAsia="Times New Roman" w:hAnsi="Times New Roman"/>
          <w:sz w:val="20"/>
          <w:szCs w:val="20"/>
          <w:rtl w:val="0"/>
        </w:rPr>
        <w:t xml:space="preserve">The following tools will be employed for this project:</w:t>
      </w:r>
    </w:p>
    <w:p w:rsidR="00000000" w:rsidDel="00000000" w:rsidP="00000000" w:rsidRDefault="00000000" w:rsidRPr="00000000" w14:paraId="0000008F">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[Note:  Delete or add items as appropriate.]</w:t>
      </w:r>
    </w:p>
    <w:p w:rsidR="00000000" w:rsidDel="00000000" w:rsidP="00000000" w:rsidRDefault="00000000" w:rsidRPr="00000000" w14:paraId="00000090">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4"/>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3150"/>
        <w:gridCol w:w="900"/>
        <w:tblGridChange w:id="0">
          <w:tblGrid>
            <w:gridCol w:w="3060"/>
            <w:gridCol w:w="2358"/>
            <w:gridCol w:w="3150"/>
            <w:gridCol w:w="90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91">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92">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w:t>
            </w:r>
          </w:p>
        </w:tc>
        <w:tc>
          <w:tcPr>
            <w:tcBorders>
              <w:bottom w:color="000000" w:space="0" w:sz="12" w:val="single"/>
            </w:tcBorders>
            <w:vAlign w:val="top"/>
          </w:tcPr>
          <w:p w:rsidR="00000000" w:rsidDel="00000000" w:rsidP="00000000" w:rsidRDefault="00000000" w:rsidRPr="00000000" w14:paraId="00000093">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Vendor/In-house</w:t>
            </w:r>
          </w:p>
        </w:tc>
        <w:tc>
          <w:tcPr>
            <w:tcBorders>
              <w:bottom w:color="000000" w:space="0" w:sz="12" w:val="single"/>
            </w:tcBorders>
            <w:vAlign w:val="top"/>
          </w:tcPr>
          <w:p w:rsidR="00000000" w:rsidDel="00000000" w:rsidP="00000000" w:rsidRDefault="00000000" w:rsidRPr="00000000" w14:paraId="00000094">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w:t>
            </w:r>
          </w:p>
        </w:tc>
      </w:tr>
      <w:tr>
        <w:trPr>
          <w:cantSplit w:val="0"/>
          <w:tblHeader w:val="0"/>
        </w:trPr>
        <w:tc>
          <w:tcPr>
            <w:tcBorders>
              <w:top w:color="000000" w:space="0" w:sz="0" w:val="nil"/>
            </w:tcBorders>
            <w:vAlign w:val="top"/>
          </w:tcPr>
          <w:p w:rsidR="00000000" w:rsidDel="00000000" w:rsidP="00000000" w:rsidRDefault="00000000" w:rsidRPr="00000000" w14:paraId="00000095">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Management</w:t>
            </w:r>
          </w:p>
        </w:tc>
        <w:tc>
          <w:tcPr>
            <w:tcBorders>
              <w:top w:color="000000" w:space="0" w:sz="0" w:val="nil"/>
            </w:tcBorders>
            <w:vAlign w:val="top"/>
          </w:tcPr>
          <w:p w:rsidR="00000000" w:rsidDel="00000000" w:rsidP="00000000" w:rsidRDefault="00000000" w:rsidRPr="00000000" w14:paraId="00000096">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Jira</w:t>
            </w:r>
          </w:p>
        </w:tc>
        <w:tc>
          <w:tcPr>
            <w:tcBorders>
              <w:top w:color="000000" w:space="0" w:sz="0" w:val="nil"/>
            </w:tcBorders>
            <w:vAlign w:val="top"/>
          </w:tcPr>
          <w:p w:rsidR="00000000" w:rsidDel="00000000" w:rsidP="00000000" w:rsidRDefault="00000000" w:rsidRPr="00000000" w14:paraId="00000097">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98">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Defect Tracking</w:t>
            </w:r>
          </w:p>
        </w:tc>
        <w:tc>
          <w:tcPr>
            <w:vAlign w:val="top"/>
          </w:tcPr>
          <w:p w:rsidR="00000000" w:rsidDel="00000000" w:rsidP="00000000" w:rsidRDefault="00000000" w:rsidRPr="00000000" w14:paraId="0000009A">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Jira</w:t>
            </w:r>
          </w:p>
        </w:tc>
        <w:tc>
          <w:tcPr>
            <w:vAlign w:val="top"/>
          </w:tcPr>
          <w:p w:rsidR="00000000" w:rsidDel="00000000" w:rsidP="00000000" w:rsidRDefault="00000000" w:rsidRPr="00000000" w14:paraId="0000009B">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C">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Management</w:t>
            </w:r>
          </w:p>
        </w:tc>
        <w:tc>
          <w:tcPr>
            <w:vAlign w:val="top"/>
          </w:tcPr>
          <w:p w:rsidR="00000000" w:rsidDel="00000000" w:rsidP="00000000" w:rsidRDefault="00000000" w:rsidRPr="00000000" w14:paraId="0000009E">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Jira</w:t>
            </w:r>
          </w:p>
        </w:tc>
        <w:tc>
          <w:tcPr>
            <w:vAlign w:val="top"/>
          </w:tcPr>
          <w:p w:rsidR="00000000" w:rsidDel="00000000" w:rsidP="00000000" w:rsidRDefault="00000000" w:rsidRPr="00000000" w14:paraId="0000009F">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0">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DBMS tools</w:t>
            </w:r>
          </w:p>
        </w:tc>
        <w:tc>
          <w:tcPr>
            <w:vAlign w:val="top"/>
          </w:tcPr>
          <w:p w:rsidR="00000000" w:rsidDel="00000000" w:rsidP="00000000" w:rsidRDefault="00000000" w:rsidRPr="00000000" w14:paraId="000000A2">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Jira</w:t>
            </w:r>
          </w:p>
        </w:tc>
        <w:tc>
          <w:tcPr>
            <w:vAlign w:val="top"/>
          </w:tcPr>
          <w:p w:rsidR="00000000" w:rsidDel="00000000" w:rsidP="00000000" w:rsidRDefault="00000000" w:rsidRPr="00000000" w14:paraId="000000A3">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4">
            <w:pPr>
              <w:keepLines w:val="1"/>
              <w:spacing w:after="12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5">
      <w:pPr>
        <w:pStyle w:val="Heading1"/>
        <w:keepLines w:val="0"/>
        <w:widowControl w:val="0"/>
        <w:numPr>
          <w:ilvl w:val="0"/>
          <w:numId w:val="8"/>
        </w:numPr>
        <w:spacing w:after="60" w:before="120" w:line="240" w:lineRule="auto"/>
        <w:rPr>
          <w:b w:val="1"/>
          <w:sz w:val="24"/>
          <w:szCs w:val="24"/>
        </w:rPr>
      </w:pPr>
      <w:bookmarkStart w:colFirst="0" w:colLast="0" w:name="_2p2csry" w:id="28"/>
      <w:bookmarkEnd w:id="28"/>
      <w:r w:rsidDel="00000000" w:rsidR="00000000" w:rsidRPr="00000000">
        <w:rPr>
          <w:b w:val="1"/>
          <w:sz w:val="24"/>
          <w:szCs w:val="24"/>
          <w:rtl w:val="0"/>
        </w:rPr>
        <w:t xml:space="preserve">Resources</w:t>
      </w:r>
    </w:p>
    <w:p w:rsidR="00000000" w:rsidDel="00000000" w:rsidP="00000000" w:rsidRDefault="00000000" w:rsidRPr="00000000" w14:paraId="000000A6">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147n2zr" w:id="29"/>
      <w:bookmarkEnd w:id="29"/>
      <w:r w:rsidDel="00000000" w:rsidR="00000000" w:rsidRPr="00000000">
        <w:rPr>
          <w:rFonts w:ascii="Times New Roman" w:cs="Times New Roman" w:eastAsia="Times New Roman" w:hAnsi="Times New Roman"/>
          <w:i w:val="1"/>
          <w:color w:val="0000ff"/>
          <w:sz w:val="20"/>
          <w:szCs w:val="20"/>
          <w:rtl w:val="0"/>
        </w:rPr>
        <w:t xml:space="preserve">[This section presents the recommended resources for the &lt;Hillel Qauto&gt; project, their main responsibilities, and their knowledge or skill set.]</w:t>
      </w:r>
    </w:p>
    <w:p w:rsidR="00000000" w:rsidDel="00000000" w:rsidP="00000000" w:rsidRDefault="00000000" w:rsidRPr="00000000" w14:paraId="000000A7">
      <w:pPr>
        <w:pStyle w:val="Heading2"/>
        <w:keepLines w:val="0"/>
        <w:widowControl w:val="0"/>
        <w:numPr>
          <w:ilvl w:val="1"/>
          <w:numId w:val="8"/>
        </w:numPr>
        <w:spacing w:after="60" w:before="120" w:line="240" w:lineRule="auto"/>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0A8">
      <w:pPr>
        <w:keepLines w:val="1"/>
        <w:widowControl w:val="0"/>
        <w:spacing w:after="120" w:line="240" w:lineRule="auto"/>
        <w:ind w:firstLine="45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table shows the staffing assumptions for the project. (Особи, відповідальні за проект)</w:t>
      </w:r>
    </w:p>
    <w:p w:rsidR="00000000" w:rsidDel="00000000" w:rsidP="00000000" w:rsidRDefault="00000000" w:rsidRPr="00000000" w14:paraId="000000A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5"/>
        <w:tblW w:w="9288.0" w:type="dxa"/>
        <w:jc w:val="left"/>
        <w:tblInd w:w="0.0" w:type="dxa"/>
        <w:tblLayout w:type="fixed"/>
        <w:tblLook w:val="0000"/>
      </w:tblPr>
      <w:tblGrid>
        <w:gridCol w:w="2448"/>
        <w:gridCol w:w="2700"/>
        <w:gridCol w:w="4140"/>
        <w:tblGridChange w:id="0">
          <w:tblGrid>
            <w:gridCol w:w="2448"/>
            <w:gridCol w:w="270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0AA">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Human Resources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0AD">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Worker</w:t>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0AE">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Resources Recommended</w:t>
            </w:r>
          </w:p>
          <w:p w:rsidR="00000000" w:rsidDel="00000000" w:rsidP="00000000" w:rsidRDefault="00000000" w:rsidRPr="00000000" w14:paraId="000000AF">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(number of full-time roles allocated)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0B0">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Responsibilities or Comments</w:t>
            </w:r>
          </w:p>
        </w:tc>
      </w:tr>
      <w:tr>
        <w:trPr>
          <w:cantSplit w:val="1"/>
          <w:tblHeader w:val="0"/>
        </w:trPr>
        <w:tc>
          <w:tcPr>
            <w:tcBorders>
              <w:top w:color="000000" w:space="0" w:sz="6" w:val="single"/>
              <w:left w:color="000000" w:space="0" w:sz="6" w:val="single"/>
              <w:bottom w:color="303134" w:space="0" w:sz="6" w:val="single"/>
              <w:right w:color="000000" w:space="0" w:sz="6" w:val="single"/>
            </w:tcBorders>
            <w:vAlign w:val="top"/>
          </w:tcPr>
          <w:p w:rsidR="00000000" w:rsidDel="00000000" w:rsidP="00000000" w:rsidRDefault="00000000" w:rsidRPr="00000000" w14:paraId="000000B1">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Designer</w:t>
            </w:r>
          </w:p>
          <w:p w:rsidR="00000000" w:rsidDel="00000000" w:rsidP="00000000" w:rsidRDefault="00000000" w:rsidRPr="00000000" w14:paraId="000000B2">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Анастасія</w:t>
            </w:r>
          </w:p>
          <w:p w:rsidR="00000000" w:rsidDel="00000000" w:rsidP="00000000" w:rsidRDefault="00000000" w:rsidRPr="00000000" w14:paraId="000000B4">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Влад</w:t>
            </w:r>
          </w:p>
          <w:p w:rsidR="00000000" w:rsidDel="00000000" w:rsidP="00000000" w:rsidRDefault="00000000" w:rsidRPr="00000000" w14:paraId="000000B5">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Влада</w:t>
            </w:r>
          </w:p>
          <w:p w:rsidR="00000000" w:rsidDel="00000000" w:rsidP="00000000" w:rsidRDefault="00000000" w:rsidRPr="00000000" w14:paraId="000000B6">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Максим</w:t>
            </w:r>
          </w:p>
          <w:p w:rsidR="00000000" w:rsidDel="00000000" w:rsidP="00000000" w:rsidRDefault="00000000" w:rsidRPr="00000000" w14:paraId="000000B7">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Сергій</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Identifies, prioritizes, and implements test cases.</w:t>
            </w:r>
          </w:p>
          <w:p w:rsidR="00000000" w:rsidDel="00000000" w:rsidP="00000000" w:rsidRDefault="00000000" w:rsidRPr="00000000" w14:paraId="000000B9">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p w:rsidR="00000000" w:rsidDel="00000000" w:rsidP="00000000" w:rsidRDefault="00000000" w:rsidRPr="00000000" w14:paraId="000000BA">
            <w:pPr>
              <w:keepLines w:val="1"/>
              <w:numPr>
                <w:ilvl w:val="0"/>
                <w:numId w:val="6"/>
              </w:numPr>
              <w:spacing w:after="120"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test plan (створення тест плану)</w:t>
            </w:r>
            <w:r w:rsidDel="00000000" w:rsidR="00000000" w:rsidRPr="00000000">
              <w:rPr>
                <w:rtl w:val="0"/>
              </w:rPr>
            </w:r>
          </w:p>
          <w:p w:rsidR="00000000" w:rsidDel="00000000" w:rsidP="00000000" w:rsidRDefault="00000000" w:rsidRPr="00000000" w14:paraId="000000BB">
            <w:pPr>
              <w:keepLines w:val="1"/>
              <w:numPr>
                <w:ilvl w:val="0"/>
                <w:numId w:val="6"/>
              </w:numPr>
              <w:spacing w:after="120" w:line="240" w:lineRule="auto"/>
              <w:ind w:left="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Створення:</w:t>
            </w:r>
          </w:p>
          <w:p w:rsidR="00000000" w:rsidDel="00000000" w:rsidP="00000000" w:rsidRDefault="00000000" w:rsidRPr="00000000" w14:paraId="000000BC">
            <w:pPr>
              <w:keepLines w:val="1"/>
              <w:numPr>
                <w:ilvl w:val="0"/>
                <w:numId w:val="2"/>
              </w:numPr>
              <w:spacing w:after="120" w:line="240" w:lineRule="auto"/>
              <w:ind w:left="566.929133858267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mind-map (Влад)</w:t>
            </w:r>
            <w:r w:rsidDel="00000000" w:rsidR="00000000" w:rsidRPr="00000000">
              <w:rPr>
                <w:rtl w:val="0"/>
              </w:rPr>
            </w:r>
          </w:p>
          <w:p w:rsidR="00000000" w:rsidDel="00000000" w:rsidP="00000000" w:rsidRDefault="00000000" w:rsidRPr="00000000" w14:paraId="000000BD">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checklist (Анастасія)</w:t>
            </w:r>
          </w:p>
          <w:p w:rsidR="00000000" w:rsidDel="00000000" w:rsidP="00000000" w:rsidRDefault="00000000" w:rsidRPr="00000000" w14:paraId="000000BE">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(Сергій, Влада)</w:t>
            </w:r>
          </w:p>
          <w:p w:rsidR="00000000" w:rsidDel="00000000" w:rsidP="00000000" w:rsidRDefault="00000000" w:rsidRPr="00000000" w14:paraId="000000BF">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cases (Максим, Анастасія)</w:t>
            </w:r>
          </w:p>
        </w:tc>
      </w:tr>
      <w:tr>
        <w:trPr>
          <w:cantSplit w:val="1"/>
          <w:tblHeader w:val="0"/>
        </w:trPr>
        <w:tc>
          <w:tcPr>
            <w:tcBorders>
              <w:top w:color="000000" w:space="0" w:sz="6" w:val="single"/>
              <w:left w:color="000000" w:space="0" w:sz="6" w:val="single"/>
              <w:bottom w:color="303134" w:space="0" w:sz="6" w:val="single"/>
              <w:right w:color="000000" w:space="0" w:sz="6" w:val="single"/>
            </w:tcBorders>
            <w:vAlign w:val="top"/>
          </w:tcPr>
          <w:p w:rsidR="00000000" w:rsidDel="00000000" w:rsidP="00000000" w:rsidRDefault="00000000" w:rsidRPr="00000000" w14:paraId="000000C0">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1">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Анастасія</w:t>
            </w:r>
          </w:p>
          <w:p w:rsidR="00000000" w:rsidDel="00000000" w:rsidP="00000000" w:rsidRDefault="00000000" w:rsidRPr="00000000" w14:paraId="000000C2">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Влад</w:t>
            </w:r>
          </w:p>
          <w:p w:rsidR="00000000" w:rsidDel="00000000" w:rsidP="00000000" w:rsidRDefault="00000000" w:rsidRPr="00000000" w14:paraId="000000C3">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Влада</w:t>
            </w:r>
          </w:p>
          <w:p w:rsidR="00000000" w:rsidDel="00000000" w:rsidP="00000000" w:rsidRDefault="00000000" w:rsidRPr="00000000" w14:paraId="000000C4">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Максим</w:t>
            </w:r>
          </w:p>
          <w:p w:rsidR="00000000" w:rsidDel="00000000" w:rsidP="00000000" w:rsidRDefault="00000000" w:rsidRPr="00000000" w14:paraId="000000C5">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Сергій</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6">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Executes the tests (виконує тести).</w:t>
            </w:r>
          </w:p>
          <w:p w:rsidR="00000000" w:rsidDel="00000000" w:rsidP="00000000" w:rsidRDefault="00000000" w:rsidRPr="00000000" w14:paraId="000000C7">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 (обов'язки):</w:t>
            </w:r>
          </w:p>
          <w:p w:rsidR="00000000" w:rsidDel="00000000" w:rsidP="00000000" w:rsidRDefault="00000000" w:rsidRPr="00000000" w14:paraId="000000C8">
            <w:pPr>
              <w:keepLines w:val="1"/>
              <w:numPr>
                <w:ilvl w:val="0"/>
                <w:numId w:val="1"/>
              </w:numPr>
              <w:spacing w:after="120"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 tests (виконання тестів)</w:t>
            </w:r>
          </w:p>
        </w:tc>
      </w:tr>
    </w:tbl>
    <w:p w:rsidR="00000000" w:rsidDel="00000000" w:rsidP="00000000" w:rsidRDefault="00000000" w:rsidRPr="00000000" w14:paraId="000000C9">
      <w:pPr>
        <w:widowControl w:val="0"/>
        <w:tabs>
          <w:tab w:val="left" w:pos="381"/>
        </w:tabs>
        <w:spacing w:after="120" w:line="240" w:lineRule="auto"/>
        <w:ind w:left="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CA">
      <w:pPr>
        <w:pStyle w:val="Heading1"/>
        <w:keepLines w:val="0"/>
        <w:widowControl w:val="0"/>
        <w:numPr>
          <w:ilvl w:val="0"/>
          <w:numId w:val="8"/>
        </w:numPr>
        <w:spacing w:after="60" w:before="120" w:line="240" w:lineRule="auto"/>
        <w:rPr>
          <w:b w:val="1"/>
          <w:sz w:val="24"/>
          <w:szCs w:val="24"/>
        </w:rPr>
      </w:pPr>
      <w:bookmarkStart w:colFirst="0" w:colLast="0" w:name="_23ckvvd" w:id="30"/>
      <w:bookmarkEnd w:id="30"/>
      <w:r w:rsidDel="00000000" w:rsidR="00000000" w:rsidRPr="00000000">
        <w:rPr>
          <w:b w:val="1"/>
          <w:sz w:val="24"/>
          <w:szCs w:val="24"/>
          <w:rtl w:val="0"/>
        </w:rPr>
        <w:t xml:space="preserve">Project Milestones</w:t>
      </w:r>
    </w:p>
    <w:p w:rsidR="00000000" w:rsidDel="00000000" w:rsidP="00000000" w:rsidRDefault="00000000" w:rsidRPr="00000000" w14:paraId="000000CB">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[Testing of &lt;Project Name&gt; should incorporate test activities for each of the test efforts identified in the previous sections. Separate project milestones should be identified to communicate project status accomplishments.]</w:t>
      </w:r>
    </w:p>
    <w:p w:rsidR="00000000" w:rsidDel="00000000" w:rsidP="00000000" w:rsidRDefault="00000000" w:rsidRPr="00000000" w14:paraId="000000CC">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6"/>
        <w:tblW w:w="919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8"/>
        <w:gridCol w:w="2250"/>
        <w:gridCol w:w="1980"/>
        <w:gridCol w:w="1890"/>
        <w:tblGridChange w:id="0">
          <w:tblGrid>
            <w:gridCol w:w="3078"/>
            <w:gridCol w:w="2250"/>
            <w:gridCol w:w="1980"/>
            <w:gridCol w:w="1890"/>
          </w:tblGrid>
        </w:tblGridChange>
      </w:tblGrid>
      <w:tr>
        <w:trPr>
          <w:cantSplit w:val="0"/>
          <w:tblHeader w:val="0"/>
        </w:trPr>
        <w:tc>
          <w:tcPr>
            <w:vAlign w:val="top"/>
          </w:tcPr>
          <w:p w:rsidR="00000000" w:rsidDel="00000000" w:rsidP="00000000" w:rsidRDefault="00000000" w:rsidRPr="00000000" w14:paraId="000000CD">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Milestone Task</w:t>
            </w:r>
            <w:r w:rsidDel="00000000" w:rsidR="00000000" w:rsidRPr="00000000">
              <w:rPr>
                <w:rtl w:val="0"/>
              </w:rPr>
            </w:r>
          </w:p>
        </w:tc>
        <w:tc>
          <w:tcPr>
            <w:vAlign w:val="top"/>
          </w:tcPr>
          <w:p w:rsidR="00000000" w:rsidDel="00000000" w:rsidP="00000000" w:rsidRDefault="00000000" w:rsidRPr="00000000" w14:paraId="000000CE">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Effort</w:t>
            </w:r>
            <w:r w:rsidDel="00000000" w:rsidR="00000000" w:rsidRPr="00000000">
              <w:rPr>
                <w:rtl w:val="0"/>
              </w:rPr>
            </w:r>
          </w:p>
        </w:tc>
        <w:tc>
          <w:tcPr>
            <w:vAlign w:val="top"/>
          </w:tcPr>
          <w:p w:rsidR="00000000" w:rsidDel="00000000" w:rsidP="00000000" w:rsidRDefault="00000000" w:rsidRPr="00000000" w14:paraId="000000CF">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Start Date</w:t>
            </w:r>
            <w:r w:rsidDel="00000000" w:rsidR="00000000" w:rsidRPr="00000000">
              <w:rPr>
                <w:rtl w:val="0"/>
              </w:rPr>
            </w:r>
          </w:p>
        </w:tc>
        <w:tc>
          <w:tcPr>
            <w:vAlign w:val="top"/>
          </w:tcPr>
          <w:p w:rsidR="00000000" w:rsidDel="00000000" w:rsidP="00000000" w:rsidRDefault="00000000" w:rsidRPr="00000000" w14:paraId="000000D0">
            <w:pPr>
              <w:keepLines w:val="1"/>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End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Test</w:t>
            </w:r>
          </w:p>
        </w:tc>
        <w:tc>
          <w:tcPr>
            <w:vAlign w:val="top"/>
          </w:tcPr>
          <w:p w:rsidR="00000000" w:rsidDel="00000000" w:rsidP="00000000" w:rsidRDefault="00000000" w:rsidRPr="00000000" w14:paraId="000000D2">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D3">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3.08.22</w:t>
            </w:r>
          </w:p>
        </w:tc>
        <w:tc>
          <w:tcPr>
            <w:vAlign w:val="top"/>
          </w:tcPr>
          <w:p w:rsidR="00000000" w:rsidDel="00000000" w:rsidP="00000000" w:rsidRDefault="00000000" w:rsidRPr="00000000" w14:paraId="000000D4">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4</w:t>
            </w:r>
            <w:r w:rsidDel="00000000" w:rsidR="00000000" w:rsidRPr="00000000">
              <w:rPr>
                <w:rFonts w:ascii="Times New Roman" w:cs="Times New Roman" w:eastAsia="Times New Roman" w:hAnsi="Times New Roman"/>
                <w:sz w:val="20"/>
                <w:szCs w:val="20"/>
                <w:rtl w:val="0"/>
              </w:rPr>
              <w:t xml:space="preserve">.08.22</w:t>
            </w:r>
          </w:p>
        </w:tc>
      </w:tr>
      <w:tr>
        <w:trPr>
          <w:cantSplit w:val="0"/>
          <w:tblHeader w:val="0"/>
        </w:trPr>
        <w:tc>
          <w:tcPr>
            <w:vAlign w:val="top"/>
          </w:tcPr>
          <w:p w:rsidR="00000000" w:rsidDel="00000000" w:rsidP="00000000" w:rsidRDefault="00000000" w:rsidRPr="00000000" w14:paraId="000000D5">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Test</w:t>
            </w:r>
          </w:p>
        </w:tc>
        <w:tc>
          <w:tcPr>
            <w:vAlign w:val="top"/>
          </w:tcPr>
          <w:p w:rsidR="00000000" w:rsidDel="00000000" w:rsidP="00000000" w:rsidRDefault="00000000" w:rsidRPr="00000000" w14:paraId="000000D6">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D7">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D8">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Test</w:t>
            </w:r>
          </w:p>
        </w:tc>
        <w:tc>
          <w:tcPr>
            <w:vAlign w:val="top"/>
          </w:tcPr>
          <w:p w:rsidR="00000000" w:rsidDel="00000000" w:rsidP="00000000" w:rsidRDefault="00000000" w:rsidRPr="00000000" w14:paraId="000000DA">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DB">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DC">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 Test</w:t>
            </w:r>
          </w:p>
        </w:tc>
        <w:tc>
          <w:tcPr>
            <w:vAlign w:val="top"/>
          </w:tcPr>
          <w:p w:rsidR="00000000" w:rsidDel="00000000" w:rsidP="00000000" w:rsidRDefault="00000000" w:rsidRPr="00000000" w14:paraId="000000DE">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DF">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E0">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Lines w:val="1"/>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 Test</w:t>
            </w:r>
          </w:p>
        </w:tc>
        <w:tc>
          <w:tcPr>
            <w:vAlign w:val="top"/>
          </w:tcPr>
          <w:p w:rsidR="00000000" w:rsidDel="00000000" w:rsidP="00000000" w:rsidRDefault="00000000" w:rsidRPr="00000000" w14:paraId="000000E2">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E3">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E4">
            <w:pPr>
              <w:keepLines w:val="1"/>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5">
      <w:pPr>
        <w:keepLines w:val="1"/>
        <w:widowControl w:val="0"/>
        <w:spacing w:after="120" w:line="240" w:lineRule="auto"/>
        <w:ind w:left="720" w:firstLine="0"/>
        <w:rPr>
          <w:rFonts w:ascii="Times New Roman" w:cs="Times New Roman" w:eastAsia="Times New Roman" w:hAnsi="Times New Roman"/>
          <w:sz w:val="20"/>
          <w:szCs w:val="20"/>
        </w:rPr>
      </w:pPr>
      <w:bookmarkStart w:colFirst="0" w:colLast="0" w:name="_ihv636" w:id="31"/>
      <w:bookmarkEnd w:id="31"/>
      <w:r w:rsidDel="00000000" w:rsidR="00000000" w:rsidRPr="00000000">
        <w:rPr>
          <w:rtl w:val="0"/>
        </w:rPr>
      </w:r>
    </w:p>
    <w:p w:rsidR="00000000" w:rsidDel="00000000" w:rsidP="00000000" w:rsidRDefault="00000000" w:rsidRPr="00000000" w14:paraId="000000E6">
      <w:pPr>
        <w:pStyle w:val="Heading1"/>
        <w:keepNext w:val="0"/>
        <w:keepLines w:val="0"/>
        <w:widowControl w:val="0"/>
        <w:numPr>
          <w:ilvl w:val="0"/>
          <w:numId w:val="8"/>
        </w:numPr>
        <w:spacing w:after="60" w:before="120" w:line="240" w:lineRule="auto"/>
        <w:rPr>
          <w:b w:val="1"/>
          <w:sz w:val="24"/>
          <w:szCs w:val="24"/>
        </w:rPr>
      </w:pPr>
      <w:bookmarkStart w:colFirst="0" w:colLast="0" w:name="_32hioqz" w:id="32"/>
      <w:bookmarkEnd w:id="32"/>
      <w:r w:rsidDel="00000000" w:rsidR="00000000" w:rsidRPr="00000000">
        <w:rPr>
          <w:b w:val="1"/>
          <w:sz w:val="24"/>
          <w:szCs w:val="24"/>
          <w:rtl w:val="0"/>
        </w:rPr>
        <w:t xml:space="preserve">Deliverables</w:t>
      </w:r>
    </w:p>
    <w:p w:rsidR="00000000" w:rsidDel="00000000" w:rsidP="00000000" w:rsidRDefault="00000000" w:rsidRPr="00000000" w14:paraId="000000E7">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1hmsyys" w:id="33"/>
      <w:bookmarkEnd w:id="33"/>
      <w:r w:rsidDel="00000000" w:rsidR="00000000" w:rsidRPr="00000000">
        <w:rPr>
          <w:rFonts w:ascii="Times New Roman" w:cs="Times New Roman" w:eastAsia="Times New Roman" w:hAnsi="Times New Roman"/>
          <w:i w:val="1"/>
          <w:color w:val="0000ff"/>
          <w:sz w:val="20"/>
          <w:szCs w:val="20"/>
          <w:rtl w:val="0"/>
        </w:rPr>
        <w:t xml:space="preserve">[In this section, list the various documents, tools, and reports that will be created, by whom, delivered to who, and when delivered.] </w:t>
      </w:r>
    </w:p>
    <w:p w:rsidR="00000000" w:rsidDel="00000000" w:rsidP="00000000" w:rsidRDefault="00000000" w:rsidRPr="00000000" w14:paraId="000000E8">
      <w:pPr>
        <w:pStyle w:val="Heading2"/>
        <w:keepNext w:val="0"/>
        <w:keepLines w:val="0"/>
        <w:widowControl w:val="0"/>
        <w:numPr>
          <w:ilvl w:val="1"/>
          <w:numId w:val="5"/>
        </w:numPr>
        <w:spacing w:after="60" w:before="120" w:line="240" w:lineRule="auto"/>
        <w:rPr>
          <w:b w:val="1"/>
          <w:sz w:val="20"/>
          <w:szCs w:val="20"/>
        </w:rPr>
      </w:pPr>
      <w:r w:rsidDel="00000000" w:rsidR="00000000" w:rsidRPr="00000000">
        <w:rPr>
          <w:b w:val="1"/>
          <w:sz w:val="20"/>
          <w:szCs w:val="20"/>
          <w:rtl w:val="0"/>
        </w:rPr>
        <w:t xml:space="preserve">Defect Reports</w:t>
      </w:r>
    </w:p>
    <w:p w:rsidR="00000000" w:rsidDel="00000000" w:rsidP="00000000" w:rsidRDefault="00000000" w:rsidRPr="00000000" w14:paraId="000000E9">
      <w:pPr>
        <w:widowControl w:val="0"/>
        <w:tabs>
          <w:tab w:val="left" w:pos="381"/>
        </w:tabs>
        <w:spacing w:after="120" w:line="240" w:lineRule="auto"/>
        <w:ind w:left="381" w:firstLine="0"/>
        <w:rPr>
          <w:rFonts w:ascii="Times New Roman" w:cs="Times New Roman" w:eastAsia="Times New Roman" w:hAnsi="Times New Roman"/>
          <w:i w:val="1"/>
          <w:color w:val="0000ff"/>
          <w:sz w:val="20"/>
          <w:szCs w:val="20"/>
        </w:rPr>
      </w:pPr>
      <w:bookmarkStart w:colFirst="0" w:colLast="0" w:name="_vx1227" w:id="34"/>
      <w:bookmarkEnd w:id="34"/>
      <w:r w:rsidDel="00000000" w:rsidR="00000000" w:rsidRPr="00000000">
        <w:rPr>
          <w:rFonts w:ascii="Times New Roman" w:cs="Times New Roman" w:eastAsia="Times New Roman" w:hAnsi="Times New Roman"/>
          <w:i w:val="1"/>
          <w:color w:val="0000ff"/>
          <w:sz w:val="20"/>
          <w:szCs w:val="20"/>
          <w:rtl w:val="0"/>
        </w:rPr>
        <w:t xml:space="preserve">[In this section, identify the method and tools used to record, track, and report on test incidents and their status.] </w:t>
      </w:r>
    </w:p>
    <w:p w:rsidR="00000000" w:rsidDel="00000000" w:rsidP="00000000" w:rsidRDefault="00000000" w:rsidRPr="00000000" w14:paraId="000000EA">
      <w:pPr>
        <w:pStyle w:val="Heading1"/>
        <w:keepNext w:val="0"/>
        <w:keepLines w:val="0"/>
        <w:pageBreakBefore w:val="1"/>
        <w:widowControl w:val="0"/>
        <w:spacing w:after="60" w:before="120" w:line="240" w:lineRule="auto"/>
        <w:rPr>
          <w:b w:val="1"/>
          <w:sz w:val="24"/>
          <w:szCs w:val="24"/>
        </w:rPr>
      </w:pPr>
      <w:r w:rsidDel="00000000" w:rsidR="00000000" w:rsidRPr="00000000">
        <w:rPr>
          <w:b w:val="1"/>
          <w:sz w:val="24"/>
          <w:szCs w:val="24"/>
          <w:rtl w:val="0"/>
        </w:rPr>
        <w:t xml:space="preserve">Appendix A</w:t>
        <w:tab/>
        <w:tab/>
        <w:t xml:space="preserve">Project Tasks</w:t>
      </w:r>
    </w:p>
    <w:p w:rsidR="00000000" w:rsidDel="00000000" w:rsidP="00000000" w:rsidRDefault="00000000" w:rsidRPr="00000000" w14:paraId="000000E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are the test-related tasks:</w:t>
      </w:r>
    </w:p>
    <w:p w:rsidR="00000000" w:rsidDel="00000000" w:rsidP="00000000" w:rsidRDefault="00000000" w:rsidRPr="00000000" w14:paraId="000000EC">
      <w:pPr>
        <w:keepLines w:val="1"/>
        <w:widowControl w:val="0"/>
        <w:tabs>
          <w:tab w:val="left" w:pos="450"/>
        </w:tabs>
        <w:spacing w:after="120" w:line="240" w:lineRule="auto"/>
        <w:rPr>
          <w:rFonts w:ascii="Times New Roman" w:cs="Times New Roman" w:eastAsia="Times New Roman" w:hAnsi="Times New Roman"/>
          <w:sz w:val="20"/>
          <w:szCs w:val="20"/>
        </w:rPr>
      </w:pPr>
      <w:r w:rsidDel="00000000" w:rsidR="00000000" w:rsidRPr="00000000">
        <w:rPr>
          <w:rFonts w:ascii="Symbol" w:cs="Symbol" w:eastAsia="Symbol" w:hAnsi="Symbol"/>
          <w:sz w:val="20"/>
          <w:szCs w:val="20"/>
          <w:rtl w:val="0"/>
        </w:rPr>
        <w:t xml:space="preserve">∙</w:t>
      </w:r>
      <w:r w:rsidDel="00000000" w:rsidR="00000000" w:rsidRPr="00000000">
        <w:rPr>
          <w:rFonts w:ascii="Times New Roman" w:cs="Times New Roman" w:eastAsia="Times New Roman" w:hAnsi="Times New Roman"/>
          <w:sz w:val="20"/>
          <w:szCs w:val="20"/>
          <w:rtl w:val="0"/>
        </w:rPr>
        <w:tab/>
        <w:t xml:space="preserve">Plan Test</w:t>
      </w:r>
    </w:p>
    <w:p w:rsidR="00000000" w:rsidDel="00000000" w:rsidP="00000000" w:rsidRDefault="00000000" w:rsidRPr="00000000" w14:paraId="000000ED">
      <w:pPr>
        <w:keepLines w:val="1"/>
        <w:widowControl w:val="0"/>
        <w:numPr>
          <w:ilvl w:val="1"/>
          <w:numId w:val="7"/>
        </w:numPr>
        <w:tabs>
          <w:tab w:val="left" w:pos="450"/>
        </w:tabs>
        <w:spacing w:after="120" w:line="240" w:lineRule="auto"/>
        <w:ind w:left="1080" w:hanging="630"/>
        <w:rPr>
          <w:sz w:val="20"/>
          <w:szCs w:val="20"/>
        </w:rPr>
      </w:pPr>
      <w:r w:rsidDel="00000000" w:rsidR="00000000" w:rsidRPr="00000000">
        <w:rPr>
          <w:rFonts w:ascii="Times New Roman" w:cs="Times New Roman" w:eastAsia="Times New Roman" w:hAnsi="Times New Roman"/>
          <w:sz w:val="20"/>
          <w:szCs w:val="20"/>
          <w:rtl w:val="0"/>
        </w:rPr>
        <w:t xml:space="preserve">identify requirements for test</w:t>
      </w:r>
    </w:p>
    <w:p w:rsidR="00000000" w:rsidDel="00000000" w:rsidP="00000000" w:rsidRDefault="00000000" w:rsidRPr="00000000" w14:paraId="000000EE">
      <w:pPr>
        <w:keepLines w:val="1"/>
        <w:widowControl w:val="0"/>
        <w:numPr>
          <w:ilvl w:val="1"/>
          <w:numId w:val="7"/>
        </w:numPr>
        <w:tabs>
          <w:tab w:val="left" w:pos="450"/>
        </w:tabs>
        <w:spacing w:after="120" w:line="240" w:lineRule="auto"/>
        <w:ind w:left="1080" w:hanging="630"/>
        <w:rPr>
          <w:sz w:val="20"/>
          <w:szCs w:val="20"/>
        </w:rPr>
      </w:pPr>
      <w:r w:rsidDel="00000000" w:rsidR="00000000" w:rsidRPr="00000000">
        <w:rPr>
          <w:rFonts w:ascii="Times New Roman" w:cs="Times New Roman" w:eastAsia="Times New Roman" w:hAnsi="Times New Roman"/>
          <w:sz w:val="20"/>
          <w:szCs w:val="20"/>
          <w:rtl w:val="0"/>
        </w:rPr>
        <w:t xml:space="preserve">assess risk</w:t>
      </w:r>
    </w:p>
    <w:p w:rsidR="00000000" w:rsidDel="00000000" w:rsidP="00000000" w:rsidRDefault="00000000" w:rsidRPr="00000000" w14:paraId="000000EF">
      <w:pPr>
        <w:keepLines w:val="1"/>
        <w:widowControl w:val="0"/>
        <w:numPr>
          <w:ilvl w:val="1"/>
          <w:numId w:val="7"/>
        </w:numPr>
        <w:tabs>
          <w:tab w:val="left" w:pos="450"/>
        </w:tabs>
        <w:spacing w:after="120" w:line="240" w:lineRule="auto"/>
        <w:ind w:left="1080" w:hanging="630"/>
        <w:rPr>
          <w:sz w:val="20"/>
          <w:szCs w:val="20"/>
        </w:rPr>
      </w:pPr>
      <w:r w:rsidDel="00000000" w:rsidR="00000000" w:rsidRPr="00000000">
        <w:rPr>
          <w:rFonts w:ascii="Times New Roman" w:cs="Times New Roman" w:eastAsia="Times New Roman" w:hAnsi="Times New Roman"/>
          <w:sz w:val="20"/>
          <w:szCs w:val="20"/>
          <w:rtl w:val="0"/>
        </w:rPr>
        <w:t xml:space="preserve">develop test strategy</w:t>
      </w:r>
    </w:p>
    <w:p w:rsidR="00000000" w:rsidDel="00000000" w:rsidP="00000000" w:rsidRDefault="00000000" w:rsidRPr="00000000" w14:paraId="000000F0">
      <w:pPr>
        <w:keepLines w:val="1"/>
        <w:widowControl w:val="0"/>
        <w:numPr>
          <w:ilvl w:val="1"/>
          <w:numId w:val="7"/>
        </w:numPr>
        <w:tabs>
          <w:tab w:val="left" w:pos="450"/>
        </w:tabs>
        <w:spacing w:after="120" w:line="240" w:lineRule="auto"/>
        <w:ind w:left="1080" w:hanging="630"/>
        <w:rPr>
          <w:sz w:val="20"/>
          <w:szCs w:val="20"/>
        </w:rPr>
      </w:pPr>
      <w:r w:rsidDel="00000000" w:rsidR="00000000" w:rsidRPr="00000000">
        <w:rPr>
          <w:rFonts w:ascii="Times New Roman" w:cs="Times New Roman" w:eastAsia="Times New Roman" w:hAnsi="Times New Roman"/>
          <w:sz w:val="20"/>
          <w:szCs w:val="20"/>
          <w:rtl w:val="0"/>
        </w:rPr>
        <w:t xml:space="preserve">identify test resources</w:t>
      </w:r>
    </w:p>
    <w:p w:rsidR="00000000" w:rsidDel="00000000" w:rsidP="00000000" w:rsidRDefault="00000000" w:rsidRPr="00000000" w14:paraId="000000F1">
      <w:pPr>
        <w:keepLines w:val="1"/>
        <w:widowControl w:val="0"/>
        <w:numPr>
          <w:ilvl w:val="1"/>
          <w:numId w:val="7"/>
        </w:numPr>
        <w:tabs>
          <w:tab w:val="left" w:pos="450"/>
        </w:tabs>
        <w:spacing w:after="120" w:line="240" w:lineRule="auto"/>
        <w:ind w:left="1080" w:hanging="630"/>
        <w:rPr>
          <w:sz w:val="20"/>
          <w:szCs w:val="20"/>
        </w:rPr>
      </w:pPr>
      <w:r w:rsidDel="00000000" w:rsidR="00000000" w:rsidRPr="00000000">
        <w:rPr>
          <w:rFonts w:ascii="Times New Roman" w:cs="Times New Roman" w:eastAsia="Times New Roman" w:hAnsi="Times New Roman"/>
          <w:sz w:val="20"/>
          <w:szCs w:val="20"/>
          <w:rtl w:val="0"/>
        </w:rPr>
        <w:t xml:space="preserve">create schedule</w:t>
      </w:r>
    </w:p>
    <w:p w:rsidR="00000000" w:rsidDel="00000000" w:rsidP="00000000" w:rsidRDefault="00000000" w:rsidRPr="00000000" w14:paraId="000000F2">
      <w:pPr>
        <w:keepLines w:val="1"/>
        <w:widowControl w:val="0"/>
        <w:numPr>
          <w:ilvl w:val="1"/>
          <w:numId w:val="7"/>
        </w:numPr>
        <w:tabs>
          <w:tab w:val="left" w:pos="450"/>
        </w:tabs>
        <w:spacing w:after="120" w:line="240" w:lineRule="auto"/>
        <w:ind w:left="1080" w:hanging="630"/>
        <w:rPr>
          <w:sz w:val="20"/>
          <w:szCs w:val="20"/>
        </w:rPr>
      </w:pPr>
      <w:r w:rsidDel="00000000" w:rsidR="00000000" w:rsidRPr="00000000">
        <w:rPr>
          <w:rFonts w:ascii="Times New Roman" w:cs="Times New Roman" w:eastAsia="Times New Roman" w:hAnsi="Times New Roman"/>
          <w:sz w:val="20"/>
          <w:szCs w:val="20"/>
          <w:rtl w:val="0"/>
        </w:rPr>
        <w:t xml:space="preserve">generate Test Plan</w:t>
      </w:r>
    </w:p>
    <w:p w:rsidR="00000000" w:rsidDel="00000000" w:rsidP="00000000" w:rsidRDefault="00000000" w:rsidRPr="00000000" w14:paraId="000000F3">
      <w:pPr>
        <w:keepLines w:val="1"/>
        <w:widowControl w:val="0"/>
        <w:tabs>
          <w:tab w:val="left" w:pos="450"/>
        </w:tabs>
        <w:spacing w:after="120" w:line="240" w:lineRule="auto"/>
        <w:rPr>
          <w:rFonts w:ascii="Times New Roman" w:cs="Times New Roman" w:eastAsia="Times New Roman" w:hAnsi="Times New Roman"/>
          <w:sz w:val="20"/>
          <w:szCs w:val="20"/>
        </w:rPr>
      </w:pPr>
      <w:r w:rsidDel="00000000" w:rsidR="00000000" w:rsidRPr="00000000">
        <w:rPr>
          <w:rFonts w:ascii="Symbol" w:cs="Symbol" w:eastAsia="Symbol" w:hAnsi="Symbol"/>
          <w:sz w:val="20"/>
          <w:szCs w:val="20"/>
          <w:rtl w:val="0"/>
        </w:rPr>
        <w:t xml:space="preserve">∙</w:t>
      </w:r>
      <w:r w:rsidDel="00000000" w:rsidR="00000000" w:rsidRPr="00000000">
        <w:rPr>
          <w:rFonts w:ascii="Times New Roman" w:cs="Times New Roman" w:eastAsia="Times New Roman" w:hAnsi="Times New Roman"/>
          <w:sz w:val="20"/>
          <w:szCs w:val="20"/>
          <w:rtl w:val="0"/>
        </w:rPr>
        <w:tab/>
        <w:t xml:space="preserve">Design Test</w:t>
      </w:r>
    </w:p>
    <w:p w:rsidR="00000000" w:rsidDel="00000000" w:rsidP="00000000" w:rsidRDefault="00000000" w:rsidRPr="00000000" w14:paraId="000000F4">
      <w:pPr>
        <w:keepLines w:val="1"/>
        <w:widowControl w:val="0"/>
        <w:tabs>
          <w:tab w:val="left" w:pos="450"/>
          <w:tab w:val="left" w:pos="810"/>
        </w:tabs>
        <w:spacing w:after="120" w:line="240"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prepare workload analysis</w:t>
      </w:r>
    </w:p>
    <w:p w:rsidR="00000000" w:rsidDel="00000000" w:rsidP="00000000" w:rsidRDefault="00000000" w:rsidRPr="00000000" w14:paraId="000000F5">
      <w:pPr>
        <w:keepLines w:val="1"/>
        <w:widowControl w:val="0"/>
        <w:tabs>
          <w:tab w:val="left" w:pos="450"/>
          <w:tab w:val="left" w:pos="810"/>
        </w:tabs>
        <w:spacing w:after="120" w:line="240"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identify and describe test cases</w:t>
      </w:r>
    </w:p>
    <w:p w:rsidR="00000000" w:rsidDel="00000000" w:rsidP="00000000" w:rsidRDefault="00000000" w:rsidRPr="00000000" w14:paraId="000000F6">
      <w:pPr>
        <w:keepLines w:val="1"/>
        <w:widowControl w:val="0"/>
        <w:tabs>
          <w:tab w:val="left" w:pos="450"/>
          <w:tab w:val="left" w:pos="810"/>
        </w:tabs>
        <w:spacing w:after="120" w:line="240"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identify and structure test procedures</w:t>
      </w:r>
    </w:p>
    <w:p w:rsidR="00000000" w:rsidDel="00000000" w:rsidP="00000000" w:rsidRDefault="00000000" w:rsidRPr="00000000" w14:paraId="000000F7">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review and assess test coverage</w:t>
        <w:tab/>
      </w:r>
    </w:p>
    <w:p w:rsidR="00000000" w:rsidDel="00000000" w:rsidP="00000000" w:rsidRDefault="00000000" w:rsidRPr="00000000" w14:paraId="000000F8">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Symbol" w:cs="Symbol" w:eastAsia="Symbol" w:hAnsi="Symbol"/>
          <w:sz w:val="20"/>
          <w:szCs w:val="20"/>
          <w:rtl w:val="0"/>
        </w:rPr>
        <w:t xml:space="preserve">∙</w:t>
      </w:r>
      <w:r w:rsidDel="00000000" w:rsidR="00000000" w:rsidRPr="00000000">
        <w:rPr>
          <w:rFonts w:ascii="Times New Roman" w:cs="Times New Roman" w:eastAsia="Times New Roman" w:hAnsi="Times New Roman"/>
          <w:sz w:val="20"/>
          <w:szCs w:val="20"/>
          <w:rtl w:val="0"/>
        </w:rPr>
        <w:tab/>
        <w:t xml:space="preserve">Implement Test</w:t>
      </w:r>
    </w:p>
    <w:p w:rsidR="00000000" w:rsidDel="00000000" w:rsidP="00000000" w:rsidRDefault="00000000" w:rsidRPr="00000000" w14:paraId="000000F9">
      <w:pPr>
        <w:keepLines w:val="1"/>
        <w:widowControl w:val="0"/>
        <w:numPr>
          <w:ilvl w:val="1"/>
          <w:numId w:val="7"/>
        </w:numPr>
        <w:tabs>
          <w:tab w:val="left" w:pos="450"/>
          <w:tab w:val="left" w:pos="810"/>
        </w:tabs>
        <w:spacing w:after="12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record or program test scripts</w:t>
      </w:r>
    </w:p>
    <w:p w:rsidR="00000000" w:rsidDel="00000000" w:rsidP="00000000" w:rsidRDefault="00000000" w:rsidRPr="00000000" w14:paraId="000000FA">
      <w:pPr>
        <w:keepLines w:val="1"/>
        <w:widowControl w:val="0"/>
        <w:numPr>
          <w:ilvl w:val="1"/>
          <w:numId w:val="7"/>
        </w:numPr>
        <w:tabs>
          <w:tab w:val="left" w:pos="450"/>
          <w:tab w:val="left" w:pos="810"/>
        </w:tabs>
        <w:spacing w:after="12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identify test-specific functionality in the Design and Implementation Model</w:t>
      </w:r>
    </w:p>
    <w:p w:rsidR="00000000" w:rsidDel="00000000" w:rsidP="00000000" w:rsidRDefault="00000000" w:rsidRPr="00000000" w14:paraId="000000FB">
      <w:pPr>
        <w:keepLines w:val="1"/>
        <w:widowControl w:val="0"/>
        <w:numPr>
          <w:ilvl w:val="1"/>
          <w:numId w:val="7"/>
        </w:numPr>
        <w:tabs>
          <w:tab w:val="left" w:pos="450"/>
          <w:tab w:val="left" w:pos="810"/>
        </w:tabs>
        <w:spacing w:after="12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establish external data sets</w:t>
      </w:r>
    </w:p>
    <w:p w:rsidR="00000000" w:rsidDel="00000000" w:rsidP="00000000" w:rsidRDefault="00000000" w:rsidRPr="00000000" w14:paraId="000000FC">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Symbol" w:cs="Symbol" w:eastAsia="Symbol" w:hAnsi="Symbol"/>
          <w:sz w:val="20"/>
          <w:szCs w:val="20"/>
          <w:rtl w:val="0"/>
        </w:rPr>
        <w:t xml:space="preserve">∙</w:t>
      </w:r>
      <w:r w:rsidDel="00000000" w:rsidR="00000000" w:rsidRPr="00000000">
        <w:rPr>
          <w:rFonts w:ascii="Times New Roman" w:cs="Times New Roman" w:eastAsia="Times New Roman" w:hAnsi="Times New Roman"/>
          <w:sz w:val="20"/>
          <w:szCs w:val="20"/>
          <w:rtl w:val="0"/>
        </w:rPr>
        <w:tab/>
        <w:t xml:space="preserve">Execute Test</w:t>
      </w:r>
    </w:p>
    <w:p w:rsidR="00000000" w:rsidDel="00000000" w:rsidP="00000000" w:rsidRDefault="00000000" w:rsidRPr="00000000" w14:paraId="000000FD">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execute Test procedures</w:t>
      </w:r>
    </w:p>
    <w:p w:rsidR="00000000" w:rsidDel="00000000" w:rsidP="00000000" w:rsidRDefault="00000000" w:rsidRPr="00000000" w14:paraId="000000FE">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evaluate execution of Test</w:t>
      </w:r>
    </w:p>
    <w:p w:rsidR="00000000" w:rsidDel="00000000" w:rsidP="00000000" w:rsidRDefault="00000000" w:rsidRPr="00000000" w14:paraId="000000FF">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recover from halted Test</w:t>
      </w:r>
    </w:p>
    <w:p w:rsidR="00000000" w:rsidDel="00000000" w:rsidP="00000000" w:rsidRDefault="00000000" w:rsidRPr="00000000" w14:paraId="00000100">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verify the results</w:t>
      </w:r>
    </w:p>
    <w:p w:rsidR="00000000" w:rsidDel="00000000" w:rsidP="00000000" w:rsidRDefault="00000000" w:rsidRPr="00000000" w14:paraId="00000101">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investigate unexpected results</w:t>
      </w:r>
    </w:p>
    <w:p w:rsidR="00000000" w:rsidDel="00000000" w:rsidP="00000000" w:rsidRDefault="00000000" w:rsidRPr="00000000" w14:paraId="00000102">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log defects</w:t>
      </w:r>
    </w:p>
    <w:p w:rsidR="00000000" w:rsidDel="00000000" w:rsidP="00000000" w:rsidRDefault="00000000" w:rsidRPr="00000000" w14:paraId="00000103">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Symbol" w:cs="Symbol" w:eastAsia="Symbol" w:hAnsi="Symbol"/>
          <w:sz w:val="20"/>
          <w:szCs w:val="20"/>
          <w:rtl w:val="0"/>
        </w:rPr>
        <w:t xml:space="preserve">∙</w:t>
      </w:r>
      <w:r w:rsidDel="00000000" w:rsidR="00000000" w:rsidRPr="00000000">
        <w:rPr>
          <w:rFonts w:ascii="Times New Roman" w:cs="Times New Roman" w:eastAsia="Times New Roman" w:hAnsi="Times New Roman"/>
          <w:sz w:val="20"/>
          <w:szCs w:val="20"/>
          <w:rtl w:val="0"/>
        </w:rPr>
        <w:tab/>
        <w:t xml:space="preserve">Evaluate Test</w:t>
      </w:r>
    </w:p>
    <w:p w:rsidR="00000000" w:rsidDel="00000000" w:rsidP="00000000" w:rsidRDefault="00000000" w:rsidRPr="00000000" w14:paraId="00000104">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evaluate Test-case coverage</w:t>
      </w:r>
    </w:p>
    <w:p w:rsidR="00000000" w:rsidDel="00000000" w:rsidP="00000000" w:rsidRDefault="00000000" w:rsidRPr="00000000" w14:paraId="00000105">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evaluate code coverage</w:t>
      </w:r>
    </w:p>
    <w:p w:rsidR="00000000" w:rsidDel="00000000" w:rsidP="00000000" w:rsidRDefault="00000000" w:rsidRPr="00000000" w14:paraId="00000106">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analyze defects</w:t>
      </w:r>
    </w:p>
    <w:p w:rsidR="00000000" w:rsidDel="00000000" w:rsidP="00000000" w:rsidRDefault="00000000" w:rsidRPr="00000000" w14:paraId="00000107">
      <w:pPr>
        <w:keepLines w:val="1"/>
        <w:widowControl w:val="0"/>
        <w:tabs>
          <w:tab w:val="left" w:pos="450"/>
          <w:tab w:val="left" w:pos="81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determine if Test Completion Criteria and Success Criteria have been achieved</w:t>
      </w:r>
    </w:p>
    <w:p w:rsidR="00000000" w:rsidDel="00000000" w:rsidP="00000000" w:rsidRDefault="00000000" w:rsidRPr="00000000" w14:paraId="00000108">
      <w:pPr>
        <w:keepLines w:val="1"/>
        <w:widowControl w:val="0"/>
        <w:tabs>
          <w:tab w:val="left" w:pos="450"/>
          <w:tab w:val="left" w:pos="108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0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Symbo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566.9291338582675" w:hanging="359.99999999999994"/>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
      <w:lvlJc w:val="left"/>
      <w:pPr>
        <w:ind w:left="1080" w:hanging="360"/>
      </w:pPr>
      <w:rPr>
        <w:rFonts w:ascii="Times New Roman" w:cs="Times New Roman" w:eastAsia="Times New Roman" w:hAnsi="Times New Roman"/>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auto2.forstudy.space" TargetMode="External"/><Relationship Id="rId10" Type="http://schemas.openxmlformats.org/officeDocument/2006/relationships/hyperlink" Target="https://docs.google.com/document/d/1lEkRkS8qChPYE8CvUjCcHyREgqa2FJq3/edit#heading=h.2u6wntf" TargetMode="External"/><Relationship Id="rId12" Type="http://schemas.openxmlformats.org/officeDocument/2006/relationships/hyperlink" Target="https://qauto2.forstudy.space/" TargetMode="External"/><Relationship Id="rId9" Type="http://schemas.openxmlformats.org/officeDocument/2006/relationships/hyperlink" Target="https://docs.google.com/document/d/1lEkRkS8qChPYE8CvUjCcHyREgqa2FJq3/edit#heading=h.4f1mdl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docs.google.com/document/d/1lEkRkS8qChPYE8CvUjCcHyREgqa2FJq3/edit#heading=h.3fwokq0" TargetMode="External"/><Relationship Id="rId8" Type="http://schemas.openxmlformats.org/officeDocument/2006/relationships/hyperlink" Target="https://docs.google.com/document/d/1lEkRkS8qChPYE8CvUjCcHyREgqa2FJq3/edit#heading=h.1v1yu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