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B8C" w:rsidRDefault="00146EF8">
      <w:r>
        <w:t>Database for Product Service:</w:t>
      </w:r>
    </w:p>
    <w:p w:rsidR="007F72FB" w:rsidRDefault="007F72FB">
      <w:r>
        <w:tab/>
        <w:t>ERD:</w:t>
      </w:r>
    </w:p>
    <w:p w:rsidR="007F72FB" w:rsidRDefault="007F72FB" w:rsidP="007F72FB">
      <w:pPr>
        <w:jc w:val="center"/>
      </w:pPr>
      <w:r>
        <w:rPr>
          <w:noProof/>
        </w:rPr>
        <w:drawing>
          <wp:inline distT="0" distB="0" distL="0" distR="0" wp14:anchorId="017D1215" wp14:editId="251BAFFA">
            <wp:extent cx="5943600" cy="356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FB" w:rsidRDefault="007F72FB"/>
    <w:p w:rsidR="00146EF8" w:rsidRDefault="00146EF8">
      <w:r>
        <w:tab/>
        <w:t>Table ‘</w:t>
      </w:r>
      <w:r w:rsidRPr="007F72FB">
        <w:rPr>
          <w:b/>
        </w:rPr>
        <w:t>product</w:t>
      </w:r>
      <w:r>
        <w:t>’:</w:t>
      </w:r>
    </w:p>
    <w:p w:rsidR="003A1511" w:rsidRDefault="003A1511" w:rsidP="003A1511">
      <w:pPr>
        <w:jc w:val="center"/>
      </w:pPr>
      <w:r>
        <w:rPr>
          <w:noProof/>
        </w:rPr>
        <w:drawing>
          <wp:inline distT="0" distB="0" distL="0" distR="0" wp14:anchorId="024EE097" wp14:editId="08D82C77">
            <wp:extent cx="5943600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id</w:t>
      </w:r>
      <w:r>
        <w:t xml:space="preserve"> (int – auto increment): ID of the Product</w:t>
      </w:r>
      <w:r w:rsidR="007F72FB">
        <w:t>.</w:t>
      </w:r>
    </w:p>
    <w:p w:rsidR="00146EF8" w:rsidRDefault="007F72FB" w:rsidP="00146EF8">
      <w:pPr>
        <w:pStyle w:val="ListParagraph"/>
        <w:numPr>
          <w:ilvl w:val="0"/>
          <w:numId w:val="1"/>
        </w:numPr>
      </w:pPr>
      <w:r>
        <w:rPr>
          <w:b/>
        </w:rPr>
        <w:t>n</w:t>
      </w:r>
      <w:r w:rsidR="00146EF8" w:rsidRPr="007F72FB">
        <w:rPr>
          <w:b/>
        </w:rPr>
        <w:t>ame</w:t>
      </w:r>
      <w:r>
        <w:t xml:space="preserve"> (varchar)</w:t>
      </w:r>
      <w:r w:rsidR="00146EF8">
        <w:t>: name of the Product</w:t>
      </w:r>
      <w:r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price</w:t>
      </w:r>
      <w:r>
        <w:t xml:space="preserve"> (float): price of the Product</w:t>
      </w:r>
      <w:r w:rsidR="007F72FB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discount</w:t>
      </w:r>
      <w:r>
        <w:t xml:space="preserve"> (float): the discount</w:t>
      </w:r>
      <w:r w:rsidR="007F72FB">
        <w:t>ed</w:t>
      </w:r>
      <w:r>
        <w:t xml:space="preserve"> </w:t>
      </w:r>
      <w:r w:rsidR="007F72FB">
        <w:t>amount</w:t>
      </w:r>
      <w:r>
        <w:t xml:space="preserve"> of the Product, store </w:t>
      </w:r>
      <w:r w:rsidRPr="00146EF8">
        <w:rPr>
          <w:b/>
        </w:rPr>
        <w:t>DECIMAL NUMBER</w:t>
      </w:r>
      <w:r>
        <w:t xml:space="preserve"> (e.g. </w:t>
      </w:r>
      <w:r w:rsidRPr="00146EF8">
        <w:rPr>
          <w:b/>
        </w:rPr>
        <w:t>0.5</w:t>
      </w:r>
      <w:r>
        <w:t xml:space="preserve"> instead of 50%)</w:t>
      </w:r>
      <w:r w:rsidR="007F72FB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proofErr w:type="spellStart"/>
      <w:r w:rsidRPr="007F72FB">
        <w:rPr>
          <w:b/>
        </w:rPr>
        <w:t>created_date</w:t>
      </w:r>
      <w:proofErr w:type="spellEnd"/>
      <w:r>
        <w:t xml:space="preserve"> (datetime):</w:t>
      </w:r>
      <w:r w:rsidR="007F72FB">
        <w:t xml:space="preserve"> Product’s created date,</w:t>
      </w:r>
      <w:r>
        <w:t xml:space="preserve"> use </w:t>
      </w:r>
      <w:proofErr w:type="spellStart"/>
      <w:r w:rsidRPr="00146EF8">
        <w:rPr>
          <w:b/>
        </w:rPr>
        <w:t>TimeStamp</w:t>
      </w:r>
      <w:proofErr w:type="spellEnd"/>
      <w:r>
        <w:t xml:space="preserve"> in code</w:t>
      </w:r>
      <w:r w:rsidR="007F72FB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proofErr w:type="spellStart"/>
      <w:r w:rsidRPr="007F72FB">
        <w:rPr>
          <w:b/>
        </w:rPr>
        <w:t>modified_date</w:t>
      </w:r>
      <w:proofErr w:type="spellEnd"/>
      <w:r>
        <w:t xml:space="preserve"> (datetime): </w:t>
      </w:r>
      <w:r w:rsidR="007F72FB">
        <w:t xml:space="preserve">Product’s latest modified date – null by default, </w:t>
      </w:r>
      <w:r>
        <w:t xml:space="preserve">use </w:t>
      </w:r>
      <w:proofErr w:type="spellStart"/>
      <w:r w:rsidRPr="00146EF8">
        <w:rPr>
          <w:b/>
        </w:rPr>
        <w:t>TimeStamp</w:t>
      </w:r>
      <w:proofErr w:type="spellEnd"/>
      <w:r>
        <w:t xml:space="preserve"> in code</w:t>
      </w:r>
      <w:r w:rsidR="007F72FB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enabled</w:t>
      </w:r>
      <w:r>
        <w:t xml:space="preserve"> (int):</w:t>
      </w:r>
    </w:p>
    <w:p w:rsidR="00146EF8" w:rsidRDefault="00146EF8" w:rsidP="00146EF8">
      <w:pPr>
        <w:pStyle w:val="ListParagraph"/>
        <w:numPr>
          <w:ilvl w:val="2"/>
          <w:numId w:val="1"/>
        </w:numPr>
      </w:pPr>
      <w:r>
        <w:t xml:space="preserve">1 (default): Product is </w:t>
      </w:r>
      <w:r w:rsidRPr="00146EF8">
        <w:rPr>
          <w:b/>
        </w:rPr>
        <w:t>enabled</w:t>
      </w:r>
      <w:r w:rsidR="007F72FB">
        <w:rPr>
          <w:b/>
        </w:rPr>
        <w:t>.</w:t>
      </w:r>
    </w:p>
    <w:p w:rsidR="00146EF8" w:rsidRPr="00146EF8" w:rsidRDefault="00146EF8" w:rsidP="00146EF8">
      <w:pPr>
        <w:pStyle w:val="ListParagraph"/>
        <w:numPr>
          <w:ilvl w:val="2"/>
          <w:numId w:val="1"/>
        </w:numPr>
      </w:pPr>
      <w:r>
        <w:t xml:space="preserve">0: Product is </w:t>
      </w:r>
      <w:r w:rsidRPr="00146EF8">
        <w:rPr>
          <w:b/>
        </w:rPr>
        <w:t>disabled</w:t>
      </w:r>
      <w:r w:rsidR="007F72FB">
        <w:rPr>
          <w:b/>
        </w:rPr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r w:rsidRPr="007F72FB">
        <w:rPr>
          <w:b/>
        </w:rPr>
        <w:t>description</w:t>
      </w:r>
      <w:r>
        <w:t xml:space="preserve"> (varchar)</w:t>
      </w:r>
      <w:r w:rsidR="003A1511">
        <w:t>.</w:t>
      </w:r>
    </w:p>
    <w:p w:rsidR="00146EF8" w:rsidRDefault="00146EF8" w:rsidP="00146EF8">
      <w:pPr>
        <w:pStyle w:val="ListParagraph"/>
        <w:numPr>
          <w:ilvl w:val="0"/>
          <w:numId w:val="1"/>
        </w:numPr>
      </w:pPr>
      <w:proofErr w:type="spellStart"/>
      <w:r w:rsidRPr="007F72FB">
        <w:rPr>
          <w:b/>
        </w:rPr>
        <w:t>website_id</w:t>
      </w:r>
      <w:proofErr w:type="spellEnd"/>
      <w:r w:rsidRPr="007F72FB">
        <w:t xml:space="preserve"> (</w:t>
      </w:r>
      <w:r>
        <w:t xml:space="preserve">int): ID of the Website that </w:t>
      </w:r>
      <w:r w:rsidR="007F72FB">
        <w:t>this</w:t>
      </w:r>
      <w:r>
        <w:t xml:space="preserve"> Product belongs to</w:t>
      </w:r>
      <w:r w:rsidR="007F72FB">
        <w:t>.</w:t>
      </w:r>
    </w:p>
    <w:p w:rsidR="007F72FB" w:rsidRDefault="007F72FB" w:rsidP="00146EF8">
      <w:pPr>
        <w:pStyle w:val="ListParagraph"/>
        <w:numPr>
          <w:ilvl w:val="0"/>
          <w:numId w:val="1"/>
        </w:numPr>
      </w:pPr>
      <w:proofErr w:type="spellStart"/>
      <w:r w:rsidRPr="007F72FB">
        <w:rPr>
          <w:b/>
        </w:rPr>
        <w:t>category_id</w:t>
      </w:r>
      <w:proofErr w:type="spellEnd"/>
      <w:r>
        <w:t xml:space="preserve"> (int): ID of the Category of this Product.</w:t>
      </w:r>
    </w:p>
    <w:p w:rsidR="00F2513E" w:rsidRDefault="00F2513E" w:rsidP="00F2513E">
      <w:pPr>
        <w:ind w:firstLine="720"/>
        <w:rPr>
          <w:color w:val="FF0000"/>
        </w:rPr>
      </w:pPr>
      <w:r w:rsidRPr="00F2513E">
        <w:rPr>
          <w:b/>
          <w:color w:val="FF0000"/>
        </w:rPr>
        <w:t>Edit</w:t>
      </w:r>
      <w:r w:rsidRPr="00F2513E">
        <w:rPr>
          <w:color w:val="FF0000"/>
        </w:rPr>
        <w:t>:</w:t>
      </w:r>
    </w:p>
    <w:p w:rsidR="00F2513E" w:rsidRPr="00F2513E" w:rsidRDefault="00F2513E" w:rsidP="00F2513E">
      <w:pPr>
        <w:pStyle w:val="ListParagraph"/>
        <w:numPr>
          <w:ilvl w:val="0"/>
          <w:numId w:val="1"/>
        </w:numPr>
        <w:rPr>
          <w:color w:val="FF0000"/>
        </w:rPr>
      </w:pPr>
      <w:r w:rsidRPr="00F2513E">
        <w:rPr>
          <w:color w:val="FF0000"/>
        </w:rPr>
        <w:t>Added new column</w:t>
      </w:r>
      <w:bookmarkStart w:id="0" w:name="_GoBack"/>
      <w:bookmarkEnd w:id="0"/>
      <w:r w:rsidRPr="00F2513E">
        <w:rPr>
          <w:color w:val="FF0000"/>
        </w:rPr>
        <w:t xml:space="preserve"> ‘</w:t>
      </w:r>
      <w:r w:rsidRPr="00F2513E">
        <w:rPr>
          <w:b/>
          <w:color w:val="FF0000"/>
        </w:rPr>
        <w:t>producer</w:t>
      </w:r>
      <w:r w:rsidRPr="00F2513E">
        <w:rPr>
          <w:color w:val="FF0000"/>
        </w:rPr>
        <w:t>’ (varchar): Producer of the Product.</w:t>
      </w:r>
    </w:p>
    <w:p w:rsidR="007F72FB" w:rsidRDefault="007F72FB" w:rsidP="007F72FB"/>
    <w:p w:rsidR="007F72FB" w:rsidRDefault="007F72FB" w:rsidP="007F72FB">
      <w:pPr>
        <w:ind w:left="720"/>
      </w:pPr>
    </w:p>
    <w:p w:rsidR="007F72FB" w:rsidRDefault="007F72FB" w:rsidP="007F72FB">
      <w:pPr>
        <w:ind w:left="720"/>
      </w:pPr>
      <w:r>
        <w:t>Table ‘</w:t>
      </w:r>
      <w:r w:rsidRPr="003A1511">
        <w:rPr>
          <w:b/>
        </w:rPr>
        <w:t>category</w:t>
      </w:r>
      <w:r>
        <w:t>’:</w:t>
      </w:r>
    </w:p>
    <w:p w:rsidR="003A1511" w:rsidRDefault="003A1511" w:rsidP="003A1511">
      <w:pPr>
        <w:ind w:left="720"/>
        <w:jc w:val="center"/>
      </w:pPr>
      <w:r>
        <w:rPr>
          <w:noProof/>
        </w:rPr>
        <w:drawing>
          <wp:inline distT="0" distB="0" distL="0" distR="0" wp14:anchorId="17B38A96" wp14:editId="3488FB43">
            <wp:extent cx="59436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FB" w:rsidRDefault="007F72FB" w:rsidP="007F72FB">
      <w:pPr>
        <w:pStyle w:val="ListParagraph"/>
        <w:numPr>
          <w:ilvl w:val="0"/>
          <w:numId w:val="1"/>
        </w:numPr>
      </w:pPr>
      <w:r w:rsidRPr="003A1511">
        <w:rPr>
          <w:b/>
        </w:rPr>
        <w:t>id</w:t>
      </w:r>
      <w:r>
        <w:t xml:space="preserve"> (int – auto increment): ID of the Category.</w:t>
      </w:r>
    </w:p>
    <w:p w:rsidR="007F72FB" w:rsidRDefault="003A1511" w:rsidP="007F72FB">
      <w:pPr>
        <w:pStyle w:val="ListParagraph"/>
        <w:numPr>
          <w:ilvl w:val="0"/>
          <w:numId w:val="1"/>
        </w:numPr>
      </w:pPr>
      <w:r w:rsidRPr="003A1511">
        <w:rPr>
          <w:b/>
        </w:rPr>
        <w:t>name</w:t>
      </w:r>
      <w:r>
        <w:t xml:space="preserve"> (varchar): name of the Category.</w:t>
      </w:r>
    </w:p>
    <w:p w:rsidR="003A1511" w:rsidRDefault="003A1511" w:rsidP="007F72FB">
      <w:pPr>
        <w:pStyle w:val="ListParagraph"/>
        <w:numPr>
          <w:ilvl w:val="0"/>
          <w:numId w:val="1"/>
        </w:numPr>
      </w:pPr>
      <w:r w:rsidRPr="003A1511">
        <w:rPr>
          <w:b/>
        </w:rPr>
        <w:t>description</w:t>
      </w:r>
      <w:r>
        <w:t xml:space="preserve"> (varchar).</w:t>
      </w:r>
    </w:p>
    <w:p w:rsidR="003A1511" w:rsidRDefault="003A1511" w:rsidP="003A1511"/>
    <w:p w:rsidR="003A1511" w:rsidRDefault="003A1511" w:rsidP="003A1511"/>
    <w:p w:rsidR="003A1511" w:rsidRDefault="003A1511" w:rsidP="003A1511">
      <w:pPr>
        <w:ind w:left="720"/>
      </w:pPr>
      <w:r>
        <w:t>Table ‘</w:t>
      </w:r>
      <w:r w:rsidRPr="003A1511">
        <w:rPr>
          <w:b/>
        </w:rPr>
        <w:t>image</w:t>
      </w:r>
      <w:r>
        <w:t>’:</w:t>
      </w:r>
    </w:p>
    <w:p w:rsidR="003A1511" w:rsidRDefault="003A1511" w:rsidP="003A1511">
      <w:pPr>
        <w:ind w:left="720"/>
        <w:jc w:val="center"/>
      </w:pPr>
      <w:r>
        <w:rPr>
          <w:noProof/>
        </w:rPr>
        <w:drawing>
          <wp:inline distT="0" distB="0" distL="0" distR="0" wp14:anchorId="70D24426" wp14:editId="4E035E83">
            <wp:extent cx="5943600" cy="724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11" w:rsidRDefault="003A1511" w:rsidP="003A1511">
      <w:pPr>
        <w:pStyle w:val="ListParagraph"/>
        <w:numPr>
          <w:ilvl w:val="0"/>
          <w:numId w:val="1"/>
        </w:numPr>
      </w:pPr>
      <w:r w:rsidRPr="003A1511">
        <w:rPr>
          <w:b/>
        </w:rPr>
        <w:t>id</w:t>
      </w:r>
      <w:r>
        <w:t xml:space="preserve"> (int – auto increment): ID of the Image.</w:t>
      </w:r>
    </w:p>
    <w:p w:rsidR="003A1511" w:rsidRDefault="003A1511" w:rsidP="003A1511">
      <w:pPr>
        <w:pStyle w:val="ListParagraph"/>
        <w:numPr>
          <w:ilvl w:val="0"/>
          <w:numId w:val="1"/>
        </w:numPr>
      </w:pPr>
      <w:proofErr w:type="spellStart"/>
      <w:r w:rsidRPr="003A1511">
        <w:rPr>
          <w:b/>
        </w:rPr>
        <w:t>link_id</w:t>
      </w:r>
      <w:proofErr w:type="spellEnd"/>
      <w:r>
        <w:t xml:space="preserve"> (varchar): ID of the Image stored on Google, Amazon… from its URL.</w:t>
      </w:r>
    </w:p>
    <w:p w:rsidR="003A1511" w:rsidRDefault="003A1511" w:rsidP="003A1511">
      <w:pPr>
        <w:pStyle w:val="ListParagraph"/>
        <w:numPr>
          <w:ilvl w:val="0"/>
          <w:numId w:val="1"/>
        </w:numPr>
      </w:pPr>
      <w:proofErr w:type="spellStart"/>
      <w:r w:rsidRPr="003A1511">
        <w:rPr>
          <w:b/>
        </w:rPr>
        <w:t>product_id</w:t>
      </w:r>
      <w:proofErr w:type="spellEnd"/>
      <w:r>
        <w:t xml:space="preserve"> (int): ID of the Product that this Image belongs to.</w:t>
      </w:r>
    </w:p>
    <w:p w:rsidR="003A1511" w:rsidRDefault="003A1511" w:rsidP="003A1511"/>
    <w:p w:rsidR="003A1511" w:rsidRDefault="003A1511" w:rsidP="003A1511"/>
    <w:p w:rsidR="003A1511" w:rsidRDefault="003A1511" w:rsidP="003A1511">
      <w:pPr>
        <w:ind w:left="720"/>
      </w:pPr>
      <w:r>
        <w:t>Table ‘</w:t>
      </w:r>
      <w:proofErr w:type="spellStart"/>
      <w:r w:rsidRPr="003A1511">
        <w:rPr>
          <w:b/>
        </w:rPr>
        <w:t>product_info</w:t>
      </w:r>
      <w:proofErr w:type="spellEnd"/>
      <w:r>
        <w:t>’</w:t>
      </w:r>
      <w:r w:rsidR="00D3079E">
        <w:t xml:space="preserve"> (optional)</w:t>
      </w:r>
      <w:r>
        <w:t>:</w:t>
      </w:r>
    </w:p>
    <w:p w:rsidR="00D3079E" w:rsidRDefault="00D3079E" w:rsidP="003A1511">
      <w:pPr>
        <w:ind w:left="720"/>
      </w:pPr>
      <w:r>
        <w:t>Example:</w:t>
      </w:r>
    </w:p>
    <w:p w:rsidR="00D3079E" w:rsidRDefault="00D3079E" w:rsidP="003A151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E32251" wp14:editId="28A851CC">
                <wp:simplePos x="0" y="0"/>
                <wp:positionH relativeFrom="column">
                  <wp:posOffset>2990850</wp:posOffset>
                </wp:positionH>
                <wp:positionV relativeFrom="paragraph">
                  <wp:posOffset>1209674</wp:posOffset>
                </wp:positionV>
                <wp:extent cx="762000" cy="1133475"/>
                <wp:effectExtent l="19050" t="38100" r="3810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133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7F6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5.5pt;margin-top:95.25pt;width:60pt;height:89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1209675</wp:posOffset>
                </wp:positionV>
                <wp:extent cx="685800" cy="1066800"/>
                <wp:effectExtent l="38100" t="381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066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2FF90" id="Straight Arrow Connector 9" o:spid="_x0000_s1026" type="#_x0000_t32" style="position:absolute;margin-left:401.25pt;margin-top:95.25pt;width:54pt;height:8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32251" wp14:editId="28A851CC">
                <wp:simplePos x="0" y="0"/>
                <wp:positionH relativeFrom="column">
                  <wp:posOffset>1657350</wp:posOffset>
                </wp:positionH>
                <wp:positionV relativeFrom="paragraph">
                  <wp:posOffset>342900</wp:posOffset>
                </wp:positionV>
                <wp:extent cx="1724025" cy="228600"/>
                <wp:effectExtent l="19050" t="19050" r="476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CB6B" id="Straight Arrow Connector 10" o:spid="_x0000_s1026" type="#_x0000_t32" style="position:absolute;margin-left:130.5pt;margin-top:27pt;width:135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304800</wp:posOffset>
                </wp:positionV>
                <wp:extent cx="1743075" cy="866775"/>
                <wp:effectExtent l="19050" t="1905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E5B57" id="Oval 8" o:spid="_x0000_s1026" style="position:absolute;margin-left:278.25pt;margin-top:24pt;width:137.2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0860B5B" wp14:editId="22254565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11" w:rsidRDefault="003A1511" w:rsidP="003A1511">
      <w:pPr>
        <w:ind w:left="720"/>
        <w:jc w:val="center"/>
      </w:pPr>
      <w:r>
        <w:rPr>
          <w:noProof/>
        </w:rPr>
        <w:drawing>
          <wp:inline distT="0" distB="0" distL="0" distR="0" wp14:anchorId="73B5FB91" wp14:editId="7D591DAA">
            <wp:extent cx="5943600" cy="872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9E" w:rsidRDefault="00D3079E" w:rsidP="00D3079E">
      <w:pPr>
        <w:pStyle w:val="ListParagraph"/>
        <w:numPr>
          <w:ilvl w:val="0"/>
          <w:numId w:val="1"/>
        </w:numPr>
      </w:pPr>
      <w:r w:rsidRPr="001F7ECE">
        <w:rPr>
          <w:b/>
        </w:rPr>
        <w:t>id</w:t>
      </w:r>
      <w:r>
        <w:t xml:space="preserve"> (int – auto increment): ID of the </w:t>
      </w:r>
      <w:r w:rsidR="001F7ECE">
        <w:t>Field</w:t>
      </w:r>
      <w:r>
        <w:t xml:space="preserve"> – Product’s info.</w:t>
      </w:r>
    </w:p>
    <w:p w:rsidR="00D3079E" w:rsidRDefault="00D3079E" w:rsidP="00D3079E">
      <w:pPr>
        <w:pStyle w:val="ListParagraph"/>
        <w:numPr>
          <w:ilvl w:val="0"/>
          <w:numId w:val="1"/>
        </w:numPr>
      </w:pPr>
      <w:r w:rsidRPr="001F7ECE">
        <w:rPr>
          <w:b/>
        </w:rPr>
        <w:t>field</w:t>
      </w:r>
      <w:r>
        <w:t xml:space="preserve"> (varchar): name of the </w:t>
      </w:r>
      <w:r w:rsidR="001F7ECE">
        <w:t>Field</w:t>
      </w:r>
      <w:r>
        <w:t xml:space="preserve"> (e.g. ‘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’</w:t>
      </w:r>
      <w:r w:rsidR="001F7ECE">
        <w:t>, ‘</w:t>
      </w:r>
      <w:proofErr w:type="spellStart"/>
      <w:r w:rsidR="001F7ECE">
        <w:t>Bảo</w:t>
      </w:r>
      <w:proofErr w:type="spellEnd"/>
      <w:r w:rsidR="001F7ECE">
        <w:t xml:space="preserve"> </w:t>
      </w:r>
      <w:proofErr w:type="spellStart"/>
      <w:r w:rsidR="001F7ECE">
        <w:t>hành</w:t>
      </w:r>
      <w:proofErr w:type="spellEnd"/>
      <w:r w:rsidR="001F7ECE">
        <w:t>’</w:t>
      </w:r>
      <w:r>
        <w:t>).</w:t>
      </w:r>
    </w:p>
    <w:p w:rsidR="00D3079E" w:rsidRDefault="00D3079E" w:rsidP="00D3079E">
      <w:pPr>
        <w:pStyle w:val="ListParagraph"/>
        <w:numPr>
          <w:ilvl w:val="0"/>
          <w:numId w:val="1"/>
        </w:numPr>
      </w:pPr>
      <w:r w:rsidRPr="001F7ECE">
        <w:rPr>
          <w:b/>
        </w:rPr>
        <w:t>data</w:t>
      </w:r>
      <w:r>
        <w:t xml:space="preserve"> (varchar): data of the </w:t>
      </w:r>
      <w:r w:rsidR="001F7ECE">
        <w:t>Field</w:t>
      </w:r>
      <w:r>
        <w:t xml:space="preserve"> (e.g. ’</w:t>
      </w:r>
      <w:r w:rsidR="001F7ECE">
        <w:t>GYGABYTE</w:t>
      </w:r>
      <w:r>
        <w:t>’</w:t>
      </w:r>
      <w:r w:rsidR="001F7ECE">
        <w:t xml:space="preserve">, ’36 </w:t>
      </w:r>
      <w:proofErr w:type="spellStart"/>
      <w:r w:rsidR="001F7ECE">
        <w:t>tháng</w:t>
      </w:r>
      <w:proofErr w:type="spellEnd"/>
      <w:r w:rsidR="001F7ECE">
        <w:t>’).</w:t>
      </w:r>
    </w:p>
    <w:p w:rsidR="001F7ECE" w:rsidRDefault="001F7ECE" w:rsidP="001F7ECE">
      <w:pPr>
        <w:pStyle w:val="ListParagraph"/>
        <w:numPr>
          <w:ilvl w:val="0"/>
          <w:numId w:val="1"/>
        </w:numPr>
      </w:pPr>
      <w:proofErr w:type="spellStart"/>
      <w:r w:rsidRPr="003A1511">
        <w:rPr>
          <w:b/>
        </w:rPr>
        <w:t>product_id</w:t>
      </w:r>
      <w:proofErr w:type="spellEnd"/>
      <w:r>
        <w:t xml:space="preserve"> (int): ID of the Product that this Field belongs to.</w:t>
      </w:r>
    </w:p>
    <w:p w:rsidR="001F7ECE" w:rsidRDefault="001F7ECE" w:rsidP="001F7ECE"/>
    <w:sectPr w:rsidR="001F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33468"/>
    <w:multiLevelType w:val="hybridMultilevel"/>
    <w:tmpl w:val="5A722F04"/>
    <w:lvl w:ilvl="0" w:tplc="4F3C11C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F8"/>
    <w:rsid w:val="00146EF8"/>
    <w:rsid w:val="001F7ECE"/>
    <w:rsid w:val="003A1511"/>
    <w:rsid w:val="003D5804"/>
    <w:rsid w:val="007F72FB"/>
    <w:rsid w:val="00D3079E"/>
    <w:rsid w:val="00F2513E"/>
    <w:rsid w:val="00F5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5C1C"/>
  <w15:chartTrackingRefBased/>
  <w15:docId w15:val="{85105540-B0FE-4AE8-9175-279F4679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Đàm</dc:creator>
  <cp:keywords/>
  <dc:description/>
  <cp:lastModifiedBy>Duy Đàm</cp:lastModifiedBy>
  <cp:revision>2</cp:revision>
  <dcterms:created xsi:type="dcterms:W3CDTF">2018-05-01T17:34:00Z</dcterms:created>
  <dcterms:modified xsi:type="dcterms:W3CDTF">2018-05-01T18:45:00Z</dcterms:modified>
</cp:coreProperties>
</file>