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409bff"/>
          <w:u w:val="single" w:color="409bff"/>
          <w:rtl w:val="0"/>
          <w14:textFill>
            <w14:solidFill>
              <w14:srgbClr w14:val="419CFF"/>
            </w14:solidFill>
          </w14:textFill>
        </w:rPr>
      </w:pPr>
      <w:r>
        <w:rPr>
          <w:rFonts w:ascii="Calibri" w:hAnsi="Calibri"/>
          <w:outline w:val="0"/>
          <w:color w:val="000000"/>
          <w:u w:val="none" w:color="409bff"/>
          <w:rtl w:val="0"/>
          <w:lang w:val="en-US"/>
          <w14:textFill>
            <w14:solidFill>
              <w14:srgbClr w14:val="000000"/>
            </w14:solidFill>
          </w14:textFill>
        </w:rPr>
        <w:t xml:space="preserve">ICPAC has a big directory: </w:t>
      </w:r>
      <w:r>
        <w:rPr>
          <w:rStyle w:val="Hyperlink.0"/>
          <w:rFonts w:ascii="Calibri" w:cs="Calibri" w:hAnsi="Calibri" w:eastAsia="Calibri"/>
          <w:outline w:val="0"/>
          <w:color w:val="409bff"/>
          <w:u w:val="single" w:color="409bff"/>
          <w:rtl w:val="0"/>
          <w14:textFill>
            <w14:solidFill>
              <w14:srgbClr w14:val="419CFF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409bff"/>
          <w:u w:val="single" w:color="409bff"/>
          <w:rtl w:val="0"/>
          <w14:textFill>
            <w14:solidFill>
              <w14:srgbClr w14:val="419CFF"/>
            </w14:solidFill>
          </w14:textFill>
        </w:rPr>
        <w:instrText xml:space="preserve"> HYPERLINK "https://www.icpac.net/open-data-sources/"</w:instrText>
      </w:r>
      <w:r>
        <w:rPr>
          <w:rStyle w:val="Hyperlink.0"/>
          <w:rFonts w:ascii="Calibri" w:cs="Calibri" w:hAnsi="Calibri" w:eastAsia="Calibri"/>
          <w:outline w:val="0"/>
          <w:color w:val="409bff"/>
          <w:u w:val="single" w:color="409bff"/>
          <w:rtl w:val="0"/>
          <w14:textFill>
            <w14:solidFill>
              <w14:srgbClr w14:val="419CFF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409bff"/>
          <w:u w:val="single" w:color="409bff"/>
          <w:rtl w:val="0"/>
          <w:lang w:val="en-US"/>
          <w14:textFill>
            <w14:solidFill>
              <w14:srgbClr w14:val="419CFF"/>
            </w14:solidFill>
          </w14:textFill>
        </w:rPr>
        <w:t>https://www.icpac.net/open-data-sources/</w:t>
      </w:r>
      <w:r>
        <w:rPr>
          <w:rFonts w:ascii="Calibri" w:cs="Calibri" w:hAnsi="Calibri" w:eastAsia="Calibri"/>
          <w:outline w:val="0"/>
          <w:color w:val="409bff"/>
          <w:u w:val="single" w:color="409bff"/>
          <w:rtl w:val="0"/>
          <w14:textFill>
            <w14:solidFill>
              <w14:srgbClr w14:val="419CFF"/>
            </w14:solidFill>
          </w14:textFill>
        </w:rPr>
        <w:fldChar w:fldCharType="end" w:fldLock="0"/>
      </w:r>
      <w:r>
        <w:rPr>
          <w:rFonts w:ascii="Calibri" w:hAnsi="Calibri"/>
          <w:outline w:val="0"/>
          <w:color w:val="000000"/>
          <w:u w:val="none" w:color="409b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409bff"/>
          <w:u w:val="single" w:color="409bff"/>
          <w:rtl w:val="0"/>
          <w14:textFill>
            <w14:solidFill>
              <w14:srgbClr w14:val="419C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u w:val="none" w:color="409bff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val="none" w:color="409bff"/>
          <w:rtl w:val="0"/>
          <w:lang w:val="de-DE"/>
          <w14:textFill>
            <w14:solidFill>
              <w14:srgbClr w14:val="000000"/>
            </w14:solidFill>
          </w14:textFill>
        </w:rPr>
        <w:t xml:space="preserve">CHIRPS rainfall (satellite-gauge): </w:t>
      </w:r>
      <w:r>
        <w:rPr>
          <w:rStyle w:val="Hyperlink.0"/>
          <w:rFonts w:ascii="Calibri" w:cs="Calibri" w:hAnsi="Calibri" w:eastAsia="Calibri"/>
          <w:outline w:val="0"/>
          <w:color w:val="409bff"/>
          <w:u w:val="single" w:color="409bff"/>
          <w:rtl w:val="0"/>
          <w14:textFill>
            <w14:solidFill>
              <w14:srgbClr w14:val="419CFF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409bff"/>
          <w:u w:val="single" w:color="409bff"/>
          <w:rtl w:val="0"/>
          <w14:textFill>
            <w14:solidFill>
              <w14:srgbClr w14:val="419CFF"/>
            </w14:solidFill>
          </w14:textFill>
        </w:rPr>
        <w:instrText xml:space="preserve"> HYPERLINK "https://www.chc.ucsb.edu/data/chirps"</w:instrText>
      </w:r>
      <w:r>
        <w:rPr>
          <w:rStyle w:val="Hyperlink.0"/>
          <w:rFonts w:ascii="Calibri" w:cs="Calibri" w:hAnsi="Calibri" w:eastAsia="Calibri"/>
          <w:outline w:val="0"/>
          <w:color w:val="409bff"/>
          <w:u w:val="single" w:color="409bff"/>
          <w:rtl w:val="0"/>
          <w14:textFill>
            <w14:solidFill>
              <w14:srgbClr w14:val="419CFF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409bff"/>
          <w:u w:val="single" w:color="409bff"/>
          <w:rtl w:val="0"/>
          <w:lang w:val="en-US"/>
          <w14:textFill>
            <w14:solidFill>
              <w14:srgbClr w14:val="419CFF"/>
            </w14:solidFill>
          </w14:textFill>
        </w:rPr>
        <w:t>https://www.chc.ucsb.edu/data/chirps</w:t>
      </w:r>
      <w:r>
        <w:rPr>
          <w:rFonts w:ascii="Calibri" w:cs="Calibri" w:hAnsi="Calibri" w:eastAsia="Calibri"/>
          <w:outline w:val="0"/>
          <w:color w:val="409bff"/>
          <w:u w:val="single" w:color="409bff"/>
          <w:rtl w:val="0"/>
          <w14:textFill>
            <w14:solidFill>
              <w14:srgbClr w14:val="419CFF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de-DE"/>
        </w:rPr>
        <w:t xml:space="preserve">TAMSAT rainfall (satellite-gauge): </w:t>
      </w:r>
      <w:r>
        <w:rPr>
          <w:rStyle w:val="Hyperlink.1"/>
          <w:rFonts w:ascii="Calibri" w:cs="Calibri" w:hAnsi="Calibri" w:eastAsia="Calibri"/>
          <w:rtl w:val="0"/>
        </w:rPr>
        <w:fldChar w:fldCharType="begin" w:fldLock="0"/>
      </w:r>
      <w:r>
        <w:rPr>
          <w:rStyle w:val="Hyperlink.1"/>
          <w:rFonts w:ascii="Calibri" w:cs="Calibri" w:hAnsi="Calibri" w:eastAsia="Calibri"/>
          <w:rtl w:val="0"/>
        </w:rPr>
        <w:instrText xml:space="preserve"> HYPERLINK "https://www.tamsat.org.uk/"</w:instrText>
      </w:r>
      <w:r>
        <w:rPr>
          <w:rStyle w:val="Hyperlink.1"/>
          <w:rFonts w:ascii="Calibri" w:cs="Calibri" w:hAnsi="Calibri" w:eastAsia="Calibri"/>
          <w:rtl w:val="0"/>
        </w:rPr>
        <w:fldChar w:fldCharType="separate" w:fldLock="0"/>
      </w:r>
      <w:r>
        <w:rPr>
          <w:rStyle w:val="Hyperlink.1"/>
          <w:rFonts w:ascii="Calibri" w:hAnsi="Calibri"/>
          <w:rtl w:val="0"/>
        </w:rPr>
        <w:t>https://www.tamsat.org.uk</w:t>
      </w:r>
      <w:r>
        <w:rPr>
          <w:rFonts w:ascii="Calibri" w:cs="Calibri" w:hAnsi="Calibri" w:eastAsia="Calibri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 xml:space="preserve">CHIRTS monthly max temperature (satellite and ground measurement): </w:t>
      </w:r>
      <w:r>
        <w:rPr>
          <w:rStyle w:val="Hyperlink.1"/>
          <w:rFonts w:ascii="Calibri" w:cs="Calibri" w:hAnsi="Calibri" w:eastAsia="Calibri"/>
          <w:rtl w:val="0"/>
        </w:rPr>
        <w:fldChar w:fldCharType="begin" w:fldLock="0"/>
      </w:r>
      <w:r>
        <w:rPr>
          <w:rStyle w:val="Hyperlink.1"/>
          <w:rFonts w:ascii="Calibri" w:cs="Calibri" w:hAnsi="Calibri" w:eastAsia="Calibri"/>
          <w:rtl w:val="0"/>
        </w:rPr>
        <w:instrText xml:space="preserve"> HYPERLINK "https://www.chc.ucsb.edu/data/chirtsmonthly"</w:instrText>
      </w:r>
      <w:r>
        <w:rPr>
          <w:rStyle w:val="Hyperlink.1"/>
          <w:rFonts w:ascii="Calibri" w:cs="Calibri" w:hAnsi="Calibri" w:eastAsia="Calibri"/>
          <w:rtl w:val="0"/>
        </w:rPr>
        <w:fldChar w:fldCharType="separate" w:fldLock="0"/>
      </w:r>
      <w:r>
        <w:rPr>
          <w:rStyle w:val="Hyperlink.1"/>
          <w:rFonts w:ascii="Calibri" w:hAnsi="Calibri"/>
          <w:rtl w:val="0"/>
          <w:lang w:val="en-US"/>
        </w:rPr>
        <w:t>https://www.chc.ucsb.edu/data/chirtsmonthly</w:t>
      </w:r>
      <w:r>
        <w:rPr>
          <w:rFonts w:ascii="Calibri" w:cs="Calibri" w:hAnsi="Calibri" w:eastAsia="Calibri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 xml:space="preserve">CRU measurements including temperature: </w:t>
      </w:r>
      <w:r>
        <w:rPr>
          <w:rStyle w:val="Hyperlink.1"/>
          <w:rFonts w:ascii="Calibri" w:cs="Calibri" w:hAnsi="Calibri" w:eastAsia="Calibri"/>
          <w:rtl w:val="0"/>
        </w:rPr>
        <w:fldChar w:fldCharType="begin" w:fldLock="0"/>
      </w:r>
      <w:r>
        <w:rPr>
          <w:rStyle w:val="Hyperlink.1"/>
          <w:rFonts w:ascii="Calibri" w:cs="Calibri" w:hAnsi="Calibri" w:eastAsia="Calibri"/>
          <w:rtl w:val="0"/>
        </w:rPr>
        <w:instrText xml:space="preserve"> HYPERLINK "https://crudata.uea.ac.uk/cru/data/hrg/"</w:instrText>
      </w:r>
      <w:r>
        <w:rPr>
          <w:rStyle w:val="Hyperlink.1"/>
          <w:rFonts w:ascii="Calibri" w:cs="Calibri" w:hAnsi="Calibri" w:eastAsia="Calibri"/>
          <w:rtl w:val="0"/>
        </w:rPr>
        <w:fldChar w:fldCharType="separate" w:fldLock="0"/>
      </w:r>
      <w:r>
        <w:rPr>
          <w:rStyle w:val="Hyperlink.1"/>
          <w:rFonts w:ascii="Calibri" w:hAnsi="Calibri"/>
          <w:rtl w:val="0"/>
          <w:lang w:val="de-DE"/>
        </w:rPr>
        <w:t>https://crudata.uea.ac.uk/cru/data/hrg/</w:t>
      </w:r>
      <w:r>
        <w:rPr>
          <w:rFonts w:ascii="Calibri" w:cs="Calibri" w:hAnsi="Calibri" w:eastAsia="Calibri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alibri" w:cs="Calibri" w:hAnsi="Calibri" w:eastAsia="Calibri"/>
          <w:outline w:val="0"/>
          <w:color w:val="000000"/>
          <w:u w:val="none" w:color="409b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u w:val="none" w:color="409bff"/>
          <w:rtl w:val="0"/>
          <w:lang w:val="en-US"/>
          <w14:textFill>
            <w14:solidFill>
              <w14:srgbClr w14:val="000000"/>
            </w14:solidFill>
          </w14:textFill>
        </w:rPr>
        <w:t xml:space="preserve">ERA5 reanalysis (model that incorporates various observations: </w:t>
      </w:r>
      <w:r>
        <w:rPr>
          <w:rStyle w:val="Hyperlink.0"/>
          <w:rFonts w:ascii="Calibri" w:cs="Calibri" w:hAnsi="Calibri" w:eastAsia="Calibri"/>
          <w:outline w:val="0"/>
          <w:color w:val="409bff"/>
          <w:u w:val="single" w:color="409bff"/>
          <w:rtl w:val="0"/>
          <w14:textFill>
            <w14:solidFill>
              <w14:srgbClr w14:val="419CFF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409bff"/>
          <w:u w:val="single" w:color="409bff"/>
          <w:rtl w:val="0"/>
          <w14:textFill>
            <w14:solidFill>
              <w14:srgbClr w14:val="419CFF"/>
            </w14:solidFill>
          </w14:textFill>
        </w:rPr>
        <w:instrText xml:space="preserve"> HYPERLINK "https://cds.climate.copernicus.eu/cdsapp#!/search?type=dataset&amp;text=ERA5"</w:instrText>
      </w:r>
      <w:r>
        <w:rPr>
          <w:rStyle w:val="Hyperlink.0"/>
          <w:rFonts w:ascii="Calibri" w:cs="Calibri" w:hAnsi="Calibri" w:eastAsia="Calibri"/>
          <w:outline w:val="0"/>
          <w:color w:val="409bff"/>
          <w:u w:val="single" w:color="409bff"/>
          <w:rtl w:val="0"/>
          <w14:textFill>
            <w14:solidFill>
              <w14:srgbClr w14:val="419CFF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409bff"/>
          <w:u w:val="single" w:color="409bff"/>
          <w:rtl w:val="0"/>
          <w:lang w:val="it-IT"/>
          <w14:textFill>
            <w14:solidFill>
              <w14:srgbClr w14:val="419CFF"/>
            </w14:solidFill>
          </w14:textFill>
        </w:rPr>
        <w:t>https://cds.climate.copernicus.eu/cdsapp#!/search?type=dataset&amp;text=ERA5</w:t>
      </w:r>
      <w:r>
        <w:rPr>
          <w:rFonts w:ascii="Calibri" w:cs="Calibri" w:hAnsi="Calibri" w:eastAsia="Calibri"/>
          <w:outline w:val="0"/>
          <w:color w:val="409bff"/>
          <w:u w:val="single" w:color="409bff"/>
          <w:rtl w:val="0"/>
          <w14:textFill>
            <w14:solidFill>
              <w14:srgbClr w14:val="419CFF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 xml:space="preserve">CMIP6 model output (in IPCC report) can be downloaded from CEDA: </w:t>
      </w:r>
      <w:r>
        <w:rPr>
          <w:rStyle w:val="Hyperlink.1"/>
          <w:rFonts w:ascii="Calibri" w:cs="Calibri" w:hAnsi="Calibri" w:eastAsia="Calibri"/>
          <w:rtl w:val="0"/>
        </w:rPr>
        <w:fldChar w:fldCharType="begin" w:fldLock="0"/>
      </w:r>
      <w:r>
        <w:rPr>
          <w:rStyle w:val="Hyperlink.1"/>
          <w:rFonts w:ascii="Calibri" w:cs="Calibri" w:hAnsi="Calibri" w:eastAsia="Calibri"/>
          <w:rtl w:val="0"/>
        </w:rPr>
        <w:instrText xml:space="preserve"> HYPERLINK "https://help.ceda.ac.uk/article/4801-cmip6-data"</w:instrText>
      </w:r>
      <w:r>
        <w:rPr>
          <w:rStyle w:val="Hyperlink.1"/>
          <w:rFonts w:ascii="Calibri" w:cs="Calibri" w:hAnsi="Calibri" w:eastAsia="Calibri"/>
          <w:rtl w:val="0"/>
        </w:rPr>
        <w:fldChar w:fldCharType="separate" w:fldLock="0"/>
      </w:r>
      <w:r>
        <w:rPr>
          <w:rStyle w:val="Hyperlink.1"/>
          <w:rFonts w:ascii="Calibri" w:hAnsi="Calibri"/>
          <w:rtl w:val="0"/>
          <w:lang w:val="en-US"/>
        </w:rPr>
        <w:t>https://help.ceda.ac.uk/article/4801-cmip6-data</w:t>
      </w:r>
      <w:r>
        <w:rPr>
          <w:rFonts w:ascii="Calibri" w:cs="Calibri" w:hAnsi="Calibri" w:eastAsia="Calibri"/>
          <w:rtl w:val="0"/>
        </w:rPr>
        <w:fldChar w:fldCharType="end" w:fldLock="0"/>
      </w:r>
      <w:r>
        <w:rPr>
          <w:rFonts w:ascii="Calibri" w:hAnsi="Calibri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*You will also need to register for a ceda account - also useful for a lot of things!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 xml:space="preserve">*For ERA5 you will need to register for a copernicus account - this is really useful to download a lot of data.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**We will add some instruction for batch downloads from Windows computers!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Climate and health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 Malaria Early Warning System: </w:t>
      </w:r>
      <w:r>
        <w:rPr>
          <w:rStyle w:val="Hyperlink.0"/>
          <w:rFonts w:ascii="Calibri" w:cs="Calibri" w:hAnsi="Calibri" w:eastAsia="Calibri"/>
          <w:rtl w:val="0"/>
        </w:rPr>
        <w:fldChar w:fldCharType="begin" w:fldLock="0"/>
      </w:r>
      <w:r>
        <w:rPr>
          <w:rStyle w:val="Hyperlink.0"/>
          <w:rFonts w:ascii="Calibri" w:cs="Calibri" w:hAnsi="Calibri" w:eastAsia="Calibri"/>
          <w:rtl w:val="0"/>
        </w:rPr>
        <w:instrText xml:space="preserve"> HYPERLINK "https://iridl.ldeo.columbia.edu/maproom/Health/Regional/Africa/Malaria/System.html"</w:instrText>
      </w:r>
      <w:r>
        <w:rPr>
          <w:rStyle w:val="Hyperlink.0"/>
          <w:rFonts w:ascii="Calibri" w:cs="Calibri" w:hAnsi="Calibri" w:eastAsia="Calibri"/>
          <w:rtl w:val="0"/>
        </w:rPr>
        <w:fldChar w:fldCharType="separate" w:fldLock="0"/>
      </w:r>
      <w:r>
        <w:rPr>
          <w:rStyle w:val="Hyperlink.0"/>
          <w:rFonts w:ascii="Calibri" w:hAnsi="Calibri"/>
          <w:rtl w:val="0"/>
          <w:lang w:val="en-US"/>
        </w:rPr>
        <w:t>https://iridl.ldeo.columbia.edu/maproom/Health/Regional/Africa/Malaria/System.html</w:t>
      </w:r>
      <w:r>
        <w:rPr>
          <w:rFonts w:ascii="Calibri" w:cs="Calibri" w:hAnsi="Calibri" w:eastAsia="Calibri"/>
          <w:rtl w:val="0"/>
        </w:rPr>
        <w:fldChar w:fldCharType="end" w:fldLock="0"/>
      </w:r>
      <w:r>
        <w:rPr>
          <w:rFonts w:ascii="Calibri" w:hAnsi="Calibri"/>
          <w:rtl w:val="0"/>
          <w:lang w:val="en-US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NMA maproom Climate and Health: </w:t>
      </w:r>
      <w:r>
        <w:rPr>
          <w:rStyle w:val="Hyperlink.0"/>
          <w:rFonts w:ascii="Calibri" w:cs="Calibri" w:hAnsi="Calibri" w:eastAsia="Calibri"/>
          <w:rtl w:val="0"/>
        </w:rPr>
        <w:fldChar w:fldCharType="begin" w:fldLock="0"/>
      </w:r>
      <w:r>
        <w:rPr>
          <w:rStyle w:val="Hyperlink.0"/>
          <w:rFonts w:ascii="Calibri" w:cs="Calibri" w:hAnsi="Calibri" w:eastAsia="Calibri"/>
          <w:rtl w:val="0"/>
        </w:rPr>
        <w:instrText xml:space="preserve"> HYPERLINK "http://213.55.84.78:8082/maproom/"</w:instrText>
      </w:r>
      <w:r>
        <w:rPr>
          <w:rStyle w:val="Hyperlink.0"/>
          <w:rFonts w:ascii="Calibri" w:cs="Calibri" w:hAnsi="Calibri" w:eastAsia="Calibri"/>
          <w:rtl w:val="0"/>
        </w:rPr>
        <w:fldChar w:fldCharType="separate" w:fldLock="0"/>
      </w:r>
      <w:r>
        <w:rPr>
          <w:rStyle w:val="Hyperlink.0"/>
          <w:rFonts w:ascii="Calibri" w:hAnsi="Calibri"/>
          <w:rtl w:val="0"/>
          <w:lang w:val="en-US"/>
        </w:rPr>
        <w:t>http://213.55.84.78:8082/maproom/</w:t>
      </w:r>
      <w:r>
        <w:rPr>
          <w:rFonts w:ascii="Calibri" w:cs="Calibri" w:hAnsi="Calibri" w:eastAsia="Calibri"/>
          <w:rtl w:val="0"/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cs="Calibri" w:hAnsi="Calibri" w:eastAsia="Calibri"/>
          <w:rtl w:val="0"/>
        </w:rPr>
      </w:pPr>
      <w:r>
        <w:rPr>
          <w:rStyle w:val="Hyperlink.0"/>
          <w:rFonts w:ascii="Calibri" w:cs="Calibri" w:hAnsi="Calibri" w:eastAsia="Calibri"/>
          <w:rtl w:val="0"/>
        </w:rPr>
        <w:fldChar w:fldCharType="begin" w:fldLock="0"/>
      </w:r>
      <w:r>
        <w:rPr>
          <w:rStyle w:val="Hyperlink.0"/>
          <w:rFonts w:ascii="Calibri" w:cs="Calibri" w:hAnsi="Calibri" w:eastAsia="Calibri"/>
          <w:rtl w:val="0"/>
        </w:rPr>
        <w:instrText xml:space="preserve"> HYPERLINK "https://iri.columbia.edu/wp-content/uploads/2016/09/ENACTS_06-April_Flyer_7_Ethiopia_040616.pdf"</w:instrText>
      </w:r>
      <w:r>
        <w:rPr>
          <w:rStyle w:val="Hyperlink.0"/>
          <w:rFonts w:ascii="Calibri" w:cs="Calibri" w:hAnsi="Calibri" w:eastAsia="Calibri"/>
          <w:rtl w:val="0"/>
        </w:rPr>
        <w:fldChar w:fldCharType="separate" w:fldLock="0"/>
      </w:r>
      <w:r>
        <w:rPr>
          <w:rStyle w:val="Hyperlink.0"/>
          <w:rFonts w:ascii="Calibri" w:hAnsi="Calibri"/>
          <w:rtl w:val="0"/>
          <w:lang w:val="en-US"/>
        </w:rPr>
        <w:t>https://iri.columbia.edu/wp-content/uploads/2016/09/ENACTS_06-April_Flyer_7_Ethiopia_040616.pdf</w:t>
      </w:r>
      <w:r>
        <w:rPr>
          <w:rFonts w:ascii="Calibri" w:cs="Calibri" w:hAnsi="Calibri" w:eastAsia="Calibri"/>
          <w:rtl w:val="0"/>
        </w:rPr>
        <w:fldChar w:fldCharType="end" w:fldLock="0"/>
      </w:r>
      <w:r>
        <w:rPr>
          <w:rFonts w:ascii="Calibri" w:hAnsi="Calibri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409bff"/>
      <w:u w:val="single" w:color="409bff"/>
      <w14:textFill>
        <w14:solidFill>
          <w14:srgbClr w14:val="419CFF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