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04191565"/>
        <w:docPartObj>
          <w:docPartGallery w:val="Cover Pages"/>
          <w:docPartUnique/>
        </w:docPartObj>
      </w:sdtPr>
      <w:sdtEndPr>
        <w:rPr>
          <w:color w:val="2E74B5" w:themeColor="accent1" w:themeShade="BF"/>
          <w:sz w:val="32"/>
          <w:szCs w:val="32"/>
        </w:rPr>
      </w:sdtEndPr>
      <w:sdtContent>
        <w:p w:rsidR="009500DA" w:rsidRDefault="009500DA">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Look w:val="04A0" w:firstRow="1" w:lastRow="0" w:firstColumn="1" w:lastColumn="0" w:noHBand="0" w:noVBand="1"/>
                                  </w:tblPr>
                                  <w:tblGrid>
                                    <w:gridCol w:w="4509"/>
                                    <w:gridCol w:w="4508"/>
                                  </w:tblGrid>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Author:</w:t>
                                        </w:r>
                                      </w:p>
                                    </w:tc>
                                    <w:sdt>
                                      <w:sdtPr>
                                        <w:rPr>
                                          <w:color w:val="FFFFFF" w:themeColor="background1"/>
                                        </w:rPr>
                                        <w:alias w:val="Author"/>
                                        <w:tag w:val=""/>
                                        <w:id w:val="-1238011943"/>
                                        <w:placeholder>
                                          <w:docPart w:val="2054F0A26FB34A45A10E05539256D23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08" w:type="dxa"/>
                                          </w:tcPr>
                                          <w:p w:rsidR="00182506" w:rsidRDefault="00182506" w:rsidP="00182506">
                                            <w:pPr>
                                              <w:pStyle w:val="NoSpacing"/>
                                              <w:spacing w:before="120"/>
                                              <w:rPr>
                                                <w:color w:val="FFFFFF" w:themeColor="background1"/>
                                              </w:rPr>
                                            </w:pPr>
                                            <w:r>
                                              <w:rPr>
                                                <w:color w:val="FFFFFF" w:themeColor="background1"/>
                                                <w:lang w:val="en-GB"/>
                                              </w:rPr>
                                              <w:t>Liam Harries</w:t>
                                            </w:r>
                                          </w:p>
                                        </w:tc>
                                      </w:sdtContent>
                                    </w:sdt>
                                  </w:tr>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File version</w:t>
                                        </w:r>
                                      </w:p>
                                    </w:tc>
                                    <w:tc>
                                      <w:tcPr>
                                        <w:tcW w:w="4508" w:type="dxa"/>
                                      </w:tcPr>
                                      <w:p w:rsidR="00182506" w:rsidRDefault="00182506" w:rsidP="00182506">
                                        <w:pPr>
                                          <w:pStyle w:val="NoSpacing"/>
                                          <w:spacing w:before="120"/>
                                          <w:rPr>
                                            <w:color w:val="FFFFFF" w:themeColor="background1"/>
                                          </w:rPr>
                                        </w:pPr>
                                        <w:r>
                                          <w:rPr>
                                            <w:color w:val="FFFFFF" w:themeColor="background1"/>
                                          </w:rPr>
                                          <w:fldChar w:fldCharType="begin"/>
                                        </w:r>
                                        <w:r>
                                          <w:rPr>
                                            <w:color w:val="FFFFFF" w:themeColor="background1"/>
                                          </w:rPr>
                                          <w:instrText xml:space="preserve"> DOCPROPERTY  Version  \* MERGEFORMAT </w:instrText>
                                        </w:r>
                                        <w:r>
                                          <w:rPr>
                                            <w:color w:val="FFFFFF" w:themeColor="background1"/>
                                          </w:rPr>
                                          <w:fldChar w:fldCharType="separate"/>
                                        </w:r>
                                        <w:r w:rsidR="00453B78">
                                          <w:rPr>
                                            <w:color w:val="FFFFFF" w:themeColor="background1"/>
                                          </w:rPr>
                                          <w:t>1.3</w:t>
                                        </w:r>
                                        <w:r>
                                          <w:rPr>
                                            <w:color w:val="FFFFFF" w:themeColor="background1"/>
                                          </w:rPr>
                                          <w:fldChar w:fldCharType="end"/>
                                        </w:r>
                                      </w:p>
                                    </w:tc>
                                  </w:tr>
                                  <w:tr w:rsidR="00182506" w:rsidTr="0065405A">
                                    <w:tc>
                                      <w:tcPr>
                                        <w:tcW w:w="9017" w:type="dxa"/>
                                        <w:gridSpan w:val="2"/>
                                      </w:tcPr>
                                      <w:p w:rsidR="00182506" w:rsidRDefault="00121ACB" w:rsidP="00395D13">
                                        <w:pPr>
                                          <w:pStyle w:val="NoSpacing"/>
                                          <w:spacing w:before="120"/>
                                          <w:jc w:val="center"/>
                                          <w:rPr>
                                            <w:color w:val="FFFFFF" w:themeColor="background1"/>
                                          </w:rPr>
                                        </w:pPr>
                                        <w:hyperlink r:id="rId8" w:history="1">
                                          <w:r w:rsidR="00395D13">
                                            <w:rPr>
                                              <w:rStyle w:val="Hyperlink"/>
                                              <w:color w:val="FFFFFF" w:themeColor="background1"/>
                                            </w:rPr>
                                            <w:t>LATEST VERSION</w:t>
                                          </w:r>
                                        </w:hyperlink>
                                      </w:p>
                                    </w:tc>
                                  </w:tr>
                                </w:tbl>
                                <w:p w:rsidR="009500DA" w:rsidRDefault="009500DA" w:rsidP="00182506">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0DA" w:rsidRDefault="00121ACB">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9500DA">
                                        <w:rPr>
                                          <w:rFonts w:asciiTheme="majorHAnsi" w:eastAsiaTheme="majorEastAsia" w:hAnsiTheme="majorHAnsi" w:cstheme="majorBidi"/>
                                          <w:caps/>
                                          <w:color w:val="5B9BD5" w:themeColor="accent1"/>
                                          <w:sz w:val="72"/>
                                          <w:szCs w:val="72"/>
                                          <w:lang w:val="en-GB"/>
                                        </w:rPr>
                                        <w:t>Sandcastle Installation and use guide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tbl>
                            <w:tblPr>
                              <w:tblStyle w:val="TableGrid"/>
                              <w:tblW w:w="0" w:type="auto"/>
                              <w:tblLook w:val="04A0" w:firstRow="1" w:lastRow="0" w:firstColumn="1" w:lastColumn="0" w:noHBand="0" w:noVBand="1"/>
                            </w:tblPr>
                            <w:tblGrid>
                              <w:gridCol w:w="4509"/>
                              <w:gridCol w:w="4508"/>
                            </w:tblGrid>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Author:</w:t>
                                  </w:r>
                                </w:p>
                              </w:tc>
                              <w:sdt>
                                <w:sdtPr>
                                  <w:rPr>
                                    <w:color w:val="FFFFFF" w:themeColor="background1"/>
                                  </w:rPr>
                                  <w:alias w:val="Author"/>
                                  <w:tag w:val=""/>
                                  <w:id w:val="-1238011943"/>
                                  <w:placeholder>
                                    <w:docPart w:val="2054F0A26FB34A45A10E05539256D23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08" w:type="dxa"/>
                                    </w:tcPr>
                                    <w:p w:rsidR="00182506" w:rsidRDefault="00182506" w:rsidP="00182506">
                                      <w:pPr>
                                        <w:pStyle w:val="NoSpacing"/>
                                        <w:spacing w:before="120"/>
                                        <w:rPr>
                                          <w:color w:val="FFFFFF" w:themeColor="background1"/>
                                        </w:rPr>
                                      </w:pPr>
                                      <w:r>
                                        <w:rPr>
                                          <w:color w:val="FFFFFF" w:themeColor="background1"/>
                                          <w:lang w:val="en-GB"/>
                                        </w:rPr>
                                        <w:t>Liam Harries</w:t>
                                      </w:r>
                                    </w:p>
                                  </w:tc>
                                </w:sdtContent>
                              </w:sdt>
                            </w:tr>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File version</w:t>
                                  </w:r>
                                </w:p>
                              </w:tc>
                              <w:tc>
                                <w:tcPr>
                                  <w:tcW w:w="4508" w:type="dxa"/>
                                </w:tcPr>
                                <w:p w:rsidR="00182506" w:rsidRDefault="00182506" w:rsidP="00182506">
                                  <w:pPr>
                                    <w:pStyle w:val="NoSpacing"/>
                                    <w:spacing w:before="120"/>
                                    <w:rPr>
                                      <w:color w:val="FFFFFF" w:themeColor="background1"/>
                                    </w:rPr>
                                  </w:pPr>
                                  <w:r>
                                    <w:rPr>
                                      <w:color w:val="FFFFFF" w:themeColor="background1"/>
                                    </w:rPr>
                                    <w:fldChar w:fldCharType="begin"/>
                                  </w:r>
                                  <w:r>
                                    <w:rPr>
                                      <w:color w:val="FFFFFF" w:themeColor="background1"/>
                                    </w:rPr>
                                    <w:instrText xml:space="preserve"> DOCPROPERTY  Version  \* MERGEFORMAT </w:instrText>
                                  </w:r>
                                  <w:r>
                                    <w:rPr>
                                      <w:color w:val="FFFFFF" w:themeColor="background1"/>
                                    </w:rPr>
                                    <w:fldChar w:fldCharType="separate"/>
                                  </w:r>
                                  <w:r w:rsidR="00453B78">
                                    <w:rPr>
                                      <w:color w:val="FFFFFF" w:themeColor="background1"/>
                                    </w:rPr>
                                    <w:t>1.3</w:t>
                                  </w:r>
                                  <w:r>
                                    <w:rPr>
                                      <w:color w:val="FFFFFF" w:themeColor="background1"/>
                                    </w:rPr>
                                    <w:fldChar w:fldCharType="end"/>
                                  </w:r>
                                </w:p>
                              </w:tc>
                            </w:tr>
                            <w:tr w:rsidR="00182506" w:rsidTr="0065405A">
                              <w:tc>
                                <w:tcPr>
                                  <w:tcW w:w="9017" w:type="dxa"/>
                                  <w:gridSpan w:val="2"/>
                                </w:tcPr>
                                <w:p w:rsidR="00182506" w:rsidRDefault="00121ACB" w:rsidP="00395D13">
                                  <w:pPr>
                                    <w:pStyle w:val="NoSpacing"/>
                                    <w:spacing w:before="120"/>
                                    <w:jc w:val="center"/>
                                    <w:rPr>
                                      <w:color w:val="FFFFFF" w:themeColor="background1"/>
                                    </w:rPr>
                                  </w:pPr>
                                  <w:hyperlink r:id="rId9" w:history="1">
                                    <w:r w:rsidR="00395D13">
                                      <w:rPr>
                                        <w:rStyle w:val="Hyperlink"/>
                                        <w:color w:val="FFFFFF" w:themeColor="background1"/>
                                      </w:rPr>
                                      <w:t>LATEST VERSION</w:t>
                                    </w:r>
                                  </w:hyperlink>
                                </w:p>
                              </w:tc>
                            </w:tr>
                          </w:tbl>
                          <w:p w:rsidR="009500DA" w:rsidRDefault="009500DA" w:rsidP="00182506">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9500DA" w:rsidRDefault="00121ACB">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9500DA">
                                  <w:rPr>
                                    <w:rFonts w:asciiTheme="majorHAnsi" w:eastAsiaTheme="majorEastAsia" w:hAnsiTheme="majorHAnsi" w:cstheme="majorBidi"/>
                                    <w:caps/>
                                    <w:color w:val="5B9BD5" w:themeColor="accent1"/>
                                    <w:sz w:val="72"/>
                                    <w:szCs w:val="72"/>
                                    <w:lang w:val="en-GB"/>
                                  </w:rPr>
                                  <w:t>Sandcastle Installation and use guide</w:t>
                                </w:r>
                              </w:sdtContent>
                            </w:sdt>
                          </w:p>
                        </w:txbxContent>
                      </v:textbox>
                    </v:shape>
                    <w10:wrap anchorx="page" anchory="page"/>
                  </v:group>
                </w:pict>
              </mc:Fallback>
            </mc:AlternateContent>
          </w:r>
        </w:p>
        <w:p w:rsidR="00F101C3" w:rsidRDefault="009500DA">
          <w:pPr>
            <w:rPr>
              <w:rFonts w:asciiTheme="majorHAnsi" w:eastAsiaTheme="majorEastAsia" w:hAnsiTheme="majorHAnsi" w:cstheme="majorBidi"/>
              <w:color w:val="2E74B5" w:themeColor="accent1" w:themeShade="BF"/>
              <w:sz w:val="32"/>
              <w:szCs w:val="32"/>
            </w:rPr>
          </w:pPr>
          <w:r>
            <w:rPr>
              <w:color w:val="2E74B5" w:themeColor="accent1" w:themeShade="BF"/>
              <w:sz w:val="32"/>
              <w:szCs w:val="32"/>
            </w:rPr>
            <w:br w:type="page"/>
          </w:r>
        </w:p>
      </w:sdtContent>
    </w:sdt>
    <w:sdt>
      <w:sdtPr>
        <w:rPr>
          <w:rFonts w:asciiTheme="minorHAnsi" w:eastAsiaTheme="minorHAnsi" w:hAnsiTheme="minorHAnsi" w:cstheme="minorBidi"/>
          <w:color w:val="auto"/>
          <w:sz w:val="22"/>
          <w:szCs w:val="22"/>
          <w:lang w:val="en-GB"/>
        </w:rPr>
        <w:id w:val="772127282"/>
        <w:docPartObj>
          <w:docPartGallery w:val="Table of Contents"/>
          <w:docPartUnique/>
        </w:docPartObj>
      </w:sdtPr>
      <w:sdtEndPr>
        <w:rPr>
          <w:b/>
          <w:bCs/>
          <w:noProof/>
        </w:rPr>
      </w:sdtEndPr>
      <w:sdtContent>
        <w:p w:rsidR="00F101C3" w:rsidRDefault="00F101C3">
          <w:pPr>
            <w:pStyle w:val="TOCHeading"/>
          </w:pPr>
          <w:r>
            <w:t>Contents</w:t>
          </w:r>
          <w:bookmarkStart w:id="0" w:name="_GoBack"/>
          <w:bookmarkEnd w:id="0"/>
        </w:p>
        <w:p w:rsidR="00453B78" w:rsidRDefault="00F101C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5396826" w:history="1">
            <w:r w:rsidR="00453B78" w:rsidRPr="00B72355">
              <w:rPr>
                <w:rStyle w:val="Hyperlink"/>
                <w:noProof/>
              </w:rPr>
              <w:t>Installation</w:t>
            </w:r>
            <w:r w:rsidR="00453B78">
              <w:rPr>
                <w:noProof/>
                <w:webHidden/>
              </w:rPr>
              <w:tab/>
            </w:r>
            <w:r w:rsidR="00453B78">
              <w:rPr>
                <w:noProof/>
                <w:webHidden/>
              </w:rPr>
              <w:fldChar w:fldCharType="begin"/>
            </w:r>
            <w:r w:rsidR="00453B78">
              <w:rPr>
                <w:noProof/>
                <w:webHidden/>
              </w:rPr>
              <w:instrText xml:space="preserve"> PAGEREF _Toc445396826 \h </w:instrText>
            </w:r>
            <w:r w:rsidR="00453B78">
              <w:rPr>
                <w:noProof/>
                <w:webHidden/>
              </w:rPr>
            </w:r>
            <w:r w:rsidR="00453B78">
              <w:rPr>
                <w:noProof/>
                <w:webHidden/>
              </w:rPr>
              <w:fldChar w:fldCharType="separate"/>
            </w:r>
            <w:r w:rsidR="00453B78">
              <w:rPr>
                <w:noProof/>
                <w:webHidden/>
              </w:rPr>
              <w:t>1</w:t>
            </w:r>
            <w:r w:rsidR="00453B78">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27" w:history="1">
            <w:r w:rsidRPr="00B72355">
              <w:rPr>
                <w:rStyle w:val="Hyperlink"/>
                <w:noProof/>
              </w:rPr>
              <w:t>Getting the resources</w:t>
            </w:r>
            <w:r>
              <w:rPr>
                <w:noProof/>
                <w:webHidden/>
              </w:rPr>
              <w:tab/>
            </w:r>
            <w:r>
              <w:rPr>
                <w:noProof/>
                <w:webHidden/>
              </w:rPr>
              <w:fldChar w:fldCharType="begin"/>
            </w:r>
            <w:r>
              <w:rPr>
                <w:noProof/>
                <w:webHidden/>
              </w:rPr>
              <w:instrText xml:space="preserve"> PAGEREF _Toc445396827 \h </w:instrText>
            </w:r>
            <w:r>
              <w:rPr>
                <w:noProof/>
                <w:webHidden/>
              </w:rPr>
            </w:r>
            <w:r>
              <w:rPr>
                <w:noProof/>
                <w:webHidden/>
              </w:rPr>
              <w:fldChar w:fldCharType="separate"/>
            </w:r>
            <w:r>
              <w:rPr>
                <w:noProof/>
                <w:webHidden/>
              </w:rPr>
              <w:t>1</w:t>
            </w:r>
            <w:r>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28" w:history="1">
            <w:r w:rsidRPr="00B72355">
              <w:rPr>
                <w:rStyle w:val="Hyperlink"/>
                <w:noProof/>
              </w:rPr>
              <w:t>Running the installer</w:t>
            </w:r>
            <w:r>
              <w:rPr>
                <w:noProof/>
                <w:webHidden/>
              </w:rPr>
              <w:tab/>
            </w:r>
            <w:r>
              <w:rPr>
                <w:noProof/>
                <w:webHidden/>
              </w:rPr>
              <w:fldChar w:fldCharType="begin"/>
            </w:r>
            <w:r>
              <w:rPr>
                <w:noProof/>
                <w:webHidden/>
              </w:rPr>
              <w:instrText xml:space="preserve"> PAGEREF _Toc445396828 \h </w:instrText>
            </w:r>
            <w:r>
              <w:rPr>
                <w:noProof/>
                <w:webHidden/>
              </w:rPr>
            </w:r>
            <w:r>
              <w:rPr>
                <w:noProof/>
                <w:webHidden/>
              </w:rPr>
              <w:fldChar w:fldCharType="separate"/>
            </w:r>
            <w:r>
              <w:rPr>
                <w:noProof/>
                <w:webHidden/>
              </w:rPr>
              <w:t>2</w:t>
            </w:r>
            <w:r>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29" w:history="1">
            <w:r w:rsidRPr="00B72355">
              <w:rPr>
                <w:rStyle w:val="Hyperlink"/>
                <w:noProof/>
              </w:rPr>
              <w:t>Installing SHFB</w:t>
            </w:r>
            <w:r>
              <w:rPr>
                <w:noProof/>
                <w:webHidden/>
              </w:rPr>
              <w:tab/>
            </w:r>
            <w:r>
              <w:rPr>
                <w:noProof/>
                <w:webHidden/>
              </w:rPr>
              <w:fldChar w:fldCharType="begin"/>
            </w:r>
            <w:r>
              <w:rPr>
                <w:noProof/>
                <w:webHidden/>
              </w:rPr>
              <w:instrText xml:space="preserve"> PAGEREF _Toc445396829 \h </w:instrText>
            </w:r>
            <w:r>
              <w:rPr>
                <w:noProof/>
                <w:webHidden/>
              </w:rPr>
            </w:r>
            <w:r>
              <w:rPr>
                <w:noProof/>
                <w:webHidden/>
              </w:rPr>
              <w:fldChar w:fldCharType="separate"/>
            </w:r>
            <w:r>
              <w:rPr>
                <w:noProof/>
                <w:webHidden/>
              </w:rPr>
              <w:t>3</w:t>
            </w:r>
            <w:r>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30" w:history="1">
            <w:r w:rsidRPr="00B72355">
              <w:rPr>
                <w:rStyle w:val="Hyperlink"/>
                <w:noProof/>
              </w:rPr>
              <w:t>Additional tools</w:t>
            </w:r>
            <w:r>
              <w:rPr>
                <w:noProof/>
                <w:webHidden/>
              </w:rPr>
              <w:tab/>
            </w:r>
            <w:r>
              <w:rPr>
                <w:noProof/>
                <w:webHidden/>
              </w:rPr>
              <w:fldChar w:fldCharType="begin"/>
            </w:r>
            <w:r>
              <w:rPr>
                <w:noProof/>
                <w:webHidden/>
              </w:rPr>
              <w:instrText xml:space="preserve"> PAGEREF _Toc445396830 \h </w:instrText>
            </w:r>
            <w:r>
              <w:rPr>
                <w:noProof/>
                <w:webHidden/>
              </w:rPr>
            </w:r>
            <w:r>
              <w:rPr>
                <w:noProof/>
                <w:webHidden/>
              </w:rPr>
              <w:fldChar w:fldCharType="separate"/>
            </w:r>
            <w:r>
              <w:rPr>
                <w:noProof/>
                <w:webHidden/>
              </w:rPr>
              <w:t>7</w:t>
            </w:r>
            <w:r>
              <w:rPr>
                <w:noProof/>
                <w:webHidden/>
              </w:rPr>
              <w:fldChar w:fldCharType="end"/>
            </w:r>
          </w:hyperlink>
        </w:p>
        <w:p w:rsidR="00453B78" w:rsidRDefault="00453B78">
          <w:pPr>
            <w:pStyle w:val="TOC1"/>
            <w:tabs>
              <w:tab w:val="right" w:leader="dot" w:pos="9016"/>
            </w:tabs>
            <w:rPr>
              <w:rFonts w:eastAsiaTheme="minorEastAsia"/>
              <w:noProof/>
              <w:lang w:eastAsia="en-GB"/>
            </w:rPr>
          </w:pPr>
          <w:hyperlink w:anchor="_Toc445396831" w:history="1">
            <w:r w:rsidRPr="00B72355">
              <w:rPr>
                <w:rStyle w:val="Hyperlink"/>
                <w:noProof/>
              </w:rPr>
              <w:t>Updating Adaptive Ads documentation</w:t>
            </w:r>
            <w:r>
              <w:rPr>
                <w:noProof/>
                <w:webHidden/>
              </w:rPr>
              <w:tab/>
            </w:r>
            <w:r>
              <w:rPr>
                <w:noProof/>
                <w:webHidden/>
              </w:rPr>
              <w:fldChar w:fldCharType="begin"/>
            </w:r>
            <w:r>
              <w:rPr>
                <w:noProof/>
                <w:webHidden/>
              </w:rPr>
              <w:instrText xml:space="preserve"> PAGEREF _Toc445396831 \h </w:instrText>
            </w:r>
            <w:r>
              <w:rPr>
                <w:noProof/>
                <w:webHidden/>
              </w:rPr>
            </w:r>
            <w:r>
              <w:rPr>
                <w:noProof/>
                <w:webHidden/>
              </w:rPr>
              <w:fldChar w:fldCharType="separate"/>
            </w:r>
            <w:r>
              <w:rPr>
                <w:noProof/>
                <w:webHidden/>
              </w:rPr>
              <w:t>11</w:t>
            </w:r>
            <w:r>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32" w:history="1">
            <w:r w:rsidRPr="00B72355">
              <w:rPr>
                <w:rStyle w:val="Hyperlink"/>
                <w:noProof/>
              </w:rPr>
              <w:t>Updating the documentation details</w:t>
            </w:r>
            <w:r>
              <w:rPr>
                <w:noProof/>
                <w:webHidden/>
              </w:rPr>
              <w:tab/>
            </w:r>
            <w:r>
              <w:rPr>
                <w:noProof/>
                <w:webHidden/>
              </w:rPr>
              <w:fldChar w:fldCharType="begin"/>
            </w:r>
            <w:r>
              <w:rPr>
                <w:noProof/>
                <w:webHidden/>
              </w:rPr>
              <w:instrText xml:space="preserve"> PAGEREF _Toc445396832 \h </w:instrText>
            </w:r>
            <w:r>
              <w:rPr>
                <w:noProof/>
                <w:webHidden/>
              </w:rPr>
            </w:r>
            <w:r>
              <w:rPr>
                <w:noProof/>
                <w:webHidden/>
              </w:rPr>
              <w:fldChar w:fldCharType="separate"/>
            </w:r>
            <w:r>
              <w:rPr>
                <w:noProof/>
                <w:webHidden/>
              </w:rPr>
              <w:t>11</w:t>
            </w:r>
            <w:r>
              <w:rPr>
                <w:noProof/>
                <w:webHidden/>
              </w:rPr>
              <w:fldChar w:fldCharType="end"/>
            </w:r>
          </w:hyperlink>
        </w:p>
        <w:p w:rsidR="00453B78" w:rsidRDefault="00453B78">
          <w:pPr>
            <w:pStyle w:val="TOC2"/>
            <w:tabs>
              <w:tab w:val="right" w:leader="dot" w:pos="9016"/>
            </w:tabs>
            <w:rPr>
              <w:rFonts w:eastAsiaTheme="minorEastAsia"/>
              <w:noProof/>
              <w:lang w:eastAsia="en-GB"/>
            </w:rPr>
          </w:pPr>
          <w:hyperlink w:anchor="_Toc445396833" w:history="1">
            <w:r w:rsidRPr="00B72355">
              <w:rPr>
                <w:rStyle w:val="Hyperlink"/>
                <w:noProof/>
              </w:rPr>
              <w:t>Building documentation</w:t>
            </w:r>
            <w:r>
              <w:rPr>
                <w:noProof/>
                <w:webHidden/>
              </w:rPr>
              <w:tab/>
            </w:r>
            <w:r>
              <w:rPr>
                <w:noProof/>
                <w:webHidden/>
              </w:rPr>
              <w:fldChar w:fldCharType="begin"/>
            </w:r>
            <w:r>
              <w:rPr>
                <w:noProof/>
                <w:webHidden/>
              </w:rPr>
              <w:instrText xml:space="preserve"> PAGEREF _Toc445396833 \h </w:instrText>
            </w:r>
            <w:r>
              <w:rPr>
                <w:noProof/>
                <w:webHidden/>
              </w:rPr>
            </w:r>
            <w:r>
              <w:rPr>
                <w:noProof/>
                <w:webHidden/>
              </w:rPr>
              <w:fldChar w:fldCharType="separate"/>
            </w:r>
            <w:r>
              <w:rPr>
                <w:noProof/>
                <w:webHidden/>
              </w:rPr>
              <w:t>12</w:t>
            </w:r>
            <w:r>
              <w:rPr>
                <w:noProof/>
                <w:webHidden/>
              </w:rPr>
              <w:fldChar w:fldCharType="end"/>
            </w:r>
          </w:hyperlink>
        </w:p>
        <w:p w:rsidR="00453B78" w:rsidRDefault="00453B78">
          <w:pPr>
            <w:pStyle w:val="TOC3"/>
            <w:tabs>
              <w:tab w:val="right" w:leader="dot" w:pos="9016"/>
            </w:tabs>
            <w:rPr>
              <w:rFonts w:eastAsiaTheme="minorEastAsia"/>
              <w:noProof/>
              <w:lang w:eastAsia="en-GB"/>
            </w:rPr>
          </w:pPr>
          <w:hyperlink w:anchor="_Toc445396834" w:history="1">
            <w:r w:rsidRPr="00B72355">
              <w:rPr>
                <w:rStyle w:val="Hyperlink"/>
                <w:noProof/>
              </w:rPr>
              <w:t>Run new build</w:t>
            </w:r>
            <w:r>
              <w:rPr>
                <w:noProof/>
                <w:webHidden/>
              </w:rPr>
              <w:tab/>
            </w:r>
            <w:r>
              <w:rPr>
                <w:noProof/>
                <w:webHidden/>
              </w:rPr>
              <w:fldChar w:fldCharType="begin"/>
            </w:r>
            <w:r>
              <w:rPr>
                <w:noProof/>
                <w:webHidden/>
              </w:rPr>
              <w:instrText xml:space="preserve"> PAGEREF _Toc445396834 \h </w:instrText>
            </w:r>
            <w:r>
              <w:rPr>
                <w:noProof/>
                <w:webHidden/>
              </w:rPr>
            </w:r>
            <w:r>
              <w:rPr>
                <w:noProof/>
                <w:webHidden/>
              </w:rPr>
              <w:fldChar w:fldCharType="separate"/>
            </w:r>
            <w:r>
              <w:rPr>
                <w:noProof/>
                <w:webHidden/>
              </w:rPr>
              <w:t>12</w:t>
            </w:r>
            <w:r>
              <w:rPr>
                <w:noProof/>
                <w:webHidden/>
              </w:rPr>
              <w:fldChar w:fldCharType="end"/>
            </w:r>
          </w:hyperlink>
        </w:p>
        <w:p w:rsidR="00453B78" w:rsidRDefault="00453B78">
          <w:pPr>
            <w:pStyle w:val="TOC3"/>
            <w:tabs>
              <w:tab w:val="right" w:leader="dot" w:pos="9016"/>
            </w:tabs>
            <w:rPr>
              <w:rFonts w:eastAsiaTheme="minorEastAsia"/>
              <w:noProof/>
              <w:lang w:eastAsia="en-GB"/>
            </w:rPr>
          </w:pPr>
          <w:hyperlink w:anchor="_Toc445396835" w:history="1">
            <w:r w:rsidRPr="00B72355">
              <w:rPr>
                <w:rStyle w:val="Hyperlink"/>
                <w:noProof/>
              </w:rPr>
              <w:t>Error handling Option 1</w:t>
            </w:r>
            <w:r>
              <w:rPr>
                <w:noProof/>
                <w:webHidden/>
              </w:rPr>
              <w:tab/>
            </w:r>
            <w:r>
              <w:rPr>
                <w:noProof/>
                <w:webHidden/>
              </w:rPr>
              <w:fldChar w:fldCharType="begin"/>
            </w:r>
            <w:r>
              <w:rPr>
                <w:noProof/>
                <w:webHidden/>
              </w:rPr>
              <w:instrText xml:space="preserve"> PAGEREF _Toc445396835 \h </w:instrText>
            </w:r>
            <w:r>
              <w:rPr>
                <w:noProof/>
                <w:webHidden/>
              </w:rPr>
            </w:r>
            <w:r>
              <w:rPr>
                <w:noProof/>
                <w:webHidden/>
              </w:rPr>
              <w:fldChar w:fldCharType="separate"/>
            </w:r>
            <w:r>
              <w:rPr>
                <w:noProof/>
                <w:webHidden/>
              </w:rPr>
              <w:t>14</w:t>
            </w:r>
            <w:r>
              <w:rPr>
                <w:noProof/>
                <w:webHidden/>
              </w:rPr>
              <w:fldChar w:fldCharType="end"/>
            </w:r>
          </w:hyperlink>
        </w:p>
        <w:p w:rsidR="00453B78" w:rsidRDefault="00453B78">
          <w:pPr>
            <w:pStyle w:val="TOC3"/>
            <w:tabs>
              <w:tab w:val="right" w:leader="dot" w:pos="9016"/>
            </w:tabs>
            <w:rPr>
              <w:rFonts w:eastAsiaTheme="minorEastAsia"/>
              <w:noProof/>
              <w:lang w:eastAsia="en-GB"/>
            </w:rPr>
          </w:pPr>
          <w:hyperlink w:anchor="_Toc445396836" w:history="1">
            <w:r w:rsidRPr="00B72355">
              <w:rPr>
                <w:rStyle w:val="Hyperlink"/>
                <w:noProof/>
              </w:rPr>
              <w:t>Error handling Option 2</w:t>
            </w:r>
            <w:r>
              <w:rPr>
                <w:noProof/>
                <w:webHidden/>
              </w:rPr>
              <w:tab/>
            </w:r>
            <w:r>
              <w:rPr>
                <w:noProof/>
                <w:webHidden/>
              </w:rPr>
              <w:fldChar w:fldCharType="begin"/>
            </w:r>
            <w:r>
              <w:rPr>
                <w:noProof/>
                <w:webHidden/>
              </w:rPr>
              <w:instrText xml:space="preserve"> PAGEREF _Toc445396836 \h </w:instrText>
            </w:r>
            <w:r>
              <w:rPr>
                <w:noProof/>
                <w:webHidden/>
              </w:rPr>
            </w:r>
            <w:r>
              <w:rPr>
                <w:noProof/>
                <w:webHidden/>
              </w:rPr>
              <w:fldChar w:fldCharType="separate"/>
            </w:r>
            <w:r>
              <w:rPr>
                <w:noProof/>
                <w:webHidden/>
              </w:rPr>
              <w:t>14</w:t>
            </w:r>
            <w:r>
              <w:rPr>
                <w:noProof/>
                <w:webHidden/>
              </w:rPr>
              <w:fldChar w:fldCharType="end"/>
            </w:r>
          </w:hyperlink>
        </w:p>
        <w:p w:rsidR="00F101C3" w:rsidRDefault="00F101C3">
          <w:r>
            <w:rPr>
              <w:b/>
              <w:bCs/>
              <w:noProof/>
            </w:rPr>
            <w:fldChar w:fldCharType="end"/>
          </w:r>
        </w:p>
      </w:sdtContent>
    </w:sdt>
    <w:p w:rsidR="002B454E" w:rsidRPr="002B454E" w:rsidRDefault="002B454E" w:rsidP="002B454E">
      <w:pPr>
        <w:pStyle w:val="Heading1"/>
      </w:pPr>
      <w:bookmarkStart w:id="1" w:name="_Toc445396826"/>
      <w:r>
        <w:t>Installation</w:t>
      </w:r>
      <w:bookmarkEnd w:id="1"/>
    </w:p>
    <w:p w:rsidR="002B454E" w:rsidRDefault="00381F3F" w:rsidP="00F101C3">
      <w:pPr>
        <w:pStyle w:val="Heading2"/>
      </w:pPr>
      <w:bookmarkStart w:id="2" w:name="_Toc445396827"/>
      <w:r>
        <w:t>Getting the resources</w:t>
      </w:r>
      <w:bookmarkEnd w:id="2"/>
    </w:p>
    <w:p w:rsidR="002B454E" w:rsidRDefault="002B454E" w:rsidP="002B454E">
      <w:r>
        <w:t xml:space="preserve">Visit the SHFB (sandcastle help file builder) installation page </w:t>
      </w:r>
      <w:hyperlink r:id="rId10" w:history="1">
        <w:r w:rsidRPr="002B454E">
          <w:rPr>
            <w:rStyle w:val="Hyperlink"/>
          </w:rPr>
          <w:t>here.</w:t>
        </w:r>
      </w:hyperlink>
    </w:p>
    <w:p w:rsidR="002B454E" w:rsidRPr="002B454E" w:rsidRDefault="002B454E" w:rsidP="002B454E">
      <w:r>
        <w:t>Select and download the SHFBi</w:t>
      </w:r>
      <w:r w:rsidR="00381F3F">
        <w:t>nstaller for the latest release.</w:t>
      </w:r>
    </w:p>
    <w:p w:rsidR="002B454E" w:rsidRDefault="002B454E" w:rsidP="002B454E">
      <w:r>
        <w:rPr>
          <w:noProof/>
          <w:lang w:eastAsia="en-GB"/>
        </w:rPr>
        <w:drawing>
          <wp:inline distT="0" distB="0" distL="0" distR="0" wp14:anchorId="256178AE" wp14:editId="275F7085">
            <wp:extent cx="5619750" cy="4437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388" cy="4453695"/>
                    </a:xfrm>
                    <a:prstGeom prst="rect">
                      <a:avLst/>
                    </a:prstGeom>
                  </pic:spPr>
                </pic:pic>
              </a:graphicData>
            </a:graphic>
          </wp:inline>
        </w:drawing>
      </w:r>
    </w:p>
    <w:p w:rsidR="002B454E" w:rsidRDefault="002B454E" w:rsidP="002B454E">
      <w:r>
        <w:lastRenderedPageBreak/>
        <w:t>Save and then open</w:t>
      </w:r>
      <w:r w:rsidR="00381F3F">
        <w:t xml:space="preserve"> the downloaded file.</w:t>
      </w:r>
    </w:p>
    <w:p w:rsidR="002B454E" w:rsidRDefault="00381F3F" w:rsidP="00F101C3">
      <w:pPr>
        <w:pStyle w:val="Heading2"/>
      </w:pPr>
      <w:bookmarkStart w:id="3" w:name="_Toc445396828"/>
      <w:r>
        <w:t>Running the installer</w:t>
      </w:r>
      <w:bookmarkEnd w:id="3"/>
    </w:p>
    <w:p w:rsidR="00381F3F" w:rsidRPr="00381F3F" w:rsidRDefault="00381F3F" w:rsidP="00381F3F">
      <w:r>
        <w:t>Select SandcastleInstaller.exe from the list</w:t>
      </w:r>
    </w:p>
    <w:p w:rsidR="00381F3F" w:rsidRDefault="00381F3F" w:rsidP="00381F3F">
      <w:pPr>
        <w:rPr>
          <w:noProof/>
          <w:lang w:eastAsia="en-GB"/>
        </w:rPr>
      </w:pPr>
      <w:r>
        <w:rPr>
          <w:noProof/>
          <w:lang w:eastAsia="en-GB"/>
        </w:rPr>
        <w:drawing>
          <wp:inline distT="0" distB="0" distL="0" distR="0" wp14:anchorId="03E2EC14" wp14:editId="33876EE4">
            <wp:extent cx="5610225" cy="29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2502" cy="3021197"/>
                    </a:xfrm>
                    <a:prstGeom prst="rect">
                      <a:avLst/>
                    </a:prstGeom>
                  </pic:spPr>
                </pic:pic>
              </a:graphicData>
            </a:graphic>
          </wp:inline>
        </w:drawing>
      </w:r>
      <w:r w:rsidRPr="00381F3F">
        <w:rPr>
          <w:noProof/>
          <w:lang w:eastAsia="en-GB"/>
        </w:rPr>
        <w:t xml:space="preserve"> </w:t>
      </w:r>
    </w:p>
    <w:p w:rsidR="00381F3F" w:rsidRDefault="00381F3F" w:rsidP="00381F3F">
      <w:pPr>
        <w:rPr>
          <w:noProof/>
          <w:lang w:eastAsia="en-GB"/>
        </w:rPr>
      </w:pPr>
      <w:r>
        <w:rPr>
          <w:noProof/>
          <w:lang w:eastAsia="en-GB"/>
        </w:rPr>
        <w:t>If you get a security warning hit Run.</w:t>
      </w:r>
    </w:p>
    <w:p w:rsidR="00381F3F" w:rsidRDefault="00381F3F" w:rsidP="00381F3F">
      <w:r>
        <w:rPr>
          <w:noProof/>
          <w:lang w:eastAsia="en-GB"/>
        </w:rPr>
        <w:drawing>
          <wp:inline distT="0" distB="0" distL="0" distR="0" wp14:anchorId="6DB6006F" wp14:editId="7A3B99D5">
            <wp:extent cx="3635056" cy="26003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722" cy="2600801"/>
                    </a:xfrm>
                    <a:prstGeom prst="rect">
                      <a:avLst/>
                    </a:prstGeom>
                  </pic:spPr>
                </pic:pic>
              </a:graphicData>
            </a:graphic>
          </wp:inline>
        </w:drawing>
      </w:r>
    </w:p>
    <w:p w:rsidR="00381F3F" w:rsidRDefault="00381F3F" w:rsidP="00381F3F">
      <w:r>
        <w:t>At the welcome page hit next on each page and install any additional software it may prompt you for.</w:t>
      </w:r>
    </w:p>
    <w:p w:rsidR="00381F3F" w:rsidRDefault="00381F3F" w:rsidP="00381F3F">
      <w:r>
        <w:rPr>
          <w:noProof/>
          <w:lang w:eastAsia="en-GB"/>
        </w:rPr>
        <w:lastRenderedPageBreak/>
        <w:drawing>
          <wp:inline distT="0" distB="0" distL="0" distR="0" wp14:anchorId="5B8975CA" wp14:editId="4378B880">
            <wp:extent cx="5314950" cy="3986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371" cy="3996573"/>
                    </a:xfrm>
                    <a:prstGeom prst="rect">
                      <a:avLst/>
                    </a:prstGeom>
                  </pic:spPr>
                </pic:pic>
              </a:graphicData>
            </a:graphic>
          </wp:inline>
        </w:drawing>
      </w:r>
    </w:p>
    <w:p w:rsidR="00E07F75" w:rsidRDefault="00E07F75" w:rsidP="00F101C3">
      <w:pPr>
        <w:pStyle w:val="Heading2"/>
      </w:pPr>
      <w:bookmarkStart w:id="4" w:name="_Toc445396829"/>
      <w:r>
        <w:t>Installing SHFB</w:t>
      </w:r>
      <w:bookmarkEnd w:id="4"/>
    </w:p>
    <w:p w:rsidR="004D4D67" w:rsidRDefault="004D4D67" w:rsidP="00381F3F">
      <w:pPr>
        <w:rPr>
          <w:rFonts w:cs="Verdana"/>
          <w:bCs/>
          <w:color w:val="000000"/>
          <w:lang w:val="en-US"/>
        </w:rPr>
      </w:pPr>
      <w:r w:rsidRPr="004D4D67">
        <w:t xml:space="preserve">When you </w:t>
      </w:r>
      <w:r w:rsidRPr="00E07F75">
        <w:t>reach the “</w:t>
      </w:r>
      <w:r w:rsidRPr="00E07F75">
        <w:rPr>
          <w:rFonts w:cs="Verdana"/>
          <w:bCs/>
          <w:color w:val="000000"/>
          <w:lang w:val="en-US"/>
        </w:rPr>
        <w:t>Sandcastle Help File Builder and Tools”</w:t>
      </w:r>
      <w:r w:rsidRPr="004D4D67">
        <w:rPr>
          <w:rFonts w:cs="Verdana"/>
          <w:bCs/>
          <w:color w:val="000000"/>
          <w:lang w:val="en-US"/>
        </w:rPr>
        <w:t xml:space="preserve"> page</w:t>
      </w:r>
      <w:r>
        <w:rPr>
          <w:rFonts w:cs="Verdana"/>
          <w:bCs/>
          <w:color w:val="000000"/>
          <w:lang w:val="en-US"/>
        </w:rPr>
        <w:t xml:space="preserve"> click on “Install </w:t>
      </w:r>
      <w:r w:rsidR="00E07F75">
        <w:rPr>
          <w:rFonts w:cs="Verdana"/>
          <w:bCs/>
          <w:color w:val="000000"/>
          <w:lang w:val="en-US"/>
        </w:rPr>
        <w:t>SHFB</w:t>
      </w:r>
      <w:r>
        <w:rPr>
          <w:rFonts w:cs="Verdana"/>
          <w:bCs/>
          <w:color w:val="000000"/>
          <w:lang w:val="en-US"/>
        </w:rPr>
        <w:t>”</w:t>
      </w:r>
      <w:r w:rsidR="00E07F75">
        <w:rPr>
          <w:rFonts w:cs="Verdana"/>
          <w:bCs/>
          <w:color w:val="000000"/>
          <w:lang w:val="en-US"/>
        </w:rPr>
        <w:t>.</w:t>
      </w:r>
    </w:p>
    <w:p w:rsidR="004D4D67" w:rsidRDefault="004D4D67" w:rsidP="00381F3F">
      <w:r>
        <w:rPr>
          <w:noProof/>
          <w:lang w:eastAsia="en-GB"/>
        </w:rPr>
        <w:drawing>
          <wp:inline distT="0" distB="0" distL="0" distR="0" wp14:anchorId="16266C60" wp14:editId="5B18611C">
            <wp:extent cx="5324475" cy="399365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2092" cy="4006864"/>
                    </a:xfrm>
                    <a:prstGeom prst="rect">
                      <a:avLst/>
                    </a:prstGeom>
                  </pic:spPr>
                </pic:pic>
              </a:graphicData>
            </a:graphic>
          </wp:inline>
        </w:drawing>
      </w:r>
    </w:p>
    <w:p w:rsidR="0007275A" w:rsidRDefault="0007275A" w:rsidP="00381F3F">
      <w:r>
        <w:lastRenderedPageBreak/>
        <w:t>If prompted with a security warning hit run.</w:t>
      </w:r>
    </w:p>
    <w:p w:rsidR="0007275A" w:rsidRDefault="0007275A" w:rsidP="00381F3F">
      <w:r>
        <w:rPr>
          <w:noProof/>
          <w:lang w:eastAsia="en-GB"/>
        </w:rPr>
        <w:drawing>
          <wp:inline distT="0" distB="0" distL="0" distR="0" wp14:anchorId="51525EE4" wp14:editId="600F23FF">
            <wp:extent cx="3635056" cy="26003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722" cy="2600801"/>
                    </a:xfrm>
                    <a:prstGeom prst="rect">
                      <a:avLst/>
                    </a:prstGeom>
                  </pic:spPr>
                </pic:pic>
              </a:graphicData>
            </a:graphic>
          </wp:inline>
        </w:drawing>
      </w:r>
    </w:p>
    <w:p w:rsidR="009406B5" w:rsidRDefault="009406B5" w:rsidP="00381F3F">
      <w:r>
        <w:t>Hit next</w:t>
      </w:r>
    </w:p>
    <w:p w:rsidR="0007275A" w:rsidRDefault="0007275A" w:rsidP="00381F3F">
      <w:r>
        <w:rPr>
          <w:noProof/>
          <w:lang w:eastAsia="en-GB"/>
        </w:rPr>
        <w:drawing>
          <wp:inline distT="0" distB="0" distL="0" distR="0" wp14:anchorId="3FE4DF4E" wp14:editId="4A577BDE">
            <wp:extent cx="47529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95700"/>
                    </a:xfrm>
                    <a:prstGeom prst="rect">
                      <a:avLst/>
                    </a:prstGeom>
                  </pic:spPr>
                </pic:pic>
              </a:graphicData>
            </a:graphic>
          </wp:inline>
        </w:drawing>
      </w:r>
    </w:p>
    <w:p w:rsidR="006404FF" w:rsidRDefault="006404FF" w:rsidP="00381F3F">
      <w:r>
        <w:t>Read and accept the licence agreement</w:t>
      </w:r>
    </w:p>
    <w:p w:rsidR="0007275A" w:rsidRDefault="0007275A" w:rsidP="00381F3F">
      <w:r>
        <w:rPr>
          <w:noProof/>
          <w:lang w:eastAsia="en-GB"/>
        </w:rPr>
        <w:lastRenderedPageBreak/>
        <w:drawing>
          <wp:inline distT="0" distB="0" distL="0" distR="0" wp14:anchorId="1937C6E5" wp14:editId="0BD61177">
            <wp:extent cx="475297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695700"/>
                    </a:xfrm>
                    <a:prstGeom prst="rect">
                      <a:avLst/>
                    </a:prstGeom>
                  </pic:spPr>
                </pic:pic>
              </a:graphicData>
            </a:graphic>
          </wp:inline>
        </w:drawing>
      </w:r>
    </w:p>
    <w:p w:rsidR="000F337A" w:rsidRDefault="000F337A" w:rsidP="00381F3F">
      <w:r>
        <w:t>Specify the installation directory if you</w:t>
      </w:r>
      <w:r w:rsidR="006801E1">
        <w:t xml:space="preserve"> do not wish to use the default and hit next.</w:t>
      </w:r>
    </w:p>
    <w:p w:rsidR="0007275A" w:rsidRDefault="0007275A" w:rsidP="00381F3F">
      <w:r>
        <w:rPr>
          <w:noProof/>
          <w:lang w:eastAsia="en-GB"/>
        </w:rPr>
        <w:drawing>
          <wp:inline distT="0" distB="0" distL="0" distR="0" wp14:anchorId="2E68C6A4" wp14:editId="04995534">
            <wp:extent cx="475297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695700"/>
                    </a:xfrm>
                    <a:prstGeom prst="rect">
                      <a:avLst/>
                    </a:prstGeom>
                  </pic:spPr>
                </pic:pic>
              </a:graphicData>
            </a:graphic>
          </wp:inline>
        </w:drawing>
      </w:r>
    </w:p>
    <w:p w:rsidR="009700C2" w:rsidRDefault="009700C2" w:rsidP="00381F3F">
      <w:r>
        <w:t>Click install.</w:t>
      </w:r>
    </w:p>
    <w:p w:rsidR="0007275A" w:rsidRDefault="0007275A" w:rsidP="00381F3F">
      <w:r>
        <w:rPr>
          <w:noProof/>
          <w:lang w:eastAsia="en-GB"/>
        </w:rPr>
        <w:lastRenderedPageBreak/>
        <w:drawing>
          <wp:inline distT="0" distB="0" distL="0" distR="0" wp14:anchorId="09665448" wp14:editId="35BBFDF6">
            <wp:extent cx="4752975" cy="3695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695700"/>
                    </a:xfrm>
                    <a:prstGeom prst="rect">
                      <a:avLst/>
                    </a:prstGeom>
                  </pic:spPr>
                </pic:pic>
              </a:graphicData>
            </a:graphic>
          </wp:inline>
        </w:drawing>
      </w:r>
    </w:p>
    <w:p w:rsidR="009700C2" w:rsidRDefault="009700C2" w:rsidP="00381F3F">
      <w:r>
        <w:t>Installation should take around 30s-2mins dependant on pc specs.</w:t>
      </w:r>
    </w:p>
    <w:p w:rsidR="0007275A" w:rsidRDefault="0007275A" w:rsidP="00381F3F">
      <w:r>
        <w:rPr>
          <w:noProof/>
          <w:lang w:eastAsia="en-GB"/>
        </w:rPr>
        <w:drawing>
          <wp:inline distT="0" distB="0" distL="0" distR="0" wp14:anchorId="080A9BDD" wp14:editId="1A0A2A6E">
            <wp:extent cx="475297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695700"/>
                    </a:xfrm>
                    <a:prstGeom prst="rect">
                      <a:avLst/>
                    </a:prstGeom>
                  </pic:spPr>
                </pic:pic>
              </a:graphicData>
            </a:graphic>
          </wp:inline>
        </w:drawing>
      </w:r>
    </w:p>
    <w:p w:rsidR="00280AB7" w:rsidRDefault="00280AB7" w:rsidP="00381F3F">
      <w:r>
        <w:t>Click finish, SHFB is now installed</w:t>
      </w:r>
    </w:p>
    <w:p w:rsidR="0007275A" w:rsidRDefault="0007275A" w:rsidP="00381F3F">
      <w:r>
        <w:rPr>
          <w:noProof/>
          <w:lang w:eastAsia="en-GB"/>
        </w:rPr>
        <w:lastRenderedPageBreak/>
        <w:drawing>
          <wp:inline distT="0" distB="0" distL="0" distR="0" wp14:anchorId="130A79D5" wp14:editId="13F098E1">
            <wp:extent cx="47529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95700"/>
                    </a:xfrm>
                    <a:prstGeom prst="rect">
                      <a:avLst/>
                    </a:prstGeom>
                  </pic:spPr>
                </pic:pic>
              </a:graphicData>
            </a:graphic>
          </wp:inline>
        </w:drawing>
      </w:r>
    </w:p>
    <w:p w:rsidR="0007275A" w:rsidRDefault="0007275A" w:rsidP="00F101C3">
      <w:pPr>
        <w:pStyle w:val="Heading2"/>
      </w:pPr>
      <w:bookmarkStart w:id="5" w:name="_Toc445396830"/>
      <w:r>
        <w:t>Additional tools</w:t>
      </w:r>
      <w:bookmarkEnd w:id="5"/>
    </w:p>
    <w:p w:rsidR="0007275A" w:rsidRDefault="0007275A" w:rsidP="0007275A">
      <w:r>
        <w:t xml:space="preserve">Go back to the guided installation if it does </w:t>
      </w:r>
      <w:r w:rsidR="00280AB7">
        <w:t>not open by itself and hit next.</w:t>
      </w:r>
    </w:p>
    <w:p w:rsidR="0007275A" w:rsidRDefault="0007275A" w:rsidP="0007275A">
      <w:r>
        <w:rPr>
          <w:noProof/>
          <w:lang w:eastAsia="en-GB"/>
        </w:rPr>
        <w:drawing>
          <wp:inline distT="0" distB="0" distL="0" distR="0" wp14:anchorId="36E3F147" wp14:editId="1306CA72">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8C70D9" w:rsidRDefault="008C70D9" w:rsidP="0007275A">
      <w:r>
        <w:lastRenderedPageBreak/>
        <w:t>If using visual studio you can install packages to help with visual studio integration.</w:t>
      </w:r>
    </w:p>
    <w:p w:rsidR="0007275A" w:rsidRDefault="0007275A" w:rsidP="0007275A">
      <w:r>
        <w:rPr>
          <w:noProof/>
          <w:lang w:eastAsia="en-GB"/>
        </w:rPr>
        <w:drawing>
          <wp:inline distT="0" distB="0" distL="0" distR="0" wp14:anchorId="4CC2603A" wp14:editId="0287F9CE">
            <wp:extent cx="5390707" cy="404332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5836" cy="4047176"/>
                    </a:xfrm>
                    <a:prstGeom prst="rect">
                      <a:avLst/>
                    </a:prstGeom>
                  </pic:spPr>
                </pic:pic>
              </a:graphicData>
            </a:graphic>
          </wp:inline>
        </w:drawing>
      </w:r>
    </w:p>
    <w:p w:rsidR="00781540" w:rsidRDefault="00781540" w:rsidP="0007275A">
      <w:r>
        <w:t>The installation should take 20-40 seconds.</w:t>
      </w:r>
    </w:p>
    <w:p w:rsidR="0007275A" w:rsidRDefault="0007275A" w:rsidP="0007275A">
      <w:r>
        <w:rPr>
          <w:noProof/>
          <w:lang w:eastAsia="en-GB"/>
        </w:rPr>
        <w:drawing>
          <wp:inline distT="0" distB="0" distL="0" distR="0" wp14:anchorId="10270EC0" wp14:editId="51664444">
            <wp:extent cx="5241851" cy="3931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798" cy="3938389"/>
                    </a:xfrm>
                    <a:prstGeom prst="rect">
                      <a:avLst/>
                    </a:prstGeom>
                  </pic:spPr>
                </pic:pic>
              </a:graphicData>
            </a:graphic>
          </wp:inline>
        </w:drawing>
      </w:r>
    </w:p>
    <w:p w:rsidR="00781540" w:rsidRDefault="00781540" w:rsidP="0007275A">
      <w:r>
        <w:lastRenderedPageBreak/>
        <w:t>The page will notify you when successfully installed.</w:t>
      </w:r>
    </w:p>
    <w:p w:rsidR="0007275A" w:rsidRDefault="0007275A" w:rsidP="0007275A">
      <w:r>
        <w:rPr>
          <w:noProof/>
          <w:lang w:eastAsia="en-GB"/>
        </w:rPr>
        <w:drawing>
          <wp:inline distT="0" distB="0" distL="0" distR="0" wp14:anchorId="1C3EFA8C" wp14:editId="303BB647">
            <wp:extent cx="5584171" cy="418843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260" cy="4213257"/>
                    </a:xfrm>
                    <a:prstGeom prst="rect">
                      <a:avLst/>
                    </a:prstGeom>
                  </pic:spPr>
                </pic:pic>
              </a:graphicData>
            </a:graphic>
          </wp:inline>
        </w:drawing>
      </w:r>
    </w:p>
    <w:p w:rsidR="00407699" w:rsidRDefault="00407699" w:rsidP="0007275A">
      <w:r>
        <w:t>Installing intelligence tools for visual studio will give pointers to ensure code is fully covered by generated documentation. Click Install schemas, after installing hit next.</w:t>
      </w:r>
    </w:p>
    <w:p w:rsidR="0007275A" w:rsidRDefault="0007275A" w:rsidP="0007275A">
      <w:r>
        <w:rPr>
          <w:noProof/>
          <w:lang w:eastAsia="en-GB"/>
        </w:rPr>
        <w:drawing>
          <wp:inline distT="0" distB="0" distL="0" distR="0" wp14:anchorId="481C2A85" wp14:editId="7A9141CE">
            <wp:extent cx="4922874" cy="369242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763" cy="3700595"/>
                    </a:xfrm>
                    <a:prstGeom prst="rect">
                      <a:avLst/>
                    </a:prstGeom>
                  </pic:spPr>
                </pic:pic>
              </a:graphicData>
            </a:graphic>
          </wp:inline>
        </w:drawing>
      </w:r>
    </w:p>
    <w:p w:rsidR="00407699" w:rsidRDefault="00407699" w:rsidP="0007275A">
      <w:r>
        <w:lastRenderedPageBreak/>
        <w:t>Installing snippets will enable code to have prebuilt documentation put into place to aid in documentation.</w:t>
      </w:r>
    </w:p>
    <w:p w:rsidR="0007275A" w:rsidRDefault="0007275A" w:rsidP="0007275A">
      <w:r>
        <w:rPr>
          <w:noProof/>
          <w:lang w:eastAsia="en-GB"/>
        </w:rPr>
        <w:drawing>
          <wp:inline distT="0" distB="0" distL="0" distR="0" wp14:anchorId="6FC88CEC" wp14:editId="44724914">
            <wp:extent cx="5178056" cy="388382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8056" cy="3883828"/>
                    </a:xfrm>
                    <a:prstGeom prst="rect">
                      <a:avLst/>
                    </a:prstGeom>
                  </pic:spPr>
                </pic:pic>
              </a:graphicData>
            </a:graphic>
          </wp:inline>
        </w:drawing>
      </w:r>
    </w:p>
    <w:p w:rsidR="00B65971" w:rsidRDefault="00B65971" w:rsidP="0007275A">
      <w:r>
        <w:t>Click next.</w:t>
      </w:r>
    </w:p>
    <w:p w:rsidR="0007275A" w:rsidRDefault="0007275A" w:rsidP="0007275A">
      <w:r>
        <w:rPr>
          <w:noProof/>
          <w:lang w:eastAsia="en-GB"/>
        </w:rPr>
        <w:drawing>
          <wp:inline distT="0" distB="0" distL="0" distR="0" wp14:anchorId="3E86E3CE" wp14:editId="5E0E96DD">
            <wp:extent cx="5443870" cy="408320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907" cy="4086982"/>
                    </a:xfrm>
                    <a:prstGeom prst="rect">
                      <a:avLst/>
                    </a:prstGeom>
                  </pic:spPr>
                </pic:pic>
              </a:graphicData>
            </a:graphic>
          </wp:inline>
        </w:drawing>
      </w:r>
    </w:p>
    <w:p w:rsidR="00B65971" w:rsidRDefault="00B65971" w:rsidP="0007275A">
      <w:r>
        <w:lastRenderedPageBreak/>
        <w:t>Congratulations you are now ready to use SHFB.</w:t>
      </w:r>
    </w:p>
    <w:p w:rsidR="0007275A" w:rsidRDefault="0007275A" w:rsidP="0007275A">
      <w:r>
        <w:rPr>
          <w:noProof/>
          <w:lang w:eastAsia="en-GB"/>
        </w:rPr>
        <w:drawing>
          <wp:inline distT="0" distB="0" distL="0" distR="0" wp14:anchorId="53333AED" wp14:editId="4262956D">
            <wp:extent cx="5401340" cy="4051304"/>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7490" cy="4055917"/>
                    </a:xfrm>
                    <a:prstGeom prst="rect">
                      <a:avLst/>
                    </a:prstGeom>
                  </pic:spPr>
                </pic:pic>
              </a:graphicData>
            </a:graphic>
          </wp:inline>
        </w:drawing>
      </w:r>
    </w:p>
    <w:p w:rsidR="009A581E" w:rsidRDefault="009A581E" w:rsidP="00F101C3">
      <w:pPr>
        <w:pStyle w:val="Heading1"/>
      </w:pPr>
      <w:bookmarkStart w:id="6" w:name="_Toc445396831"/>
      <w:r w:rsidRPr="00F101C3">
        <w:t>Updating</w:t>
      </w:r>
      <w:r>
        <w:t xml:space="preserve"> Adaptive Ad</w:t>
      </w:r>
      <w:r w:rsidR="00BC27BB">
        <w:t>s documentation</w:t>
      </w:r>
      <w:bookmarkEnd w:id="6"/>
    </w:p>
    <w:p w:rsidR="00F101C3" w:rsidRPr="00F101C3" w:rsidRDefault="00F101C3" w:rsidP="00F101C3">
      <w:pPr>
        <w:pStyle w:val="Heading2"/>
      </w:pPr>
      <w:bookmarkStart w:id="7" w:name="_Toc445396832"/>
      <w:r>
        <w:t>Updating the documentation details</w:t>
      </w:r>
      <w:bookmarkEnd w:id="7"/>
    </w:p>
    <w:p w:rsidR="00BC27BB" w:rsidRPr="00BC27BB" w:rsidRDefault="00BC27BB" w:rsidP="00BC27BB">
      <w:r>
        <w:t>Open the project file.</w:t>
      </w:r>
    </w:p>
    <w:p w:rsidR="00A33900" w:rsidRDefault="00BC27BB" w:rsidP="00F101C3">
      <w:r>
        <w:rPr>
          <w:noProof/>
          <w:lang w:eastAsia="en-GB"/>
        </w:rPr>
        <w:lastRenderedPageBreak/>
        <w:drawing>
          <wp:inline distT="0" distB="0" distL="0" distR="0" wp14:anchorId="4CDA0707" wp14:editId="1B839388">
            <wp:extent cx="4869712" cy="374697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094" cy="3754958"/>
                    </a:xfrm>
                    <a:prstGeom prst="rect">
                      <a:avLst/>
                    </a:prstGeom>
                  </pic:spPr>
                </pic:pic>
              </a:graphicData>
            </a:graphic>
          </wp:inline>
        </w:drawing>
      </w:r>
    </w:p>
    <w:p w:rsidR="00BC27BB" w:rsidRDefault="00CD7152" w:rsidP="00BC27BB">
      <w:r>
        <w:t xml:space="preserve">Select Help File on the left pane and update the version number using the following format. </w:t>
      </w:r>
      <w:r w:rsidR="00BC27BB">
        <w:t>&lt;</w:t>
      </w:r>
      <w:r w:rsidR="00BC27BB">
        <w:rPr>
          <w:rStyle w:val="Emphasis"/>
        </w:rPr>
        <w:t>major version</w:t>
      </w:r>
      <w:r w:rsidR="00BC27BB">
        <w:t>&gt;.&lt;</w:t>
      </w:r>
      <w:r w:rsidR="00BC27BB">
        <w:rPr>
          <w:rStyle w:val="Emphasis"/>
        </w:rPr>
        <w:t>minor version</w:t>
      </w:r>
      <w:r w:rsidR="00BC27BB">
        <w:t>&gt;.&lt;</w:t>
      </w:r>
      <w:r w:rsidR="00BC27BB">
        <w:rPr>
          <w:rStyle w:val="Emphasis"/>
        </w:rPr>
        <w:t>build number</w:t>
      </w:r>
      <w:r>
        <w:t>&gt;</w:t>
      </w:r>
      <w:r w:rsidR="00AA3D17">
        <w:t xml:space="preserve"> then save the project.</w:t>
      </w:r>
    </w:p>
    <w:p w:rsidR="00CD7152" w:rsidRDefault="00CD7152" w:rsidP="00BC27BB">
      <w:r>
        <w:rPr>
          <w:noProof/>
          <w:lang w:eastAsia="en-GB"/>
        </w:rPr>
        <w:drawing>
          <wp:inline distT="0" distB="0" distL="0" distR="0" wp14:anchorId="1C16641A" wp14:editId="1D134EEC">
            <wp:extent cx="5655621" cy="21796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1749" b="58229"/>
                    <a:stretch/>
                  </pic:blipFill>
                  <pic:spPr bwMode="auto">
                    <a:xfrm>
                      <a:off x="0" y="0"/>
                      <a:ext cx="5689521" cy="2192739"/>
                    </a:xfrm>
                    <a:prstGeom prst="rect">
                      <a:avLst/>
                    </a:prstGeom>
                    <a:ln>
                      <a:noFill/>
                    </a:ln>
                    <a:extLst>
                      <a:ext uri="{53640926-AAD7-44D8-BBD7-CCE9431645EC}">
                        <a14:shadowObscured xmlns:a14="http://schemas.microsoft.com/office/drawing/2010/main"/>
                      </a:ext>
                    </a:extLst>
                  </pic:spPr>
                </pic:pic>
              </a:graphicData>
            </a:graphic>
          </wp:inline>
        </w:drawing>
      </w:r>
    </w:p>
    <w:p w:rsidR="000D6D7A" w:rsidRDefault="000D6D7A" w:rsidP="000D6D7A">
      <w:pPr>
        <w:pStyle w:val="Heading2"/>
      </w:pPr>
      <w:bookmarkStart w:id="8" w:name="_Toc445396833"/>
      <w:r>
        <w:t>Building documentation</w:t>
      </w:r>
      <w:bookmarkEnd w:id="8"/>
    </w:p>
    <w:p w:rsidR="00F101C3" w:rsidRPr="00F101C3" w:rsidRDefault="00F101C3" w:rsidP="00F101C3">
      <w:pPr>
        <w:pStyle w:val="Heading3"/>
      </w:pPr>
      <w:bookmarkStart w:id="9" w:name="_Toc445396834"/>
      <w:r>
        <w:t>Run new build</w:t>
      </w:r>
      <w:bookmarkEnd w:id="9"/>
    </w:p>
    <w:p w:rsidR="001E28AD" w:rsidRDefault="001E28AD" w:rsidP="00BC27BB">
      <w:r>
        <w:t>Click build</w:t>
      </w:r>
    </w:p>
    <w:p w:rsidR="001E28AD" w:rsidRDefault="001E28AD" w:rsidP="00BC27BB">
      <w:r>
        <w:rPr>
          <w:noProof/>
          <w:lang w:eastAsia="en-GB"/>
        </w:rPr>
        <w:lastRenderedPageBreak/>
        <w:drawing>
          <wp:inline distT="0" distB="0" distL="0" distR="0" wp14:anchorId="10A1237A" wp14:editId="78076907">
            <wp:extent cx="5336815" cy="2158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46185" b="59504"/>
                    <a:stretch/>
                  </pic:blipFill>
                  <pic:spPr bwMode="auto">
                    <a:xfrm>
                      <a:off x="0" y="0"/>
                      <a:ext cx="5379116" cy="2175517"/>
                    </a:xfrm>
                    <a:prstGeom prst="rect">
                      <a:avLst/>
                    </a:prstGeom>
                    <a:ln>
                      <a:noFill/>
                    </a:ln>
                    <a:extLst>
                      <a:ext uri="{53640926-AAD7-44D8-BBD7-CCE9431645EC}">
                        <a14:shadowObscured xmlns:a14="http://schemas.microsoft.com/office/drawing/2010/main"/>
                      </a:ext>
                    </a:extLst>
                  </pic:spPr>
                </pic:pic>
              </a:graphicData>
            </a:graphic>
          </wp:inline>
        </w:drawing>
      </w:r>
    </w:p>
    <w:p w:rsidR="001E28AD" w:rsidRDefault="001E28AD" w:rsidP="00BC27BB">
      <w:r>
        <w:t>Sandcastle will begin building the documentation</w:t>
      </w:r>
    </w:p>
    <w:p w:rsidR="001E28AD" w:rsidRDefault="001E28AD" w:rsidP="00BC27BB">
      <w:r>
        <w:rPr>
          <w:noProof/>
          <w:lang w:eastAsia="en-GB"/>
        </w:rPr>
        <w:drawing>
          <wp:inline distT="0" distB="0" distL="0" distR="0" wp14:anchorId="55A84609" wp14:editId="79EEF36E">
            <wp:extent cx="5855898" cy="3147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628" cy="3159453"/>
                    </a:xfrm>
                    <a:prstGeom prst="rect">
                      <a:avLst/>
                    </a:prstGeom>
                  </pic:spPr>
                </pic:pic>
              </a:graphicData>
            </a:graphic>
          </wp:inline>
        </w:drawing>
      </w:r>
    </w:p>
    <w:p w:rsidR="00FD4770" w:rsidRDefault="00FD4770" w:rsidP="00BC27BB">
      <w:r>
        <w:t>If you get the following error then Sandcastle cannot find the dlls. To rectify this you can do one of two things.</w:t>
      </w:r>
    </w:p>
    <w:p w:rsidR="00FD4770" w:rsidRDefault="00FD4770" w:rsidP="00BC27BB">
      <w:r>
        <w:rPr>
          <w:noProof/>
          <w:lang w:eastAsia="en-GB"/>
        </w:rPr>
        <w:lastRenderedPageBreak/>
        <w:drawing>
          <wp:inline distT="0" distB="0" distL="0" distR="0" wp14:anchorId="31D57A22" wp14:editId="711205E6">
            <wp:extent cx="5731510" cy="3080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80385"/>
                    </a:xfrm>
                    <a:prstGeom prst="rect">
                      <a:avLst/>
                    </a:prstGeom>
                  </pic:spPr>
                </pic:pic>
              </a:graphicData>
            </a:graphic>
          </wp:inline>
        </w:drawing>
      </w:r>
    </w:p>
    <w:p w:rsidR="00A33900" w:rsidRDefault="000D6D7A" w:rsidP="000D6D7A">
      <w:pPr>
        <w:pStyle w:val="Heading3"/>
      </w:pPr>
      <w:bookmarkStart w:id="10" w:name="_Toc445396835"/>
      <w:r>
        <w:t xml:space="preserve">Error handling </w:t>
      </w:r>
      <w:r w:rsidR="00A33900">
        <w:t>Option 1</w:t>
      </w:r>
      <w:bookmarkEnd w:id="10"/>
    </w:p>
    <w:p w:rsidR="00FD4770" w:rsidRDefault="00FD4770" w:rsidP="00BC27BB">
      <w:r>
        <w:t>If you have visual studio installed open the testing project and rebuild the project. This will generate the dlls which the documentation project is looking for.</w:t>
      </w:r>
    </w:p>
    <w:p w:rsidR="004C2A89" w:rsidRDefault="004C2A89" w:rsidP="00BC27BB">
      <w:r>
        <w:rPr>
          <w:noProof/>
          <w:lang w:eastAsia="en-GB"/>
        </w:rPr>
        <w:drawing>
          <wp:inline distT="0" distB="0" distL="0" distR="0" wp14:anchorId="68359BAC" wp14:editId="667A5C59">
            <wp:extent cx="5372100" cy="264744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2730" r="47668" b="31474"/>
                    <a:stretch/>
                  </pic:blipFill>
                  <pic:spPr bwMode="auto">
                    <a:xfrm>
                      <a:off x="0" y="0"/>
                      <a:ext cx="5421874" cy="2671977"/>
                    </a:xfrm>
                    <a:prstGeom prst="rect">
                      <a:avLst/>
                    </a:prstGeom>
                    <a:ln>
                      <a:noFill/>
                    </a:ln>
                    <a:extLst>
                      <a:ext uri="{53640926-AAD7-44D8-BBD7-CCE9431645EC}">
                        <a14:shadowObscured xmlns:a14="http://schemas.microsoft.com/office/drawing/2010/main"/>
                      </a:ext>
                    </a:extLst>
                  </pic:spPr>
                </pic:pic>
              </a:graphicData>
            </a:graphic>
          </wp:inline>
        </w:drawing>
      </w:r>
    </w:p>
    <w:p w:rsidR="004C2A89" w:rsidRDefault="004C2A89" w:rsidP="00BC27BB">
      <w:r>
        <w:t>Wait for the build completion notification and then go back to SHFB and retry the documentation build.</w:t>
      </w:r>
    </w:p>
    <w:p w:rsidR="004C2A89" w:rsidRDefault="004C2A89" w:rsidP="00BC27BB">
      <w:r>
        <w:rPr>
          <w:noProof/>
          <w:lang w:eastAsia="en-GB"/>
        </w:rPr>
        <w:drawing>
          <wp:inline distT="0" distB="0" distL="0" distR="0" wp14:anchorId="38F28343" wp14:editId="7E4974B6">
            <wp:extent cx="4692115" cy="99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3" t="79061" r="62341" b="7100"/>
                    <a:stretch/>
                  </pic:blipFill>
                  <pic:spPr bwMode="auto">
                    <a:xfrm>
                      <a:off x="0" y="0"/>
                      <a:ext cx="4851487" cy="1024247"/>
                    </a:xfrm>
                    <a:prstGeom prst="rect">
                      <a:avLst/>
                    </a:prstGeom>
                    <a:ln>
                      <a:noFill/>
                    </a:ln>
                    <a:extLst>
                      <a:ext uri="{53640926-AAD7-44D8-BBD7-CCE9431645EC}">
                        <a14:shadowObscured xmlns:a14="http://schemas.microsoft.com/office/drawing/2010/main"/>
                      </a:ext>
                    </a:extLst>
                  </pic:spPr>
                </pic:pic>
              </a:graphicData>
            </a:graphic>
          </wp:inline>
        </w:drawing>
      </w:r>
    </w:p>
    <w:p w:rsidR="00A33900" w:rsidRDefault="000D6D7A" w:rsidP="00A33900">
      <w:pPr>
        <w:pStyle w:val="Heading3"/>
      </w:pPr>
      <w:bookmarkStart w:id="11" w:name="_Toc445396836"/>
      <w:r>
        <w:t xml:space="preserve">Error handling </w:t>
      </w:r>
      <w:r w:rsidR="00A33900">
        <w:t>Option 2</w:t>
      </w:r>
      <w:bookmarkEnd w:id="11"/>
    </w:p>
    <w:p w:rsidR="002B42EB" w:rsidRDefault="002B42EB" w:rsidP="00BC27BB">
      <w:r>
        <w:t xml:space="preserve">If you do not have visual studio you will need a copy of the </w:t>
      </w:r>
      <w:r w:rsidR="00890694">
        <w:t>project bin folder</w:t>
      </w:r>
      <w:r>
        <w:t xml:space="preserve"> and add </w:t>
      </w:r>
      <w:r w:rsidR="00890694">
        <w:t>references</w:t>
      </w:r>
      <w:r>
        <w:t xml:space="preserve"> manually to the project.</w:t>
      </w:r>
    </w:p>
    <w:p w:rsidR="002B42EB" w:rsidRDefault="002B42EB" w:rsidP="00BC27BB">
      <w:r>
        <w:lastRenderedPageBreak/>
        <w:t>In project explorer remove the dll and xml file as well as both WebDriver references</w:t>
      </w:r>
      <w:r w:rsidR="00890694">
        <w:t>. Then rightclick document sources and select add existing. Navigate to the bin folder and add the projects dll, the xml file should automatically be pulled in, if not add it as well. Then under references click add any other dll’s that are in the bin folder as these are referenced by the project and sandcastle requires them to interrogate the project dll.</w:t>
      </w:r>
      <w:r w:rsidR="005910B6">
        <w:t xml:space="preserve"> After this try to rebuild.</w:t>
      </w:r>
    </w:p>
    <w:p w:rsidR="002B42EB" w:rsidRDefault="002B42EB" w:rsidP="00BC27BB">
      <w:r>
        <w:rPr>
          <w:noProof/>
          <w:lang w:eastAsia="en-GB"/>
        </w:rPr>
        <w:drawing>
          <wp:inline distT="0" distB="0" distL="0" distR="0" wp14:anchorId="111B4F7E" wp14:editId="1C00675C">
            <wp:extent cx="3657345" cy="2264734"/>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1607" b="67287"/>
                    <a:stretch/>
                  </pic:blipFill>
                  <pic:spPr bwMode="auto">
                    <a:xfrm>
                      <a:off x="0" y="0"/>
                      <a:ext cx="3669200" cy="2272075"/>
                    </a:xfrm>
                    <a:prstGeom prst="rect">
                      <a:avLst/>
                    </a:prstGeom>
                    <a:ln>
                      <a:noFill/>
                    </a:ln>
                    <a:extLst>
                      <a:ext uri="{53640926-AAD7-44D8-BBD7-CCE9431645EC}">
                        <a14:shadowObscured xmlns:a14="http://schemas.microsoft.com/office/drawing/2010/main"/>
                      </a:ext>
                    </a:extLst>
                  </pic:spPr>
                </pic:pic>
              </a:graphicData>
            </a:graphic>
          </wp:inline>
        </w:drawing>
      </w:r>
    </w:p>
    <w:p w:rsidR="00EC5F38" w:rsidRDefault="00EC5F38" w:rsidP="00BC27BB">
      <w:r>
        <w:t>The project will be successfully documented when you get this output.</w:t>
      </w:r>
    </w:p>
    <w:p w:rsidR="00FD4770" w:rsidRDefault="00FD4770" w:rsidP="00BC27BB">
      <w:r>
        <w:rPr>
          <w:noProof/>
          <w:lang w:eastAsia="en-GB"/>
        </w:rPr>
        <w:drawing>
          <wp:inline distT="0" distB="0" distL="0" distR="0" wp14:anchorId="459F8C9E" wp14:editId="6D7C75DB">
            <wp:extent cx="5370280" cy="16799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8529" r="63111"/>
                    <a:stretch/>
                  </pic:blipFill>
                  <pic:spPr bwMode="auto">
                    <a:xfrm>
                      <a:off x="0" y="0"/>
                      <a:ext cx="5424380" cy="1696868"/>
                    </a:xfrm>
                    <a:prstGeom prst="rect">
                      <a:avLst/>
                    </a:prstGeom>
                    <a:ln>
                      <a:noFill/>
                    </a:ln>
                    <a:extLst>
                      <a:ext uri="{53640926-AAD7-44D8-BBD7-CCE9431645EC}">
                        <a14:shadowObscured xmlns:a14="http://schemas.microsoft.com/office/drawing/2010/main"/>
                      </a:ext>
                    </a:extLst>
                  </pic:spPr>
                </pic:pic>
              </a:graphicData>
            </a:graphic>
          </wp:inline>
        </w:drawing>
      </w:r>
    </w:p>
    <w:p w:rsidR="001E28AD" w:rsidRPr="00BC27BB" w:rsidRDefault="001E28AD" w:rsidP="00BC27BB"/>
    <w:sectPr w:rsidR="001E28AD" w:rsidRPr="00BC27BB" w:rsidSect="009500D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ACB" w:rsidRDefault="00121ACB" w:rsidP="009500DA">
      <w:pPr>
        <w:spacing w:after="0" w:line="240" w:lineRule="auto"/>
      </w:pPr>
      <w:r>
        <w:separator/>
      </w:r>
    </w:p>
  </w:endnote>
  <w:endnote w:type="continuationSeparator" w:id="0">
    <w:p w:rsidR="00121ACB" w:rsidRDefault="00121ACB" w:rsidP="00950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ACB" w:rsidRDefault="00121ACB" w:rsidP="009500DA">
      <w:pPr>
        <w:spacing w:after="0" w:line="240" w:lineRule="auto"/>
      </w:pPr>
      <w:r>
        <w:separator/>
      </w:r>
    </w:p>
  </w:footnote>
  <w:footnote w:type="continuationSeparator" w:id="0">
    <w:p w:rsidR="00121ACB" w:rsidRDefault="00121ACB" w:rsidP="009500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721A8"/>
    <w:multiLevelType w:val="multilevel"/>
    <w:tmpl w:val="BFCC83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250EB3"/>
    <w:multiLevelType w:val="multilevel"/>
    <w:tmpl w:val="57B8C062"/>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EA54524"/>
    <w:multiLevelType w:val="multilevel"/>
    <w:tmpl w:val="6366B0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68F0021"/>
    <w:multiLevelType w:val="multilevel"/>
    <w:tmpl w:val="227C621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0E171AA"/>
    <w:multiLevelType w:val="multilevel"/>
    <w:tmpl w:val="C9D21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310F8F"/>
    <w:multiLevelType w:val="hybridMultilevel"/>
    <w:tmpl w:val="010EF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DD3F3A"/>
    <w:multiLevelType w:val="multilevel"/>
    <w:tmpl w:val="C11E26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75F7829"/>
    <w:multiLevelType w:val="multilevel"/>
    <w:tmpl w:val="123CD2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8EC6C70"/>
    <w:multiLevelType w:val="hybridMultilevel"/>
    <w:tmpl w:val="B34C0C7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4E"/>
    <w:rsid w:val="00022541"/>
    <w:rsid w:val="0007275A"/>
    <w:rsid w:val="000A5C58"/>
    <w:rsid w:val="000D6D7A"/>
    <w:rsid w:val="000F337A"/>
    <w:rsid w:val="001069BB"/>
    <w:rsid w:val="00116EB7"/>
    <w:rsid w:val="00121ACB"/>
    <w:rsid w:val="00182506"/>
    <w:rsid w:val="001E28AD"/>
    <w:rsid w:val="00280AB7"/>
    <w:rsid w:val="002B42EB"/>
    <w:rsid w:val="002B454E"/>
    <w:rsid w:val="00327BBE"/>
    <w:rsid w:val="00381F3F"/>
    <w:rsid w:val="00395D13"/>
    <w:rsid w:val="003A74F6"/>
    <w:rsid w:val="00407699"/>
    <w:rsid w:val="0044787C"/>
    <w:rsid w:val="00453B78"/>
    <w:rsid w:val="004C2A89"/>
    <w:rsid w:val="004D4D67"/>
    <w:rsid w:val="00577744"/>
    <w:rsid w:val="005863DE"/>
    <w:rsid w:val="005910B6"/>
    <w:rsid w:val="005A66F5"/>
    <w:rsid w:val="006404FF"/>
    <w:rsid w:val="006801E1"/>
    <w:rsid w:val="006A63F4"/>
    <w:rsid w:val="00781540"/>
    <w:rsid w:val="0087627B"/>
    <w:rsid w:val="008905C3"/>
    <w:rsid w:val="00890694"/>
    <w:rsid w:val="008C70D9"/>
    <w:rsid w:val="009406B5"/>
    <w:rsid w:val="009500DA"/>
    <w:rsid w:val="009700C2"/>
    <w:rsid w:val="009A581E"/>
    <w:rsid w:val="00A33900"/>
    <w:rsid w:val="00A42056"/>
    <w:rsid w:val="00AA3D17"/>
    <w:rsid w:val="00B65971"/>
    <w:rsid w:val="00BC27BB"/>
    <w:rsid w:val="00C13824"/>
    <w:rsid w:val="00CD7152"/>
    <w:rsid w:val="00E07F75"/>
    <w:rsid w:val="00E423D4"/>
    <w:rsid w:val="00E75930"/>
    <w:rsid w:val="00EC5F38"/>
    <w:rsid w:val="00EF68C9"/>
    <w:rsid w:val="00F101C3"/>
    <w:rsid w:val="00FD47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8DC6C-8EF6-4428-A321-B2986232B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744"/>
  </w:style>
  <w:style w:type="paragraph" w:styleId="Heading1">
    <w:name w:val="heading 1"/>
    <w:basedOn w:val="Normal"/>
    <w:next w:val="Normal"/>
    <w:link w:val="Heading1Char"/>
    <w:uiPriority w:val="9"/>
    <w:qFormat/>
    <w:rsid w:val="002B45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4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39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5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45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45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B454E"/>
    <w:rPr>
      <w:color w:val="0563C1" w:themeColor="hyperlink"/>
      <w:u w:val="single"/>
    </w:rPr>
  </w:style>
  <w:style w:type="character" w:styleId="FollowedHyperlink">
    <w:name w:val="FollowedHyperlink"/>
    <w:basedOn w:val="DefaultParagraphFont"/>
    <w:uiPriority w:val="99"/>
    <w:semiHidden/>
    <w:unhideWhenUsed/>
    <w:rsid w:val="002B454E"/>
    <w:rPr>
      <w:color w:val="954F72" w:themeColor="followedHyperlink"/>
      <w:u w:val="single"/>
    </w:rPr>
  </w:style>
  <w:style w:type="paragraph" w:styleId="ListParagraph">
    <w:name w:val="List Paragraph"/>
    <w:basedOn w:val="Normal"/>
    <w:uiPriority w:val="34"/>
    <w:qFormat/>
    <w:rsid w:val="002B454E"/>
    <w:pPr>
      <w:ind w:left="720"/>
      <w:contextualSpacing/>
    </w:pPr>
  </w:style>
  <w:style w:type="character" w:styleId="Emphasis">
    <w:name w:val="Emphasis"/>
    <w:basedOn w:val="DefaultParagraphFont"/>
    <w:uiPriority w:val="20"/>
    <w:qFormat/>
    <w:rsid w:val="00BC27BB"/>
    <w:rPr>
      <w:i/>
      <w:iCs/>
    </w:rPr>
  </w:style>
  <w:style w:type="character" w:customStyle="1" w:styleId="Heading3Char">
    <w:name w:val="Heading 3 Char"/>
    <w:basedOn w:val="DefaultParagraphFont"/>
    <w:link w:val="Heading3"/>
    <w:uiPriority w:val="9"/>
    <w:rsid w:val="00A3390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50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0DA"/>
  </w:style>
  <w:style w:type="paragraph" w:styleId="Footer">
    <w:name w:val="footer"/>
    <w:basedOn w:val="Normal"/>
    <w:link w:val="FooterChar"/>
    <w:uiPriority w:val="99"/>
    <w:unhideWhenUsed/>
    <w:rsid w:val="00950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0DA"/>
  </w:style>
  <w:style w:type="character" w:styleId="PlaceholderText">
    <w:name w:val="Placeholder Text"/>
    <w:basedOn w:val="DefaultParagraphFont"/>
    <w:uiPriority w:val="99"/>
    <w:semiHidden/>
    <w:rsid w:val="009500DA"/>
    <w:rPr>
      <w:color w:val="808080"/>
    </w:rPr>
  </w:style>
  <w:style w:type="paragraph" w:styleId="NoSpacing">
    <w:name w:val="No Spacing"/>
    <w:link w:val="NoSpacingChar"/>
    <w:uiPriority w:val="1"/>
    <w:qFormat/>
    <w:rsid w:val="009500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00DA"/>
    <w:rPr>
      <w:rFonts w:eastAsiaTheme="minorEastAsia"/>
      <w:lang w:val="en-US"/>
    </w:rPr>
  </w:style>
  <w:style w:type="table" w:styleId="TableGrid">
    <w:name w:val="Table Grid"/>
    <w:basedOn w:val="TableNormal"/>
    <w:uiPriority w:val="39"/>
    <w:rsid w:val="00182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101C3"/>
    <w:pPr>
      <w:outlineLvl w:val="9"/>
    </w:pPr>
    <w:rPr>
      <w:lang w:val="en-US"/>
    </w:rPr>
  </w:style>
  <w:style w:type="paragraph" w:styleId="TOC1">
    <w:name w:val="toc 1"/>
    <w:basedOn w:val="Normal"/>
    <w:next w:val="Normal"/>
    <w:autoRedefine/>
    <w:uiPriority w:val="39"/>
    <w:unhideWhenUsed/>
    <w:rsid w:val="00F101C3"/>
    <w:pPr>
      <w:spacing w:after="100"/>
    </w:pPr>
  </w:style>
  <w:style w:type="paragraph" w:styleId="TOC2">
    <w:name w:val="toc 2"/>
    <w:basedOn w:val="Normal"/>
    <w:next w:val="Normal"/>
    <w:autoRedefine/>
    <w:uiPriority w:val="39"/>
    <w:unhideWhenUsed/>
    <w:rsid w:val="00F101C3"/>
    <w:pPr>
      <w:spacing w:after="100"/>
      <w:ind w:left="220"/>
    </w:pPr>
  </w:style>
  <w:style w:type="paragraph" w:styleId="TOC3">
    <w:name w:val="toc 3"/>
    <w:basedOn w:val="Normal"/>
    <w:next w:val="Normal"/>
    <w:autoRedefine/>
    <w:uiPriority w:val="39"/>
    <w:unhideWhenUsed/>
    <w:rsid w:val="00F101C3"/>
    <w:pPr>
      <w:spacing w:after="100"/>
      <w:ind w:left="440"/>
    </w:pPr>
  </w:style>
  <w:style w:type="paragraph" w:styleId="BalloonText">
    <w:name w:val="Balloon Text"/>
    <w:basedOn w:val="Normal"/>
    <w:link w:val="BalloonTextChar"/>
    <w:uiPriority w:val="99"/>
    <w:semiHidden/>
    <w:unhideWhenUsed/>
    <w:rsid w:val="00F10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1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ptiveAds/AdaptiveAds_Testing/blob/master/AdaptiveAds_TestFramework/AdaptiveAds_TestFramework/Documentation/Sandcastle%20Installation%20and%20use%20guide.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EWSoftware/SHFB/releas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daptiveAds/AdaptiveAds_Testing/blob/master/AdaptiveAds_TestFramework/AdaptiveAds_TestFramework/Documentation/Sandcastle%20Installation%20and%20use%20guide.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54F0A26FB34A45A10E05539256D236"/>
        <w:category>
          <w:name w:val="General"/>
          <w:gallery w:val="placeholder"/>
        </w:category>
        <w:types>
          <w:type w:val="bbPlcHdr"/>
        </w:types>
        <w:behaviors>
          <w:behavior w:val="content"/>
        </w:behaviors>
        <w:guid w:val="{E9D8D5D0-4B76-4697-8A3B-139190E733EE}"/>
      </w:docPartPr>
      <w:docPartBody>
        <w:p w:rsidR="00ED3642" w:rsidRDefault="00D147CE">
          <w:r w:rsidRPr="00D9639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7CE"/>
    <w:rsid w:val="00341CA3"/>
    <w:rsid w:val="007E232A"/>
    <w:rsid w:val="00D147CE"/>
    <w:rsid w:val="00ED36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7CE"/>
    <w:rPr>
      <w:color w:val="808080"/>
    </w:rPr>
  </w:style>
  <w:style w:type="paragraph" w:customStyle="1" w:styleId="7EC8D8F8D9D2419EBC9691281BF9500D">
    <w:name w:val="7EC8D8F8D9D2419EBC9691281BF9500D"/>
    <w:rsid w:val="00D147CE"/>
  </w:style>
  <w:style w:type="paragraph" w:customStyle="1" w:styleId="13B21D32D1EC411FA74028541C94F62C">
    <w:name w:val="13B21D32D1EC411FA74028541C94F62C"/>
    <w:rsid w:val="00D147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AEA1C-FC75-4098-ADA2-63E5D00D3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Sandcastle Installation and use guide</vt:lpstr>
    </vt:vector>
  </TitlesOfParts>
  <Company/>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Sandcastle Installation and use guide</dc:title>
  <dc:subject/>
  <dc:creator>Liam Harries</dc:creator>
  <cp:keywords/>
  <dc:description/>
  <cp:lastModifiedBy>liam harries</cp:lastModifiedBy>
  <cp:revision>4</cp:revision>
  <dcterms:created xsi:type="dcterms:W3CDTF">2016-03-10T18:10:00Z</dcterms:created>
  <dcterms:modified xsi:type="dcterms:W3CDTF">2016-03-10T18:12:00Z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1.3</vt:r8>
  </property>
</Properties>
</file>