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7AC" w:rsidRDefault="00B54E86" w:rsidP="00B54E86">
      <w:pPr>
        <w:pStyle w:val="Title"/>
        <w:rPr>
          <w:lang w:val="sv-SE"/>
        </w:rPr>
      </w:pPr>
      <w:r>
        <w:rPr>
          <w:lang w:val="sv-SE"/>
        </w:rPr>
        <w:t>Protokoll för INIT LAB</w:t>
      </w:r>
    </w:p>
    <w:p w:rsidR="00C82C91" w:rsidRDefault="00B54E86" w:rsidP="00B54E86">
      <w:pPr>
        <w:pStyle w:val="Title"/>
        <w:rPr>
          <w:lang w:val="sv-SE"/>
        </w:rPr>
      </w:pPr>
      <w:r>
        <w:rPr>
          <w:lang w:val="sv-SE"/>
        </w:rPr>
        <w:t>Programmerings paradigm 2015</w:t>
      </w:r>
      <w:bookmarkStart w:id="0" w:name="_GoBack"/>
      <w:bookmarkEnd w:id="0"/>
    </w:p>
    <w:p w:rsidR="00B54E86" w:rsidRDefault="00B54E86" w:rsidP="003D4C83">
      <w:pPr>
        <w:jc w:val="right"/>
        <w:rPr>
          <w:lang w:val="sv-SE"/>
        </w:rPr>
      </w:pPr>
      <w:r>
        <w:rPr>
          <w:lang w:val="sv-SE"/>
        </w:rPr>
        <w:t>Författare : Hariz Hasecic</w:t>
      </w:r>
      <w:r>
        <w:rPr>
          <w:lang w:val="sv-SE"/>
        </w:rPr>
        <w:br/>
        <w:t xml:space="preserve">Kontakt : </w:t>
      </w:r>
      <w:hyperlink r:id="rId8" w:history="1">
        <w:r w:rsidRPr="00376902">
          <w:rPr>
            <w:rStyle w:val="Hyperlink"/>
            <w:lang w:val="sv-SE"/>
          </w:rPr>
          <w:t>Hariz@KTH.se</w:t>
        </w:r>
      </w:hyperlink>
    </w:p>
    <w:p w:rsidR="00B54E86" w:rsidRDefault="00B54E86" w:rsidP="003D4C83">
      <w:pPr>
        <w:pStyle w:val="Heading1"/>
        <w:rPr>
          <w:lang w:val="sv-SE"/>
        </w:rPr>
      </w:pPr>
      <w:r>
        <w:rPr>
          <w:lang w:val="sv-SE"/>
        </w:rPr>
        <w:t>Dataformat:</w:t>
      </w:r>
    </w:p>
    <w:p w:rsidR="00B54E86" w:rsidRDefault="00B54E86" w:rsidP="00B54E86">
      <w:pPr>
        <w:rPr>
          <w:lang w:val="sv-SE"/>
        </w:rPr>
      </w:pPr>
      <w:r>
        <w:rPr>
          <w:lang w:val="sv-SE"/>
        </w:rPr>
        <w:t xml:space="preserve">Följande strängar kan skickas till och från server/client som </w:t>
      </w:r>
      <w:r w:rsidRPr="00505D26">
        <w:rPr>
          <w:b/>
          <w:i/>
          <w:lang w:val="sv-SE"/>
        </w:rPr>
        <w:t>python bytes sekvenser</w:t>
      </w:r>
      <w:r>
        <w:rPr>
          <w:lang w:val="sv-SE"/>
        </w:rPr>
        <w:t xml:space="preserve">. Dessa strängar är dessutom </w:t>
      </w:r>
      <w:r w:rsidRPr="00505D26">
        <w:rPr>
          <w:b/>
          <w:lang w:val="sv-SE"/>
        </w:rPr>
        <w:t>kodade med UTF-8</w:t>
      </w:r>
      <w:r>
        <w:rPr>
          <w:lang w:val="sv-SE"/>
        </w:rPr>
        <w:t>.</w:t>
      </w:r>
      <w:r w:rsidR="00505D26">
        <w:rPr>
          <w:lang w:val="sv-SE"/>
        </w:rPr>
        <w:t xml:space="preserve"> Samtliga meddelanden (förutom ”LI”) kräver att man är inloggad för mottagning.</w:t>
      </w:r>
      <w:r w:rsidR="00F55587">
        <w:rPr>
          <w:lang w:val="sv-SE"/>
        </w:rPr>
        <w:t xml:space="preserve"> Dvs, glöm inte att konvertera unicode strängen till en bytes sekvens i UTF8 innan du skickar den till servern.</w:t>
      </w:r>
    </w:p>
    <w:tbl>
      <w:tblPr>
        <w:tblStyle w:val="PlainTable3"/>
        <w:tblW w:w="0" w:type="auto"/>
        <w:tblLook w:val="04A0" w:firstRow="1" w:lastRow="0" w:firstColumn="1" w:lastColumn="0" w:noHBand="0" w:noVBand="1"/>
      </w:tblPr>
      <w:tblGrid>
        <w:gridCol w:w="2410"/>
        <w:gridCol w:w="6606"/>
      </w:tblGrid>
      <w:tr w:rsidR="00B54E86" w:rsidRPr="00B54E86" w:rsidTr="00F555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B54E86" w:rsidRPr="00B54E86" w:rsidRDefault="00135869" w:rsidP="00B54E86">
            <w:r>
              <w:t xml:space="preserve">Kan skickas från </w:t>
            </w:r>
            <w:r w:rsidRPr="00873969">
              <w:rPr>
                <w:color w:val="2F5496" w:themeColor="accent5" w:themeShade="BF"/>
              </w:rPr>
              <w:t>klient</w:t>
            </w:r>
          </w:p>
        </w:tc>
        <w:tc>
          <w:tcPr>
            <w:tcW w:w="6606" w:type="dxa"/>
          </w:tcPr>
          <w:p w:rsidR="00B54E86" w:rsidRPr="00B54E86" w:rsidRDefault="00135869" w:rsidP="00B54E86">
            <w:pPr>
              <w:cnfStyle w:val="100000000000" w:firstRow="1" w:lastRow="0" w:firstColumn="0" w:lastColumn="0" w:oddVBand="0" w:evenVBand="0" w:oddHBand="0" w:evenHBand="0" w:firstRowFirstColumn="0" w:firstRowLastColumn="0" w:lastRowFirstColumn="0" w:lastRowLastColumn="0"/>
            </w:pPr>
            <w:r>
              <w:t>Vad meddelandet betyder</w:t>
            </w:r>
          </w:p>
        </w:tc>
      </w:tr>
      <w:tr w:rsidR="00B54E86" w:rsidRPr="00B54E86"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54E86" w:rsidRPr="00B54E86" w:rsidRDefault="00505D26" w:rsidP="00B54E86">
            <w:r>
              <w:t>D1</w:t>
            </w:r>
          </w:p>
        </w:tc>
        <w:tc>
          <w:tcPr>
            <w:tcW w:w="6606" w:type="dxa"/>
          </w:tcPr>
          <w:p w:rsidR="00B54E86" w:rsidRPr="00B54E86" w:rsidRDefault="00505D26" w:rsidP="00135869">
            <w:pPr>
              <w:cnfStyle w:val="000000100000" w:firstRow="0" w:lastRow="0" w:firstColumn="0" w:lastColumn="0" w:oddVBand="0" w:evenVBand="0" w:oddHBand="1" w:evenHBand="0" w:firstRowFirstColumn="0" w:firstRowLastColumn="0" w:lastRowFirstColumn="0" w:lastRowLastColumn="0"/>
              <w:rPr>
                <w:lang w:val="sv-SE"/>
              </w:rPr>
            </w:pPr>
            <w:r>
              <w:rPr>
                <w:lang w:val="sv-SE"/>
              </w:rPr>
              <w:t>Används då man vill begära en insättning</w:t>
            </w:r>
            <w:r w:rsidR="00B54E86" w:rsidRPr="00B54E86">
              <w:rPr>
                <w:lang w:val="sv-SE"/>
              </w:rPr>
              <w:t xml:space="preserve">. </w:t>
            </w:r>
            <w:r>
              <w:rPr>
                <w:lang w:val="sv-SE"/>
              </w:rPr>
              <w:t xml:space="preserve">*. Kort för </w:t>
            </w:r>
            <w:r w:rsidRPr="00C577AC">
              <w:rPr>
                <w:b/>
                <w:lang w:val="sv-SE"/>
              </w:rPr>
              <w:t>”Deposit”</w:t>
            </w:r>
          </w:p>
        </w:tc>
      </w:tr>
      <w:tr w:rsidR="00B54E86" w:rsidRPr="00B54E86" w:rsidTr="00F55587">
        <w:tc>
          <w:tcPr>
            <w:cnfStyle w:val="001000000000" w:firstRow="0" w:lastRow="0" w:firstColumn="1" w:lastColumn="0" w:oddVBand="0" w:evenVBand="0" w:oddHBand="0" w:evenHBand="0" w:firstRowFirstColumn="0" w:firstRowLastColumn="0" w:lastRowFirstColumn="0" w:lastRowLastColumn="0"/>
            <w:tcW w:w="2410" w:type="dxa"/>
          </w:tcPr>
          <w:p w:rsidR="00B54E86" w:rsidRPr="00505D26" w:rsidRDefault="00135869" w:rsidP="00135869">
            <w:pPr>
              <w:rPr>
                <w:lang w:val="sv-SE"/>
              </w:rPr>
            </w:pPr>
            <w:r>
              <w:rPr>
                <w:lang w:val="sv-SE"/>
              </w:rPr>
              <w:t>W1</w:t>
            </w:r>
          </w:p>
        </w:tc>
        <w:tc>
          <w:tcPr>
            <w:tcW w:w="6606" w:type="dxa"/>
          </w:tcPr>
          <w:p w:rsidR="00B54E86" w:rsidRPr="00B54E86" w:rsidRDefault="00505D26" w:rsidP="00505D26">
            <w:pPr>
              <w:cnfStyle w:val="000000000000" w:firstRow="0" w:lastRow="0" w:firstColumn="0" w:lastColumn="0" w:oddVBand="0" w:evenVBand="0" w:oddHBand="0" w:evenHBand="0" w:firstRowFirstColumn="0" w:firstRowLastColumn="0" w:lastRowFirstColumn="0" w:lastRowLastColumn="0"/>
              <w:rPr>
                <w:lang w:val="sv-SE"/>
              </w:rPr>
            </w:pPr>
            <w:r>
              <w:rPr>
                <w:lang w:val="sv-SE"/>
              </w:rPr>
              <w:t>Används då man vill begära ett uttag</w:t>
            </w:r>
            <w:r w:rsidRPr="00B54E86">
              <w:rPr>
                <w:lang w:val="sv-SE"/>
              </w:rPr>
              <w:t>.</w:t>
            </w:r>
            <w:r>
              <w:rPr>
                <w:lang w:val="sv-SE"/>
              </w:rPr>
              <w:t>*</w:t>
            </w:r>
            <w:r w:rsidRPr="00B54E86">
              <w:rPr>
                <w:lang w:val="sv-SE"/>
              </w:rPr>
              <w:t xml:space="preserve"> </w:t>
            </w:r>
            <w:r>
              <w:rPr>
                <w:lang w:val="sv-SE"/>
              </w:rPr>
              <w:t xml:space="preserve">Kräver dessutom en ticket.  Kort för </w:t>
            </w:r>
            <w:r w:rsidRPr="00C577AC">
              <w:rPr>
                <w:b/>
                <w:lang w:val="sv-SE"/>
              </w:rPr>
              <w:t>”Withdraw”.</w:t>
            </w:r>
          </w:p>
        </w:tc>
      </w:tr>
      <w:tr w:rsidR="00B54E86" w:rsidRPr="00B54E86"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54E86" w:rsidRPr="00505D26" w:rsidRDefault="00B54E86" w:rsidP="00135869">
            <w:pPr>
              <w:rPr>
                <w:lang w:val="sv-SE"/>
              </w:rPr>
            </w:pPr>
            <w:r w:rsidRPr="00505D26">
              <w:rPr>
                <w:lang w:val="sv-SE"/>
              </w:rPr>
              <w:t xml:space="preserve">C1 </w:t>
            </w:r>
          </w:p>
        </w:tc>
        <w:tc>
          <w:tcPr>
            <w:tcW w:w="6606" w:type="dxa"/>
          </w:tcPr>
          <w:p w:rsidR="00B54E86" w:rsidRPr="00B54E86" w:rsidRDefault="00505D26" w:rsidP="00505D26">
            <w:pPr>
              <w:cnfStyle w:val="000000100000" w:firstRow="0" w:lastRow="0" w:firstColumn="0" w:lastColumn="0" w:oddVBand="0" w:evenVBand="0" w:oddHBand="1" w:evenHBand="0" w:firstRowFirstColumn="0" w:firstRowLastColumn="0" w:lastRowFirstColumn="0" w:lastRowLastColumn="0"/>
              <w:rPr>
                <w:lang w:val="sv-SE"/>
              </w:rPr>
            </w:pPr>
            <w:r>
              <w:rPr>
                <w:lang w:val="sv-SE"/>
              </w:rPr>
              <w:t>Används då man vill begära byte av lösenord</w:t>
            </w:r>
            <w:r w:rsidRPr="00B54E86">
              <w:rPr>
                <w:lang w:val="sv-SE"/>
              </w:rPr>
              <w:t xml:space="preserve">. </w:t>
            </w:r>
            <w:r>
              <w:rPr>
                <w:lang w:val="sv-SE"/>
              </w:rPr>
              <w:t xml:space="preserve">* . Kort för </w:t>
            </w:r>
            <w:r w:rsidRPr="00C577AC">
              <w:rPr>
                <w:b/>
                <w:lang w:val="sv-SE"/>
              </w:rPr>
              <w:t>”Change password”</w:t>
            </w:r>
          </w:p>
        </w:tc>
      </w:tr>
      <w:tr w:rsidR="00B54E86" w:rsidRPr="00B54E86" w:rsidTr="00F55587">
        <w:tc>
          <w:tcPr>
            <w:cnfStyle w:val="001000000000" w:firstRow="0" w:lastRow="0" w:firstColumn="1" w:lastColumn="0" w:oddVBand="0" w:evenVBand="0" w:oddHBand="0" w:evenHBand="0" w:firstRowFirstColumn="0" w:firstRowLastColumn="0" w:lastRowFirstColumn="0" w:lastRowLastColumn="0"/>
            <w:tcW w:w="2410" w:type="dxa"/>
          </w:tcPr>
          <w:p w:rsidR="00B54E86" w:rsidRPr="00505D26" w:rsidRDefault="00135869" w:rsidP="00135869">
            <w:pPr>
              <w:rPr>
                <w:lang w:val="sv-SE"/>
              </w:rPr>
            </w:pPr>
            <w:r>
              <w:rPr>
                <w:lang w:val="sv-SE"/>
              </w:rPr>
              <w:t>S1</w:t>
            </w:r>
          </w:p>
        </w:tc>
        <w:tc>
          <w:tcPr>
            <w:tcW w:w="6606" w:type="dxa"/>
          </w:tcPr>
          <w:p w:rsidR="00B54E86" w:rsidRPr="00B54E86" w:rsidRDefault="00505D26" w:rsidP="00B54E86">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Då man vill begära saldo *. Kort för </w:t>
            </w:r>
            <w:r w:rsidRPr="00C577AC">
              <w:rPr>
                <w:b/>
                <w:lang w:val="sv-SE"/>
              </w:rPr>
              <w:t>”See Cash”.</w:t>
            </w:r>
            <w:r>
              <w:rPr>
                <w:lang w:val="sv-SE"/>
              </w:rPr>
              <w:t xml:space="preserve"> </w:t>
            </w:r>
          </w:p>
        </w:tc>
      </w:tr>
      <w:tr w:rsidR="00B54E86" w:rsidRPr="00B54E86"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54E86" w:rsidRPr="00505D26" w:rsidRDefault="00B54E86" w:rsidP="00135869">
            <w:pPr>
              <w:rPr>
                <w:lang w:val="sv-SE"/>
              </w:rPr>
            </w:pPr>
            <w:r w:rsidRPr="00505D26">
              <w:rPr>
                <w:lang w:val="sv-SE"/>
              </w:rPr>
              <w:t xml:space="preserve">CL </w:t>
            </w:r>
          </w:p>
        </w:tc>
        <w:tc>
          <w:tcPr>
            <w:tcW w:w="6606" w:type="dxa"/>
          </w:tcPr>
          <w:p w:rsidR="00B54E86" w:rsidRPr="00B54E86" w:rsidRDefault="00505D26" w:rsidP="00505D26">
            <w:pPr>
              <w:cnfStyle w:val="000000100000" w:firstRow="0" w:lastRow="0" w:firstColumn="0" w:lastColumn="0" w:oddVBand="0" w:evenVBand="0" w:oddHBand="1" w:evenHBand="0" w:firstRowFirstColumn="0" w:firstRowLastColumn="0" w:lastRowFirstColumn="0" w:lastRowLastColumn="0"/>
              <w:rPr>
                <w:lang w:val="sv-SE"/>
              </w:rPr>
            </w:pPr>
            <w:r>
              <w:rPr>
                <w:lang w:val="sv-SE"/>
              </w:rPr>
              <w:t>Då man vill byta språk och även notifiera server. Till vilket språk man bytt.</w:t>
            </w:r>
            <w:r w:rsidR="00135869">
              <w:rPr>
                <w:lang w:val="sv-SE"/>
              </w:rPr>
              <w:t xml:space="preserve"> Kort för </w:t>
            </w:r>
            <w:r w:rsidR="00135869" w:rsidRPr="00C577AC">
              <w:rPr>
                <w:b/>
                <w:i/>
                <w:lang w:val="sv-SE"/>
              </w:rPr>
              <w:t>”Change language”</w:t>
            </w:r>
          </w:p>
        </w:tc>
      </w:tr>
      <w:tr w:rsidR="00B54E86" w:rsidRPr="00B54E86" w:rsidTr="00F55587">
        <w:tc>
          <w:tcPr>
            <w:cnfStyle w:val="001000000000" w:firstRow="0" w:lastRow="0" w:firstColumn="1" w:lastColumn="0" w:oddVBand="0" w:evenVBand="0" w:oddHBand="0" w:evenHBand="0" w:firstRowFirstColumn="0" w:firstRowLastColumn="0" w:lastRowFirstColumn="0" w:lastRowLastColumn="0"/>
            <w:tcW w:w="2410" w:type="dxa"/>
          </w:tcPr>
          <w:p w:rsidR="00B54E86" w:rsidRPr="00505D26" w:rsidRDefault="00135869" w:rsidP="00135869">
            <w:pPr>
              <w:rPr>
                <w:lang w:val="sv-SE"/>
              </w:rPr>
            </w:pPr>
            <w:r>
              <w:rPr>
                <w:lang w:val="sv-SE"/>
              </w:rPr>
              <w:t>LI</w:t>
            </w:r>
          </w:p>
        </w:tc>
        <w:tc>
          <w:tcPr>
            <w:tcW w:w="6606" w:type="dxa"/>
          </w:tcPr>
          <w:p w:rsidR="00B54E86" w:rsidRPr="00B54E86" w:rsidRDefault="00505D26" w:rsidP="00B54E86">
            <w:pPr>
              <w:cnfStyle w:val="000000000000" w:firstRow="0" w:lastRow="0" w:firstColumn="0" w:lastColumn="0" w:oddVBand="0" w:evenVBand="0" w:oddHBand="0" w:evenHBand="0" w:firstRowFirstColumn="0" w:firstRowLastColumn="0" w:lastRowFirstColumn="0" w:lastRowLastColumn="0"/>
              <w:rPr>
                <w:lang w:val="sv-SE"/>
              </w:rPr>
            </w:pPr>
            <w:r>
              <w:rPr>
                <w:lang w:val="sv-SE"/>
              </w:rPr>
              <w:t>Används då man vill begära inloggning.</w:t>
            </w:r>
            <w:r w:rsidR="00135869">
              <w:rPr>
                <w:lang w:val="sv-SE"/>
              </w:rPr>
              <w:t xml:space="preserve"> Kort för </w:t>
            </w:r>
            <w:r w:rsidR="00135869" w:rsidRPr="00C577AC">
              <w:rPr>
                <w:b/>
                <w:i/>
                <w:lang w:val="sv-SE"/>
              </w:rPr>
              <w:t>”Login”</w:t>
            </w:r>
          </w:p>
        </w:tc>
      </w:tr>
      <w:tr w:rsidR="00B54E86" w:rsidRPr="00B54E86"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54E86" w:rsidRDefault="00135869" w:rsidP="00135869">
            <w:r>
              <w:t>LO</w:t>
            </w:r>
          </w:p>
        </w:tc>
        <w:tc>
          <w:tcPr>
            <w:tcW w:w="6606" w:type="dxa"/>
          </w:tcPr>
          <w:p w:rsidR="00B54E86" w:rsidRPr="00B54E86" w:rsidRDefault="00505D26" w:rsidP="00B54E86">
            <w:pPr>
              <w:cnfStyle w:val="000000100000" w:firstRow="0" w:lastRow="0" w:firstColumn="0" w:lastColumn="0" w:oddVBand="0" w:evenVBand="0" w:oddHBand="1" w:evenHBand="0" w:firstRowFirstColumn="0" w:firstRowLastColumn="0" w:lastRowFirstColumn="0" w:lastRowLastColumn="0"/>
              <w:rPr>
                <w:lang w:val="sv-SE"/>
              </w:rPr>
            </w:pPr>
            <w:r>
              <w:rPr>
                <w:lang w:val="sv-SE"/>
              </w:rPr>
              <w:t>Används då man vill notifiera servern att man loggat ut</w:t>
            </w:r>
            <w:r w:rsidR="00C577AC">
              <w:rPr>
                <w:lang w:val="sv-SE"/>
              </w:rPr>
              <w:t xml:space="preserve"> *</w:t>
            </w:r>
            <w:r>
              <w:rPr>
                <w:lang w:val="sv-SE"/>
              </w:rPr>
              <w:t>. Ej obligatoriskt. Utloggning sker annars direkt när socketkontakt bryts.</w:t>
            </w:r>
            <w:r w:rsidR="00135869">
              <w:rPr>
                <w:lang w:val="sv-SE"/>
              </w:rPr>
              <w:t xml:space="preserve"> Kort för </w:t>
            </w:r>
            <w:r w:rsidR="00135869" w:rsidRPr="00C577AC">
              <w:rPr>
                <w:b/>
                <w:lang w:val="sv-SE"/>
              </w:rPr>
              <w:t>”</w:t>
            </w:r>
            <w:r w:rsidR="00135869" w:rsidRPr="00C577AC">
              <w:rPr>
                <w:b/>
                <w:i/>
                <w:lang w:val="sv-SE"/>
              </w:rPr>
              <w:t>Logout</w:t>
            </w:r>
            <w:r w:rsidR="00135869" w:rsidRPr="00C577AC">
              <w:rPr>
                <w:b/>
                <w:lang w:val="sv-SE"/>
              </w:rPr>
              <w:t>”</w:t>
            </w:r>
          </w:p>
        </w:tc>
      </w:tr>
      <w:tr w:rsidR="00135869" w:rsidRPr="00135869" w:rsidTr="00F55587">
        <w:tc>
          <w:tcPr>
            <w:cnfStyle w:val="001000000000" w:firstRow="0" w:lastRow="0" w:firstColumn="1" w:lastColumn="0" w:oddVBand="0" w:evenVBand="0" w:oddHBand="0" w:evenHBand="0" w:firstRowFirstColumn="0" w:firstRowLastColumn="0" w:lastRowFirstColumn="0" w:lastRowLastColumn="0"/>
            <w:tcW w:w="2410" w:type="dxa"/>
          </w:tcPr>
          <w:p w:rsidR="00135869" w:rsidRDefault="00135869" w:rsidP="00B54E86">
            <w:r>
              <w:t>LB</w:t>
            </w:r>
          </w:p>
        </w:tc>
        <w:tc>
          <w:tcPr>
            <w:tcW w:w="6606" w:type="dxa"/>
          </w:tcPr>
          <w:p w:rsidR="00135869" w:rsidRPr="00135869" w:rsidRDefault="00135869" w:rsidP="00B54E86">
            <w:pPr>
              <w:cnfStyle w:val="000000000000" w:firstRow="0" w:lastRow="0" w:firstColumn="0" w:lastColumn="0" w:oddVBand="0" w:evenVBand="0" w:oddHBand="0" w:evenHBand="0" w:firstRowFirstColumn="0" w:firstRowLastColumn="0" w:lastRowFirstColumn="0" w:lastRowLastColumn="0"/>
            </w:pPr>
            <w:r w:rsidRPr="00135869">
              <w:t>Begär banner text. K</w:t>
            </w:r>
            <w:r>
              <w:t xml:space="preserve">ort för </w:t>
            </w:r>
            <w:r w:rsidRPr="00C577AC">
              <w:rPr>
                <w:b/>
              </w:rPr>
              <w:t>“</w:t>
            </w:r>
            <w:r w:rsidRPr="00C577AC">
              <w:rPr>
                <w:b/>
                <w:i/>
              </w:rPr>
              <w:t>Load Banner</w:t>
            </w:r>
            <w:r w:rsidRPr="00C577AC">
              <w:rPr>
                <w:b/>
              </w:rPr>
              <w:t>”</w:t>
            </w:r>
          </w:p>
        </w:tc>
      </w:tr>
    </w:tbl>
    <w:p w:rsidR="00135869" w:rsidRPr="00135869" w:rsidRDefault="00135869" w:rsidP="00C577AC">
      <w:pPr>
        <w:jc w:val="right"/>
        <w:rPr>
          <w:i/>
          <w:sz w:val="20"/>
          <w:lang w:val="sv-SE"/>
        </w:rPr>
      </w:pPr>
      <w:r w:rsidRPr="00135869">
        <w:rPr>
          <w:i/>
          <w:sz w:val="20"/>
          <w:lang w:val="sv-SE"/>
        </w:rPr>
        <w:t>* innebär att man skall vara inloggad på serversidan</w:t>
      </w:r>
      <w:r>
        <w:rPr>
          <w:i/>
          <w:sz w:val="20"/>
          <w:lang w:val="sv-SE"/>
        </w:rPr>
        <w:t xml:space="preserve"> för att få korrekt respons från server.</w:t>
      </w:r>
    </w:p>
    <w:tbl>
      <w:tblPr>
        <w:tblStyle w:val="PlainTable3"/>
        <w:tblW w:w="0" w:type="auto"/>
        <w:tblLook w:val="04A0" w:firstRow="1" w:lastRow="0" w:firstColumn="1" w:lastColumn="0" w:noHBand="0" w:noVBand="1"/>
      </w:tblPr>
      <w:tblGrid>
        <w:gridCol w:w="2410"/>
        <w:gridCol w:w="6606"/>
      </w:tblGrid>
      <w:tr w:rsidR="00135869" w:rsidTr="00F555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135869" w:rsidRDefault="00135869" w:rsidP="00135869">
            <w:pPr>
              <w:rPr>
                <w:lang w:val="sv-SE"/>
              </w:rPr>
            </w:pPr>
            <w:r>
              <w:rPr>
                <w:lang w:val="sv-SE"/>
              </w:rPr>
              <w:t xml:space="preserve">Kommer skickas från </w:t>
            </w:r>
            <w:r w:rsidRPr="00873969">
              <w:rPr>
                <w:color w:val="538135" w:themeColor="accent6" w:themeShade="BF"/>
                <w:lang w:val="sv-SE"/>
              </w:rPr>
              <w:t>server</w:t>
            </w:r>
          </w:p>
        </w:tc>
        <w:tc>
          <w:tcPr>
            <w:tcW w:w="6606" w:type="dxa"/>
          </w:tcPr>
          <w:p w:rsidR="00135869" w:rsidRDefault="00135869" w:rsidP="00135869">
            <w:pPr>
              <w:cnfStyle w:val="100000000000" w:firstRow="1" w:lastRow="0" w:firstColumn="0" w:lastColumn="0" w:oddVBand="0" w:evenVBand="0" w:oddHBand="0" w:evenHBand="0" w:firstRowFirstColumn="0" w:firstRowLastColumn="0" w:lastRowFirstColumn="0" w:lastRowLastColumn="0"/>
              <w:rPr>
                <w:lang w:val="sv-SE"/>
              </w:rPr>
            </w:pPr>
            <w:r>
              <w:rPr>
                <w:lang w:val="sv-SE"/>
              </w:rPr>
              <w:t>Vad meddelandet betyder</w:t>
            </w:r>
          </w:p>
        </w:tc>
      </w:tr>
      <w:tr w:rsidR="00135869"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35869" w:rsidRPr="003D4C83" w:rsidRDefault="003D4C83" w:rsidP="003D4C83">
            <w:r>
              <w:t>HM</w:t>
            </w:r>
          </w:p>
        </w:tc>
        <w:tc>
          <w:tcPr>
            <w:tcW w:w="6606" w:type="dxa"/>
          </w:tcPr>
          <w:p w:rsidR="00135869" w:rsidRDefault="003D4C83" w:rsidP="003D4C83">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Skickas från server från server då man begärt uttag eller insättning. Kort för </w:t>
            </w:r>
            <w:r w:rsidRPr="003D4C83">
              <w:rPr>
                <w:b/>
                <w:lang w:val="sv-SE"/>
              </w:rPr>
              <w:t>”How much?”</w:t>
            </w:r>
          </w:p>
        </w:tc>
      </w:tr>
      <w:tr w:rsidR="003D4C83" w:rsidTr="00F55587">
        <w:tc>
          <w:tcPr>
            <w:cnfStyle w:val="001000000000" w:firstRow="0" w:lastRow="0" w:firstColumn="1" w:lastColumn="0" w:oddVBand="0" w:evenVBand="0" w:oddHBand="0" w:evenHBand="0" w:firstRowFirstColumn="0" w:firstRowLastColumn="0" w:lastRowFirstColumn="0" w:lastRowLastColumn="0"/>
            <w:tcW w:w="2410" w:type="dxa"/>
          </w:tcPr>
          <w:p w:rsidR="003D4C83" w:rsidRPr="003D4C83" w:rsidRDefault="003D4C83" w:rsidP="003D4C83">
            <w:pPr>
              <w:rPr>
                <w:lang w:val="sv-SE"/>
              </w:rPr>
            </w:pPr>
            <w:r w:rsidRPr="003D4C83">
              <w:rPr>
                <w:lang w:val="sv-SE"/>
              </w:rPr>
              <w:t>OK</w:t>
            </w:r>
          </w:p>
        </w:tc>
        <w:tc>
          <w:tcPr>
            <w:tcW w:w="6606" w:type="dxa"/>
          </w:tcPr>
          <w:p w:rsidR="003D4C83" w:rsidRDefault="003D4C83" w:rsidP="003D4C83">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Skickas från server </w:t>
            </w:r>
            <w:r w:rsidRPr="003D4C83">
              <w:rPr>
                <w:lang w:val="sv-SE"/>
              </w:rPr>
              <w:t xml:space="preserve">efter </w:t>
            </w:r>
            <w:r w:rsidRPr="003D4C83">
              <w:rPr>
                <w:i/>
                <w:lang w:val="sv-SE"/>
              </w:rPr>
              <w:t>varje</w:t>
            </w:r>
            <w:r w:rsidRPr="003D4C83">
              <w:rPr>
                <w:lang w:val="sv-SE"/>
              </w:rPr>
              <w:t xml:space="preserve"> meddelande</w:t>
            </w:r>
            <w:r>
              <w:rPr>
                <w:b/>
                <w:lang w:val="sv-SE"/>
              </w:rPr>
              <w:t xml:space="preserve"> </w:t>
            </w:r>
            <w:r w:rsidRPr="003D4C83">
              <w:rPr>
                <w:lang w:val="sv-SE"/>
              </w:rPr>
              <w:t>som</w:t>
            </w:r>
            <w:r>
              <w:rPr>
                <w:b/>
                <w:lang w:val="sv-SE"/>
              </w:rPr>
              <w:t xml:space="preserve"> </w:t>
            </w:r>
            <w:r w:rsidRPr="003D4C83">
              <w:rPr>
                <w:lang w:val="sv-SE"/>
              </w:rPr>
              <w:t>framgångsrikt mottagits</w:t>
            </w:r>
            <w:r>
              <w:rPr>
                <w:lang w:val="sv-SE"/>
              </w:rPr>
              <w:t>, för att bekräfta att meddelande mottagits.</w:t>
            </w:r>
          </w:p>
        </w:tc>
      </w:tr>
      <w:tr w:rsidR="003D4C83"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D4C83" w:rsidRPr="003D4C83" w:rsidRDefault="003D4C83" w:rsidP="003D4C83">
            <w:pPr>
              <w:rPr>
                <w:lang w:val="sv-SE"/>
              </w:rPr>
            </w:pPr>
            <w:r w:rsidRPr="003D4C83">
              <w:rPr>
                <w:lang w:val="sv-SE"/>
              </w:rPr>
              <w:t>DE</w:t>
            </w:r>
          </w:p>
        </w:tc>
        <w:tc>
          <w:tcPr>
            <w:tcW w:w="6606" w:type="dxa"/>
          </w:tcPr>
          <w:p w:rsidR="003D4C83" w:rsidRDefault="003D4C83" w:rsidP="003D4C83">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Skickas från server för att berätta att ansökan nekats . Kort för </w:t>
            </w:r>
            <w:r w:rsidRPr="003D4C83">
              <w:rPr>
                <w:b/>
                <w:lang w:val="sv-SE"/>
              </w:rPr>
              <w:t>”Denied”</w:t>
            </w:r>
          </w:p>
        </w:tc>
      </w:tr>
      <w:tr w:rsidR="003D4C83" w:rsidTr="00F55587">
        <w:tc>
          <w:tcPr>
            <w:cnfStyle w:val="001000000000" w:firstRow="0" w:lastRow="0" w:firstColumn="1" w:lastColumn="0" w:oddVBand="0" w:evenVBand="0" w:oddHBand="0" w:evenHBand="0" w:firstRowFirstColumn="0" w:firstRowLastColumn="0" w:lastRowFirstColumn="0" w:lastRowLastColumn="0"/>
            <w:tcW w:w="2410" w:type="dxa"/>
          </w:tcPr>
          <w:p w:rsidR="003D4C83" w:rsidRPr="003D4C83" w:rsidRDefault="003D4C83" w:rsidP="003D4C83">
            <w:pPr>
              <w:rPr>
                <w:lang w:val="sv-SE"/>
              </w:rPr>
            </w:pPr>
            <w:r w:rsidRPr="003D4C83">
              <w:rPr>
                <w:lang w:val="sv-SE"/>
              </w:rPr>
              <w:t>2m</w:t>
            </w:r>
          </w:p>
        </w:tc>
        <w:tc>
          <w:tcPr>
            <w:tcW w:w="6606" w:type="dxa"/>
          </w:tcPr>
          <w:p w:rsidR="003D4C83" w:rsidRDefault="003D4C83" w:rsidP="003D4C83">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Skickas från server då man försöker ta ut för mycket. Kort för </w:t>
            </w:r>
            <w:r w:rsidRPr="003D4C83">
              <w:rPr>
                <w:b/>
                <w:lang w:val="sv-SE"/>
              </w:rPr>
              <w:t>”Too much”</w:t>
            </w:r>
          </w:p>
        </w:tc>
      </w:tr>
      <w:tr w:rsidR="003D4C83" w:rsidTr="00F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D4C83" w:rsidRPr="003D4C83" w:rsidRDefault="003D4C83" w:rsidP="003D4C83">
            <w:pPr>
              <w:rPr>
                <w:lang w:val="sv-SE"/>
              </w:rPr>
            </w:pPr>
            <w:r w:rsidRPr="003D4C83">
              <w:rPr>
                <w:lang w:val="sv-SE"/>
              </w:rPr>
              <w:t>2W</w:t>
            </w:r>
          </w:p>
        </w:tc>
        <w:tc>
          <w:tcPr>
            <w:tcW w:w="6606" w:type="dxa"/>
          </w:tcPr>
          <w:p w:rsidR="003D4C83" w:rsidRDefault="003D4C83" w:rsidP="003D4C83">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Skickas från server då man begärt lösenordsbyte. Kort för </w:t>
            </w:r>
            <w:r w:rsidRPr="003D4C83">
              <w:rPr>
                <w:b/>
                <w:lang w:val="sv-SE"/>
              </w:rPr>
              <w:t>”To What?”</w:t>
            </w:r>
          </w:p>
        </w:tc>
      </w:tr>
      <w:tr w:rsidR="003D4C83" w:rsidTr="00F55587">
        <w:tc>
          <w:tcPr>
            <w:cnfStyle w:val="001000000000" w:firstRow="0" w:lastRow="0" w:firstColumn="1" w:lastColumn="0" w:oddVBand="0" w:evenVBand="0" w:oddHBand="0" w:evenHBand="0" w:firstRowFirstColumn="0" w:firstRowLastColumn="0" w:lastRowFirstColumn="0" w:lastRowLastColumn="0"/>
            <w:tcW w:w="2410" w:type="dxa"/>
          </w:tcPr>
          <w:p w:rsidR="003D4C83" w:rsidRPr="003D4C83" w:rsidRDefault="003D4C83" w:rsidP="003D4C83">
            <w:pPr>
              <w:rPr>
                <w:lang w:val="sv-SE"/>
              </w:rPr>
            </w:pPr>
            <w:r w:rsidRPr="003D4C83">
              <w:rPr>
                <w:lang w:val="sv-SE"/>
              </w:rPr>
              <w:t>Wt</w:t>
            </w:r>
          </w:p>
        </w:tc>
        <w:tc>
          <w:tcPr>
            <w:tcW w:w="6606" w:type="dxa"/>
          </w:tcPr>
          <w:p w:rsidR="003D4C83" w:rsidRDefault="003D4C83" w:rsidP="003D4C83">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Skickas från server  då man angivit felaktig Ticket. Kort för </w:t>
            </w:r>
            <w:r w:rsidRPr="003D4C83">
              <w:rPr>
                <w:b/>
                <w:lang w:val="sv-SE"/>
              </w:rPr>
              <w:t>”Wrong ticket”</w:t>
            </w:r>
          </w:p>
        </w:tc>
      </w:tr>
    </w:tbl>
    <w:p w:rsidR="00135869" w:rsidRDefault="00135869" w:rsidP="003D4C83">
      <w:pPr>
        <w:rPr>
          <w:lang w:val="sv-SE"/>
        </w:rPr>
      </w:pPr>
    </w:p>
    <w:p w:rsidR="00394518" w:rsidRDefault="00C577AC" w:rsidP="00394518">
      <w:pPr>
        <w:pStyle w:val="Heading1"/>
        <w:rPr>
          <w:lang w:val="sv-SE"/>
        </w:rPr>
      </w:pPr>
      <w:r>
        <w:rPr>
          <w:lang w:val="sv-SE"/>
        </w:rPr>
        <w:lastRenderedPageBreak/>
        <w:t>Dataflöde</w:t>
      </w:r>
    </w:p>
    <w:p w:rsidR="00394518" w:rsidRPr="00394518" w:rsidRDefault="00394518" w:rsidP="006B576E">
      <w:pPr>
        <w:ind w:firstLine="720"/>
        <w:rPr>
          <w:lang w:val="sv-SE"/>
        </w:rPr>
      </w:pPr>
      <w:r w:rsidRPr="006B576E">
        <w:rPr>
          <w:b/>
          <w:lang w:val="sv-SE"/>
        </w:rPr>
        <w:t xml:space="preserve">Exemepel </w:t>
      </w:r>
      <w:r w:rsidR="00FC5777">
        <w:rPr>
          <w:b/>
          <w:lang w:val="sv-SE"/>
        </w:rPr>
        <w:t xml:space="preserve">1 : </w:t>
      </w:r>
      <w:r w:rsidRPr="006B576E">
        <w:rPr>
          <w:b/>
          <w:lang w:val="sv-SE"/>
        </w:rPr>
        <w:t>inloggning</w:t>
      </w:r>
      <w:r>
        <w:rPr>
          <w:lang w:val="sv-SE"/>
        </w:rPr>
        <w:t>. Med användare som har ID 33 och password 88.</w:t>
      </w:r>
    </w:p>
    <w:tbl>
      <w:tblPr>
        <w:tblStyle w:val="PlainTable3"/>
        <w:tblW w:w="0" w:type="auto"/>
        <w:tblLook w:val="04A0" w:firstRow="1" w:lastRow="0" w:firstColumn="1" w:lastColumn="0" w:noHBand="0" w:noVBand="1"/>
      </w:tblPr>
      <w:tblGrid>
        <w:gridCol w:w="1696"/>
        <w:gridCol w:w="2557"/>
        <w:gridCol w:w="2509"/>
        <w:gridCol w:w="2254"/>
      </w:tblGrid>
      <w:tr w:rsidR="00394518" w:rsidTr="006B57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394518" w:rsidRDefault="00394518" w:rsidP="00394518">
            <w:pPr>
              <w:rPr>
                <w:lang w:val="sv-SE"/>
              </w:rPr>
            </w:pPr>
            <w:r w:rsidRPr="006B576E">
              <w:rPr>
                <w:color w:val="1F4E79" w:themeColor="accent1" w:themeShade="80"/>
                <w:lang w:val="sv-SE"/>
              </w:rPr>
              <w:t>Client</w:t>
            </w:r>
          </w:p>
        </w:tc>
        <w:tc>
          <w:tcPr>
            <w:tcW w:w="2557" w:type="dxa"/>
          </w:tcPr>
          <w:p w:rsidR="00394518" w:rsidRDefault="00394518" w:rsidP="00394518">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394518" w:rsidRDefault="00394518" w:rsidP="00394518">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394518" w:rsidRDefault="00394518" w:rsidP="00394518">
            <w:pPr>
              <w:cnfStyle w:val="100000000000" w:firstRow="1" w:lastRow="0" w:firstColumn="0" w:lastColumn="0" w:oddVBand="0" w:evenVBand="0" w:oddHBand="0" w:evenHBand="0" w:firstRowFirstColumn="0" w:firstRowLastColumn="0" w:lastRowFirstColumn="0" w:lastRowLastColumn="0"/>
              <w:rPr>
                <w:lang w:val="sv-SE"/>
              </w:rPr>
            </w:pPr>
            <w:r w:rsidRPr="006B576E">
              <w:rPr>
                <w:color w:val="538135" w:themeColor="accent6" w:themeShade="BF"/>
                <w:lang w:val="sv-SE"/>
              </w:rPr>
              <w:t>Server</w:t>
            </w:r>
          </w:p>
        </w:tc>
      </w:tr>
      <w:tr w:rsidR="00394518" w:rsidTr="006B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94518" w:rsidRDefault="00394518" w:rsidP="00394518">
            <w:pPr>
              <w:rPr>
                <w:lang w:val="sv-SE"/>
              </w:rPr>
            </w:pPr>
          </w:p>
        </w:tc>
        <w:tc>
          <w:tcPr>
            <w:tcW w:w="2557" w:type="dxa"/>
          </w:tcPr>
          <w:p w:rsidR="00394518" w:rsidRPr="006B576E" w:rsidRDefault="00394518" w:rsidP="006B576E">
            <w:pPr>
              <w:tabs>
                <w:tab w:val="center" w:pos="1026"/>
              </w:tabs>
              <w:cnfStyle w:val="000000100000" w:firstRow="0" w:lastRow="0" w:firstColumn="0" w:lastColumn="0" w:oddVBand="0" w:evenVBand="0" w:oddHBand="1" w:evenHBand="0" w:firstRowFirstColumn="0" w:firstRowLastColumn="0" w:lastRowFirstColumn="0" w:lastRowLastColumn="0"/>
              <w:rPr>
                <w:b/>
                <w:color w:val="1F4E79" w:themeColor="accent1" w:themeShade="80"/>
                <w:lang w:val="sv-SE"/>
              </w:rPr>
            </w:pPr>
            <w:r w:rsidRPr="006B576E">
              <w:rPr>
                <w:b/>
                <w:color w:val="1F4E79" w:themeColor="accent1" w:themeShade="80"/>
                <w:lang w:val="sv-SE"/>
              </w:rPr>
              <w:t>LO</w:t>
            </w:r>
          </w:p>
        </w:tc>
        <w:tc>
          <w:tcPr>
            <w:tcW w:w="2509" w:type="dxa"/>
            <w:tcBorders>
              <w:right w:val="single" w:sz="4" w:space="0" w:color="auto"/>
            </w:tcBorders>
          </w:tcPr>
          <w:p w:rsidR="00394518" w:rsidRPr="006B576E" w:rsidRDefault="00394518" w:rsidP="006B576E">
            <w:pPr>
              <w:cnfStyle w:val="000000100000" w:firstRow="0" w:lastRow="0" w:firstColumn="0" w:lastColumn="0" w:oddVBand="0" w:evenVBand="0" w:oddHBand="1" w:evenHBand="0" w:firstRowFirstColumn="0" w:firstRowLastColumn="0" w:lastRowFirstColumn="0" w:lastRowLastColumn="0"/>
              <w:rPr>
                <w:color w:val="1F4E79" w:themeColor="accent1" w:themeShade="80"/>
                <w:lang w:val="sv-SE"/>
              </w:rPr>
            </w:pPr>
            <w:r w:rsidRPr="006B576E">
              <w:rPr>
                <w:color w:val="1F4E79" w:themeColor="accent1" w:themeShade="80"/>
                <w:lang w:val="sv-SE"/>
              </w:rPr>
              <w:sym w:font="Wingdings" w:char="F0E0"/>
            </w:r>
          </w:p>
        </w:tc>
        <w:tc>
          <w:tcPr>
            <w:tcW w:w="2254" w:type="dxa"/>
            <w:tcBorders>
              <w:top w:val="single" w:sz="4" w:space="0" w:color="7F7F7F" w:themeColor="text1" w:themeTint="80"/>
              <w:left w:val="single" w:sz="4" w:space="0" w:color="auto"/>
            </w:tcBorders>
          </w:tcPr>
          <w:p w:rsidR="00394518" w:rsidRDefault="00394518" w:rsidP="00394518">
            <w:pPr>
              <w:cnfStyle w:val="000000100000" w:firstRow="0" w:lastRow="0" w:firstColumn="0" w:lastColumn="0" w:oddVBand="0" w:evenVBand="0" w:oddHBand="1" w:evenHBand="0" w:firstRowFirstColumn="0" w:firstRowLastColumn="0" w:lastRowFirstColumn="0" w:lastRowLastColumn="0"/>
              <w:rPr>
                <w:lang w:val="sv-SE"/>
              </w:rPr>
            </w:pPr>
          </w:p>
        </w:tc>
      </w:tr>
      <w:tr w:rsidR="006B576E" w:rsidTr="006B576E">
        <w:tc>
          <w:tcPr>
            <w:cnfStyle w:val="001000000000" w:firstRow="0" w:lastRow="0" w:firstColumn="1" w:lastColumn="0" w:oddVBand="0" w:evenVBand="0" w:oddHBand="0" w:evenHBand="0" w:firstRowFirstColumn="0" w:firstRowLastColumn="0" w:lastRowFirstColumn="0" w:lastRowLastColumn="0"/>
            <w:tcW w:w="1696" w:type="dxa"/>
          </w:tcPr>
          <w:p w:rsidR="006B576E" w:rsidRPr="00394518" w:rsidRDefault="006B576E" w:rsidP="00394518">
            <w:pPr>
              <w:rPr>
                <w:sz w:val="18"/>
                <w:lang w:val="sv-SE"/>
              </w:rPr>
            </w:pPr>
            <w:r w:rsidRPr="00394518">
              <w:rPr>
                <w:b w:val="0"/>
                <w:sz w:val="18"/>
                <w:lang w:val="sv-SE"/>
              </w:rPr>
              <w:t>33 är användarID</w:t>
            </w:r>
          </w:p>
        </w:tc>
        <w:tc>
          <w:tcPr>
            <w:tcW w:w="2557" w:type="dxa"/>
          </w:tcPr>
          <w:p w:rsidR="006B576E" w:rsidRPr="006B576E" w:rsidRDefault="006B576E" w:rsidP="006B576E">
            <w:pPr>
              <w:cnfStyle w:val="000000000000" w:firstRow="0" w:lastRow="0" w:firstColumn="0" w:lastColumn="0" w:oddVBand="0" w:evenVBand="0" w:oddHBand="0" w:evenHBand="0" w:firstRowFirstColumn="0" w:firstRowLastColumn="0" w:lastRowFirstColumn="0" w:lastRowLastColumn="0"/>
              <w:rPr>
                <w:color w:val="1F4E79" w:themeColor="accent1" w:themeShade="80"/>
                <w:lang w:val="sv-SE"/>
              </w:rPr>
            </w:pPr>
            <w:r w:rsidRPr="006B576E">
              <w:rPr>
                <w:b/>
                <w:color w:val="1F4E79" w:themeColor="accent1" w:themeShade="80"/>
                <w:lang w:val="sv-SE"/>
              </w:rPr>
              <w:t>33</w:t>
            </w:r>
          </w:p>
        </w:tc>
        <w:tc>
          <w:tcPr>
            <w:tcW w:w="2509" w:type="dxa"/>
            <w:tcBorders>
              <w:right w:val="single" w:sz="4" w:space="0" w:color="auto"/>
            </w:tcBorders>
          </w:tcPr>
          <w:p w:rsidR="006B576E" w:rsidRPr="006B576E" w:rsidRDefault="006B576E" w:rsidP="006B576E">
            <w:pPr>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6B576E">
              <w:rPr>
                <w:b/>
                <w:color w:val="1F4E79" w:themeColor="accent1" w:themeShade="80"/>
                <w:lang w:val="sv-SE"/>
              </w:rPr>
              <w:sym w:font="Wingdings" w:char="F0E0"/>
            </w:r>
          </w:p>
        </w:tc>
        <w:tc>
          <w:tcPr>
            <w:tcW w:w="2254" w:type="dxa"/>
            <w:tcBorders>
              <w:left w:val="single" w:sz="4" w:space="0" w:color="auto"/>
            </w:tcBorders>
          </w:tcPr>
          <w:p w:rsidR="006B576E" w:rsidRDefault="006B576E" w:rsidP="00394518">
            <w:pPr>
              <w:cnfStyle w:val="000000000000" w:firstRow="0" w:lastRow="0" w:firstColumn="0" w:lastColumn="0" w:oddVBand="0" w:evenVBand="0" w:oddHBand="0" w:evenHBand="0" w:firstRowFirstColumn="0" w:firstRowLastColumn="0" w:lastRowFirstColumn="0" w:lastRowLastColumn="0"/>
              <w:rPr>
                <w:lang w:val="sv-SE"/>
              </w:rPr>
            </w:pPr>
          </w:p>
        </w:tc>
      </w:tr>
      <w:tr w:rsidR="006B576E" w:rsidTr="006B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B576E" w:rsidRPr="00394518" w:rsidRDefault="006B576E" w:rsidP="00394518">
            <w:pPr>
              <w:rPr>
                <w:b w:val="0"/>
                <w:sz w:val="18"/>
                <w:lang w:val="sv-SE"/>
              </w:rPr>
            </w:pPr>
            <w:r w:rsidRPr="00394518">
              <w:rPr>
                <w:b w:val="0"/>
                <w:sz w:val="18"/>
                <w:lang w:val="sv-SE"/>
              </w:rPr>
              <w:t>88 är password</w:t>
            </w:r>
          </w:p>
        </w:tc>
        <w:tc>
          <w:tcPr>
            <w:tcW w:w="2557" w:type="dxa"/>
          </w:tcPr>
          <w:p w:rsidR="006B576E" w:rsidRPr="006B576E" w:rsidRDefault="006B576E" w:rsidP="006B576E">
            <w:pPr>
              <w:cnfStyle w:val="000000100000" w:firstRow="0" w:lastRow="0" w:firstColumn="0" w:lastColumn="0" w:oddVBand="0" w:evenVBand="0" w:oddHBand="1" w:evenHBand="0" w:firstRowFirstColumn="0" w:firstRowLastColumn="0" w:lastRowFirstColumn="0" w:lastRowLastColumn="0"/>
              <w:rPr>
                <w:b/>
                <w:color w:val="1F4E79" w:themeColor="accent1" w:themeShade="80"/>
                <w:lang w:val="sv-SE"/>
              </w:rPr>
            </w:pPr>
            <w:r w:rsidRPr="006B576E">
              <w:rPr>
                <w:b/>
                <w:color w:val="1F4E79" w:themeColor="accent1" w:themeShade="80"/>
                <w:lang w:val="sv-SE"/>
              </w:rPr>
              <w:t>88</w:t>
            </w:r>
          </w:p>
        </w:tc>
        <w:tc>
          <w:tcPr>
            <w:tcW w:w="2509" w:type="dxa"/>
            <w:tcBorders>
              <w:right w:val="single" w:sz="4" w:space="0" w:color="auto"/>
            </w:tcBorders>
          </w:tcPr>
          <w:p w:rsidR="006B576E" w:rsidRPr="006B576E" w:rsidRDefault="006B576E" w:rsidP="006B576E">
            <w:pPr>
              <w:cnfStyle w:val="000000100000" w:firstRow="0" w:lastRow="0" w:firstColumn="0" w:lastColumn="0" w:oddVBand="0" w:evenVBand="0" w:oddHBand="1" w:evenHBand="0" w:firstRowFirstColumn="0" w:firstRowLastColumn="0" w:lastRowFirstColumn="0" w:lastRowLastColumn="0"/>
              <w:rPr>
                <w:b/>
                <w:color w:val="1F4E79" w:themeColor="accent1" w:themeShade="80"/>
                <w:lang w:val="sv-SE"/>
              </w:rPr>
            </w:pPr>
            <w:r w:rsidRPr="006B576E">
              <w:rPr>
                <w:b/>
                <w:color w:val="1F4E79" w:themeColor="accent1" w:themeShade="80"/>
                <w:lang w:val="sv-SE"/>
              </w:rPr>
              <w:sym w:font="Wingdings" w:char="F0E0"/>
            </w:r>
          </w:p>
        </w:tc>
        <w:tc>
          <w:tcPr>
            <w:tcW w:w="2254" w:type="dxa"/>
            <w:tcBorders>
              <w:left w:val="single" w:sz="4" w:space="0" w:color="auto"/>
            </w:tcBorders>
          </w:tcPr>
          <w:p w:rsidR="006B576E" w:rsidRDefault="006B576E" w:rsidP="00394518">
            <w:pPr>
              <w:cnfStyle w:val="000000100000" w:firstRow="0" w:lastRow="0" w:firstColumn="0" w:lastColumn="0" w:oddVBand="0" w:evenVBand="0" w:oddHBand="1" w:evenHBand="0" w:firstRowFirstColumn="0" w:firstRowLastColumn="0" w:lastRowFirstColumn="0" w:lastRowLastColumn="0"/>
              <w:rPr>
                <w:lang w:val="sv-SE"/>
              </w:rPr>
            </w:pPr>
          </w:p>
        </w:tc>
      </w:tr>
      <w:tr w:rsidR="006B576E" w:rsidTr="006B576E">
        <w:tc>
          <w:tcPr>
            <w:cnfStyle w:val="001000000000" w:firstRow="0" w:lastRow="0" w:firstColumn="1" w:lastColumn="0" w:oddVBand="0" w:evenVBand="0" w:oddHBand="0" w:evenHBand="0" w:firstRowFirstColumn="0" w:firstRowLastColumn="0" w:lastRowFirstColumn="0" w:lastRowLastColumn="0"/>
            <w:tcW w:w="1696" w:type="dxa"/>
          </w:tcPr>
          <w:p w:rsidR="006B576E" w:rsidRPr="00394518" w:rsidRDefault="006B576E" w:rsidP="00394518">
            <w:pPr>
              <w:rPr>
                <w:sz w:val="18"/>
                <w:lang w:val="sv-SE"/>
              </w:rPr>
            </w:pPr>
          </w:p>
        </w:tc>
        <w:tc>
          <w:tcPr>
            <w:tcW w:w="2557" w:type="dxa"/>
          </w:tcPr>
          <w:p w:rsidR="006B576E" w:rsidRPr="006B576E" w:rsidRDefault="006B576E" w:rsidP="006B576E">
            <w:pPr>
              <w:jc w:val="right"/>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sidRPr="006B576E">
              <w:rPr>
                <w:b/>
                <w:color w:val="538135" w:themeColor="accent6" w:themeShade="BF"/>
                <w:lang w:val="sv-SE"/>
              </w:rPr>
              <w:t>OK</w:t>
            </w:r>
          </w:p>
        </w:tc>
        <w:tc>
          <w:tcPr>
            <w:tcW w:w="2509" w:type="dxa"/>
            <w:tcBorders>
              <w:right w:val="single" w:sz="4" w:space="0" w:color="auto"/>
            </w:tcBorders>
          </w:tcPr>
          <w:p w:rsidR="006B576E" w:rsidRPr="006B576E" w:rsidRDefault="006B576E" w:rsidP="005E67F4">
            <w:pPr>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sidRPr="006B576E">
              <w:rPr>
                <w:b/>
                <w:color w:val="538135" w:themeColor="accent6" w:themeShade="BF"/>
                <w:lang w:val="sv-SE"/>
              </w:rPr>
              <w:sym w:font="Wingdings" w:char="F0DF"/>
            </w:r>
          </w:p>
        </w:tc>
        <w:tc>
          <w:tcPr>
            <w:tcW w:w="2254" w:type="dxa"/>
            <w:tcBorders>
              <w:left w:val="single" w:sz="4" w:space="0" w:color="auto"/>
            </w:tcBorders>
          </w:tcPr>
          <w:p w:rsidR="006B576E" w:rsidRPr="006B576E" w:rsidRDefault="006B576E" w:rsidP="00394518">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r>
              <w:rPr>
                <w:color w:val="538135" w:themeColor="accent6" w:themeShade="BF"/>
                <w:lang w:val="sv-SE"/>
              </w:rPr>
              <w:t>Lösenord accepterades.</w:t>
            </w:r>
          </w:p>
        </w:tc>
      </w:tr>
      <w:tr w:rsidR="005E67F4" w:rsidTr="006B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E67F4" w:rsidRPr="00394518" w:rsidRDefault="005E67F4" w:rsidP="00394518">
            <w:pPr>
              <w:rPr>
                <w:sz w:val="18"/>
                <w:lang w:val="sv-SE"/>
              </w:rPr>
            </w:pPr>
          </w:p>
        </w:tc>
        <w:tc>
          <w:tcPr>
            <w:tcW w:w="2557" w:type="dxa"/>
          </w:tcPr>
          <w:p w:rsidR="005E67F4" w:rsidRPr="006B576E" w:rsidRDefault="005E67F4" w:rsidP="006B576E">
            <w:pPr>
              <w:jc w:val="right"/>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p>
        </w:tc>
        <w:tc>
          <w:tcPr>
            <w:tcW w:w="2509" w:type="dxa"/>
            <w:tcBorders>
              <w:right w:val="single" w:sz="4" w:space="0" w:color="auto"/>
            </w:tcBorders>
          </w:tcPr>
          <w:p w:rsidR="005E67F4" w:rsidRPr="006B576E" w:rsidRDefault="005E67F4" w:rsidP="005E67F4">
            <w:pPr>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p>
        </w:tc>
        <w:tc>
          <w:tcPr>
            <w:tcW w:w="2254" w:type="dxa"/>
            <w:tcBorders>
              <w:left w:val="single" w:sz="4" w:space="0" w:color="auto"/>
            </w:tcBorders>
          </w:tcPr>
          <w:p w:rsidR="005E67F4" w:rsidRDefault="005E67F4" w:rsidP="00394518">
            <w:pPr>
              <w:cnfStyle w:val="000000100000" w:firstRow="0" w:lastRow="0" w:firstColumn="0" w:lastColumn="0" w:oddVBand="0" w:evenVBand="0" w:oddHBand="1" w:evenHBand="0" w:firstRowFirstColumn="0" w:firstRowLastColumn="0" w:lastRowFirstColumn="0" w:lastRowLastColumn="0"/>
              <w:rPr>
                <w:color w:val="538135" w:themeColor="accent6" w:themeShade="BF"/>
                <w:lang w:val="sv-SE"/>
              </w:rPr>
            </w:pPr>
          </w:p>
        </w:tc>
      </w:tr>
    </w:tbl>
    <w:p w:rsidR="006B576E" w:rsidRDefault="006B576E" w:rsidP="00FF77A1">
      <w:pPr>
        <w:pBdr>
          <w:bottom w:val="single" w:sz="12" w:space="1" w:color="auto"/>
        </w:pBdr>
        <w:rPr>
          <w:lang w:val="sv-SE"/>
        </w:rPr>
      </w:pPr>
      <w:r>
        <w:rPr>
          <w:lang w:val="sv-SE"/>
        </w:rPr>
        <w:t>Obs: Skickar man felaktigt ID eller password, kommer sever svara med strängen ”</w:t>
      </w:r>
      <w:r w:rsidRPr="006B576E">
        <w:rPr>
          <w:b/>
          <w:color w:val="538135" w:themeColor="accent6" w:themeShade="BF"/>
          <w:lang w:val="sv-SE"/>
        </w:rPr>
        <w:t>DE</w:t>
      </w:r>
      <w:r>
        <w:rPr>
          <w:lang w:val="sv-SE"/>
        </w:rPr>
        <w:t>”</w:t>
      </w:r>
    </w:p>
    <w:p w:rsidR="006B576E" w:rsidRDefault="006B576E" w:rsidP="006B576E">
      <w:pPr>
        <w:rPr>
          <w:lang w:val="sv-SE"/>
        </w:rPr>
      </w:pPr>
    </w:p>
    <w:p w:rsidR="005E67F4" w:rsidRPr="005E67F4" w:rsidRDefault="005E67F4" w:rsidP="005E67F4">
      <w:pPr>
        <w:ind w:firstLine="720"/>
        <w:rPr>
          <w:lang w:val="sv-SE"/>
        </w:rPr>
      </w:pPr>
      <w:r w:rsidRPr="005E67F4">
        <w:rPr>
          <w:b/>
          <w:lang w:val="sv-SE"/>
        </w:rPr>
        <w:t xml:space="preserve">Exempel </w:t>
      </w:r>
      <w:r w:rsidR="00FC5777">
        <w:rPr>
          <w:b/>
          <w:lang w:val="sv-SE"/>
        </w:rPr>
        <w:t xml:space="preserve">2: </w:t>
      </w:r>
      <w:r w:rsidRPr="005E67F4">
        <w:rPr>
          <w:b/>
          <w:lang w:val="sv-SE"/>
        </w:rPr>
        <w:t>insättning</w:t>
      </w:r>
      <w:r>
        <w:rPr>
          <w:b/>
          <w:lang w:val="sv-SE"/>
        </w:rPr>
        <w:t xml:space="preserve">. </w:t>
      </w:r>
      <w:r>
        <w:rPr>
          <w:lang w:val="sv-SE"/>
        </w:rPr>
        <w:t>Klient gör insättning med 1500 kr.</w:t>
      </w:r>
    </w:p>
    <w:tbl>
      <w:tblPr>
        <w:tblStyle w:val="PlainTable3"/>
        <w:tblW w:w="0" w:type="auto"/>
        <w:tblLook w:val="04A0" w:firstRow="1" w:lastRow="0" w:firstColumn="1" w:lastColumn="0" w:noHBand="0" w:noVBand="1"/>
      </w:tblPr>
      <w:tblGrid>
        <w:gridCol w:w="1696"/>
        <w:gridCol w:w="2557"/>
        <w:gridCol w:w="2509"/>
        <w:gridCol w:w="2254"/>
      </w:tblGrid>
      <w:tr w:rsidR="006B576E" w:rsidTr="005E67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6B576E" w:rsidRDefault="006B576E" w:rsidP="004A41D9">
            <w:pPr>
              <w:rPr>
                <w:lang w:val="sv-SE"/>
              </w:rPr>
            </w:pPr>
            <w:r w:rsidRPr="006B576E">
              <w:rPr>
                <w:color w:val="1F4E79" w:themeColor="accent1" w:themeShade="80"/>
                <w:lang w:val="sv-SE"/>
              </w:rPr>
              <w:t>Client</w:t>
            </w:r>
          </w:p>
        </w:tc>
        <w:tc>
          <w:tcPr>
            <w:tcW w:w="2557" w:type="dxa"/>
          </w:tcPr>
          <w:p w:rsidR="006B576E" w:rsidRDefault="006B576E"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6B576E" w:rsidRDefault="006B576E"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6B576E" w:rsidRDefault="006B576E" w:rsidP="004A41D9">
            <w:pPr>
              <w:cnfStyle w:val="100000000000" w:firstRow="1" w:lastRow="0" w:firstColumn="0" w:lastColumn="0" w:oddVBand="0" w:evenVBand="0" w:oddHBand="0" w:evenHBand="0" w:firstRowFirstColumn="0" w:firstRowLastColumn="0" w:lastRowFirstColumn="0" w:lastRowLastColumn="0"/>
              <w:rPr>
                <w:lang w:val="sv-SE"/>
              </w:rPr>
            </w:pPr>
            <w:r w:rsidRPr="006B576E">
              <w:rPr>
                <w:color w:val="538135" w:themeColor="accent6" w:themeShade="BF"/>
                <w:lang w:val="sv-SE"/>
              </w:rPr>
              <w:t>Server</w:t>
            </w:r>
          </w:p>
        </w:tc>
      </w:tr>
      <w:tr w:rsidR="006B576E" w:rsidTr="005E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B576E" w:rsidRDefault="006B576E" w:rsidP="004A41D9">
            <w:pPr>
              <w:rPr>
                <w:lang w:val="sv-SE"/>
              </w:rPr>
            </w:pPr>
          </w:p>
        </w:tc>
        <w:tc>
          <w:tcPr>
            <w:tcW w:w="2557" w:type="dxa"/>
          </w:tcPr>
          <w:p w:rsidR="006B576E" w:rsidRPr="006B576E" w:rsidRDefault="005E67F4" w:rsidP="004A41D9">
            <w:pPr>
              <w:tabs>
                <w:tab w:val="center" w:pos="1026"/>
              </w:tabs>
              <w:cnfStyle w:val="000000100000" w:firstRow="0" w:lastRow="0" w:firstColumn="0" w:lastColumn="0" w:oddVBand="0" w:evenVBand="0" w:oddHBand="1" w:evenHBand="0" w:firstRowFirstColumn="0" w:firstRowLastColumn="0" w:lastRowFirstColumn="0" w:lastRowLastColumn="0"/>
              <w:rPr>
                <w:b/>
                <w:color w:val="1F4E79" w:themeColor="accent1" w:themeShade="80"/>
                <w:lang w:val="sv-SE"/>
              </w:rPr>
            </w:pPr>
            <w:r>
              <w:rPr>
                <w:b/>
                <w:color w:val="1F4E79" w:themeColor="accent1" w:themeShade="80"/>
                <w:lang w:val="sv-SE"/>
              </w:rPr>
              <w:t>D1</w:t>
            </w:r>
          </w:p>
        </w:tc>
        <w:tc>
          <w:tcPr>
            <w:tcW w:w="2509" w:type="dxa"/>
            <w:tcBorders>
              <w:right w:val="single" w:sz="4" w:space="0" w:color="auto"/>
            </w:tcBorders>
          </w:tcPr>
          <w:p w:rsidR="006B576E" w:rsidRPr="006B576E" w:rsidRDefault="005E67F4" w:rsidP="004A41D9">
            <w:pPr>
              <w:cnfStyle w:val="000000100000" w:firstRow="0" w:lastRow="0" w:firstColumn="0" w:lastColumn="0" w:oddVBand="0" w:evenVBand="0" w:oddHBand="1" w:evenHBand="0" w:firstRowFirstColumn="0" w:firstRowLastColumn="0" w:lastRowFirstColumn="0" w:lastRowLastColumn="0"/>
              <w:rPr>
                <w:color w:val="1F4E79" w:themeColor="accent1" w:themeShade="80"/>
                <w:lang w:val="sv-SE"/>
              </w:rPr>
            </w:pPr>
            <w:r w:rsidRPr="006B576E">
              <w:rPr>
                <w:color w:val="1F4E79" w:themeColor="accent1" w:themeShade="80"/>
                <w:lang w:val="sv-SE"/>
              </w:rPr>
              <w:sym w:font="Wingdings" w:char="F0E0"/>
            </w:r>
          </w:p>
        </w:tc>
        <w:tc>
          <w:tcPr>
            <w:tcW w:w="2254" w:type="dxa"/>
            <w:tcBorders>
              <w:top w:val="single" w:sz="4" w:space="0" w:color="7F7F7F" w:themeColor="text1" w:themeTint="80"/>
              <w:left w:val="single" w:sz="4" w:space="0" w:color="auto"/>
            </w:tcBorders>
          </w:tcPr>
          <w:p w:rsidR="006B576E" w:rsidRDefault="006B576E" w:rsidP="004A41D9">
            <w:pPr>
              <w:cnfStyle w:val="000000100000" w:firstRow="0" w:lastRow="0" w:firstColumn="0" w:lastColumn="0" w:oddVBand="0" w:evenVBand="0" w:oddHBand="1" w:evenHBand="0" w:firstRowFirstColumn="0" w:firstRowLastColumn="0" w:lastRowFirstColumn="0" w:lastRowLastColumn="0"/>
              <w:rPr>
                <w:lang w:val="sv-SE"/>
              </w:rPr>
            </w:pPr>
          </w:p>
        </w:tc>
      </w:tr>
      <w:tr w:rsidR="006B576E" w:rsidTr="005E67F4">
        <w:tc>
          <w:tcPr>
            <w:cnfStyle w:val="001000000000" w:firstRow="0" w:lastRow="0" w:firstColumn="1" w:lastColumn="0" w:oddVBand="0" w:evenVBand="0" w:oddHBand="0" w:evenHBand="0" w:firstRowFirstColumn="0" w:firstRowLastColumn="0" w:lastRowFirstColumn="0" w:lastRowLastColumn="0"/>
            <w:tcW w:w="1696" w:type="dxa"/>
          </w:tcPr>
          <w:p w:rsidR="006B576E" w:rsidRPr="00394518" w:rsidRDefault="006B576E" w:rsidP="004A41D9">
            <w:pPr>
              <w:rPr>
                <w:sz w:val="18"/>
                <w:lang w:val="sv-SE"/>
              </w:rPr>
            </w:pPr>
          </w:p>
        </w:tc>
        <w:tc>
          <w:tcPr>
            <w:tcW w:w="2557" w:type="dxa"/>
          </w:tcPr>
          <w:p w:rsidR="006B576E" w:rsidRPr="00873969" w:rsidRDefault="005E67F4" w:rsidP="005E67F4">
            <w:pPr>
              <w:jc w:val="right"/>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sidRPr="00873969">
              <w:rPr>
                <w:b/>
                <w:color w:val="538135" w:themeColor="accent6" w:themeShade="BF"/>
                <w:lang w:val="sv-SE"/>
              </w:rPr>
              <w:t>HM</w:t>
            </w:r>
          </w:p>
        </w:tc>
        <w:tc>
          <w:tcPr>
            <w:tcW w:w="2509" w:type="dxa"/>
            <w:tcBorders>
              <w:right w:val="single" w:sz="4" w:space="0" w:color="auto"/>
            </w:tcBorders>
          </w:tcPr>
          <w:p w:rsidR="006B576E" w:rsidRPr="006B576E" w:rsidRDefault="005E67F4" w:rsidP="004A41D9">
            <w:pPr>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6B576E">
              <w:rPr>
                <w:b/>
                <w:color w:val="538135" w:themeColor="accent6" w:themeShade="BF"/>
                <w:lang w:val="sv-SE"/>
              </w:rPr>
              <w:sym w:font="Wingdings" w:char="F0DF"/>
            </w:r>
          </w:p>
        </w:tc>
        <w:tc>
          <w:tcPr>
            <w:tcW w:w="2254" w:type="dxa"/>
            <w:tcBorders>
              <w:left w:val="single" w:sz="4" w:space="0" w:color="auto"/>
            </w:tcBorders>
          </w:tcPr>
          <w:p w:rsidR="006B576E" w:rsidRDefault="006B576E" w:rsidP="004A41D9">
            <w:pPr>
              <w:cnfStyle w:val="000000000000" w:firstRow="0" w:lastRow="0" w:firstColumn="0" w:lastColumn="0" w:oddVBand="0" w:evenVBand="0" w:oddHBand="0" w:evenHBand="0" w:firstRowFirstColumn="0" w:firstRowLastColumn="0" w:lastRowFirstColumn="0" w:lastRowLastColumn="0"/>
              <w:rPr>
                <w:lang w:val="sv-SE"/>
              </w:rPr>
            </w:pPr>
          </w:p>
        </w:tc>
      </w:tr>
      <w:tr w:rsidR="006B576E" w:rsidTr="005E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B576E" w:rsidRPr="00394518" w:rsidRDefault="006B576E" w:rsidP="004A41D9">
            <w:pPr>
              <w:rPr>
                <w:b w:val="0"/>
                <w:sz w:val="18"/>
                <w:lang w:val="sv-SE"/>
              </w:rPr>
            </w:pPr>
          </w:p>
        </w:tc>
        <w:tc>
          <w:tcPr>
            <w:tcW w:w="2557" w:type="dxa"/>
          </w:tcPr>
          <w:p w:rsidR="006B576E" w:rsidRPr="00873969" w:rsidRDefault="005E67F4" w:rsidP="004A41D9">
            <w:pPr>
              <w:cnfStyle w:val="000000100000" w:firstRow="0" w:lastRow="0" w:firstColumn="0" w:lastColumn="0" w:oddVBand="0" w:evenVBand="0" w:oddHBand="1" w:evenHBand="0" w:firstRowFirstColumn="0" w:firstRowLastColumn="0" w:lastRowFirstColumn="0" w:lastRowLastColumn="0"/>
              <w:rPr>
                <w:b/>
                <w:color w:val="1F4E79" w:themeColor="accent1" w:themeShade="80"/>
                <w:lang w:val="sv-SE"/>
              </w:rPr>
            </w:pPr>
            <w:r w:rsidRPr="00873969">
              <w:rPr>
                <w:b/>
                <w:color w:val="1F4E79" w:themeColor="accent1" w:themeShade="80"/>
                <w:lang w:val="sv-SE"/>
              </w:rPr>
              <w:t>1500</w:t>
            </w:r>
          </w:p>
        </w:tc>
        <w:tc>
          <w:tcPr>
            <w:tcW w:w="2509" w:type="dxa"/>
            <w:tcBorders>
              <w:right w:val="single" w:sz="4" w:space="0" w:color="auto"/>
            </w:tcBorders>
          </w:tcPr>
          <w:p w:rsidR="006B576E" w:rsidRPr="00873969" w:rsidRDefault="005E67F4" w:rsidP="004A41D9">
            <w:pPr>
              <w:cnfStyle w:val="000000100000" w:firstRow="0" w:lastRow="0" w:firstColumn="0" w:lastColumn="0" w:oddVBand="0" w:evenVBand="0" w:oddHBand="1" w:evenHBand="0" w:firstRowFirstColumn="0" w:firstRowLastColumn="0" w:lastRowFirstColumn="0" w:lastRowLastColumn="0"/>
              <w:rPr>
                <w:b/>
                <w:color w:val="1F4E79" w:themeColor="accent1" w:themeShade="80"/>
                <w:lang w:val="sv-SE"/>
              </w:rPr>
            </w:pPr>
            <w:r w:rsidRPr="00873969">
              <w:rPr>
                <w:b/>
                <w:color w:val="1F4E79" w:themeColor="accent1" w:themeShade="80"/>
                <w:lang w:val="sv-SE"/>
              </w:rPr>
              <w:sym w:font="Wingdings" w:char="F0E0"/>
            </w:r>
          </w:p>
        </w:tc>
        <w:tc>
          <w:tcPr>
            <w:tcW w:w="2254" w:type="dxa"/>
            <w:tcBorders>
              <w:left w:val="single" w:sz="4" w:space="0" w:color="auto"/>
            </w:tcBorders>
          </w:tcPr>
          <w:p w:rsidR="006B576E" w:rsidRDefault="006B576E" w:rsidP="004A41D9">
            <w:pPr>
              <w:cnfStyle w:val="000000100000" w:firstRow="0" w:lastRow="0" w:firstColumn="0" w:lastColumn="0" w:oddVBand="0" w:evenVBand="0" w:oddHBand="1" w:evenHBand="0" w:firstRowFirstColumn="0" w:firstRowLastColumn="0" w:lastRowFirstColumn="0" w:lastRowLastColumn="0"/>
              <w:rPr>
                <w:lang w:val="sv-SE"/>
              </w:rPr>
            </w:pPr>
          </w:p>
        </w:tc>
      </w:tr>
      <w:tr w:rsidR="006B576E" w:rsidRPr="006B576E" w:rsidTr="005E67F4">
        <w:tc>
          <w:tcPr>
            <w:cnfStyle w:val="001000000000" w:firstRow="0" w:lastRow="0" w:firstColumn="1" w:lastColumn="0" w:oddVBand="0" w:evenVBand="0" w:oddHBand="0" w:evenHBand="0" w:firstRowFirstColumn="0" w:firstRowLastColumn="0" w:lastRowFirstColumn="0" w:lastRowLastColumn="0"/>
            <w:tcW w:w="1696" w:type="dxa"/>
          </w:tcPr>
          <w:p w:rsidR="006B576E" w:rsidRPr="00394518" w:rsidRDefault="006B576E" w:rsidP="004A41D9">
            <w:pPr>
              <w:rPr>
                <w:sz w:val="18"/>
                <w:lang w:val="sv-SE"/>
              </w:rPr>
            </w:pPr>
          </w:p>
        </w:tc>
        <w:tc>
          <w:tcPr>
            <w:tcW w:w="2557" w:type="dxa"/>
          </w:tcPr>
          <w:p w:rsidR="006B576E" w:rsidRPr="006B576E" w:rsidRDefault="005E67F4" w:rsidP="004A41D9">
            <w:pPr>
              <w:jc w:val="right"/>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Pr>
                <w:b/>
                <w:color w:val="538135" w:themeColor="accent6" w:themeShade="BF"/>
                <w:lang w:val="sv-SE"/>
              </w:rPr>
              <w:t>OK</w:t>
            </w:r>
          </w:p>
        </w:tc>
        <w:tc>
          <w:tcPr>
            <w:tcW w:w="2509" w:type="dxa"/>
            <w:tcBorders>
              <w:right w:val="single" w:sz="4" w:space="0" w:color="auto"/>
            </w:tcBorders>
          </w:tcPr>
          <w:p w:rsidR="006B576E" w:rsidRPr="006B576E" w:rsidRDefault="005E67F4" w:rsidP="005E67F4">
            <w:pPr>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sidRPr="006B576E">
              <w:rPr>
                <w:b/>
                <w:color w:val="538135" w:themeColor="accent6" w:themeShade="BF"/>
                <w:lang w:val="sv-SE"/>
              </w:rPr>
              <w:sym w:font="Wingdings" w:char="F0DF"/>
            </w:r>
          </w:p>
        </w:tc>
        <w:tc>
          <w:tcPr>
            <w:tcW w:w="2254" w:type="dxa"/>
            <w:tcBorders>
              <w:left w:val="single" w:sz="4" w:space="0" w:color="auto"/>
            </w:tcBorders>
          </w:tcPr>
          <w:p w:rsidR="006B576E" w:rsidRPr="006B576E" w:rsidRDefault="00873969" w:rsidP="004A41D9">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r>
              <w:rPr>
                <w:color w:val="538135" w:themeColor="accent6" w:themeShade="BF"/>
                <w:lang w:val="sv-SE"/>
              </w:rPr>
              <w:t>Insättning accepterades.</w:t>
            </w:r>
          </w:p>
        </w:tc>
      </w:tr>
    </w:tbl>
    <w:p w:rsidR="006B576E" w:rsidRDefault="006B576E" w:rsidP="006B576E">
      <w:pPr>
        <w:pBdr>
          <w:bottom w:val="single" w:sz="12" w:space="1" w:color="auto"/>
        </w:pBdr>
        <w:rPr>
          <w:lang w:val="sv-SE"/>
        </w:rPr>
      </w:pPr>
    </w:p>
    <w:p w:rsidR="00092BD2" w:rsidRDefault="00092BD2" w:rsidP="006B576E">
      <w:pPr>
        <w:rPr>
          <w:lang w:val="sv-SE"/>
        </w:rPr>
      </w:pPr>
    </w:p>
    <w:p w:rsidR="00092BD2" w:rsidRDefault="00092BD2" w:rsidP="00092BD2">
      <w:pPr>
        <w:ind w:firstLine="720"/>
        <w:rPr>
          <w:lang w:val="sv-SE"/>
        </w:rPr>
      </w:pPr>
      <w:r w:rsidRPr="00092BD2">
        <w:rPr>
          <w:b/>
          <w:lang w:val="sv-SE"/>
        </w:rPr>
        <w:t>Exempel</w:t>
      </w:r>
      <w:r w:rsidR="00FC5777">
        <w:rPr>
          <w:b/>
          <w:lang w:val="sv-SE"/>
        </w:rPr>
        <w:t xml:space="preserve"> 3 : </w:t>
      </w:r>
      <w:r w:rsidRPr="00092BD2">
        <w:rPr>
          <w:b/>
          <w:lang w:val="sv-SE"/>
        </w:rPr>
        <w:t xml:space="preserve"> uttag</w:t>
      </w:r>
      <w:r>
        <w:rPr>
          <w:lang w:val="sv-SE"/>
        </w:rPr>
        <w:t>: Klient gör uttag på 500 kr. Använder ticket 89.</w:t>
      </w:r>
    </w:p>
    <w:tbl>
      <w:tblPr>
        <w:tblStyle w:val="PlainTable3"/>
        <w:tblW w:w="0" w:type="auto"/>
        <w:tblLook w:val="04A0" w:firstRow="1" w:lastRow="0" w:firstColumn="1" w:lastColumn="0" w:noHBand="0" w:noVBand="1"/>
      </w:tblPr>
      <w:tblGrid>
        <w:gridCol w:w="1696"/>
        <w:gridCol w:w="2557"/>
        <w:gridCol w:w="2509"/>
        <w:gridCol w:w="2254"/>
      </w:tblGrid>
      <w:tr w:rsidR="00092BD2" w:rsidTr="004A41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92BD2" w:rsidRDefault="00092BD2" w:rsidP="004A41D9">
            <w:pPr>
              <w:rPr>
                <w:lang w:val="sv-SE"/>
              </w:rPr>
            </w:pPr>
            <w:r w:rsidRPr="006B576E">
              <w:rPr>
                <w:color w:val="1F4E79" w:themeColor="accent1" w:themeShade="80"/>
                <w:lang w:val="sv-SE"/>
              </w:rPr>
              <w:t>Client</w:t>
            </w:r>
          </w:p>
        </w:tc>
        <w:tc>
          <w:tcPr>
            <w:tcW w:w="2557" w:type="dxa"/>
          </w:tcPr>
          <w:p w:rsidR="00092BD2" w:rsidRDefault="00092BD2"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092BD2" w:rsidRDefault="00092BD2"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092BD2" w:rsidRDefault="00092BD2" w:rsidP="004A41D9">
            <w:pPr>
              <w:cnfStyle w:val="100000000000" w:firstRow="1" w:lastRow="0" w:firstColumn="0" w:lastColumn="0" w:oddVBand="0" w:evenVBand="0" w:oddHBand="0" w:evenHBand="0" w:firstRowFirstColumn="0" w:firstRowLastColumn="0" w:lastRowFirstColumn="0" w:lastRowLastColumn="0"/>
              <w:rPr>
                <w:lang w:val="sv-SE"/>
              </w:rPr>
            </w:pPr>
            <w:r w:rsidRPr="006B576E">
              <w:rPr>
                <w:color w:val="538135" w:themeColor="accent6" w:themeShade="BF"/>
                <w:lang w:val="sv-SE"/>
              </w:rPr>
              <w:t>Server</w:t>
            </w:r>
          </w:p>
        </w:tc>
      </w:tr>
      <w:tr w:rsidR="00092BD2"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92BD2" w:rsidRDefault="00092BD2" w:rsidP="004A41D9">
            <w:pPr>
              <w:rPr>
                <w:lang w:val="sv-SE"/>
              </w:rPr>
            </w:pPr>
          </w:p>
        </w:tc>
        <w:tc>
          <w:tcPr>
            <w:tcW w:w="2557" w:type="dxa"/>
          </w:tcPr>
          <w:p w:rsidR="00092BD2" w:rsidRPr="00873969" w:rsidRDefault="00092BD2" w:rsidP="004A41D9">
            <w:pPr>
              <w:tabs>
                <w:tab w:val="center" w:pos="1026"/>
              </w:tabs>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W1</w:t>
            </w:r>
          </w:p>
        </w:tc>
        <w:tc>
          <w:tcPr>
            <w:tcW w:w="2509" w:type="dxa"/>
            <w:tcBorders>
              <w:right w:val="single" w:sz="4" w:space="0" w:color="auto"/>
            </w:tcBorders>
          </w:tcPr>
          <w:p w:rsidR="00092BD2" w:rsidRPr="00873969" w:rsidRDefault="00092BD2" w:rsidP="004A41D9">
            <w:pPr>
              <w:cnfStyle w:val="000000100000" w:firstRow="0" w:lastRow="0" w:firstColumn="0" w:lastColumn="0" w:oddVBand="0" w:evenVBand="0" w:oddHBand="1" w:evenHBand="0" w:firstRowFirstColumn="0" w:firstRowLastColumn="0" w:lastRowFirstColumn="0" w:lastRowLastColumn="0"/>
              <w:rPr>
                <w:color w:val="2E74B5" w:themeColor="accent1" w:themeShade="BF"/>
                <w:lang w:val="sv-SE"/>
              </w:rPr>
            </w:pPr>
            <w:r w:rsidRPr="00873969">
              <w:rPr>
                <w:color w:val="2E74B5" w:themeColor="accent1" w:themeShade="BF"/>
                <w:lang w:val="sv-SE"/>
              </w:rPr>
              <w:sym w:font="Wingdings" w:char="F0E0"/>
            </w:r>
          </w:p>
        </w:tc>
        <w:tc>
          <w:tcPr>
            <w:tcW w:w="2254" w:type="dxa"/>
            <w:tcBorders>
              <w:top w:val="single" w:sz="4" w:space="0" w:color="7F7F7F" w:themeColor="text1" w:themeTint="80"/>
              <w:left w:val="single" w:sz="4" w:space="0" w:color="auto"/>
            </w:tcBorders>
          </w:tcPr>
          <w:p w:rsidR="00092BD2" w:rsidRDefault="00092BD2" w:rsidP="004A41D9">
            <w:pPr>
              <w:cnfStyle w:val="000000100000" w:firstRow="0" w:lastRow="0" w:firstColumn="0" w:lastColumn="0" w:oddVBand="0" w:evenVBand="0" w:oddHBand="1" w:evenHBand="0" w:firstRowFirstColumn="0" w:firstRowLastColumn="0" w:lastRowFirstColumn="0" w:lastRowLastColumn="0"/>
              <w:rPr>
                <w:lang w:val="sv-SE"/>
              </w:rPr>
            </w:pPr>
          </w:p>
        </w:tc>
      </w:tr>
      <w:tr w:rsidR="00092BD2" w:rsidTr="004A41D9">
        <w:tc>
          <w:tcPr>
            <w:cnfStyle w:val="001000000000" w:firstRow="0" w:lastRow="0" w:firstColumn="1" w:lastColumn="0" w:oddVBand="0" w:evenVBand="0" w:oddHBand="0" w:evenHBand="0" w:firstRowFirstColumn="0" w:firstRowLastColumn="0" w:lastRowFirstColumn="0" w:lastRowLastColumn="0"/>
            <w:tcW w:w="1696" w:type="dxa"/>
          </w:tcPr>
          <w:p w:rsidR="00092BD2" w:rsidRPr="00394518" w:rsidRDefault="00092BD2" w:rsidP="004A41D9">
            <w:pPr>
              <w:rPr>
                <w:sz w:val="18"/>
                <w:lang w:val="sv-SE"/>
              </w:rPr>
            </w:pPr>
          </w:p>
        </w:tc>
        <w:tc>
          <w:tcPr>
            <w:tcW w:w="2557" w:type="dxa"/>
          </w:tcPr>
          <w:p w:rsidR="00092BD2" w:rsidRPr="005E67F4" w:rsidRDefault="00092BD2" w:rsidP="004A41D9">
            <w:pPr>
              <w:jc w:val="right"/>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FF77A1">
              <w:rPr>
                <w:b/>
                <w:color w:val="538135" w:themeColor="accent6" w:themeShade="BF"/>
                <w:lang w:val="sv-SE"/>
              </w:rPr>
              <w:t>HM</w:t>
            </w:r>
          </w:p>
        </w:tc>
        <w:tc>
          <w:tcPr>
            <w:tcW w:w="2509" w:type="dxa"/>
            <w:tcBorders>
              <w:right w:val="single" w:sz="4" w:space="0" w:color="auto"/>
            </w:tcBorders>
          </w:tcPr>
          <w:p w:rsidR="00092BD2" w:rsidRPr="006B576E" w:rsidRDefault="00092BD2" w:rsidP="004A41D9">
            <w:pPr>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6B576E">
              <w:rPr>
                <w:b/>
                <w:color w:val="538135" w:themeColor="accent6" w:themeShade="BF"/>
                <w:lang w:val="sv-SE"/>
              </w:rPr>
              <w:sym w:font="Wingdings" w:char="F0DF"/>
            </w:r>
          </w:p>
        </w:tc>
        <w:tc>
          <w:tcPr>
            <w:tcW w:w="2254" w:type="dxa"/>
            <w:tcBorders>
              <w:left w:val="single" w:sz="4" w:space="0" w:color="auto"/>
            </w:tcBorders>
          </w:tcPr>
          <w:p w:rsidR="00092BD2" w:rsidRDefault="00092BD2" w:rsidP="004A41D9">
            <w:pPr>
              <w:cnfStyle w:val="000000000000" w:firstRow="0" w:lastRow="0" w:firstColumn="0" w:lastColumn="0" w:oddVBand="0" w:evenVBand="0" w:oddHBand="0" w:evenHBand="0" w:firstRowFirstColumn="0" w:firstRowLastColumn="0" w:lastRowFirstColumn="0" w:lastRowLastColumn="0"/>
              <w:rPr>
                <w:lang w:val="sv-SE"/>
              </w:rPr>
            </w:pPr>
          </w:p>
        </w:tc>
      </w:tr>
      <w:tr w:rsidR="00092BD2"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92BD2" w:rsidRPr="00394518" w:rsidRDefault="00092BD2" w:rsidP="004A41D9">
            <w:pPr>
              <w:rPr>
                <w:b w:val="0"/>
                <w:sz w:val="18"/>
                <w:lang w:val="sv-SE"/>
              </w:rPr>
            </w:pPr>
          </w:p>
        </w:tc>
        <w:tc>
          <w:tcPr>
            <w:tcW w:w="2557" w:type="dxa"/>
          </w:tcPr>
          <w:p w:rsidR="00092BD2" w:rsidRPr="00873969" w:rsidRDefault="00092BD2" w:rsidP="004A41D9">
            <w:pPr>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500</w:t>
            </w:r>
          </w:p>
        </w:tc>
        <w:tc>
          <w:tcPr>
            <w:tcW w:w="2509" w:type="dxa"/>
            <w:tcBorders>
              <w:right w:val="single" w:sz="4" w:space="0" w:color="auto"/>
            </w:tcBorders>
          </w:tcPr>
          <w:p w:rsidR="00092BD2" w:rsidRPr="00873969" w:rsidRDefault="00092BD2" w:rsidP="004A41D9">
            <w:pPr>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color w:val="2E74B5" w:themeColor="accent1" w:themeShade="BF"/>
                <w:lang w:val="sv-SE"/>
              </w:rPr>
              <w:sym w:font="Wingdings" w:char="F0E0"/>
            </w:r>
          </w:p>
        </w:tc>
        <w:tc>
          <w:tcPr>
            <w:tcW w:w="2254" w:type="dxa"/>
            <w:tcBorders>
              <w:left w:val="single" w:sz="4" w:space="0" w:color="auto"/>
            </w:tcBorders>
          </w:tcPr>
          <w:p w:rsidR="00092BD2" w:rsidRDefault="00092BD2" w:rsidP="004A41D9">
            <w:pPr>
              <w:cnfStyle w:val="000000100000" w:firstRow="0" w:lastRow="0" w:firstColumn="0" w:lastColumn="0" w:oddVBand="0" w:evenVBand="0" w:oddHBand="1" w:evenHBand="0" w:firstRowFirstColumn="0" w:firstRowLastColumn="0" w:lastRowFirstColumn="0" w:lastRowLastColumn="0"/>
              <w:rPr>
                <w:lang w:val="sv-SE"/>
              </w:rPr>
            </w:pPr>
          </w:p>
        </w:tc>
      </w:tr>
      <w:tr w:rsidR="00092BD2" w:rsidRPr="006B576E" w:rsidTr="004A41D9">
        <w:tc>
          <w:tcPr>
            <w:cnfStyle w:val="001000000000" w:firstRow="0" w:lastRow="0" w:firstColumn="1" w:lastColumn="0" w:oddVBand="0" w:evenVBand="0" w:oddHBand="0" w:evenHBand="0" w:firstRowFirstColumn="0" w:firstRowLastColumn="0" w:lastRowFirstColumn="0" w:lastRowLastColumn="0"/>
            <w:tcW w:w="1696" w:type="dxa"/>
          </w:tcPr>
          <w:p w:rsidR="00092BD2" w:rsidRPr="00394518" w:rsidRDefault="00092BD2" w:rsidP="004A41D9">
            <w:pPr>
              <w:rPr>
                <w:sz w:val="18"/>
                <w:lang w:val="sv-SE"/>
              </w:rPr>
            </w:pPr>
          </w:p>
        </w:tc>
        <w:tc>
          <w:tcPr>
            <w:tcW w:w="2557" w:type="dxa"/>
          </w:tcPr>
          <w:p w:rsidR="00092BD2" w:rsidRPr="00873969" w:rsidRDefault="00092BD2" w:rsidP="00092BD2">
            <w:pPr>
              <w:cnfStyle w:val="000000000000" w:firstRow="0" w:lastRow="0" w:firstColumn="0" w:lastColumn="0" w:oddVBand="0" w:evenVBand="0" w:oddHBand="0"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89</w:t>
            </w:r>
          </w:p>
        </w:tc>
        <w:tc>
          <w:tcPr>
            <w:tcW w:w="2509" w:type="dxa"/>
            <w:tcBorders>
              <w:right w:val="single" w:sz="4" w:space="0" w:color="auto"/>
            </w:tcBorders>
          </w:tcPr>
          <w:p w:rsidR="00092BD2" w:rsidRPr="00873969" w:rsidRDefault="00092BD2" w:rsidP="004A41D9">
            <w:pPr>
              <w:cnfStyle w:val="000000000000" w:firstRow="0" w:lastRow="0" w:firstColumn="0" w:lastColumn="0" w:oddVBand="0" w:evenVBand="0" w:oddHBand="0" w:evenHBand="0" w:firstRowFirstColumn="0" w:firstRowLastColumn="0" w:lastRowFirstColumn="0" w:lastRowLastColumn="0"/>
              <w:rPr>
                <w:b/>
                <w:color w:val="2E74B5" w:themeColor="accent1" w:themeShade="BF"/>
                <w:lang w:val="sv-SE"/>
              </w:rPr>
            </w:pPr>
            <w:r w:rsidRPr="00873969">
              <w:rPr>
                <w:color w:val="2E74B5" w:themeColor="accent1" w:themeShade="BF"/>
                <w:lang w:val="sv-SE"/>
              </w:rPr>
              <w:sym w:font="Wingdings" w:char="F0E0"/>
            </w:r>
          </w:p>
        </w:tc>
        <w:tc>
          <w:tcPr>
            <w:tcW w:w="2254" w:type="dxa"/>
            <w:tcBorders>
              <w:left w:val="single" w:sz="4" w:space="0" w:color="auto"/>
            </w:tcBorders>
          </w:tcPr>
          <w:p w:rsidR="00092BD2" w:rsidRPr="006B576E" w:rsidRDefault="00092BD2" w:rsidP="004A41D9">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p>
        </w:tc>
      </w:tr>
      <w:tr w:rsidR="00092BD2" w:rsidRPr="006B576E"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92BD2" w:rsidRPr="00394518" w:rsidRDefault="00092BD2" w:rsidP="00092BD2">
            <w:pPr>
              <w:rPr>
                <w:sz w:val="18"/>
                <w:lang w:val="sv-SE"/>
              </w:rPr>
            </w:pPr>
          </w:p>
        </w:tc>
        <w:tc>
          <w:tcPr>
            <w:tcW w:w="2557" w:type="dxa"/>
          </w:tcPr>
          <w:p w:rsidR="00092BD2" w:rsidRPr="006B576E" w:rsidRDefault="00092BD2" w:rsidP="00092BD2">
            <w:pPr>
              <w:jc w:val="right"/>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r>
              <w:rPr>
                <w:b/>
                <w:color w:val="538135" w:themeColor="accent6" w:themeShade="BF"/>
                <w:lang w:val="sv-SE"/>
              </w:rPr>
              <w:t>OK</w:t>
            </w:r>
          </w:p>
        </w:tc>
        <w:tc>
          <w:tcPr>
            <w:tcW w:w="2509" w:type="dxa"/>
            <w:tcBorders>
              <w:right w:val="single" w:sz="4" w:space="0" w:color="auto"/>
            </w:tcBorders>
          </w:tcPr>
          <w:p w:rsidR="00092BD2" w:rsidRPr="006B576E" w:rsidRDefault="00092BD2" w:rsidP="00092BD2">
            <w:pPr>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r w:rsidRPr="006B576E">
              <w:rPr>
                <w:b/>
                <w:color w:val="538135" w:themeColor="accent6" w:themeShade="BF"/>
                <w:lang w:val="sv-SE"/>
              </w:rPr>
              <w:sym w:font="Wingdings" w:char="F0DF"/>
            </w:r>
          </w:p>
        </w:tc>
        <w:tc>
          <w:tcPr>
            <w:tcW w:w="2254" w:type="dxa"/>
            <w:tcBorders>
              <w:left w:val="single" w:sz="4" w:space="0" w:color="auto"/>
            </w:tcBorders>
          </w:tcPr>
          <w:p w:rsidR="00092BD2" w:rsidRPr="006B576E" w:rsidRDefault="00873969" w:rsidP="00092BD2">
            <w:pPr>
              <w:cnfStyle w:val="000000100000" w:firstRow="0" w:lastRow="0" w:firstColumn="0" w:lastColumn="0" w:oddVBand="0" w:evenVBand="0" w:oddHBand="1" w:evenHBand="0" w:firstRowFirstColumn="0" w:firstRowLastColumn="0" w:lastRowFirstColumn="0" w:lastRowLastColumn="0"/>
              <w:rPr>
                <w:color w:val="538135" w:themeColor="accent6" w:themeShade="BF"/>
                <w:lang w:val="sv-SE"/>
              </w:rPr>
            </w:pPr>
            <w:r>
              <w:rPr>
                <w:color w:val="538135" w:themeColor="accent6" w:themeShade="BF"/>
                <w:lang w:val="sv-SE"/>
              </w:rPr>
              <w:t xml:space="preserve">Uttag </w:t>
            </w:r>
            <w:r>
              <w:rPr>
                <w:color w:val="538135" w:themeColor="accent6" w:themeShade="BF"/>
                <w:lang w:val="sv-SE"/>
              </w:rPr>
              <w:t xml:space="preserve"> accepterades.</w:t>
            </w:r>
          </w:p>
        </w:tc>
      </w:tr>
      <w:tr w:rsidR="00FF77A1" w:rsidRPr="006B576E" w:rsidTr="004A41D9">
        <w:tc>
          <w:tcPr>
            <w:cnfStyle w:val="001000000000" w:firstRow="0" w:lastRow="0" w:firstColumn="1" w:lastColumn="0" w:oddVBand="0" w:evenVBand="0" w:oddHBand="0" w:evenHBand="0" w:firstRowFirstColumn="0" w:firstRowLastColumn="0" w:lastRowFirstColumn="0" w:lastRowLastColumn="0"/>
            <w:tcW w:w="1696" w:type="dxa"/>
          </w:tcPr>
          <w:p w:rsidR="00FF77A1" w:rsidRPr="00394518" w:rsidRDefault="00FF77A1" w:rsidP="00092BD2">
            <w:pPr>
              <w:rPr>
                <w:sz w:val="18"/>
                <w:lang w:val="sv-SE"/>
              </w:rPr>
            </w:pPr>
          </w:p>
        </w:tc>
        <w:tc>
          <w:tcPr>
            <w:tcW w:w="2557" w:type="dxa"/>
          </w:tcPr>
          <w:p w:rsidR="00FF77A1" w:rsidRDefault="00FF77A1" w:rsidP="00092BD2">
            <w:pPr>
              <w:jc w:val="right"/>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p>
        </w:tc>
        <w:tc>
          <w:tcPr>
            <w:tcW w:w="2509" w:type="dxa"/>
            <w:tcBorders>
              <w:right w:val="single" w:sz="4" w:space="0" w:color="auto"/>
            </w:tcBorders>
          </w:tcPr>
          <w:p w:rsidR="00FF77A1" w:rsidRPr="006B576E" w:rsidRDefault="00FF77A1" w:rsidP="00092BD2">
            <w:pPr>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p>
        </w:tc>
        <w:tc>
          <w:tcPr>
            <w:tcW w:w="2254" w:type="dxa"/>
            <w:tcBorders>
              <w:left w:val="single" w:sz="4" w:space="0" w:color="auto"/>
            </w:tcBorders>
          </w:tcPr>
          <w:p w:rsidR="00FF77A1" w:rsidRPr="006B576E" w:rsidRDefault="00FF77A1" w:rsidP="00092BD2">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p>
        </w:tc>
      </w:tr>
    </w:tbl>
    <w:p w:rsidR="00092BD2" w:rsidRDefault="00092BD2" w:rsidP="006B576E">
      <w:pPr>
        <w:pBdr>
          <w:bottom w:val="single" w:sz="12" w:space="1" w:color="auto"/>
        </w:pBdr>
        <w:rPr>
          <w:lang w:val="sv-SE"/>
        </w:rPr>
      </w:pPr>
      <w:r>
        <w:rPr>
          <w:lang w:val="sv-SE"/>
        </w:rPr>
        <w:t>Obs: Hade man skrivit fel ticket hade server skickat ”WT”</w:t>
      </w:r>
      <w:r w:rsidR="00FF77A1">
        <w:rPr>
          <w:lang w:val="sv-SE"/>
        </w:rPr>
        <w:t>. Hade man försökt göra för stort uttag hade servern skickat avslutnings meddelandet ”2M”. Då måste man börja om hela uttags sekvensen, eftersom servern kommer återgå till sitt ”grundtillstånd” för användaren.</w:t>
      </w:r>
    </w:p>
    <w:p w:rsidR="00FF77A1" w:rsidRDefault="00FF77A1" w:rsidP="006B576E">
      <w:pPr>
        <w:rPr>
          <w:lang w:val="sv-SE"/>
        </w:rPr>
      </w:pPr>
    </w:p>
    <w:p w:rsidR="00FF77A1" w:rsidRPr="005E67F4" w:rsidRDefault="00FF77A1" w:rsidP="00FF77A1">
      <w:pPr>
        <w:ind w:firstLine="720"/>
        <w:rPr>
          <w:lang w:val="sv-SE"/>
        </w:rPr>
      </w:pPr>
      <w:r w:rsidRPr="005E67F4">
        <w:rPr>
          <w:b/>
          <w:lang w:val="sv-SE"/>
        </w:rPr>
        <w:t xml:space="preserve">Exempel </w:t>
      </w:r>
      <w:r w:rsidR="00FC5777">
        <w:rPr>
          <w:b/>
          <w:lang w:val="sv-SE"/>
        </w:rPr>
        <w:t xml:space="preserve">4 : </w:t>
      </w:r>
      <w:r w:rsidRPr="005E67F4">
        <w:rPr>
          <w:b/>
          <w:lang w:val="sv-SE"/>
        </w:rPr>
        <w:t xml:space="preserve"> </w:t>
      </w:r>
      <w:r w:rsidR="00025007">
        <w:rPr>
          <w:b/>
          <w:lang w:val="sv-SE"/>
        </w:rPr>
        <w:t>saldo titt</w:t>
      </w:r>
      <w:r>
        <w:rPr>
          <w:b/>
          <w:lang w:val="sv-SE"/>
        </w:rPr>
        <w:t xml:space="preserve">. </w:t>
      </w:r>
      <w:r>
        <w:rPr>
          <w:lang w:val="sv-SE"/>
        </w:rPr>
        <w:t>Klient begär att få se sitt saldo</w:t>
      </w:r>
      <w:r>
        <w:rPr>
          <w:lang w:val="sv-SE"/>
        </w:rPr>
        <w:t>.</w:t>
      </w:r>
    </w:p>
    <w:tbl>
      <w:tblPr>
        <w:tblStyle w:val="PlainTable3"/>
        <w:tblW w:w="0" w:type="auto"/>
        <w:tblLook w:val="04A0" w:firstRow="1" w:lastRow="0" w:firstColumn="1" w:lastColumn="0" w:noHBand="0" w:noVBand="1"/>
      </w:tblPr>
      <w:tblGrid>
        <w:gridCol w:w="1696"/>
        <w:gridCol w:w="2557"/>
        <w:gridCol w:w="2509"/>
        <w:gridCol w:w="2254"/>
      </w:tblGrid>
      <w:tr w:rsidR="00FF77A1" w:rsidTr="004A41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FF77A1" w:rsidRDefault="00FF77A1" w:rsidP="004A41D9">
            <w:pPr>
              <w:rPr>
                <w:lang w:val="sv-SE"/>
              </w:rPr>
            </w:pPr>
            <w:r w:rsidRPr="006B576E">
              <w:rPr>
                <w:color w:val="1F4E79" w:themeColor="accent1" w:themeShade="80"/>
                <w:lang w:val="sv-SE"/>
              </w:rPr>
              <w:t>Client</w:t>
            </w:r>
          </w:p>
        </w:tc>
        <w:tc>
          <w:tcPr>
            <w:tcW w:w="2557" w:type="dxa"/>
          </w:tcPr>
          <w:p w:rsidR="00FF77A1" w:rsidRDefault="00FF77A1"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FF77A1" w:rsidRDefault="00FF77A1"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FF77A1" w:rsidRDefault="00FF77A1" w:rsidP="004A41D9">
            <w:pPr>
              <w:cnfStyle w:val="100000000000" w:firstRow="1" w:lastRow="0" w:firstColumn="0" w:lastColumn="0" w:oddVBand="0" w:evenVBand="0" w:oddHBand="0" w:evenHBand="0" w:firstRowFirstColumn="0" w:firstRowLastColumn="0" w:lastRowFirstColumn="0" w:lastRowLastColumn="0"/>
              <w:rPr>
                <w:lang w:val="sv-SE"/>
              </w:rPr>
            </w:pPr>
            <w:r w:rsidRPr="006B576E">
              <w:rPr>
                <w:color w:val="538135" w:themeColor="accent6" w:themeShade="BF"/>
                <w:lang w:val="sv-SE"/>
              </w:rPr>
              <w:t>Server</w:t>
            </w:r>
          </w:p>
        </w:tc>
      </w:tr>
      <w:tr w:rsidR="00FF77A1"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F77A1" w:rsidRDefault="00FF77A1" w:rsidP="004A41D9">
            <w:pPr>
              <w:rPr>
                <w:lang w:val="sv-SE"/>
              </w:rPr>
            </w:pPr>
          </w:p>
        </w:tc>
        <w:tc>
          <w:tcPr>
            <w:tcW w:w="2557" w:type="dxa"/>
          </w:tcPr>
          <w:p w:rsidR="00FF77A1" w:rsidRPr="00873969" w:rsidRDefault="00FF77A1" w:rsidP="004A41D9">
            <w:pPr>
              <w:tabs>
                <w:tab w:val="center" w:pos="1026"/>
              </w:tabs>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S1</w:t>
            </w:r>
          </w:p>
        </w:tc>
        <w:tc>
          <w:tcPr>
            <w:tcW w:w="2509" w:type="dxa"/>
            <w:tcBorders>
              <w:right w:val="single" w:sz="4" w:space="0" w:color="auto"/>
            </w:tcBorders>
          </w:tcPr>
          <w:p w:rsidR="00FF77A1" w:rsidRPr="00873969" w:rsidRDefault="00FF77A1" w:rsidP="004A41D9">
            <w:pPr>
              <w:cnfStyle w:val="000000100000" w:firstRow="0" w:lastRow="0" w:firstColumn="0" w:lastColumn="0" w:oddVBand="0" w:evenVBand="0" w:oddHBand="1" w:evenHBand="0" w:firstRowFirstColumn="0" w:firstRowLastColumn="0" w:lastRowFirstColumn="0" w:lastRowLastColumn="0"/>
              <w:rPr>
                <w:color w:val="2E74B5" w:themeColor="accent1" w:themeShade="BF"/>
                <w:lang w:val="sv-SE"/>
              </w:rPr>
            </w:pPr>
            <w:r w:rsidRPr="00873969">
              <w:rPr>
                <w:color w:val="2E74B5" w:themeColor="accent1" w:themeShade="BF"/>
                <w:lang w:val="sv-SE"/>
              </w:rPr>
              <w:sym w:font="Wingdings" w:char="F0E0"/>
            </w:r>
          </w:p>
        </w:tc>
        <w:tc>
          <w:tcPr>
            <w:tcW w:w="2254" w:type="dxa"/>
            <w:tcBorders>
              <w:top w:val="single" w:sz="4" w:space="0" w:color="7F7F7F" w:themeColor="text1" w:themeTint="80"/>
              <w:left w:val="single" w:sz="4" w:space="0" w:color="auto"/>
            </w:tcBorders>
          </w:tcPr>
          <w:p w:rsidR="00FF77A1" w:rsidRDefault="00FF77A1" w:rsidP="004A41D9">
            <w:pPr>
              <w:cnfStyle w:val="000000100000" w:firstRow="0" w:lastRow="0" w:firstColumn="0" w:lastColumn="0" w:oddVBand="0" w:evenVBand="0" w:oddHBand="1" w:evenHBand="0" w:firstRowFirstColumn="0" w:firstRowLastColumn="0" w:lastRowFirstColumn="0" w:lastRowLastColumn="0"/>
              <w:rPr>
                <w:lang w:val="sv-SE"/>
              </w:rPr>
            </w:pPr>
          </w:p>
        </w:tc>
      </w:tr>
      <w:tr w:rsidR="00FF77A1" w:rsidTr="004A41D9">
        <w:tc>
          <w:tcPr>
            <w:cnfStyle w:val="001000000000" w:firstRow="0" w:lastRow="0" w:firstColumn="1" w:lastColumn="0" w:oddVBand="0" w:evenVBand="0" w:oddHBand="0" w:evenHBand="0" w:firstRowFirstColumn="0" w:firstRowLastColumn="0" w:lastRowFirstColumn="0" w:lastRowLastColumn="0"/>
            <w:tcW w:w="1696" w:type="dxa"/>
          </w:tcPr>
          <w:p w:rsidR="00FF77A1" w:rsidRPr="00394518" w:rsidRDefault="00FF77A1" w:rsidP="004A41D9">
            <w:pPr>
              <w:rPr>
                <w:b w:val="0"/>
                <w:sz w:val="18"/>
                <w:lang w:val="sv-SE"/>
              </w:rPr>
            </w:pPr>
          </w:p>
        </w:tc>
        <w:tc>
          <w:tcPr>
            <w:tcW w:w="2557" w:type="dxa"/>
          </w:tcPr>
          <w:p w:rsidR="00FF77A1" w:rsidRPr="006B576E" w:rsidRDefault="00FF77A1" w:rsidP="00590A9F">
            <w:pPr>
              <w:jc w:val="right"/>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590A9F">
              <w:rPr>
                <w:b/>
                <w:color w:val="538135" w:themeColor="accent6" w:themeShade="BF"/>
                <w:lang w:val="sv-SE"/>
              </w:rPr>
              <w:t>1500</w:t>
            </w:r>
          </w:p>
        </w:tc>
        <w:tc>
          <w:tcPr>
            <w:tcW w:w="2509" w:type="dxa"/>
            <w:tcBorders>
              <w:right w:val="single" w:sz="4" w:space="0" w:color="auto"/>
            </w:tcBorders>
          </w:tcPr>
          <w:p w:rsidR="00FF77A1" w:rsidRPr="006B576E" w:rsidRDefault="00FF77A1" w:rsidP="004A41D9">
            <w:pPr>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6B576E">
              <w:rPr>
                <w:b/>
                <w:color w:val="538135" w:themeColor="accent6" w:themeShade="BF"/>
                <w:lang w:val="sv-SE"/>
              </w:rPr>
              <w:sym w:font="Wingdings" w:char="F0DF"/>
            </w:r>
          </w:p>
        </w:tc>
        <w:tc>
          <w:tcPr>
            <w:tcW w:w="2254" w:type="dxa"/>
            <w:tcBorders>
              <w:left w:val="single" w:sz="4" w:space="0" w:color="auto"/>
            </w:tcBorders>
          </w:tcPr>
          <w:p w:rsidR="00FF77A1" w:rsidRDefault="00FF77A1" w:rsidP="004A41D9">
            <w:pPr>
              <w:cnfStyle w:val="000000000000" w:firstRow="0" w:lastRow="0" w:firstColumn="0" w:lastColumn="0" w:oddVBand="0" w:evenVBand="0" w:oddHBand="0" w:evenHBand="0" w:firstRowFirstColumn="0" w:firstRowLastColumn="0" w:lastRowFirstColumn="0" w:lastRowLastColumn="0"/>
              <w:rPr>
                <w:lang w:val="sv-SE"/>
              </w:rPr>
            </w:pPr>
          </w:p>
        </w:tc>
      </w:tr>
      <w:tr w:rsidR="00FF77A1" w:rsidRPr="006B576E"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F77A1" w:rsidRPr="00394518" w:rsidRDefault="00FF77A1" w:rsidP="004A41D9">
            <w:pPr>
              <w:rPr>
                <w:sz w:val="18"/>
                <w:lang w:val="sv-SE"/>
              </w:rPr>
            </w:pPr>
          </w:p>
        </w:tc>
        <w:tc>
          <w:tcPr>
            <w:tcW w:w="2557" w:type="dxa"/>
          </w:tcPr>
          <w:p w:rsidR="00FF77A1" w:rsidRPr="006B576E" w:rsidRDefault="00FF77A1" w:rsidP="00FF77A1">
            <w:pPr>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p>
        </w:tc>
        <w:tc>
          <w:tcPr>
            <w:tcW w:w="2509" w:type="dxa"/>
            <w:tcBorders>
              <w:right w:val="single" w:sz="4" w:space="0" w:color="auto"/>
            </w:tcBorders>
          </w:tcPr>
          <w:p w:rsidR="00FF77A1" w:rsidRPr="006B576E" w:rsidRDefault="00FF77A1" w:rsidP="004A41D9">
            <w:pPr>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p>
        </w:tc>
        <w:tc>
          <w:tcPr>
            <w:tcW w:w="2254" w:type="dxa"/>
            <w:tcBorders>
              <w:left w:val="single" w:sz="4" w:space="0" w:color="auto"/>
            </w:tcBorders>
          </w:tcPr>
          <w:p w:rsidR="00FF77A1" w:rsidRPr="006B576E" w:rsidRDefault="00FF77A1" w:rsidP="004A41D9">
            <w:pPr>
              <w:cnfStyle w:val="000000100000" w:firstRow="0" w:lastRow="0" w:firstColumn="0" w:lastColumn="0" w:oddVBand="0" w:evenVBand="0" w:oddHBand="1" w:evenHBand="0" w:firstRowFirstColumn="0" w:firstRowLastColumn="0" w:lastRowFirstColumn="0" w:lastRowLastColumn="0"/>
              <w:rPr>
                <w:color w:val="538135" w:themeColor="accent6" w:themeShade="BF"/>
                <w:lang w:val="sv-SE"/>
              </w:rPr>
            </w:pPr>
          </w:p>
        </w:tc>
      </w:tr>
    </w:tbl>
    <w:p w:rsidR="00590A9F" w:rsidRDefault="00590A9F" w:rsidP="00FF77A1">
      <w:pPr>
        <w:pBdr>
          <w:bottom w:val="single" w:sz="12" w:space="1" w:color="auto"/>
        </w:pBdr>
        <w:rPr>
          <w:lang w:val="sv-SE"/>
        </w:rPr>
      </w:pPr>
    </w:p>
    <w:p w:rsidR="00F55587" w:rsidRDefault="00F55587">
      <w:pPr>
        <w:rPr>
          <w:b/>
          <w:lang w:val="sv-SE"/>
        </w:rPr>
      </w:pPr>
      <w:r>
        <w:rPr>
          <w:b/>
          <w:lang w:val="sv-SE"/>
        </w:rPr>
        <w:br w:type="page"/>
      </w:r>
    </w:p>
    <w:p w:rsidR="00025007" w:rsidRPr="00025007" w:rsidRDefault="00025007">
      <w:pPr>
        <w:rPr>
          <w:b/>
          <w:lang w:val="sv-SE"/>
        </w:rPr>
      </w:pPr>
      <w:r w:rsidRPr="00025007">
        <w:rPr>
          <w:b/>
          <w:lang w:val="sv-SE"/>
        </w:rPr>
        <w:lastRenderedPageBreak/>
        <w:t xml:space="preserve">Exempel </w:t>
      </w:r>
      <w:r w:rsidR="00FC5777">
        <w:rPr>
          <w:b/>
          <w:lang w:val="sv-SE"/>
        </w:rPr>
        <w:t xml:space="preserve">5: </w:t>
      </w:r>
      <w:r w:rsidRPr="00025007">
        <w:rPr>
          <w:b/>
          <w:lang w:val="sv-SE"/>
        </w:rPr>
        <w:t xml:space="preserve"> lösenordsbyte: </w:t>
      </w:r>
      <w:r w:rsidRPr="00025007">
        <w:rPr>
          <w:lang w:val="sv-SE"/>
        </w:rPr>
        <w:t>Klient byter lösenord till 123456</w:t>
      </w:r>
      <w:r>
        <w:rPr>
          <w:lang w:val="sv-SE"/>
        </w:rPr>
        <w:t>.</w:t>
      </w:r>
    </w:p>
    <w:tbl>
      <w:tblPr>
        <w:tblStyle w:val="PlainTable3"/>
        <w:tblW w:w="0" w:type="auto"/>
        <w:tblLook w:val="04A0" w:firstRow="1" w:lastRow="0" w:firstColumn="1" w:lastColumn="0" w:noHBand="0" w:noVBand="1"/>
      </w:tblPr>
      <w:tblGrid>
        <w:gridCol w:w="1696"/>
        <w:gridCol w:w="2557"/>
        <w:gridCol w:w="2509"/>
        <w:gridCol w:w="2254"/>
      </w:tblGrid>
      <w:tr w:rsidR="00025007" w:rsidTr="004A41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25007" w:rsidRDefault="00025007" w:rsidP="004A41D9">
            <w:pPr>
              <w:rPr>
                <w:lang w:val="sv-SE"/>
              </w:rPr>
            </w:pPr>
            <w:r w:rsidRPr="006B576E">
              <w:rPr>
                <w:color w:val="1F4E79" w:themeColor="accent1" w:themeShade="80"/>
                <w:lang w:val="sv-SE"/>
              </w:rPr>
              <w:t>Client</w:t>
            </w:r>
          </w:p>
        </w:tc>
        <w:tc>
          <w:tcPr>
            <w:tcW w:w="2557" w:type="dxa"/>
          </w:tcPr>
          <w:p w:rsidR="00025007" w:rsidRDefault="00025007"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025007" w:rsidRDefault="00025007"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025007" w:rsidRPr="00873969" w:rsidRDefault="00025007" w:rsidP="004A41D9">
            <w:pPr>
              <w:cnfStyle w:val="100000000000" w:firstRow="1" w:lastRow="0" w:firstColumn="0" w:lastColumn="0" w:oddVBand="0" w:evenVBand="0" w:oddHBand="0" w:evenHBand="0" w:firstRowFirstColumn="0" w:firstRowLastColumn="0" w:lastRowFirstColumn="0" w:lastRowLastColumn="0"/>
              <w:rPr>
                <w:color w:val="538135" w:themeColor="accent6" w:themeShade="BF"/>
                <w:lang w:val="sv-SE"/>
              </w:rPr>
            </w:pPr>
            <w:r w:rsidRPr="00873969">
              <w:rPr>
                <w:color w:val="538135" w:themeColor="accent6" w:themeShade="BF"/>
                <w:lang w:val="sv-SE"/>
              </w:rPr>
              <w:t>Server</w:t>
            </w:r>
          </w:p>
        </w:tc>
      </w:tr>
      <w:tr w:rsidR="00025007"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25007" w:rsidRDefault="00025007" w:rsidP="004A41D9">
            <w:pPr>
              <w:rPr>
                <w:lang w:val="sv-SE"/>
              </w:rPr>
            </w:pPr>
          </w:p>
        </w:tc>
        <w:tc>
          <w:tcPr>
            <w:tcW w:w="2557" w:type="dxa"/>
          </w:tcPr>
          <w:p w:rsidR="00025007" w:rsidRPr="00873969" w:rsidRDefault="00025007" w:rsidP="004A41D9">
            <w:pPr>
              <w:tabs>
                <w:tab w:val="center" w:pos="1026"/>
              </w:tabs>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C1</w:t>
            </w:r>
          </w:p>
        </w:tc>
        <w:tc>
          <w:tcPr>
            <w:tcW w:w="2509" w:type="dxa"/>
            <w:tcBorders>
              <w:right w:val="single" w:sz="4" w:space="0" w:color="auto"/>
            </w:tcBorders>
          </w:tcPr>
          <w:p w:rsidR="00025007" w:rsidRPr="00873969" w:rsidRDefault="00025007" w:rsidP="004A41D9">
            <w:pPr>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sym w:font="Wingdings" w:char="F0E0"/>
            </w:r>
          </w:p>
        </w:tc>
        <w:tc>
          <w:tcPr>
            <w:tcW w:w="2254" w:type="dxa"/>
            <w:tcBorders>
              <w:top w:val="single" w:sz="4" w:space="0" w:color="7F7F7F" w:themeColor="text1" w:themeTint="80"/>
              <w:left w:val="single" w:sz="4" w:space="0" w:color="auto"/>
            </w:tcBorders>
          </w:tcPr>
          <w:p w:rsidR="00025007" w:rsidRPr="00873969" w:rsidRDefault="00025007" w:rsidP="004A41D9">
            <w:pPr>
              <w:cnfStyle w:val="000000100000" w:firstRow="0" w:lastRow="0" w:firstColumn="0" w:lastColumn="0" w:oddVBand="0" w:evenVBand="0" w:oddHBand="1" w:evenHBand="0" w:firstRowFirstColumn="0" w:firstRowLastColumn="0" w:lastRowFirstColumn="0" w:lastRowLastColumn="0"/>
              <w:rPr>
                <w:color w:val="538135" w:themeColor="accent6" w:themeShade="BF"/>
                <w:lang w:val="sv-SE"/>
              </w:rPr>
            </w:pPr>
          </w:p>
        </w:tc>
      </w:tr>
      <w:tr w:rsidR="00025007" w:rsidTr="004A41D9">
        <w:tc>
          <w:tcPr>
            <w:cnfStyle w:val="001000000000" w:firstRow="0" w:lastRow="0" w:firstColumn="1" w:lastColumn="0" w:oddVBand="0" w:evenVBand="0" w:oddHBand="0" w:evenHBand="0" w:firstRowFirstColumn="0" w:firstRowLastColumn="0" w:lastRowFirstColumn="0" w:lastRowLastColumn="0"/>
            <w:tcW w:w="1696" w:type="dxa"/>
          </w:tcPr>
          <w:p w:rsidR="00025007" w:rsidRPr="00394518" w:rsidRDefault="00025007" w:rsidP="004A41D9">
            <w:pPr>
              <w:rPr>
                <w:b w:val="0"/>
                <w:sz w:val="18"/>
                <w:lang w:val="sv-SE"/>
              </w:rPr>
            </w:pPr>
          </w:p>
        </w:tc>
        <w:tc>
          <w:tcPr>
            <w:tcW w:w="2557" w:type="dxa"/>
          </w:tcPr>
          <w:p w:rsidR="00025007" w:rsidRPr="006B576E" w:rsidRDefault="00025007" w:rsidP="004A41D9">
            <w:pPr>
              <w:jc w:val="right"/>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Pr>
                <w:b/>
                <w:color w:val="538135" w:themeColor="accent6" w:themeShade="BF"/>
                <w:lang w:val="sv-SE"/>
              </w:rPr>
              <w:t>2W</w:t>
            </w:r>
          </w:p>
        </w:tc>
        <w:tc>
          <w:tcPr>
            <w:tcW w:w="2509" w:type="dxa"/>
            <w:tcBorders>
              <w:right w:val="single" w:sz="4" w:space="0" w:color="auto"/>
            </w:tcBorders>
          </w:tcPr>
          <w:p w:rsidR="00025007" w:rsidRPr="006B576E" w:rsidRDefault="00025007" w:rsidP="004A41D9">
            <w:pPr>
              <w:cnfStyle w:val="000000000000" w:firstRow="0" w:lastRow="0" w:firstColumn="0" w:lastColumn="0" w:oddVBand="0" w:evenVBand="0" w:oddHBand="0" w:evenHBand="0" w:firstRowFirstColumn="0" w:firstRowLastColumn="0" w:lastRowFirstColumn="0" w:lastRowLastColumn="0"/>
              <w:rPr>
                <w:b/>
                <w:color w:val="1F4E79" w:themeColor="accent1" w:themeShade="80"/>
                <w:lang w:val="sv-SE"/>
              </w:rPr>
            </w:pPr>
            <w:r w:rsidRPr="006B576E">
              <w:rPr>
                <w:b/>
                <w:color w:val="538135" w:themeColor="accent6" w:themeShade="BF"/>
                <w:lang w:val="sv-SE"/>
              </w:rPr>
              <w:sym w:font="Wingdings" w:char="F0DF"/>
            </w:r>
          </w:p>
        </w:tc>
        <w:tc>
          <w:tcPr>
            <w:tcW w:w="2254" w:type="dxa"/>
            <w:tcBorders>
              <w:left w:val="single" w:sz="4" w:space="0" w:color="auto"/>
            </w:tcBorders>
          </w:tcPr>
          <w:p w:rsidR="00025007" w:rsidRPr="00873969" w:rsidRDefault="00025007" w:rsidP="004A41D9">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p>
        </w:tc>
      </w:tr>
      <w:tr w:rsidR="00025007" w:rsidRPr="006B576E"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25007" w:rsidRPr="00394518" w:rsidRDefault="00025007" w:rsidP="004A41D9">
            <w:pPr>
              <w:rPr>
                <w:sz w:val="18"/>
                <w:lang w:val="sv-SE"/>
              </w:rPr>
            </w:pPr>
          </w:p>
        </w:tc>
        <w:tc>
          <w:tcPr>
            <w:tcW w:w="2557" w:type="dxa"/>
          </w:tcPr>
          <w:p w:rsidR="00025007" w:rsidRPr="00873969" w:rsidRDefault="00025007" w:rsidP="004A41D9">
            <w:pPr>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123456</w:t>
            </w:r>
          </w:p>
        </w:tc>
        <w:tc>
          <w:tcPr>
            <w:tcW w:w="2509" w:type="dxa"/>
            <w:tcBorders>
              <w:right w:val="single" w:sz="4" w:space="0" w:color="auto"/>
            </w:tcBorders>
          </w:tcPr>
          <w:p w:rsidR="00025007" w:rsidRPr="00873969" w:rsidRDefault="00025007" w:rsidP="004A41D9">
            <w:pPr>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sym w:font="Wingdings" w:char="F0E0"/>
            </w:r>
          </w:p>
        </w:tc>
        <w:tc>
          <w:tcPr>
            <w:tcW w:w="2254" w:type="dxa"/>
            <w:tcBorders>
              <w:left w:val="single" w:sz="4" w:space="0" w:color="auto"/>
            </w:tcBorders>
          </w:tcPr>
          <w:p w:rsidR="00025007" w:rsidRPr="00873969" w:rsidRDefault="00025007" w:rsidP="004A41D9">
            <w:pPr>
              <w:cnfStyle w:val="000000100000" w:firstRow="0" w:lastRow="0" w:firstColumn="0" w:lastColumn="0" w:oddVBand="0" w:evenVBand="0" w:oddHBand="1" w:evenHBand="0" w:firstRowFirstColumn="0" w:firstRowLastColumn="0" w:lastRowFirstColumn="0" w:lastRowLastColumn="0"/>
              <w:rPr>
                <w:color w:val="538135" w:themeColor="accent6" w:themeShade="BF"/>
                <w:lang w:val="sv-SE"/>
              </w:rPr>
            </w:pPr>
          </w:p>
        </w:tc>
      </w:tr>
      <w:tr w:rsidR="00025007" w:rsidRPr="006B576E" w:rsidTr="004A41D9">
        <w:tc>
          <w:tcPr>
            <w:cnfStyle w:val="001000000000" w:firstRow="0" w:lastRow="0" w:firstColumn="1" w:lastColumn="0" w:oddVBand="0" w:evenVBand="0" w:oddHBand="0" w:evenHBand="0" w:firstRowFirstColumn="0" w:firstRowLastColumn="0" w:lastRowFirstColumn="0" w:lastRowLastColumn="0"/>
            <w:tcW w:w="1696" w:type="dxa"/>
          </w:tcPr>
          <w:p w:rsidR="00025007" w:rsidRPr="00394518" w:rsidRDefault="00025007" w:rsidP="00025007">
            <w:pPr>
              <w:rPr>
                <w:sz w:val="18"/>
                <w:lang w:val="sv-SE"/>
              </w:rPr>
            </w:pPr>
          </w:p>
        </w:tc>
        <w:tc>
          <w:tcPr>
            <w:tcW w:w="2557" w:type="dxa"/>
          </w:tcPr>
          <w:p w:rsidR="00025007" w:rsidRPr="006B576E" w:rsidRDefault="00025007" w:rsidP="00025007">
            <w:pPr>
              <w:jc w:val="right"/>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Pr>
                <w:b/>
                <w:color w:val="538135" w:themeColor="accent6" w:themeShade="BF"/>
                <w:lang w:val="sv-SE"/>
              </w:rPr>
              <w:t>OK</w:t>
            </w:r>
          </w:p>
        </w:tc>
        <w:tc>
          <w:tcPr>
            <w:tcW w:w="2509" w:type="dxa"/>
            <w:tcBorders>
              <w:right w:val="single" w:sz="4" w:space="0" w:color="auto"/>
            </w:tcBorders>
          </w:tcPr>
          <w:p w:rsidR="00025007" w:rsidRPr="006B576E" w:rsidRDefault="00025007" w:rsidP="00025007">
            <w:pPr>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sidRPr="006B576E">
              <w:rPr>
                <w:b/>
                <w:color w:val="538135" w:themeColor="accent6" w:themeShade="BF"/>
                <w:lang w:val="sv-SE"/>
              </w:rPr>
              <w:sym w:font="Wingdings" w:char="F0DF"/>
            </w:r>
          </w:p>
        </w:tc>
        <w:tc>
          <w:tcPr>
            <w:tcW w:w="2254" w:type="dxa"/>
            <w:tcBorders>
              <w:left w:val="single" w:sz="4" w:space="0" w:color="auto"/>
            </w:tcBorders>
          </w:tcPr>
          <w:p w:rsidR="00025007" w:rsidRPr="00873969" w:rsidRDefault="00873969" w:rsidP="00025007">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r w:rsidRPr="00873969">
              <w:rPr>
                <w:color w:val="538135" w:themeColor="accent6" w:themeShade="BF"/>
              </w:rPr>
              <w:t>Lösenordsbyte</w:t>
            </w:r>
            <w:r>
              <w:rPr>
                <w:color w:val="538135" w:themeColor="accent6" w:themeShade="BF"/>
              </w:rPr>
              <w:t xml:space="preserve"> </w:t>
            </w:r>
            <w:r w:rsidRPr="00873969">
              <w:rPr>
                <w:color w:val="538135" w:themeColor="accent6" w:themeShade="BF"/>
                <w:lang w:val="sv-SE"/>
              </w:rPr>
              <w:t>accepterades</w:t>
            </w:r>
            <w:r w:rsidRPr="00873969">
              <w:rPr>
                <w:color w:val="538135" w:themeColor="accent6" w:themeShade="BF"/>
                <w:lang w:val="sv-SE"/>
              </w:rPr>
              <w:t>.</w:t>
            </w:r>
          </w:p>
        </w:tc>
      </w:tr>
    </w:tbl>
    <w:p w:rsidR="00025007" w:rsidRPr="00025007" w:rsidRDefault="00025007" w:rsidP="006B576E">
      <w:pPr>
        <w:pBdr>
          <w:bottom w:val="single" w:sz="12" w:space="1" w:color="auto"/>
        </w:pBdr>
        <w:rPr>
          <w:lang w:val="sv-SE"/>
        </w:rPr>
      </w:pPr>
      <w:r>
        <w:rPr>
          <w:lang w:val="sv-SE"/>
        </w:rPr>
        <w:t>Obs: Servern kan skicka ”DE” , dvs denied. Om lösenord ej tillåtet.</w:t>
      </w:r>
      <w:r w:rsidR="00FC5777">
        <w:rPr>
          <w:lang w:val="sv-SE"/>
        </w:rPr>
        <w:t xml:space="preserve"> Detta fall är analogt till det som sker i exemepl 3.</w:t>
      </w:r>
    </w:p>
    <w:p w:rsidR="00025007" w:rsidRDefault="00025007" w:rsidP="006B576E">
      <w:pPr>
        <w:rPr>
          <w:b/>
          <w:lang w:val="sv-SE"/>
        </w:rPr>
      </w:pPr>
    </w:p>
    <w:p w:rsidR="00FF77A1" w:rsidRPr="00025007" w:rsidRDefault="00025007" w:rsidP="006B576E">
      <w:pPr>
        <w:rPr>
          <w:lang w:val="sv-SE"/>
        </w:rPr>
      </w:pPr>
      <w:r w:rsidRPr="00025007">
        <w:rPr>
          <w:b/>
          <w:lang w:val="sv-SE"/>
        </w:rPr>
        <w:t>Exempel</w:t>
      </w:r>
      <w:r w:rsidR="00FC5777">
        <w:rPr>
          <w:b/>
          <w:lang w:val="sv-SE"/>
        </w:rPr>
        <w:t xml:space="preserve"> 6 :  </w:t>
      </w:r>
      <w:r w:rsidRPr="00025007">
        <w:rPr>
          <w:b/>
          <w:lang w:val="sv-SE"/>
        </w:rPr>
        <w:t xml:space="preserve"> </w:t>
      </w:r>
      <w:r>
        <w:rPr>
          <w:b/>
          <w:lang w:val="sv-SE"/>
        </w:rPr>
        <w:t>språknotifiering</w:t>
      </w:r>
      <w:r w:rsidRPr="00025007">
        <w:rPr>
          <w:b/>
          <w:lang w:val="sv-SE"/>
        </w:rPr>
        <w:t>:</w:t>
      </w:r>
      <w:r w:rsidR="00FC5777">
        <w:rPr>
          <w:lang w:val="sv-SE"/>
        </w:rPr>
        <w:t xml:space="preserve"> Klient byter språk till Svenska</w:t>
      </w:r>
      <w:r>
        <w:rPr>
          <w:lang w:val="sv-SE"/>
        </w:rPr>
        <w:t>, och begär att få notifiera servern.</w:t>
      </w:r>
    </w:p>
    <w:tbl>
      <w:tblPr>
        <w:tblStyle w:val="PlainTable3"/>
        <w:tblW w:w="0" w:type="auto"/>
        <w:tblLook w:val="04A0" w:firstRow="1" w:lastRow="0" w:firstColumn="1" w:lastColumn="0" w:noHBand="0" w:noVBand="1"/>
      </w:tblPr>
      <w:tblGrid>
        <w:gridCol w:w="1696"/>
        <w:gridCol w:w="2557"/>
        <w:gridCol w:w="2509"/>
        <w:gridCol w:w="2254"/>
      </w:tblGrid>
      <w:tr w:rsidR="00025007" w:rsidTr="004A41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25007" w:rsidRDefault="00025007" w:rsidP="004A41D9">
            <w:pPr>
              <w:rPr>
                <w:lang w:val="sv-SE"/>
              </w:rPr>
            </w:pPr>
            <w:r w:rsidRPr="006B576E">
              <w:rPr>
                <w:color w:val="1F4E79" w:themeColor="accent1" w:themeShade="80"/>
                <w:lang w:val="sv-SE"/>
              </w:rPr>
              <w:t>Client</w:t>
            </w:r>
          </w:p>
        </w:tc>
        <w:tc>
          <w:tcPr>
            <w:tcW w:w="2557" w:type="dxa"/>
          </w:tcPr>
          <w:p w:rsidR="00025007" w:rsidRDefault="00025007"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025007" w:rsidRDefault="00025007"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025007" w:rsidRDefault="00025007" w:rsidP="004A41D9">
            <w:pPr>
              <w:cnfStyle w:val="100000000000" w:firstRow="1" w:lastRow="0" w:firstColumn="0" w:lastColumn="0" w:oddVBand="0" w:evenVBand="0" w:oddHBand="0" w:evenHBand="0" w:firstRowFirstColumn="0" w:firstRowLastColumn="0" w:lastRowFirstColumn="0" w:lastRowLastColumn="0"/>
              <w:rPr>
                <w:lang w:val="sv-SE"/>
              </w:rPr>
            </w:pPr>
            <w:r w:rsidRPr="006B576E">
              <w:rPr>
                <w:color w:val="538135" w:themeColor="accent6" w:themeShade="BF"/>
                <w:lang w:val="sv-SE"/>
              </w:rPr>
              <w:t>Server</w:t>
            </w:r>
          </w:p>
        </w:tc>
      </w:tr>
      <w:tr w:rsidR="00025007"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25007" w:rsidRPr="00873969" w:rsidRDefault="00025007" w:rsidP="004A41D9">
            <w:pPr>
              <w:rPr>
                <w:color w:val="2E74B5" w:themeColor="accent1" w:themeShade="BF"/>
                <w:lang w:val="sv-SE"/>
              </w:rPr>
            </w:pPr>
          </w:p>
        </w:tc>
        <w:tc>
          <w:tcPr>
            <w:tcW w:w="2557" w:type="dxa"/>
          </w:tcPr>
          <w:p w:rsidR="00025007" w:rsidRPr="00873969" w:rsidRDefault="00025007" w:rsidP="004A41D9">
            <w:pPr>
              <w:tabs>
                <w:tab w:val="center" w:pos="1026"/>
              </w:tabs>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CL</w:t>
            </w:r>
          </w:p>
        </w:tc>
        <w:tc>
          <w:tcPr>
            <w:tcW w:w="2509" w:type="dxa"/>
            <w:tcBorders>
              <w:right w:val="single" w:sz="4" w:space="0" w:color="auto"/>
            </w:tcBorders>
          </w:tcPr>
          <w:p w:rsidR="00025007" w:rsidRPr="00873969" w:rsidRDefault="00025007" w:rsidP="004A41D9">
            <w:pPr>
              <w:cnfStyle w:val="000000100000" w:firstRow="0" w:lastRow="0" w:firstColumn="0" w:lastColumn="0" w:oddVBand="0" w:evenVBand="0" w:oddHBand="1" w:evenHBand="0" w:firstRowFirstColumn="0" w:firstRowLastColumn="0" w:lastRowFirstColumn="0" w:lastRowLastColumn="0"/>
              <w:rPr>
                <w:color w:val="2E74B5" w:themeColor="accent1" w:themeShade="BF"/>
                <w:lang w:val="sv-SE"/>
              </w:rPr>
            </w:pPr>
            <w:r w:rsidRPr="00873969">
              <w:rPr>
                <w:color w:val="2E74B5" w:themeColor="accent1" w:themeShade="BF"/>
                <w:lang w:val="sv-SE"/>
              </w:rPr>
              <w:sym w:font="Wingdings" w:char="F0E0"/>
            </w:r>
          </w:p>
        </w:tc>
        <w:tc>
          <w:tcPr>
            <w:tcW w:w="2254" w:type="dxa"/>
            <w:tcBorders>
              <w:top w:val="single" w:sz="4" w:space="0" w:color="7F7F7F" w:themeColor="text1" w:themeTint="80"/>
              <w:left w:val="single" w:sz="4" w:space="0" w:color="auto"/>
            </w:tcBorders>
          </w:tcPr>
          <w:p w:rsidR="00025007" w:rsidRDefault="00025007" w:rsidP="004A41D9">
            <w:pPr>
              <w:cnfStyle w:val="000000100000" w:firstRow="0" w:lastRow="0" w:firstColumn="0" w:lastColumn="0" w:oddVBand="0" w:evenVBand="0" w:oddHBand="1" w:evenHBand="0" w:firstRowFirstColumn="0" w:firstRowLastColumn="0" w:lastRowFirstColumn="0" w:lastRowLastColumn="0"/>
              <w:rPr>
                <w:lang w:val="sv-SE"/>
              </w:rPr>
            </w:pPr>
          </w:p>
        </w:tc>
      </w:tr>
      <w:tr w:rsidR="00025007" w:rsidRPr="006B576E" w:rsidTr="004A41D9">
        <w:tc>
          <w:tcPr>
            <w:cnfStyle w:val="001000000000" w:firstRow="0" w:lastRow="0" w:firstColumn="1" w:lastColumn="0" w:oddVBand="0" w:evenVBand="0" w:oddHBand="0" w:evenHBand="0" w:firstRowFirstColumn="0" w:firstRowLastColumn="0" w:lastRowFirstColumn="0" w:lastRowLastColumn="0"/>
            <w:tcW w:w="1696" w:type="dxa"/>
          </w:tcPr>
          <w:p w:rsidR="00025007" w:rsidRPr="00873969" w:rsidRDefault="00025007" w:rsidP="004A41D9">
            <w:pPr>
              <w:rPr>
                <w:color w:val="2E74B5" w:themeColor="accent1" w:themeShade="BF"/>
                <w:sz w:val="18"/>
                <w:lang w:val="sv-SE"/>
              </w:rPr>
            </w:pPr>
          </w:p>
        </w:tc>
        <w:tc>
          <w:tcPr>
            <w:tcW w:w="2557" w:type="dxa"/>
          </w:tcPr>
          <w:p w:rsidR="00025007" w:rsidRPr="00873969" w:rsidRDefault="00873969" w:rsidP="004A41D9">
            <w:pPr>
              <w:cnfStyle w:val="000000000000" w:firstRow="0" w:lastRow="0" w:firstColumn="0" w:lastColumn="0" w:oddVBand="0" w:evenVBand="0" w:oddHBand="0"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SWE</w:t>
            </w:r>
          </w:p>
        </w:tc>
        <w:tc>
          <w:tcPr>
            <w:tcW w:w="2509" w:type="dxa"/>
            <w:tcBorders>
              <w:right w:val="single" w:sz="4" w:space="0" w:color="auto"/>
            </w:tcBorders>
          </w:tcPr>
          <w:p w:rsidR="00025007" w:rsidRPr="00873969" w:rsidRDefault="00873969" w:rsidP="004A41D9">
            <w:pPr>
              <w:cnfStyle w:val="000000000000" w:firstRow="0" w:lastRow="0" w:firstColumn="0" w:lastColumn="0" w:oddVBand="0" w:evenVBand="0" w:oddHBand="0" w:evenHBand="0" w:firstRowFirstColumn="0" w:firstRowLastColumn="0" w:lastRowFirstColumn="0" w:lastRowLastColumn="0"/>
              <w:rPr>
                <w:b/>
                <w:color w:val="2E74B5" w:themeColor="accent1" w:themeShade="BF"/>
                <w:lang w:val="sv-SE"/>
              </w:rPr>
            </w:pPr>
            <w:r w:rsidRPr="00873969">
              <w:rPr>
                <w:color w:val="2E74B5" w:themeColor="accent1" w:themeShade="BF"/>
                <w:lang w:val="sv-SE"/>
              </w:rPr>
              <w:sym w:font="Wingdings" w:char="F0E0"/>
            </w:r>
          </w:p>
        </w:tc>
        <w:tc>
          <w:tcPr>
            <w:tcW w:w="2254" w:type="dxa"/>
            <w:tcBorders>
              <w:left w:val="single" w:sz="4" w:space="0" w:color="auto"/>
            </w:tcBorders>
          </w:tcPr>
          <w:p w:rsidR="00025007" w:rsidRPr="006B576E" w:rsidRDefault="00025007" w:rsidP="004A41D9">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p>
        </w:tc>
      </w:tr>
      <w:tr w:rsidR="00FC5777" w:rsidRPr="006B576E"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777" w:rsidRPr="00394518" w:rsidRDefault="00FC5777" w:rsidP="004A41D9">
            <w:pPr>
              <w:rPr>
                <w:sz w:val="18"/>
                <w:lang w:val="sv-SE"/>
              </w:rPr>
            </w:pPr>
          </w:p>
        </w:tc>
        <w:tc>
          <w:tcPr>
            <w:tcW w:w="2557" w:type="dxa"/>
          </w:tcPr>
          <w:p w:rsidR="00FC5777" w:rsidRPr="006B576E" w:rsidRDefault="00FC5777" w:rsidP="004A41D9">
            <w:pPr>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p>
        </w:tc>
        <w:tc>
          <w:tcPr>
            <w:tcW w:w="2509" w:type="dxa"/>
            <w:tcBorders>
              <w:right w:val="single" w:sz="4" w:space="0" w:color="auto"/>
            </w:tcBorders>
          </w:tcPr>
          <w:p w:rsidR="00FC5777" w:rsidRPr="006B576E" w:rsidRDefault="00FC5777" w:rsidP="004A41D9">
            <w:pPr>
              <w:cnfStyle w:val="000000100000" w:firstRow="0" w:lastRow="0" w:firstColumn="0" w:lastColumn="0" w:oddVBand="0" w:evenVBand="0" w:oddHBand="1" w:evenHBand="0" w:firstRowFirstColumn="0" w:firstRowLastColumn="0" w:lastRowFirstColumn="0" w:lastRowLastColumn="0"/>
              <w:rPr>
                <w:b/>
                <w:color w:val="538135" w:themeColor="accent6" w:themeShade="BF"/>
                <w:lang w:val="sv-SE"/>
              </w:rPr>
            </w:pPr>
          </w:p>
        </w:tc>
        <w:tc>
          <w:tcPr>
            <w:tcW w:w="2254" w:type="dxa"/>
            <w:tcBorders>
              <w:left w:val="single" w:sz="4" w:space="0" w:color="auto"/>
            </w:tcBorders>
          </w:tcPr>
          <w:p w:rsidR="00FC5777" w:rsidRPr="006B576E" w:rsidRDefault="00FC5777" w:rsidP="004A41D9">
            <w:pPr>
              <w:cnfStyle w:val="000000100000" w:firstRow="0" w:lastRow="0" w:firstColumn="0" w:lastColumn="0" w:oddVBand="0" w:evenVBand="0" w:oddHBand="1" w:evenHBand="0" w:firstRowFirstColumn="0" w:firstRowLastColumn="0" w:lastRowFirstColumn="0" w:lastRowLastColumn="0"/>
              <w:rPr>
                <w:color w:val="538135" w:themeColor="accent6" w:themeShade="BF"/>
                <w:lang w:val="sv-SE"/>
              </w:rPr>
            </w:pPr>
          </w:p>
        </w:tc>
      </w:tr>
    </w:tbl>
    <w:p w:rsidR="00FF77A1" w:rsidRPr="00FC5777" w:rsidRDefault="00025007" w:rsidP="006B576E">
      <w:pPr>
        <w:pBdr>
          <w:bottom w:val="single" w:sz="12" w:space="1" w:color="auto"/>
        </w:pBdr>
        <w:rPr>
          <w:lang w:val="sv-SE"/>
        </w:rPr>
      </w:pPr>
      <w:r>
        <w:rPr>
          <w:lang w:val="sv-SE"/>
        </w:rPr>
        <w:t>Obs: Det är ej obligatoriskt att göra detta.</w:t>
      </w:r>
    </w:p>
    <w:p w:rsidR="00FC5777" w:rsidRPr="00FC5777" w:rsidRDefault="00FC5777" w:rsidP="00FC5777">
      <w:pPr>
        <w:rPr>
          <w:lang w:val="sv-SE"/>
        </w:rPr>
      </w:pPr>
    </w:p>
    <w:p w:rsidR="00FC5777" w:rsidRPr="00025007" w:rsidRDefault="00FC5777" w:rsidP="00FC5777">
      <w:pPr>
        <w:rPr>
          <w:b/>
          <w:lang w:val="sv-SE"/>
        </w:rPr>
      </w:pPr>
      <w:r w:rsidRPr="00025007">
        <w:rPr>
          <w:b/>
          <w:lang w:val="sv-SE"/>
        </w:rPr>
        <w:t xml:space="preserve">Exempel </w:t>
      </w:r>
      <w:r>
        <w:rPr>
          <w:b/>
          <w:lang w:val="sv-SE"/>
        </w:rPr>
        <w:t>7</w:t>
      </w:r>
      <w:r>
        <w:rPr>
          <w:b/>
          <w:lang w:val="sv-SE"/>
        </w:rPr>
        <w:t xml:space="preserve">: </w:t>
      </w:r>
      <w:r>
        <w:rPr>
          <w:b/>
          <w:lang w:val="sv-SE"/>
        </w:rPr>
        <w:t xml:space="preserve"> Bannerhämtning</w:t>
      </w:r>
      <w:r w:rsidRPr="00025007">
        <w:rPr>
          <w:b/>
          <w:lang w:val="sv-SE"/>
        </w:rPr>
        <w:t xml:space="preserve">: </w:t>
      </w:r>
      <w:r>
        <w:rPr>
          <w:lang w:val="sv-SE"/>
        </w:rPr>
        <w:t>Klienten hämtar bannerreklam</w:t>
      </w:r>
      <w:r>
        <w:rPr>
          <w:lang w:val="sv-SE"/>
        </w:rPr>
        <w:t>.</w:t>
      </w:r>
    </w:p>
    <w:tbl>
      <w:tblPr>
        <w:tblStyle w:val="PlainTable3"/>
        <w:tblW w:w="0" w:type="auto"/>
        <w:tblLook w:val="04A0" w:firstRow="1" w:lastRow="0" w:firstColumn="1" w:lastColumn="0" w:noHBand="0" w:noVBand="1"/>
      </w:tblPr>
      <w:tblGrid>
        <w:gridCol w:w="1696"/>
        <w:gridCol w:w="2557"/>
        <w:gridCol w:w="2509"/>
        <w:gridCol w:w="2254"/>
      </w:tblGrid>
      <w:tr w:rsidR="00FC5777" w:rsidTr="004A41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FC5777" w:rsidRDefault="00FC5777" w:rsidP="004A41D9">
            <w:pPr>
              <w:rPr>
                <w:lang w:val="sv-SE"/>
              </w:rPr>
            </w:pPr>
            <w:r w:rsidRPr="006B576E">
              <w:rPr>
                <w:color w:val="1F4E79" w:themeColor="accent1" w:themeShade="80"/>
                <w:lang w:val="sv-SE"/>
              </w:rPr>
              <w:t>Client</w:t>
            </w:r>
          </w:p>
        </w:tc>
        <w:tc>
          <w:tcPr>
            <w:tcW w:w="2557" w:type="dxa"/>
          </w:tcPr>
          <w:p w:rsidR="00FC5777" w:rsidRDefault="00FC5777"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509" w:type="dxa"/>
          </w:tcPr>
          <w:p w:rsidR="00FC5777" w:rsidRDefault="00FC5777" w:rsidP="004A41D9">
            <w:pPr>
              <w:jc w:val="center"/>
              <w:cnfStyle w:val="100000000000" w:firstRow="1" w:lastRow="0" w:firstColumn="0" w:lastColumn="0" w:oddVBand="0" w:evenVBand="0" w:oddHBand="0" w:evenHBand="0" w:firstRowFirstColumn="0" w:firstRowLastColumn="0" w:lastRowFirstColumn="0" w:lastRowLastColumn="0"/>
              <w:rPr>
                <w:lang w:val="sv-SE"/>
              </w:rPr>
            </w:pPr>
          </w:p>
        </w:tc>
        <w:tc>
          <w:tcPr>
            <w:tcW w:w="2254" w:type="dxa"/>
          </w:tcPr>
          <w:p w:rsidR="00FC5777" w:rsidRDefault="00FC5777" w:rsidP="004A41D9">
            <w:pPr>
              <w:cnfStyle w:val="100000000000" w:firstRow="1" w:lastRow="0" w:firstColumn="0" w:lastColumn="0" w:oddVBand="0" w:evenVBand="0" w:oddHBand="0" w:evenHBand="0" w:firstRowFirstColumn="0" w:firstRowLastColumn="0" w:lastRowFirstColumn="0" w:lastRowLastColumn="0"/>
              <w:rPr>
                <w:lang w:val="sv-SE"/>
              </w:rPr>
            </w:pPr>
            <w:r w:rsidRPr="006B576E">
              <w:rPr>
                <w:color w:val="538135" w:themeColor="accent6" w:themeShade="BF"/>
                <w:lang w:val="sv-SE"/>
              </w:rPr>
              <w:t>Server</w:t>
            </w:r>
          </w:p>
        </w:tc>
      </w:tr>
      <w:tr w:rsidR="00FC5777" w:rsidTr="004A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777" w:rsidRDefault="00FC5777" w:rsidP="004A41D9">
            <w:pPr>
              <w:rPr>
                <w:lang w:val="sv-SE"/>
              </w:rPr>
            </w:pPr>
          </w:p>
        </w:tc>
        <w:tc>
          <w:tcPr>
            <w:tcW w:w="2557" w:type="dxa"/>
          </w:tcPr>
          <w:p w:rsidR="00FC5777" w:rsidRPr="00873969" w:rsidRDefault="00FC5777" w:rsidP="00873969">
            <w:pPr>
              <w:tabs>
                <w:tab w:val="center" w:pos="1170"/>
              </w:tabs>
              <w:cnfStyle w:val="000000100000" w:firstRow="0" w:lastRow="0" w:firstColumn="0" w:lastColumn="0" w:oddVBand="0" w:evenVBand="0" w:oddHBand="1" w:evenHBand="0" w:firstRowFirstColumn="0" w:firstRowLastColumn="0" w:lastRowFirstColumn="0" w:lastRowLastColumn="0"/>
              <w:rPr>
                <w:b/>
                <w:color w:val="2E74B5" w:themeColor="accent1" w:themeShade="BF"/>
                <w:lang w:val="sv-SE"/>
              </w:rPr>
            </w:pPr>
            <w:r w:rsidRPr="00873969">
              <w:rPr>
                <w:b/>
                <w:color w:val="2E74B5" w:themeColor="accent1" w:themeShade="BF"/>
                <w:lang w:val="sv-SE"/>
              </w:rPr>
              <w:t>LB</w:t>
            </w:r>
            <w:r w:rsidR="00873969" w:rsidRPr="00873969">
              <w:rPr>
                <w:b/>
                <w:color w:val="2E74B5" w:themeColor="accent1" w:themeShade="BF"/>
                <w:lang w:val="sv-SE"/>
              </w:rPr>
              <w:tab/>
            </w:r>
          </w:p>
        </w:tc>
        <w:tc>
          <w:tcPr>
            <w:tcW w:w="2509" w:type="dxa"/>
            <w:tcBorders>
              <w:right w:val="single" w:sz="4" w:space="0" w:color="auto"/>
            </w:tcBorders>
          </w:tcPr>
          <w:p w:rsidR="00FC5777" w:rsidRPr="00873969" w:rsidRDefault="00FC5777" w:rsidP="004A41D9">
            <w:pPr>
              <w:cnfStyle w:val="000000100000" w:firstRow="0" w:lastRow="0" w:firstColumn="0" w:lastColumn="0" w:oddVBand="0" w:evenVBand="0" w:oddHBand="1" w:evenHBand="0" w:firstRowFirstColumn="0" w:firstRowLastColumn="0" w:lastRowFirstColumn="0" w:lastRowLastColumn="0"/>
              <w:rPr>
                <w:color w:val="2E74B5" w:themeColor="accent1" w:themeShade="BF"/>
                <w:lang w:val="sv-SE"/>
              </w:rPr>
            </w:pPr>
            <w:r w:rsidRPr="00873969">
              <w:rPr>
                <w:color w:val="2E74B5" w:themeColor="accent1" w:themeShade="BF"/>
                <w:lang w:val="sv-SE"/>
              </w:rPr>
              <w:sym w:font="Wingdings" w:char="F0E0"/>
            </w:r>
          </w:p>
        </w:tc>
        <w:tc>
          <w:tcPr>
            <w:tcW w:w="2254" w:type="dxa"/>
            <w:tcBorders>
              <w:top w:val="single" w:sz="4" w:space="0" w:color="7F7F7F" w:themeColor="text1" w:themeTint="80"/>
              <w:left w:val="single" w:sz="4" w:space="0" w:color="auto"/>
            </w:tcBorders>
          </w:tcPr>
          <w:p w:rsidR="00FC5777" w:rsidRDefault="00FC5777" w:rsidP="004A41D9">
            <w:pPr>
              <w:cnfStyle w:val="000000100000" w:firstRow="0" w:lastRow="0" w:firstColumn="0" w:lastColumn="0" w:oddVBand="0" w:evenVBand="0" w:oddHBand="1" w:evenHBand="0" w:firstRowFirstColumn="0" w:firstRowLastColumn="0" w:lastRowFirstColumn="0" w:lastRowLastColumn="0"/>
              <w:rPr>
                <w:lang w:val="sv-SE"/>
              </w:rPr>
            </w:pPr>
          </w:p>
        </w:tc>
      </w:tr>
      <w:tr w:rsidR="00FC5777" w:rsidRPr="006B576E" w:rsidTr="004A41D9">
        <w:tc>
          <w:tcPr>
            <w:cnfStyle w:val="001000000000" w:firstRow="0" w:lastRow="0" w:firstColumn="1" w:lastColumn="0" w:oddVBand="0" w:evenVBand="0" w:oddHBand="0" w:evenHBand="0" w:firstRowFirstColumn="0" w:firstRowLastColumn="0" w:lastRowFirstColumn="0" w:lastRowLastColumn="0"/>
            <w:tcW w:w="1696" w:type="dxa"/>
          </w:tcPr>
          <w:p w:rsidR="00FC5777" w:rsidRPr="00394518" w:rsidRDefault="00FC5777" w:rsidP="004A41D9">
            <w:pPr>
              <w:rPr>
                <w:sz w:val="18"/>
                <w:lang w:val="sv-SE"/>
              </w:rPr>
            </w:pPr>
          </w:p>
        </w:tc>
        <w:tc>
          <w:tcPr>
            <w:tcW w:w="2557" w:type="dxa"/>
          </w:tcPr>
          <w:p w:rsidR="00FC5777" w:rsidRPr="006B576E" w:rsidRDefault="00873969" w:rsidP="004A41D9">
            <w:pPr>
              <w:jc w:val="right"/>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Pr>
                <w:b/>
                <w:color w:val="538135" w:themeColor="accent6" w:themeShade="BF"/>
                <w:lang w:val="sv-SE"/>
              </w:rPr>
              <w:t>”Välkommen till bankautomat 2015. Köp aktier i daddel branchen till rekordlåga priser!”</w:t>
            </w:r>
          </w:p>
        </w:tc>
        <w:tc>
          <w:tcPr>
            <w:tcW w:w="2509" w:type="dxa"/>
            <w:tcBorders>
              <w:right w:val="single" w:sz="4" w:space="0" w:color="auto"/>
            </w:tcBorders>
          </w:tcPr>
          <w:p w:rsidR="00FC5777" w:rsidRPr="006B576E" w:rsidRDefault="00FC5777" w:rsidP="004A41D9">
            <w:pPr>
              <w:cnfStyle w:val="000000000000" w:firstRow="0" w:lastRow="0" w:firstColumn="0" w:lastColumn="0" w:oddVBand="0" w:evenVBand="0" w:oddHBand="0" w:evenHBand="0" w:firstRowFirstColumn="0" w:firstRowLastColumn="0" w:lastRowFirstColumn="0" w:lastRowLastColumn="0"/>
              <w:rPr>
                <w:b/>
                <w:color w:val="538135" w:themeColor="accent6" w:themeShade="BF"/>
                <w:lang w:val="sv-SE"/>
              </w:rPr>
            </w:pPr>
            <w:r w:rsidRPr="006B576E">
              <w:rPr>
                <w:b/>
                <w:color w:val="538135" w:themeColor="accent6" w:themeShade="BF"/>
                <w:lang w:val="sv-SE"/>
              </w:rPr>
              <w:sym w:font="Wingdings" w:char="F0DF"/>
            </w:r>
          </w:p>
        </w:tc>
        <w:tc>
          <w:tcPr>
            <w:tcW w:w="2254" w:type="dxa"/>
            <w:tcBorders>
              <w:left w:val="single" w:sz="4" w:space="0" w:color="auto"/>
            </w:tcBorders>
          </w:tcPr>
          <w:p w:rsidR="00FC5777" w:rsidRPr="006B576E" w:rsidRDefault="00FC5777" w:rsidP="004A41D9">
            <w:pPr>
              <w:cnfStyle w:val="000000000000" w:firstRow="0" w:lastRow="0" w:firstColumn="0" w:lastColumn="0" w:oddVBand="0" w:evenVBand="0" w:oddHBand="0" w:evenHBand="0" w:firstRowFirstColumn="0" w:firstRowLastColumn="0" w:lastRowFirstColumn="0" w:lastRowLastColumn="0"/>
              <w:rPr>
                <w:color w:val="538135" w:themeColor="accent6" w:themeShade="BF"/>
                <w:lang w:val="sv-SE"/>
              </w:rPr>
            </w:pPr>
          </w:p>
        </w:tc>
      </w:tr>
    </w:tbl>
    <w:p w:rsidR="00FC5777" w:rsidRDefault="00FC5777" w:rsidP="006B576E">
      <w:pPr>
        <w:rPr>
          <w:lang w:val="sv-SE"/>
        </w:rPr>
      </w:pPr>
    </w:p>
    <w:p w:rsidR="00EF2D7C" w:rsidRDefault="00EF2D7C" w:rsidP="00EF2D7C">
      <w:pPr>
        <w:pStyle w:val="Heading1"/>
        <w:rPr>
          <w:lang w:val="sv-SE"/>
        </w:rPr>
      </w:pPr>
      <w:r>
        <w:rPr>
          <w:lang w:val="sv-SE"/>
        </w:rPr>
        <w:t>Tickets</w:t>
      </w:r>
    </w:p>
    <w:p w:rsidR="00EF2D7C" w:rsidRPr="00EF2D7C" w:rsidRDefault="00EF2D7C" w:rsidP="00EF2D7C">
      <w:pPr>
        <w:rPr>
          <w:lang w:val="sv-SE"/>
        </w:rPr>
      </w:pPr>
      <w:r>
        <w:rPr>
          <w:lang w:val="sv-SE"/>
        </w:rPr>
        <w:t>För varje uttag en användare gör, måste en ticket konsumeras. En fil på servern som heter Tickets.txt innehåller alla dessa. Varje gång en användare gör ett uttack kommer en av dessa tickets konsumeras.</w:t>
      </w:r>
    </w:p>
    <w:p w:rsidR="00F7751E" w:rsidRDefault="00EF2D7C" w:rsidP="00EF2D7C">
      <w:pPr>
        <w:pStyle w:val="Heading1"/>
        <w:rPr>
          <w:lang w:val="sv-SE"/>
        </w:rPr>
      </w:pPr>
      <w:r>
        <w:rPr>
          <w:lang w:val="sv-SE"/>
        </w:rPr>
        <w:t>Skapa nya språk</w:t>
      </w:r>
    </w:p>
    <w:p w:rsidR="00EF2D7C" w:rsidRDefault="00EF2D7C" w:rsidP="00EF2D7C">
      <w:pPr>
        <w:rPr>
          <w:lang w:val="sv-SE"/>
        </w:rPr>
      </w:pPr>
      <w:r>
        <w:rPr>
          <w:lang w:val="sv-SE"/>
        </w:rPr>
        <w:t>För att skapa nya språk i klienten skall en textfil läggas i mappen Languages. Denna textfil skall följa samma mönster som överiga översättningsfiler. Klientprogrammet kommer automatiskt känna igen alla filerna i denna mapp och deras motsvarande strängar. Om det behövs fler språk kan en sådan textfil skickas genom mai</w:t>
      </w:r>
      <w:r w:rsidR="00235B0E">
        <w:rPr>
          <w:lang w:val="sv-SE"/>
        </w:rPr>
        <w:t>l</w:t>
      </w:r>
      <w:r>
        <w:rPr>
          <w:lang w:val="sv-SE"/>
        </w:rPr>
        <w:t>, men det är mycket enkelt att skapa egna text</w:t>
      </w:r>
      <w:r w:rsidR="00235B0E">
        <w:rPr>
          <w:lang w:val="sv-SE"/>
        </w:rPr>
        <w:t>filer om man bara följer mönstret som förekommer i alla översättnigsfiler.</w:t>
      </w:r>
    </w:p>
    <w:p w:rsidR="00EF2D7C" w:rsidRPr="00EF2D7C" w:rsidRDefault="00EF2D7C" w:rsidP="00EF2D7C">
      <w:pPr>
        <w:rPr>
          <w:lang w:val="sv-SE"/>
        </w:rPr>
      </w:pPr>
    </w:p>
    <w:sectPr w:rsidR="00EF2D7C" w:rsidRPr="00EF2D7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155" w:rsidRDefault="00DD5155" w:rsidP="00B54E86">
      <w:pPr>
        <w:spacing w:after="0" w:line="240" w:lineRule="auto"/>
      </w:pPr>
      <w:r>
        <w:separator/>
      </w:r>
    </w:p>
  </w:endnote>
  <w:endnote w:type="continuationSeparator" w:id="0">
    <w:p w:rsidR="00DD5155" w:rsidRDefault="00DD5155" w:rsidP="00B5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429363"/>
      <w:docPartObj>
        <w:docPartGallery w:val="Page Numbers (Bottom of Page)"/>
        <w:docPartUnique/>
      </w:docPartObj>
    </w:sdtPr>
    <w:sdtContent>
      <w:p w:rsidR="00873969" w:rsidRDefault="00873969">
        <w:pPr>
          <w:pStyle w:val="Footer"/>
        </w:pPr>
        <w:r>
          <w:rPr>
            <w:noProof/>
            <w:lang w:eastAsia="en-GB"/>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873969" w:rsidRDefault="00873969">
                                      <w:pPr>
                                        <w:jc w:val="center"/>
                                        <w:rPr>
                                          <w:rFonts w:asciiTheme="majorHAnsi" w:eastAsiaTheme="majorEastAsia" w:hAnsiTheme="majorHAnsi" w:cstheme="majorBidi"/>
                                          <w:sz w:val="48"/>
                                          <w:szCs w:val="44"/>
                                        </w:rPr>
                                      </w:pPr>
                                      <w:r>
                                        <w:rPr>
                                          <w:rFonts w:cs="Times New Roman"/>
                                          <w:sz w:val="22"/>
                                          <w:szCs w:val="22"/>
                                        </w:rPr>
                                        <w:fldChar w:fldCharType="begin"/>
                                      </w:r>
                                      <w:r>
                                        <w:instrText xml:space="preserve"> PAGE   \* MERGEFORMAT </w:instrText>
                                      </w:r>
                                      <w:r>
                                        <w:rPr>
                                          <w:rFonts w:cs="Times New Roman"/>
                                          <w:sz w:val="22"/>
                                          <w:szCs w:val="22"/>
                                        </w:rPr>
                                        <w:fldChar w:fldCharType="separate"/>
                                      </w:r>
                                      <w:r w:rsidR="00F55587" w:rsidRPr="00F55587">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M+Ln8CDAgAA&#10;BQUAAA4AAAAAAAAAAAAAAAAALgIAAGRycy9lMm9Eb2MueG1sUEsBAi0AFAAGAAgAAAAhAGzVH9PZ&#10;AAAABQEAAA8AAAAAAAAAAAAAAAAA3QQAAGRycy9kb3ducmV2LnhtbFBLBQYAAAAABAAEAPMAAADj&#10;BQ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873969" w:rsidRDefault="00873969">
                                <w:pPr>
                                  <w:jc w:val="center"/>
                                  <w:rPr>
                                    <w:rFonts w:asciiTheme="majorHAnsi" w:eastAsiaTheme="majorEastAsia" w:hAnsiTheme="majorHAnsi" w:cstheme="majorBidi"/>
                                    <w:sz w:val="48"/>
                                    <w:szCs w:val="44"/>
                                  </w:rPr>
                                </w:pPr>
                                <w:r>
                                  <w:rPr>
                                    <w:rFonts w:cs="Times New Roman"/>
                                    <w:sz w:val="22"/>
                                    <w:szCs w:val="22"/>
                                  </w:rPr>
                                  <w:fldChar w:fldCharType="begin"/>
                                </w:r>
                                <w:r>
                                  <w:instrText xml:space="preserve"> PAGE   \* MERGEFORMAT </w:instrText>
                                </w:r>
                                <w:r>
                                  <w:rPr>
                                    <w:rFonts w:cs="Times New Roman"/>
                                    <w:sz w:val="22"/>
                                    <w:szCs w:val="22"/>
                                  </w:rPr>
                                  <w:fldChar w:fldCharType="separate"/>
                                </w:r>
                                <w:r w:rsidR="00F55587" w:rsidRPr="00F55587">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155" w:rsidRDefault="00DD5155" w:rsidP="00B54E86">
      <w:pPr>
        <w:spacing w:after="0" w:line="240" w:lineRule="auto"/>
      </w:pPr>
      <w:r>
        <w:separator/>
      </w:r>
    </w:p>
  </w:footnote>
  <w:footnote w:type="continuationSeparator" w:id="0">
    <w:p w:rsidR="00DD5155" w:rsidRDefault="00DD5155" w:rsidP="00B54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C83" w:rsidRPr="003D4C83" w:rsidRDefault="003D4C83">
    <w:pPr>
      <w:pStyle w:val="Header"/>
      <w:rPr>
        <w:lang w:val="sv-SE"/>
      </w:rPr>
    </w:pPr>
    <w:r>
      <w:rPr>
        <w:lang w:val="sv-SE"/>
      </w:rPr>
      <w:t>Programmerings paradigm 2015 – Init Protokoll – Hariz Hasecic – Hariz@KTH.se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B04"/>
    <w:multiLevelType w:val="hybridMultilevel"/>
    <w:tmpl w:val="43326956"/>
    <w:lvl w:ilvl="0" w:tplc="DA5A5C16">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nsid w:val="0C206609"/>
    <w:multiLevelType w:val="hybridMultilevel"/>
    <w:tmpl w:val="133082D2"/>
    <w:lvl w:ilvl="0" w:tplc="3690AD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7277B"/>
    <w:multiLevelType w:val="hybridMultilevel"/>
    <w:tmpl w:val="FAA4FEBA"/>
    <w:lvl w:ilvl="0" w:tplc="ABF2D1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404888"/>
    <w:multiLevelType w:val="hybridMultilevel"/>
    <w:tmpl w:val="6E4CDD22"/>
    <w:lvl w:ilvl="0" w:tplc="2A0ECC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F45143"/>
    <w:multiLevelType w:val="hybridMultilevel"/>
    <w:tmpl w:val="56881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86"/>
    <w:rsid w:val="00025007"/>
    <w:rsid w:val="00092BD2"/>
    <w:rsid w:val="00135869"/>
    <w:rsid w:val="00235B0E"/>
    <w:rsid w:val="00394518"/>
    <w:rsid w:val="003D0FB6"/>
    <w:rsid w:val="003D4C83"/>
    <w:rsid w:val="00505D26"/>
    <w:rsid w:val="00590A9F"/>
    <w:rsid w:val="005E67F4"/>
    <w:rsid w:val="006B576E"/>
    <w:rsid w:val="00873969"/>
    <w:rsid w:val="00AD189B"/>
    <w:rsid w:val="00B54E86"/>
    <w:rsid w:val="00C577AC"/>
    <w:rsid w:val="00C82C91"/>
    <w:rsid w:val="00DD5155"/>
    <w:rsid w:val="00EF2D7C"/>
    <w:rsid w:val="00F55587"/>
    <w:rsid w:val="00F7751E"/>
    <w:rsid w:val="00FC5777"/>
    <w:rsid w:val="00FF7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E7EEAD-0367-44AE-927E-314953E3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7AC"/>
  </w:style>
  <w:style w:type="paragraph" w:styleId="Heading1">
    <w:name w:val="heading 1"/>
    <w:basedOn w:val="Normal"/>
    <w:next w:val="Normal"/>
    <w:link w:val="Heading1Char"/>
    <w:uiPriority w:val="9"/>
    <w:qFormat/>
    <w:rsid w:val="00C577A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577A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577A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77A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77A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77A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77A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77A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77A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E86"/>
  </w:style>
  <w:style w:type="paragraph" w:styleId="Footer">
    <w:name w:val="footer"/>
    <w:basedOn w:val="Normal"/>
    <w:link w:val="FooterChar"/>
    <w:uiPriority w:val="99"/>
    <w:unhideWhenUsed/>
    <w:rsid w:val="00B54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E86"/>
  </w:style>
  <w:style w:type="character" w:customStyle="1" w:styleId="Heading2Char">
    <w:name w:val="Heading 2 Char"/>
    <w:basedOn w:val="DefaultParagraphFont"/>
    <w:link w:val="Heading2"/>
    <w:uiPriority w:val="9"/>
    <w:rsid w:val="00C577AC"/>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C577A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77AC"/>
    <w:rPr>
      <w:rFonts w:asciiTheme="majorHAnsi" w:eastAsiaTheme="majorEastAsia" w:hAnsiTheme="majorHAnsi" w:cstheme="majorBidi"/>
      <w:caps/>
      <w:color w:val="44546A" w:themeColor="text2"/>
      <w:spacing w:val="30"/>
      <w:sz w:val="72"/>
      <w:szCs w:val="72"/>
    </w:rPr>
  </w:style>
  <w:style w:type="character" w:styleId="Hyperlink">
    <w:name w:val="Hyperlink"/>
    <w:basedOn w:val="DefaultParagraphFont"/>
    <w:uiPriority w:val="99"/>
    <w:unhideWhenUsed/>
    <w:rsid w:val="00B54E86"/>
    <w:rPr>
      <w:color w:val="0563C1" w:themeColor="hyperlink"/>
      <w:u w:val="single"/>
    </w:rPr>
  </w:style>
  <w:style w:type="character" w:customStyle="1" w:styleId="Heading3Char">
    <w:name w:val="Heading 3 Char"/>
    <w:basedOn w:val="DefaultParagraphFont"/>
    <w:link w:val="Heading3"/>
    <w:uiPriority w:val="9"/>
    <w:rsid w:val="00C577AC"/>
    <w:rPr>
      <w:rFonts w:asciiTheme="majorHAnsi" w:eastAsiaTheme="majorEastAsia" w:hAnsiTheme="majorHAnsi" w:cstheme="majorBidi"/>
      <w:sz w:val="32"/>
      <w:szCs w:val="32"/>
    </w:rPr>
  </w:style>
  <w:style w:type="table" w:styleId="TableGrid">
    <w:name w:val="Table Grid"/>
    <w:basedOn w:val="TableNormal"/>
    <w:uiPriority w:val="39"/>
    <w:rsid w:val="00B54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54E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35869"/>
    <w:pPr>
      <w:ind w:left="720"/>
      <w:contextualSpacing/>
    </w:pPr>
  </w:style>
  <w:style w:type="paragraph" w:styleId="FootnoteText">
    <w:name w:val="footnote text"/>
    <w:basedOn w:val="Normal"/>
    <w:link w:val="FootnoteTextChar"/>
    <w:uiPriority w:val="99"/>
    <w:semiHidden/>
    <w:unhideWhenUsed/>
    <w:rsid w:val="001358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869"/>
    <w:rPr>
      <w:sz w:val="20"/>
      <w:szCs w:val="20"/>
    </w:rPr>
  </w:style>
  <w:style w:type="character" w:styleId="FootnoteReference">
    <w:name w:val="footnote reference"/>
    <w:basedOn w:val="DefaultParagraphFont"/>
    <w:uiPriority w:val="99"/>
    <w:semiHidden/>
    <w:unhideWhenUsed/>
    <w:rsid w:val="00135869"/>
    <w:rPr>
      <w:vertAlign w:val="superscript"/>
    </w:rPr>
  </w:style>
  <w:style w:type="character" w:customStyle="1" w:styleId="Heading1Char">
    <w:name w:val="Heading 1 Char"/>
    <w:basedOn w:val="DefaultParagraphFont"/>
    <w:link w:val="Heading1"/>
    <w:uiPriority w:val="9"/>
    <w:rsid w:val="00C577AC"/>
    <w:rPr>
      <w:rFonts w:asciiTheme="majorHAnsi" w:eastAsiaTheme="majorEastAsia" w:hAnsiTheme="majorHAnsi" w:cstheme="majorBidi"/>
      <w:color w:val="2E74B5" w:themeColor="accent1" w:themeShade="BF"/>
      <w:sz w:val="40"/>
      <w:szCs w:val="40"/>
    </w:rPr>
  </w:style>
  <w:style w:type="character" w:customStyle="1" w:styleId="Heading4Char">
    <w:name w:val="Heading 4 Char"/>
    <w:basedOn w:val="DefaultParagraphFont"/>
    <w:link w:val="Heading4"/>
    <w:uiPriority w:val="9"/>
    <w:semiHidden/>
    <w:rsid w:val="00C577A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77A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77A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77A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77A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77AC"/>
    <w:rPr>
      <w:b/>
      <w:bCs/>
      <w:i/>
      <w:iCs/>
    </w:rPr>
  </w:style>
  <w:style w:type="paragraph" w:styleId="Caption">
    <w:name w:val="caption"/>
    <w:basedOn w:val="Normal"/>
    <w:next w:val="Normal"/>
    <w:uiPriority w:val="35"/>
    <w:semiHidden/>
    <w:unhideWhenUsed/>
    <w:qFormat/>
    <w:rsid w:val="00C577A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77A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77AC"/>
    <w:rPr>
      <w:color w:val="44546A" w:themeColor="text2"/>
      <w:sz w:val="28"/>
      <w:szCs w:val="28"/>
    </w:rPr>
  </w:style>
  <w:style w:type="character" w:styleId="Strong">
    <w:name w:val="Strong"/>
    <w:basedOn w:val="DefaultParagraphFont"/>
    <w:uiPriority w:val="22"/>
    <w:qFormat/>
    <w:rsid w:val="00C577AC"/>
    <w:rPr>
      <w:b/>
      <w:bCs/>
    </w:rPr>
  </w:style>
  <w:style w:type="character" w:styleId="Emphasis">
    <w:name w:val="Emphasis"/>
    <w:basedOn w:val="DefaultParagraphFont"/>
    <w:uiPriority w:val="20"/>
    <w:qFormat/>
    <w:rsid w:val="00C577AC"/>
    <w:rPr>
      <w:i/>
      <w:iCs/>
      <w:color w:val="000000" w:themeColor="text1"/>
    </w:rPr>
  </w:style>
  <w:style w:type="paragraph" w:styleId="NoSpacing">
    <w:name w:val="No Spacing"/>
    <w:uiPriority w:val="1"/>
    <w:qFormat/>
    <w:rsid w:val="00C577AC"/>
    <w:pPr>
      <w:spacing w:after="0" w:line="240" w:lineRule="auto"/>
    </w:pPr>
  </w:style>
  <w:style w:type="paragraph" w:styleId="Quote">
    <w:name w:val="Quote"/>
    <w:basedOn w:val="Normal"/>
    <w:next w:val="Normal"/>
    <w:link w:val="QuoteChar"/>
    <w:uiPriority w:val="29"/>
    <w:qFormat/>
    <w:rsid w:val="00C577A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77AC"/>
    <w:rPr>
      <w:i/>
      <w:iCs/>
      <w:color w:val="7B7B7B" w:themeColor="accent3" w:themeShade="BF"/>
      <w:sz w:val="24"/>
      <w:szCs w:val="24"/>
    </w:rPr>
  </w:style>
  <w:style w:type="paragraph" w:styleId="IntenseQuote">
    <w:name w:val="Intense Quote"/>
    <w:basedOn w:val="Normal"/>
    <w:next w:val="Normal"/>
    <w:link w:val="IntenseQuoteChar"/>
    <w:uiPriority w:val="30"/>
    <w:qFormat/>
    <w:rsid w:val="00C577A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577A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577AC"/>
    <w:rPr>
      <w:i/>
      <w:iCs/>
      <w:color w:val="595959" w:themeColor="text1" w:themeTint="A6"/>
    </w:rPr>
  </w:style>
  <w:style w:type="character" w:styleId="IntenseEmphasis">
    <w:name w:val="Intense Emphasis"/>
    <w:basedOn w:val="DefaultParagraphFont"/>
    <w:uiPriority w:val="21"/>
    <w:qFormat/>
    <w:rsid w:val="00C577AC"/>
    <w:rPr>
      <w:b/>
      <w:bCs/>
      <w:i/>
      <w:iCs/>
      <w:color w:val="auto"/>
    </w:rPr>
  </w:style>
  <w:style w:type="character" w:styleId="SubtleReference">
    <w:name w:val="Subtle Reference"/>
    <w:basedOn w:val="DefaultParagraphFont"/>
    <w:uiPriority w:val="31"/>
    <w:qFormat/>
    <w:rsid w:val="00C577A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77AC"/>
    <w:rPr>
      <w:b/>
      <w:bCs/>
      <w:caps w:val="0"/>
      <w:smallCaps/>
      <w:color w:val="auto"/>
      <w:spacing w:val="0"/>
      <w:u w:val="single"/>
    </w:rPr>
  </w:style>
  <w:style w:type="character" w:styleId="BookTitle">
    <w:name w:val="Book Title"/>
    <w:basedOn w:val="DefaultParagraphFont"/>
    <w:uiPriority w:val="33"/>
    <w:qFormat/>
    <w:rsid w:val="00C577AC"/>
    <w:rPr>
      <w:b/>
      <w:bCs/>
      <w:caps w:val="0"/>
      <w:smallCaps/>
      <w:spacing w:val="0"/>
    </w:rPr>
  </w:style>
  <w:style w:type="paragraph" w:styleId="TOCHeading">
    <w:name w:val="TOC Heading"/>
    <w:basedOn w:val="Heading1"/>
    <w:next w:val="Normal"/>
    <w:uiPriority w:val="39"/>
    <w:semiHidden/>
    <w:unhideWhenUsed/>
    <w:qFormat/>
    <w:rsid w:val="00C577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z@KTH.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C5ED0-F376-4E5E-A66F-F1013D0B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Dirac</dc:creator>
  <cp:keywords/>
  <dc:description/>
  <cp:lastModifiedBy>Dirac</cp:lastModifiedBy>
  <cp:revision>5</cp:revision>
  <dcterms:created xsi:type="dcterms:W3CDTF">2015-12-09T15:29:00Z</dcterms:created>
  <dcterms:modified xsi:type="dcterms:W3CDTF">2015-12-09T18:36:00Z</dcterms:modified>
</cp:coreProperties>
</file>