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B1939F" w14:textId="77777777" w:rsidR="00EE443B" w:rsidRPr="00352881" w:rsidRDefault="00DC6E4E" w:rsidP="0003080F">
      <w:pPr>
        <w:pStyle w:val="1"/>
        <w:bidi/>
        <w:jc w:val="center"/>
        <w:rPr>
          <w:rFonts w:asciiTheme="majorBidi" w:hAnsiTheme="majorBidi"/>
          <w:color w:val="000000" w:themeColor="text1"/>
          <w:sz w:val="72"/>
          <w:szCs w:val="56"/>
        </w:rPr>
      </w:pPr>
      <w:r w:rsidRPr="00352881">
        <w:rPr>
          <w:rFonts w:asciiTheme="majorBidi" w:hAnsiTheme="majorBidi"/>
          <w:color w:val="000000" w:themeColor="text1"/>
          <w:sz w:val="96"/>
          <w:szCs w:val="96"/>
          <w:rtl/>
          <w:lang w:bidi="he-IL"/>
        </w:rPr>
        <w:t>דו</w:t>
      </w:r>
      <w:r w:rsidRPr="00352881">
        <w:rPr>
          <w:rFonts w:asciiTheme="majorBidi" w:hAnsiTheme="majorBidi"/>
          <w:color w:val="000000" w:themeColor="text1"/>
          <w:sz w:val="96"/>
          <w:szCs w:val="96"/>
          <w:rtl/>
        </w:rPr>
        <w:t>"</w:t>
      </w:r>
      <w:r w:rsidRPr="00352881">
        <w:rPr>
          <w:rFonts w:asciiTheme="majorBidi" w:hAnsiTheme="majorBidi"/>
          <w:color w:val="000000" w:themeColor="text1"/>
          <w:sz w:val="96"/>
          <w:szCs w:val="96"/>
          <w:rtl/>
          <w:lang w:bidi="he-IL"/>
        </w:rPr>
        <w:t xml:space="preserve">ח מכין למעבדה </w:t>
      </w:r>
      <w:r w:rsidRPr="00352881">
        <w:rPr>
          <w:rFonts w:asciiTheme="majorBidi" w:hAnsiTheme="majorBidi"/>
          <w:color w:val="000000" w:themeColor="text1"/>
          <w:sz w:val="96"/>
          <w:szCs w:val="96"/>
          <w:rtl/>
        </w:rPr>
        <w:t>5</w:t>
      </w:r>
    </w:p>
    <w:p w14:paraId="5F0DB52F" w14:textId="77777777" w:rsidR="0003080F" w:rsidRPr="00352881" w:rsidRDefault="0003080F">
      <w:pPr>
        <w:spacing w:after="160"/>
        <w:jc w:val="center"/>
        <w:rPr>
          <w:rFonts w:asciiTheme="majorBidi" w:hAnsiTheme="majorBidi" w:cstheme="majorBidi"/>
          <w:color w:val="000000" w:themeColor="text1"/>
          <w:sz w:val="30"/>
          <w:szCs w:val="30"/>
        </w:rPr>
      </w:pPr>
    </w:p>
    <w:p w14:paraId="78790310" w14:textId="263875D8" w:rsidR="00EE443B" w:rsidRPr="00352881" w:rsidRDefault="00DC6E4E">
      <w:pPr>
        <w:spacing w:after="160"/>
        <w:jc w:val="center"/>
        <w:rPr>
          <w:rFonts w:asciiTheme="majorBidi" w:hAnsiTheme="majorBidi" w:cstheme="majorBidi"/>
          <w:color w:val="000000" w:themeColor="text1"/>
          <w:sz w:val="30"/>
          <w:szCs w:val="30"/>
        </w:rPr>
      </w:pPr>
      <w:r w:rsidRPr="00352881">
        <w:rPr>
          <w:rFonts w:asciiTheme="majorBidi" w:hAnsiTheme="majorBidi" w:cstheme="majorBidi"/>
          <w:color w:val="000000" w:themeColor="text1"/>
          <w:sz w:val="30"/>
          <w:szCs w:val="30"/>
        </w:rPr>
        <w:t>Scalar Pipelined RISC-V CPU Architecture</w:t>
      </w:r>
    </w:p>
    <w:p w14:paraId="344224BC" w14:textId="77777777" w:rsidR="0003080F" w:rsidRPr="00352881" w:rsidRDefault="0003080F">
      <w:pPr>
        <w:spacing w:after="160"/>
        <w:jc w:val="center"/>
        <w:rPr>
          <w:rFonts w:asciiTheme="majorBidi" w:hAnsiTheme="majorBidi" w:cstheme="majorBidi"/>
          <w:color w:val="000000" w:themeColor="text1"/>
        </w:rPr>
      </w:pPr>
    </w:p>
    <w:p w14:paraId="65A4A15F" w14:textId="4B095BCC" w:rsidR="00EE443B" w:rsidRPr="00352881" w:rsidRDefault="00DC6E4E" w:rsidP="0003080F">
      <w:pPr>
        <w:bidi/>
        <w:jc w:val="center"/>
        <w:rPr>
          <w:rFonts w:asciiTheme="majorBidi" w:hAnsiTheme="majorBidi" w:cstheme="majorBidi"/>
          <w:color w:val="000000" w:themeColor="text1"/>
          <w:rtl/>
          <w:lang w:bidi="he-IL"/>
        </w:rPr>
      </w:pPr>
      <w:r w:rsidRPr="00352881">
        <w:rPr>
          <w:rFonts w:asciiTheme="majorBidi" w:hAnsiTheme="majorBidi" w:cstheme="majorBidi"/>
          <w:color w:val="000000" w:themeColor="text1"/>
          <w:sz w:val="26"/>
          <w:szCs w:val="26"/>
          <w:rtl/>
          <w:lang w:bidi="he-IL"/>
        </w:rPr>
        <w:t xml:space="preserve">מעבד </w:t>
      </w:r>
      <w:r w:rsidRPr="00352881">
        <w:rPr>
          <w:rFonts w:asciiTheme="majorBidi" w:hAnsiTheme="majorBidi" w:cstheme="majorBidi"/>
          <w:color w:val="000000" w:themeColor="text1"/>
          <w:sz w:val="26"/>
          <w:szCs w:val="26"/>
          <w:rtl/>
        </w:rPr>
        <w:t xml:space="preserve">RV32IM </w:t>
      </w:r>
      <w:r w:rsidR="0003080F" w:rsidRPr="00352881">
        <w:rPr>
          <w:rFonts w:asciiTheme="majorBidi" w:hAnsiTheme="majorBidi" w:cstheme="majorBidi"/>
          <w:color w:val="000000" w:themeColor="text1"/>
          <w:sz w:val="26"/>
          <w:szCs w:val="26"/>
          <w:rtl/>
        </w:rPr>
        <w:t>-</w:t>
      </w:r>
      <w:r w:rsidRPr="00352881">
        <w:rPr>
          <w:rFonts w:asciiTheme="majorBidi" w:hAnsiTheme="majorBidi" w:cstheme="majorBidi"/>
          <w:color w:val="000000" w:themeColor="text1"/>
          <w:sz w:val="26"/>
          <w:szCs w:val="26"/>
          <w:rtl/>
          <w:lang w:bidi="he-IL"/>
        </w:rPr>
        <w:t xml:space="preserve"> מימוש </w:t>
      </w:r>
      <w:r w:rsidRPr="00352881">
        <w:rPr>
          <w:rFonts w:asciiTheme="majorBidi" w:hAnsiTheme="majorBidi" w:cstheme="majorBidi"/>
          <w:color w:val="000000" w:themeColor="text1"/>
          <w:sz w:val="26"/>
          <w:szCs w:val="26"/>
          <w:rtl/>
        </w:rPr>
        <w:t xml:space="preserve">Single-Cycle </w:t>
      </w:r>
      <w:r w:rsidRPr="00352881">
        <w:rPr>
          <w:rFonts w:asciiTheme="majorBidi" w:hAnsiTheme="majorBidi" w:cstheme="majorBidi"/>
          <w:color w:val="000000" w:themeColor="text1"/>
          <w:sz w:val="26"/>
          <w:szCs w:val="26"/>
          <w:rtl/>
          <w:lang w:bidi="he-IL"/>
        </w:rPr>
        <w:t xml:space="preserve">ומימוש </w:t>
      </w:r>
      <w:r w:rsidR="0003080F" w:rsidRPr="00352881">
        <w:rPr>
          <w:rFonts w:asciiTheme="majorBidi" w:hAnsiTheme="majorBidi" w:cstheme="majorBidi"/>
          <w:color w:val="000000" w:themeColor="text1"/>
          <w:sz w:val="26"/>
          <w:szCs w:val="26"/>
        </w:rPr>
        <w:t>Pipeline</w:t>
      </w:r>
      <w:r w:rsidRPr="00352881">
        <w:rPr>
          <w:rFonts w:asciiTheme="majorBidi" w:hAnsiTheme="majorBidi" w:cstheme="majorBidi"/>
          <w:color w:val="000000" w:themeColor="text1"/>
          <w:sz w:val="26"/>
          <w:szCs w:val="26"/>
          <w:rtl/>
          <w:lang w:bidi="he-IL"/>
        </w:rPr>
        <w:t xml:space="preserve"> בן </w:t>
      </w:r>
      <w:r w:rsidRPr="00352881">
        <w:rPr>
          <w:rFonts w:asciiTheme="majorBidi" w:hAnsiTheme="majorBidi" w:cstheme="majorBidi"/>
          <w:color w:val="000000" w:themeColor="text1"/>
          <w:sz w:val="26"/>
          <w:szCs w:val="26"/>
          <w:rtl/>
        </w:rPr>
        <w:t xml:space="preserve">5 </w:t>
      </w:r>
      <w:r w:rsidRPr="00352881">
        <w:rPr>
          <w:rFonts w:asciiTheme="majorBidi" w:hAnsiTheme="majorBidi" w:cstheme="majorBidi"/>
          <w:color w:val="000000" w:themeColor="text1"/>
          <w:sz w:val="26"/>
          <w:szCs w:val="26"/>
          <w:rtl/>
          <w:lang w:bidi="he-IL"/>
        </w:rPr>
        <w:t>שלבים</w:t>
      </w:r>
    </w:p>
    <w:p w14:paraId="05140C3A" w14:textId="77777777" w:rsidR="0003080F" w:rsidRPr="00352881" w:rsidRDefault="0003080F" w:rsidP="0003080F">
      <w:pPr>
        <w:bidi/>
        <w:jc w:val="center"/>
        <w:rPr>
          <w:rFonts w:asciiTheme="majorBidi" w:hAnsiTheme="majorBidi" w:cstheme="majorBidi"/>
          <w:color w:val="000000" w:themeColor="text1"/>
          <w:rtl/>
          <w:lang w:bidi="he-IL"/>
        </w:rPr>
      </w:pPr>
    </w:p>
    <w:p w14:paraId="59F727F2" w14:textId="77777777" w:rsidR="0003080F" w:rsidRPr="00352881" w:rsidRDefault="0003080F" w:rsidP="0003080F">
      <w:pPr>
        <w:bidi/>
        <w:jc w:val="center"/>
        <w:rPr>
          <w:rFonts w:asciiTheme="majorBidi" w:hAnsiTheme="majorBidi" w:cstheme="majorBidi"/>
          <w:color w:val="000000" w:themeColor="text1"/>
          <w:lang w:bidi="he-IL"/>
        </w:rPr>
      </w:pPr>
    </w:p>
    <w:tbl>
      <w:tblPr>
        <w:bidiVisual/>
        <w:tblW w:w="0" w:type="auto"/>
        <w:jc w:val="center"/>
        <w:tblLayout w:type="fixed"/>
        <w:tblLook w:val="04A0" w:firstRow="1" w:lastRow="0" w:firstColumn="1" w:lastColumn="0" w:noHBand="0" w:noVBand="1"/>
      </w:tblPr>
      <w:tblGrid>
        <w:gridCol w:w="2381"/>
        <w:gridCol w:w="5556"/>
      </w:tblGrid>
      <w:tr w:rsidR="00EE443B" w:rsidRPr="00352881" w14:paraId="3DC7F78B" w14:textId="77777777">
        <w:trPr>
          <w:jc w:val="center"/>
        </w:trPr>
        <w:tc>
          <w:tcPr>
            <w:tcW w:w="2381" w:type="dxa"/>
            <w:tcBorders>
              <w:top w:val="nil"/>
              <w:left w:val="nil"/>
              <w:bottom w:val="nil"/>
              <w:right w:val="nil"/>
            </w:tcBorders>
          </w:tcPr>
          <w:p w14:paraId="77CFA328" w14:textId="77777777" w:rsidR="00EE443B" w:rsidRPr="00352881" w:rsidRDefault="00DC6E4E">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שם הקורס</w:t>
            </w:r>
          </w:p>
        </w:tc>
        <w:tc>
          <w:tcPr>
            <w:tcW w:w="5556" w:type="dxa"/>
            <w:tcBorders>
              <w:top w:val="nil"/>
              <w:left w:val="nil"/>
              <w:bottom w:val="nil"/>
              <w:right w:val="nil"/>
            </w:tcBorders>
          </w:tcPr>
          <w:p w14:paraId="73B33A14" w14:textId="77777777" w:rsidR="00EE443B" w:rsidRPr="00352881" w:rsidRDefault="00DC6E4E">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מעבדת ארכיטקטורת מעבדים מתקדמת ומאיצי חומרה</w:t>
            </w:r>
          </w:p>
        </w:tc>
      </w:tr>
      <w:tr w:rsidR="00EE443B" w:rsidRPr="00352881" w14:paraId="57C556AD" w14:textId="77777777">
        <w:trPr>
          <w:jc w:val="center"/>
        </w:trPr>
        <w:tc>
          <w:tcPr>
            <w:tcW w:w="2381" w:type="dxa"/>
            <w:tcBorders>
              <w:top w:val="nil"/>
              <w:left w:val="nil"/>
              <w:bottom w:val="nil"/>
              <w:right w:val="nil"/>
            </w:tcBorders>
          </w:tcPr>
          <w:p w14:paraId="3B706716" w14:textId="77777777" w:rsidR="00EE443B" w:rsidRPr="00352881" w:rsidRDefault="00DC6E4E">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מספר קורס</w:t>
            </w:r>
          </w:p>
        </w:tc>
        <w:tc>
          <w:tcPr>
            <w:tcW w:w="5556" w:type="dxa"/>
            <w:tcBorders>
              <w:top w:val="nil"/>
              <w:left w:val="nil"/>
              <w:bottom w:val="nil"/>
              <w:right w:val="nil"/>
            </w:tcBorders>
          </w:tcPr>
          <w:p w14:paraId="622F9DCB" w14:textId="77777777" w:rsidR="00EE443B" w:rsidRPr="00352881" w:rsidRDefault="00DC6E4E">
            <w:pPr>
              <w:bidi/>
              <w:spacing w:after="80"/>
              <w:rPr>
                <w:rFonts w:asciiTheme="majorBidi" w:hAnsiTheme="majorBidi" w:cstheme="majorBidi"/>
                <w:color w:val="000000" w:themeColor="text1"/>
                <w:rtl/>
                <w:lang w:bidi="he-IL"/>
              </w:rPr>
            </w:pPr>
            <w:r w:rsidRPr="00352881">
              <w:rPr>
                <w:rFonts w:asciiTheme="majorBidi" w:hAnsiTheme="majorBidi" w:cstheme="majorBidi"/>
                <w:color w:val="000000" w:themeColor="text1"/>
                <w:szCs w:val="24"/>
              </w:rPr>
              <w:t>361.1.4693</w:t>
            </w:r>
          </w:p>
        </w:tc>
      </w:tr>
      <w:tr w:rsidR="00EE443B" w:rsidRPr="00352881" w14:paraId="20CC486A" w14:textId="77777777">
        <w:trPr>
          <w:jc w:val="center"/>
        </w:trPr>
        <w:tc>
          <w:tcPr>
            <w:tcW w:w="2381" w:type="dxa"/>
            <w:tcBorders>
              <w:top w:val="nil"/>
              <w:left w:val="nil"/>
              <w:bottom w:val="nil"/>
              <w:right w:val="nil"/>
            </w:tcBorders>
          </w:tcPr>
          <w:p w14:paraId="24A2AD04" w14:textId="77777777" w:rsidR="00EE443B" w:rsidRPr="00352881" w:rsidRDefault="00DC6E4E">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מגישים</w:t>
            </w:r>
          </w:p>
        </w:tc>
        <w:tc>
          <w:tcPr>
            <w:tcW w:w="5556" w:type="dxa"/>
            <w:tcBorders>
              <w:top w:val="nil"/>
              <w:left w:val="nil"/>
              <w:bottom w:val="nil"/>
              <w:right w:val="nil"/>
            </w:tcBorders>
          </w:tcPr>
          <w:p w14:paraId="0FD42628" w14:textId="05212506" w:rsidR="00EE443B" w:rsidRPr="00352881" w:rsidRDefault="00DC6E4E" w:rsidP="00CC6014">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אדר שפירא</w:t>
            </w:r>
            <w:r w:rsidR="00CC6014">
              <w:rPr>
                <w:rFonts w:asciiTheme="majorBidi" w:hAnsiTheme="majorBidi" w:cstheme="majorBidi" w:hint="cs"/>
                <w:color w:val="000000" w:themeColor="text1"/>
                <w:szCs w:val="24"/>
                <w:rtl/>
                <w:lang w:bidi="he-IL"/>
              </w:rPr>
              <w:t xml:space="preserve"> </w:t>
            </w:r>
            <w:r w:rsidRPr="00352881">
              <w:rPr>
                <w:rFonts w:asciiTheme="majorBidi" w:hAnsiTheme="majorBidi" w:cstheme="majorBidi"/>
                <w:color w:val="000000" w:themeColor="text1"/>
                <w:szCs w:val="24"/>
                <w:rtl/>
              </w:rPr>
              <w:t>209580208</w:t>
            </w:r>
          </w:p>
          <w:p w14:paraId="58C88CBE" w14:textId="16E94F7A" w:rsidR="00EE443B" w:rsidRPr="00352881" w:rsidRDefault="00DC6E4E" w:rsidP="00CC6014">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יהונתן דד</w:t>
            </w:r>
            <w:r w:rsidR="0003080F" w:rsidRPr="00352881">
              <w:rPr>
                <w:rFonts w:asciiTheme="majorBidi" w:hAnsiTheme="majorBidi" w:cstheme="majorBidi"/>
                <w:color w:val="000000" w:themeColor="text1"/>
                <w:szCs w:val="24"/>
                <w:rtl/>
                <w:lang w:bidi="he-IL"/>
              </w:rPr>
              <w:t>כ</w:t>
            </w:r>
            <w:r w:rsidRPr="00352881">
              <w:rPr>
                <w:rFonts w:asciiTheme="majorBidi" w:hAnsiTheme="majorBidi" w:cstheme="majorBidi"/>
                <w:color w:val="000000" w:themeColor="text1"/>
                <w:szCs w:val="24"/>
                <w:rtl/>
                <w:lang w:bidi="he-IL"/>
              </w:rPr>
              <w:t>ה</w:t>
            </w:r>
            <w:r w:rsidR="00CC6014">
              <w:rPr>
                <w:rFonts w:asciiTheme="majorBidi" w:hAnsiTheme="majorBidi" w:cstheme="majorBidi" w:hint="cs"/>
                <w:color w:val="000000" w:themeColor="text1"/>
                <w:szCs w:val="24"/>
                <w:rtl/>
                <w:lang w:bidi="he-IL"/>
              </w:rPr>
              <w:t xml:space="preserve"> </w:t>
            </w:r>
            <w:r w:rsidRPr="00352881">
              <w:rPr>
                <w:rFonts w:asciiTheme="majorBidi" w:hAnsiTheme="majorBidi" w:cstheme="majorBidi"/>
                <w:color w:val="000000" w:themeColor="text1"/>
                <w:szCs w:val="24"/>
                <w:rtl/>
              </w:rPr>
              <w:t>211468582</w:t>
            </w:r>
          </w:p>
        </w:tc>
      </w:tr>
      <w:tr w:rsidR="00EE443B" w:rsidRPr="00352881" w14:paraId="5F94A30F" w14:textId="77777777">
        <w:trPr>
          <w:jc w:val="center"/>
        </w:trPr>
        <w:tc>
          <w:tcPr>
            <w:tcW w:w="2381" w:type="dxa"/>
            <w:tcBorders>
              <w:top w:val="nil"/>
              <w:left w:val="nil"/>
              <w:bottom w:val="nil"/>
              <w:right w:val="nil"/>
            </w:tcBorders>
          </w:tcPr>
          <w:p w14:paraId="5802D9DB" w14:textId="77777777" w:rsidR="00EE443B" w:rsidRPr="00352881" w:rsidRDefault="00DC6E4E">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תאריך הגשה</w:t>
            </w:r>
          </w:p>
        </w:tc>
        <w:tc>
          <w:tcPr>
            <w:tcW w:w="5556" w:type="dxa"/>
            <w:tcBorders>
              <w:top w:val="nil"/>
              <w:left w:val="nil"/>
              <w:bottom w:val="nil"/>
              <w:right w:val="nil"/>
            </w:tcBorders>
          </w:tcPr>
          <w:p w14:paraId="006C8E1D" w14:textId="60BCB3CE" w:rsidR="00EE443B" w:rsidRPr="00352881" w:rsidRDefault="00DC6E4E" w:rsidP="00287918">
            <w:pPr>
              <w:bidi/>
              <w:spacing w:after="80"/>
              <w:rPr>
                <w:rFonts w:asciiTheme="majorBidi" w:hAnsiTheme="majorBidi" w:cstheme="majorBidi"/>
                <w:color w:val="000000" w:themeColor="text1"/>
              </w:rPr>
            </w:pPr>
            <w:r w:rsidRPr="00352881">
              <w:rPr>
                <w:rFonts w:asciiTheme="majorBidi" w:hAnsiTheme="majorBidi" w:cstheme="majorBidi"/>
                <w:color w:val="000000" w:themeColor="text1"/>
                <w:szCs w:val="24"/>
              </w:rPr>
              <w:t>2</w:t>
            </w:r>
            <w:r w:rsidR="00287918" w:rsidRPr="00352881">
              <w:rPr>
                <w:rFonts w:asciiTheme="majorBidi" w:hAnsiTheme="majorBidi" w:cstheme="majorBidi"/>
                <w:color w:val="000000" w:themeColor="text1"/>
                <w:szCs w:val="24"/>
              </w:rPr>
              <w:t>3</w:t>
            </w:r>
            <w:r w:rsidRPr="00352881">
              <w:rPr>
                <w:rFonts w:asciiTheme="majorBidi" w:hAnsiTheme="majorBidi" w:cstheme="majorBidi"/>
                <w:color w:val="000000" w:themeColor="text1"/>
                <w:szCs w:val="24"/>
              </w:rPr>
              <w:t>.0</w:t>
            </w:r>
            <w:r w:rsidR="00287918" w:rsidRPr="00352881">
              <w:rPr>
                <w:rFonts w:asciiTheme="majorBidi" w:hAnsiTheme="majorBidi" w:cstheme="majorBidi"/>
                <w:color w:val="000000" w:themeColor="text1"/>
                <w:szCs w:val="24"/>
              </w:rPr>
              <w:t>8</w:t>
            </w:r>
            <w:r w:rsidRPr="00352881">
              <w:rPr>
                <w:rFonts w:asciiTheme="majorBidi" w:hAnsiTheme="majorBidi" w:cstheme="majorBidi"/>
                <w:color w:val="000000" w:themeColor="text1"/>
                <w:szCs w:val="24"/>
              </w:rPr>
              <w:t>.2026</w:t>
            </w:r>
          </w:p>
        </w:tc>
      </w:tr>
    </w:tbl>
    <w:p w14:paraId="64405CF3" w14:textId="77777777" w:rsidR="00EE443B" w:rsidRPr="00352881" w:rsidRDefault="00DC6E4E">
      <w:pPr>
        <w:rPr>
          <w:rFonts w:asciiTheme="majorBidi" w:hAnsiTheme="majorBidi" w:cstheme="majorBidi"/>
          <w:color w:val="000000" w:themeColor="text1"/>
        </w:rPr>
      </w:pPr>
      <w:r w:rsidRPr="00352881">
        <w:rPr>
          <w:rFonts w:asciiTheme="majorBidi" w:hAnsiTheme="majorBidi" w:cstheme="majorBidi"/>
          <w:color w:val="000000" w:themeColor="text1"/>
        </w:rPr>
        <w:br w:type="page"/>
      </w:r>
    </w:p>
    <w:p w14:paraId="143ACE2A" w14:textId="77777777" w:rsidR="00EE443B" w:rsidRPr="00352881" w:rsidRDefault="00811ECD">
      <w:pPr>
        <w:pStyle w:val="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1. </w:t>
      </w:r>
      <w:r w:rsidRPr="00352881">
        <w:rPr>
          <w:rFonts w:asciiTheme="majorBidi" w:hAnsiTheme="majorBidi"/>
          <w:color w:val="000000" w:themeColor="text1"/>
          <w:rtl/>
          <w:lang w:bidi="he-IL"/>
        </w:rPr>
        <w:t>מטרות המעבדה ורקע תיאורטי</w:t>
      </w:r>
    </w:p>
    <w:p w14:paraId="2F03ECB6" w14:textId="655A8286" w:rsidR="00EE443B" w:rsidRPr="00352881" w:rsidRDefault="00811ECD" w:rsidP="00352881">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מטרת מעבדה זו היא לתכנן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לסנתז ולנתח מעבד תואם </w:t>
      </w:r>
      <w:r w:rsidRPr="00352881">
        <w:rPr>
          <w:rFonts w:asciiTheme="majorBidi" w:hAnsiTheme="majorBidi" w:cstheme="majorBidi"/>
          <w:color w:val="000000" w:themeColor="text1"/>
          <w:szCs w:val="24"/>
        </w:rPr>
        <w:t>RISC-V</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ולהעלות אותו ממימוש </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lang w:bidi="he-IL"/>
        </w:rPr>
        <w:t xml:space="preserve"> למימוש </w:t>
      </w:r>
      <w:r w:rsidRPr="00352881">
        <w:rPr>
          <w:rFonts w:asciiTheme="majorBidi" w:hAnsiTheme="majorBidi" w:cstheme="majorBidi"/>
          <w:color w:val="000000" w:themeColor="text1"/>
          <w:szCs w:val="24"/>
        </w:rPr>
        <w:t>scalar pipelined</w:t>
      </w:r>
      <w:r w:rsidRPr="00352881">
        <w:rPr>
          <w:rFonts w:asciiTheme="majorBidi" w:hAnsiTheme="majorBidi" w:cstheme="majorBidi"/>
          <w:color w:val="000000" w:themeColor="text1"/>
          <w:szCs w:val="24"/>
          <w:rtl/>
          <w:lang w:bidi="he-IL"/>
        </w:rPr>
        <w:t xml:space="preserve"> בן חמישה שלבים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העבודה התמקדה בארבעה נושאים</w:t>
      </w:r>
      <w:r w:rsidRPr="00352881">
        <w:rPr>
          <w:rFonts w:asciiTheme="majorBidi" w:hAnsiTheme="majorBidi" w:cstheme="majorBidi"/>
          <w:color w:val="000000" w:themeColor="text1"/>
          <w:szCs w:val="24"/>
          <w:rtl/>
        </w:rPr>
        <w:t xml:space="preserve">: </w:t>
      </w:r>
    </w:p>
    <w:p w14:paraId="449CD896" w14:textId="50056A14" w:rsidR="00EE443B" w:rsidRPr="005E7674" w:rsidRDefault="00811ECD" w:rsidP="005E7674">
      <w:pPr>
        <w:pStyle w:val="af"/>
        <w:numPr>
          <w:ilvl w:val="0"/>
          <w:numId w:val="10"/>
        </w:numPr>
        <w:bidi/>
        <w:spacing w:after="80"/>
        <w:ind w:right="454"/>
        <w:jc w:val="both"/>
        <w:rPr>
          <w:rFonts w:asciiTheme="majorBidi" w:hAnsiTheme="majorBidi" w:cstheme="majorBidi"/>
          <w:color w:val="000000" w:themeColor="text1"/>
        </w:rPr>
      </w:pPr>
      <w:r w:rsidRPr="005E7674">
        <w:rPr>
          <w:rFonts w:asciiTheme="majorBidi" w:hAnsiTheme="majorBidi" w:cstheme="majorBidi"/>
          <w:color w:val="000000" w:themeColor="text1"/>
          <w:szCs w:val="24"/>
          <w:rtl/>
          <w:lang w:bidi="he-IL"/>
        </w:rPr>
        <w:t>תכנון</w:t>
      </w:r>
      <w:r w:rsidRPr="005E7674">
        <w:rPr>
          <w:rFonts w:asciiTheme="majorBidi" w:hAnsiTheme="majorBidi" w:cstheme="majorBidi"/>
          <w:color w:val="000000" w:themeColor="text1"/>
          <w:szCs w:val="24"/>
          <w:rtl/>
        </w:rPr>
        <w:t xml:space="preserve">, </w:t>
      </w:r>
      <w:r w:rsidRPr="005E7674">
        <w:rPr>
          <w:rFonts w:asciiTheme="majorBidi" w:hAnsiTheme="majorBidi" w:cstheme="majorBidi"/>
          <w:color w:val="000000" w:themeColor="text1"/>
          <w:szCs w:val="24"/>
          <w:rtl/>
          <w:lang w:bidi="he-IL"/>
        </w:rPr>
        <w:t xml:space="preserve">סינתזה וניתוח של מעבד תואם </w:t>
      </w:r>
      <w:r w:rsidRPr="005E7674">
        <w:rPr>
          <w:rFonts w:asciiTheme="majorBidi" w:hAnsiTheme="majorBidi" w:cstheme="majorBidi"/>
          <w:color w:val="000000" w:themeColor="text1"/>
          <w:szCs w:val="24"/>
        </w:rPr>
        <w:t>RISC-V</w:t>
      </w:r>
      <w:r w:rsidRPr="005E7674">
        <w:rPr>
          <w:rFonts w:asciiTheme="majorBidi" w:hAnsiTheme="majorBidi" w:cstheme="majorBidi"/>
          <w:color w:val="000000" w:themeColor="text1"/>
          <w:szCs w:val="24"/>
          <w:rtl/>
        </w:rPr>
        <w:t>.</w:t>
      </w:r>
    </w:p>
    <w:p w14:paraId="502DBD7F" w14:textId="267C3DA8" w:rsidR="00EE443B" w:rsidRPr="005E7674" w:rsidRDefault="00811ECD" w:rsidP="005E7674">
      <w:pPr>
        <w:pStyle w:val="af"/>
        <w:numPr>
          <w:ilvl w:val="0"/>
          <w:numId w:val="10"/>
        </w:numPr>
        <w:bidi/>
        <w:spacing w:after="80"/>
        <w:ind w:right="454"/>
        <w:jc w:val="both"/>
        <w:rPr>
          <w:rFonts w:asciiTheme="majorBidi" w:hAnsiTheme="majorBidi" w:cstheme="majorBidi"/>
          <w:color w:val="000000" w:themeColor="text1"/>
        </w:rPr>
      </w:pPr>
      <w:r w:rsidRPr="005E7674">
        <w:rPr>
          <w:rFonts w:asciiTheme="majorBidi" w:hAnsiTheme="majorBidi" w:cstheme="majorBidi"/>
          <w:color w:val="000000" w:themeColor="text1"/>
          <w:szCs w:val="24"/>
          <w:rtl/>
          <w:lang w:bidi="he-IL"/>
        </w:rPr>
        <w:t xml:space="preserve">מימוש מיקרו־ארכיטקטורת </w:t>
      </w:r>
      <w:r w:rsidRPr="005E7674">
        <w:rPr>
          <w:rFonts w:asciiTheme="majorBidi" w:hAnsiTheme="majorBidi" w:cstheme="majorBidi"/>
          <w:color w:val="000000" w:themeColor="text1"/>
          <w:szCs w:val="24"/>
        </w:rPr>
        <w:t>pipeline</w:t>
      </w:r>
      <w:r w:rsidRPr="005E7674">
        <w:rPr>
          <w:rFonts w:asciiTheme="majorBidi" w:hAnsiTheme="majorBidi" w:cstheme="majorBidi"/>
          <w:color w:val="000000" w:themeColor="text1"/>
          <w:szCs w:val="24"/>
          <w:rtl/>
          <w:lang w:bidi="he-IL"/>
        </w:rPr>
        <w:t xml:space="preserve"> הכוללת יחידת </w:t>
      </w:r>
      <w:r w:rsidRPr="005E7674">
        <w:rPr>
          <w:rFonts w:asciiTheme="majorBidi" w:hAnsiTheme="majorBidi" w:cstheme="majorBidi"/>
          <w:color w:val="000000" w:themeColor="text1"/>
          <w:szCs w:val="24"/>
        </w:rPr>
        <w:t>forwarding</w:t>
      </w:r>
      <w:r w:rsidRPr="005E7674">
        <w:rPr>
          <w:rFonts w:asciiTheme="majorBidi" w:hAnsiTheme="majorBidi" w:cstheme="majorBidi"/>
          <w:color w:val="000000" w:themeColor="text1"/>
          <w:szCs w:val="24"/>
          <w:rtl/>
          <w:lang w:bidi="he-IL"/>
        </w:rPr>
        <w:t xml:space="preserve"> מלאה ויחידת גילוי </w:t>
      </w:r>
      <w:r w:rsidRPr="005E7674">
        <w:rPr>
          <w:rFonts w:asciiTheme="majorBidi" w:hAnsiTheme="majorBidi" w:cstheme="majorBidi"/>
          <w:color w:val="000000" w:themeColor="text1"/>
          <w:szCs w:val="24"/>
        </w:rPr>
        <w:t>hazards</w:t>
      </w:r>
      <w:r w:rsidRPr="005E7674">
        <w:rPr>
          <w:rFonts w:asciiTheme="majorBidi" w:hAnsiTheme="majorBidi" w:cstheme="majorBidi"/>
          <w:color w:val="000000" w:themeColor="text1"/>
          <w:szCs w:val="24"/>
          <w:rtl/>
          <w:lang w:bidi="he-IL"/>
        </w:rPr>
        <w:t xml:space="preserve"> בגישת </w:t>
      </w:r>
      <w:r w:rsidRPr="005E7674">
        <w:rPr>
          <w:rFonts w:asciiTheme="majorBidi" w:hAnsiTheme="majorBidi" w:cstheme="majorBidi"/>
          <w:color w:val="000000" w:themeColor="text1"/>
          <w:szCs w:val="24"/>
        </w:rPr>
        <w:t>combinational check</w:t>
      </w:r>
      <w:r w:rsidRPr="005E7674">
        <w:rPr>
          <w:rFonts w:asciiTheme="majorBidi" w:hAnsiTheme="majorBidi" w:cstheme="majorBidi"/>
          <w:color w:val="000000" w:themeColor="text1"/>
          <w:szCs w:val="24"/>
          <w:rtl/>
        </w:rPr>
        <w:t>.</w:t>
      </w:r>
    </w:p>
    <w:p w14:paraId="05CB8429" w14:textId="69061ECA" w:rsidR="00EE443B" w:rsidRPr="005E7674" w:rsidRDefault="00811ECD" w:rsidP="00F34DBD">
      <w:pPr>
        <w:pStyle w:val="af"/>
        <w:numPr>
          <w:ilvl w:val="0"/>
          <w:numId w:val="10"/>
        </w:numPr>
        <w:bidi/>
        <w:spacing w:after="80"/>
        <w:ind w:right="454"/>
        <w:jc w:val="both"/>
        <w:rPr>
          <w:rFonts w:asciiTheme="majorBidi" w:hAnsiTheme="majorBidi" w:cstheme="majorBidi"/>
          <w:color w:val="000000" w:themeColor="text1"/>
        </w:rPr>
      </w:pPr>
      <w:r w:rsidRPr="005E7674">
        <w:rPr>
          <w:rFonts w:asciiTheme="majorBidi" w:hAnsiTheme="majorBidi" w:cstheme="majorBidi"/>
          <w:color w:val="000000" w:themeColor="text1"/>
          <w:szCs w:val="24"/>
          <w:rtl/>
          <w:lang w:bidi="he-IL"/>
        </w:rPr>
        <w:t xml:space="preserve">ההבדל בין </w:t>
      </w:r>
      <w:r w:rsidRPr="005E7674">
        <w:rPr>
          <w:rFonts w:asciiTheme="majorBidi" w:hAnsiTheme="majorBidi" w:cstheme="majorBidi"/>
          <w:color w:val="000000" w:themeColor="text1"/>
          <w:szCs w:val="24"/>
        </w:rPr>
        <w:t>CPU</w:t>
      </w:r>
      <w:r w:rsidRPr="005E7674">
        <w:rPr>
          <w:rFonts w:asciiTheme="majorBidi" w:hAnsiTheme="majorBidi" w:cstheme="majorBidi"/>
          <w:color w:val="000000" w:themeColor="text1"/>
          <w:szCs w:val="24"/>
          <w:rtl/>
          <w:lang w:bidi="he-IL"/>
        </w:rPr>
        <w:t xml:space="preserve"> ל</w:t>
      </w:r>
      <w:r w:rsidRPr="005E7674">
        <w:rPr>
          <w:rFonts w:asciiTheme="majorBidi" w:hAnsiTheme="majorBidi" w:cstheme="majorBidi"/>
          <w:color w:val="000000" w:themeColor="text1"/>
          <w:szCs w:val="24"/>
          <w:rtl/>
        </w:rPr>
        <w:t>-</w:t>
      </w:r>
      <w:r w:rsidRPr="005E7674">
        <w:rPr>
          <w:rFonts w:asciiTheme="majorBidi" w:hAnsiTheme="majorBidi" w:cstheme="majorBidi"/>
          <w:color w:val="000000" w:themeColor="text1"/>
          <w:szCs w:val="24"/>
        </w:rPr>
        <w:t>MCU</w:t>
      </w:r>
      <w:r w:rsidRPr="005E7674">
        <w:rPr>
          <w:rFonts w:asciiTheme="majorBidi" w:hAnsiTheme="majorBidi" w:cstheme="majorBidi"/>
          <w:color w:val="000000" w:themeColor="text1"/>
          <w:szCs w:val="24"/>
          <w:rtl/>
        </w:rPr>
        <w:t xml:space="preserve">: </w:t>
      </w:r>
      <w:r w:rsidRPr="005E7674">
        <w:rPr>
          <w:rFonts w:asciiTheme="majorBidi" w:hAnsiTheme="majorBidi" w:cstheme="majorBidi"/>
          <w:color w:val="000000" w:themeColor="text1"/>
          <w:szCs w:val="24"/>
          <w:rtl/>
          <w:lang w:bidi="he-IL"/>
        </w:rPr>
        <w:t>הליבה שתכננו היא מעבד בלי היקפיים</w:t>
      </w:r>
      <w:r w:rsidRPr="005E7674">
        <w:rPr>
          <w:rFonts w:asciiTheme="majorBidi" w:hAnsiTheme="majorBidi" w:cstheme="majorBidi"/>
          <w:color w:val="000000" w:themeColor="text1"/>
          <w:szCs w:val="24"/>
          <w:rtl/>
        </w:rPr>
        <w:t xml:space="preserve">, </w:t>
      </w:r>
      <w:r w:rsidRPr="005E7674">
        <w:rPr>
          <w:rFonts w:asciiTheme="majorBidi" w:hAnsiTheme="majorBidi" w:cstheme="majorBidi"/>
          <w:color w:val="000000" w:themeColor="text1"/>
          <w:szCs w:val="24"/>
          <w:rtl/>
          <w:lang w:bidi="he-IL"/>
        </w:rPr>
        <w:t>בלי פסיקות ובלי בקרי קלט</w:t>
      </w:r>
      <w:r w:rsidRPr="005E7674">
        <w:rPr>
          <w:rFonts w:asciiTheme="majorBidi" w:hAnsiTheme="majorBidi" w:cstheme="majorBidi"/>
          <w:color w:val="000000" w:themeColor="text1"/>
          <w:szCs w:val="24"/>
          <w:rtl/>
        </w:rPr>
        <w:t>/</w:t>
      </w:r>
      <w:r w:rsidRPr="005E7674">
        <w:rPr>
          <w:rFonts w:asciiTheme="majorBidi" w:hAnsiTheme="majorBidi" w:cstheme="majorBidi"/>
          <w:color w:val="000000" w:themeColor="text1"/>
          <w:szCs w:val="24"/>
          <w:rtl/>
          <w:lang w:bidi="he-IL"/>
        </w:rPr>
        <w:t>פלט</w:t>
      </w:r>
      <w:r w:rsidRPr="005E7674">
        <w:rPr>
          <w:rFonts w:asciiTheme="majorBidi" w:hAnsiTheme="majorBidi" w:cstheme="majorBidi"/>
          <w:color w:val="000000" w:themeColor="text1"/>
          <w:szCs w:val="24"/>
          <w:rtl/>
        </w:rPr>
        <w:t xml:space="preserve">. </w:t>
      </w:r>
      <w:r w:rsidRPr="005E7674">
        <w:rPr>
          <w:rFonts w:asciiTheme="majorBidi" w:hAnsiTheme="majorBidi" w:cstheme="majorBidi"/>
          <w:color w:val="000000" w:themeColor="text1"/>
          <w:szCs w:val="24"/>
          <w:rtl/>
          <w:lang w:bidi="he-IL"/>
        </w:rPr>
        <w:t>יש בה מסלול נתונים</w:t>
      </w:r>
      <w:r w:rsidRPr="005E7674">
        <w:rPr>
          <w:rFonts w:asciiTheme="majorBidi" w:hAnsiTheme="majorBidi" w:cstheme="majorBidi"/>
          <w:color w:val="000000" w:themeColor="text1"/>
          <w:szCs w:val="24"/>
          <w:rtl/>
        </w:rPr>
        <w:t xml:space="preserve">, </w:t>
      </w:r>
      <w:r w:rsidRPr="005E7674">
        <w:rPr>
          <w:rFonts w:asciiTheme="majorBidi" w:hAnsiTheme="majorBidi" w:cstheme="majorBidi"/>
          <w:color w:val="000000" w:themeColor="text1"/>
          <w:szCs w:val="24"/>
          <w:rtl/>
          <w:lang w:bidi="he-IL"/>
        </w:rPr>
        <w:t>יחידת בקרה ושני זיכרונות צמודים בלבד</w:t>
      </w:r>
      <w:r w:rsidRPr="005E7674">
        <w:rPr>
          <w:rFonts w:asciiTheme="majorBidi" w:hAnsiTheme="majorBidi" w:cstheme="majorBidi"/>
          <w:color w:val="000000" w:themeColor="text1"/>
          <w:szCs w:val="24"/>
          <w:rtl/>
        </w:rPr>
        <w:t>.</w:t>
      </w:r>
    </w:p>
    <w:p w14:paraId="6B99D642" w14:textId="08816706" w:rsidR="00EE443B" w:rsidRPr="005E7674" w:rsidRDefault="00811ECD" w:rsidP="005E7674">
      <w:pPr>
        <w:pStyle w:val="af"/>
        <w:numPr>
          <w:ilvl w:val="0"/>
          <w:numId w:val="10"/>
        </w:numPr>
        <w:bidi/>
        <w:spacing w:after="80"/>
        <w:ind w:right="454"/>
        <w:jc w:val="both"/>
        <w:rPr>
          <w:rFonts w:asciiTheme="majorBidi" w:hAnsiTheme="majorBidi" w:cstheme="majorBidi"/>
          <w:color w:val="000000" w:themeColor="text1"/>
        </w:rPr>
      </w:pPr>
      <w:r w:rsidRPr="005E7674">
        <w:rPr>
          <w:rFonts w:asciiTheme="majorBidi" w:hAnsiTheme="majorBidi" w:cstheme="majorBidi"/>
          <w:color w:val="000000" w:themeColor="text1"/>
          <w:szCs w:val="24"/>
          <w:rtl/>
          <w:lang w:bidi="he-IL"/>
        </w:rPr>
        <w:t>מבנה הזיכרון ב</w:t>
      </w:r>
      <w:r w:rsidRPr="005E7674">
        <w:rPr>
          <w:rFonts w:asciiTheme="majorBidi" w:hAnsiTheme="majorBidi" w:cstheme="majorBidi"/>
          <w:color w:val="000000" w:themeColor="text1"/>
          <w:szCs w:val="24"/>
          <w:rtl/>
        </w:rPr>
        <w:t>-</w:t>
      </w:r>
      <w:r w:rsidRPr="005E7674">
        <w:rPr>
          <w:rFonts w:asciiTheme="majorBidi" w:hAnsiTheme="majorBidi" w:cstheme="majorBidi"/>
          <w:color w:val="000000" w:themeColor="text1"/>
          <w:szCs w:val="24"/>
        </w:rPr>
        <w:t>FPGA</w:t>
      </w:r>
      <w:r w:rsidRPr="005E7674">
        <w:rPr>
          <w:rFonts w:asciiTheme="majorBidi" w:hAnsiTheme="majorBidi" w:cstheme="majorBidi"/>
          <w:color w:val="000000" w:themeColor="text1"/>
          <w:szCs w:val="24"/>
          <w:rtl/>
        </w:rPr>
        <w:t xml:space="preserve">: </w:t>
      </w:r>
      <w:r w:rsidRPr="005E7674">
        <w:rPr>
          <w:rFonts w:asciiTheme="majorBidi" w:hAnsiTheme="majorBidi" w:cstheme="majorBidi"/>
          <w:color w:val="000000" w:themeColor="text1"/>
          <w:szCs w:val="24"/>
          <w:rtl/>
          <w:lang w:bidi="he-IL"/>
        </w:rPr>
        <w:t>את ה</w:t>
      </w:r>
      <w:r w:rsidRPr="005E7674">
        <w:rPr>
          <w:rFonts w:asciiTheme="majorBidi" w:hAnsiTheme="majorBidi" w:cstheme="majorBidi"/>
          <w:color w:val="000000" w:themeColor="text1"/>
          <w:szCs w:val="24"/>
          <w:rtl/>
        </w:rPr>
        <w:t>-</w:t>
      </w:r>
      <w:r w:rsidRPr="005E7674">
        <w:rPr>
          <w:rFonts w:asciiTheme="majorBidi" w:hAnsiTheme="majorBidi" w:cstheme="majorBidi"/>
          <w:color w:val="000000" w:themeColor="text1"/>
          <w:szCs w:val="24"/>
        </w:rPr>
        <w:t>ITCM</w:t>
      </w:r>
      <w:r w:rsidRPr="005E7674">
        <w:rPr>
          <w:rFonts w:asciiTheme="majorBidi" w:hAnsiTheme="majorBidi" w:cstheme="majorBidi"/>
          <w:color w:val="000000" w:themeColor="text1"/>
          <w:szCs w:val="24"/>
          <w:rtl/>
          <w:lang w:bidi="he-IL"/>
        </w:rPr>
        <w:t xml:space="preserve"> ואת ה</w:t>
      </w:r>
      <w:r w:rsidRPr="005E7674">
        <w:rPr>
          <w:rFonts w:asciiTheme="majorBidi" w:hAnsiTheme="majorBidi" w:cstheme="majorBidi"/>
          <w:color w:val="000000" w:themeColor="text1"/>
          <w:szCs w:val="24"/>
          <w:rtl/>
        </w:rPr>
        <w:t>-</w:t>
      </w:r>
      <w:r w:rsidRPr="005E7674">
        <w:rPr>
          <w:rFonts w:asciiTheme="majorBidi" w:hAnsiTheme="majorBidi" w:cstheme="majorBidi"/>
          <w:color w:val="000000" w:themeColor="text1"/>
          <w:szCs w:val="24"/>
        </w:rPr>
        <w:t>DTCM</w:t>
      </w:r>
      <w:r w:rsidRPr="005E7674">
        <w:rPr>
          <w:rFonts w:asciiTheme="majorBidi" w:hAnsiTheme="majorBidi" w:cstheme="majorBidi"/>
          <w:color w:val="000000" w:themeColor="text1"/>
          <w:szCs w:val="24"/>
          <w:rtl/>
          <w:lang w:bidi="he-IL"/>
        </w:rPr>
        <w:t xml:space="preserve"> מימשנו באמצעות בלוקי </w:t>
      </w:r>
      <w:r w:rsidRPr="005E7674">
        <w:rPr>
          <w:rFonts w:asciiTheme="majorBidi" w:hAnsiTheme="majorBidi" w:cstheme="majorBidi"/>
          <w:color w:val="000000" w:themeColor="text1"/>
          <w:szCs w:val="24"/>
        </w:rPr>
        <w:t>M9K</w:t>
      </w:r>
      <w:r w:rsidRPr="005E7674">
        <w:rPr>
          <w:rFonts w:asciiTheme="majorBidi" w:hAnsiTheme="majorBidi" w:cstheme="majorBidi"/>
          <w:color w:val="000000" w:themeColor="text1"/>
          <w:szCs w:val="24"/>
          <w:rtl/>
          <w:lang w:bidi="he-IL"/>
        </w:rPr>
        <w:t xml:space="preserve"> המשובצים ברכיב</w:t>
      </w:r>
      <w:r w:rsidRPr="005E7674">
        <w:rPr>
          <w:rFonts w:asciiTheme="majorBidi" w:hAnsiTheme="majorBidi" w:cstheme="majorBidi"/>
          <w:color w:val="000000" w:themeColor="text1"/>
          <w:szCs w:val="24"/>
          <w:rtl/>
        </w:rPr>
        <w:t>.</w:t>
      </w:r>
    </w:p>
    <w:p w14:paraId="07BD991E" w14:textId="3F6F4F9F"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ארכיטקטורת </w:t>
      </w:r>
      <w:r w:rsidRPr="00352881">
        <w:rPr>
          <w:rFonts w:asciiTheme="majorBidi" w:hAnsiTheme="majorBidi" w:cstheme="majorBidi"/>
          <w:color w:val="000000" w:themeColor="text1"/>
          <w:szCs w:val="24"/>
        </w:rPr>
        <w:t>RISC-V</w:t>
      </w:r>
      <w:r w:rsidRPr="00352881">
        <w:rPr>
          <w:rFonts w:asciiTheme="majorBidi" w:hAnsiTheme="majorBidi" w:cstheme="majorBidi"/>
          <w:color w:val="000000" w:themeColor="text1"/>
          <w:szCs w:val="24"/>
          <w:rtl/>
          <w:lang w:bidi="he-IL"/>
        </w:rPr>
        <w:t xml:space="preserve"> היא ארכיטקטורת </w:t>
      </w:r>
      <w:r w:rsidRPr="00352881">
        <w:rPr>
          <w:rFonts w:asciiTheme="majorBidi" w:hAnsiTheme="majorBidi" w:cstheme="majorBidi"/>
          <w:color w:val="000000" w:themeColor="text1"/>
          <w:szCs w:val="24"/>
        </w:rPr>
        <w:t>Harvard</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זיכרון ההוראות וזיכרון הנתונים מופרדים לחלוטין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ולכל אחד מהם אפיק משלו</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ההפרדה מעלה את קצב התפוקה </w:t>
      </w:r>
      <w:r w:rsidRPr="00352881">
        <w:rPr>
          <w:rFonts w:asciiTheme="majorBidi" w:hAnsiTheme="majorBidi" w:cstheme="majorBidi"/>
          <w:color w:val="000000" w:themeColor="text1"/>
          <w:szCs w:val="24"/>
        </w:rPr>
        <w:t>(throughput)</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מפני שאפשר לשלוף הוראה ולגשת לנתון באותו מחזור שעון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היא גם מפשטת את הלוגיקה של שלב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lang w:bidi="he-IL"/>
        </w:rPr>
        <w:t xml:space="preserve">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שכן אין תחרות </w:t>
      </w:r>
      <w:r w:rsidRPr="00352881">
        <w:rPr>
          <w:rFonts w:asciiTheme="majorBidi" w:hAnsiTheme="majorBidi" w:cstheme="majorBidi"/>
          <w:color w:val="000000" w:themeColor="text1"/>
          <w:szCs w:val="24"/>
        </w:rPr>
        <w:t>(structural hazard)</w:t>
      </w:r>
      <w:r w:rsidRPr="00352881">
        <w:rPr>
          <w:rFonts w:asciiTheme="majorBidi" w:hAnsiTheme="majorBidi" w:cstheme="majorBidi"/>
          <w:color w:val="000000" w:themeColor="text1"/>
          <w:szCs w:val="24"/>
          <w:rtl/>
          <w:lang w:bidi="he-IL"/>
        </w:rPr>
        <w:t xml:space="preserve"> בין שליפת הוראה לבין גישה לזיכרון נתונים</w:t>
      </w:r>
      <w:r w:rsidRPr="00352881">
        <w:rPr>
          <w:rFonts w:asciiTheme="majorBidi" w:hAnsiTheme="majorBidi" w:cstheme="majorBidi"/>
          <w:color w:val="000000" w:themeColor="text1"/>
          <w:szCs w:val="24"/>
          <w:rtl/>
        </w:rPr>
        <w:t xml:space="preserve">. </w:t>
      </w:r>
    </w:p>
    <w:p w14:paraId="0FA7C009" w14:textId="77777777" w:rsidR="00EE443B" w:rsidRPr="00352881" w:rsidRDefault="00811ECD">
      <w:pPr>
        <w:pStyle w:val="1"/>
        <w:bidi/>
        <w:spacing w:before="320" w:after="120"/>
        <w:rPr>
          <w:rFonts w:asciiTheme="majorBidi" w:hAnsiTheme="majorBidi"/>
          <w:color w:val="000000" w:themeColor="text1"/>
        </w:rPr>
      </w:pPr>
      <w:r w:rsidRPr="00352881">
        <w:rPr>
          <w:rFonts w:asciiTheme="majorBidi" w:hAnsiTheme="majorBidi"/>
          <w:color w:val="000000" w:themeColor="text1"/>
          <w:rtl/>
        </w:rPr>
        <w:t xml:space="preserve">2. </w:t>
      </w:r>
      <w:r w:rsidRPr="00352881">
        <w:rPr>
          <w:rFonts w:asciiTheme="majorBidi" w:hAnsiTheme="majorBidi"/>
          <w:color w:val="000000" w:themeColor="text1"/>
          <w:rtl/>
          <w:lang w:bidi="he-IL"/>
        </w:rPr>
        <w:t>הגדרת המשימה וארכיטקטורת המערכת</w:t>
      </w:r>
    </w:p>
    <w:p w14:paraId="317ECC39"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2.1 </w:t>
      </w:r>
      <w:r w:rsidRPr="00352881">
        <w:rPr>
          <w:rFonts w:asciiTheme="majorBidi" w:hAnsiTheme="majorBidi"/>
          <w:color w:val="000000" w:themeColor="text1"/>
          <w:rtl/>
          <w:lang w:bidi="he-IL"/>
        </w:rPr>
        <w:t>ארכיטקטורת המערכת הכוללת</w:t>
      </w:r>
    </w:p>
    <w:p w14:paraId="686D6DF6" w14:textId="0956A240" w:rsidR="00EE443B" w:rsidRPr="00352881" w:rsidRDefault="00811ECD" w:rsidP="005E7674">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המערכת בנויה סביב ליבת </w:t>
      </w:r>
      <w:r w:rsidRPr="00352881">
        <w:rPr>
          <w:rFonts w:asciiTheme="majorBidi" w:hAnsiTheme="majorBidi" w:cstheme="majorBidi"/>
          <w:color w:val="000000" w:themeColor="text1"/>
          <w:szCs w:val="24"/>
        </w:rPr>
        <w:t>RISC-V</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המחוברת לשני זיכרונות צמודים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ITCM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לאחסון הקוד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לאחסון הנתונים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הליבה מקבלת שעון יחיד </w:t>
      </w:r>
      <w:r w:rsidRPr="00352881">
        <w:rPr>
          <w:rFonts w:asciiTheme="majorBidi" w:hAnsiTheme="majorBidi" w:cstheme="majorBidi"/>
          <w:color w:val="000000" w:themeColor="text1"/>
          <w:sz w:val="23"/>
          <w:szCs w:val="23"/>
        </w:rPr>
        <w:t>(clk_i)</w:t>
      </w:r>
      <w:r w:rsidRPr="00352881">
        <w:rPr>
          <w:rFonts w:asciiTheme="majorBidi" w:hAnsiTheme="majorBidi" w:cstheme="majorBidi"/>
          <w:color w:val="000000" w:themeColor="text1"/>
          <w:szCs w:val="24"/>
          <w:rtl/>
          <w:lang w:bidi="he-IL"/>
        </w:rPr>
        <w:t xml:space="preserve"> ואיפוס </w:t>
      </w:r>
      <w:r w:rsidRPr="00352881">
        <w:rPr>
          <w:rFonts w:asciiTheme="majorBidi" w:hAnsiTheme="majorBidi" w:cstheme="majorBidi"/>
          <w:color w:val="000000" w:themeColor="text1"/>
          <w:sz w:val="23"/>
          <w:szCs w:val="23"/>
        </w:rPr>
        <w:t>(rst_i)</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כאשר האיפוס מחווט ללחצן </w:t>
      </w:r>
      <w:r w:rsidRPr="00352881">
        <w:rPr>
          <w:rFonts w:asciiTheme="majorBidi" w:hAnsiTheme="majorBidi" w:cstheme="majorBidi"/>
          <w:color w:val="000000" w:themeColor="text1"/>
          <w:sz w:val="23"/>
          <w:szCs w:val="23"/>
        </w:rPr>
        <w:t>KEY0</w:t>
      </w:r>
      <w:r w:rsidRPr="00352881">
        <w:rPr>
          <w:rFonts w:asciiTheme="majorBidi" w:hAnsiTheme="majorBidi" w:cstheme="majorBidi"/>
          <w:color w:val="000000" w:themeColor="text1"/>
          <w:szCs w:val="24"/>
          <w:rtl/>
          <w:lang w:bidi="he-IL"/>
        </w:rPr>
        <w:t xml:space="preserve"> ומחזיר 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PC</w:t>
      </w:r>
      <w:r w:rsidRPr="00352881">
        <w:rPr>
          <w:rFonts w:asciiTheme="majorBidi" w:hAnsiTheme="majorBidi" w:cstheme="majorBidi"/>
          <w:color w:val="000000" w:themeColor="text1"/>
          <w:szCs w:val="24"/>
          <w:rtl/>
          <w:lang w:bidi="he-IL"/>
        </w:rPr>
        <w:t xml:space="preserve"> להוראה הראשונה בתוכנית</w:t>
      </w:r>
      <w:r w:rsidRPr="00352881">
        <w:rPr>
          <w:rFonts w:asciiTheme="majorBidi" w:hAnsiTheme="majorBidi" w:cstheme="majorBidi"/>
          <w:color w:val="000000" w:themeColor="text1"/>
          <w:szCs w:val="24"/>
          <w:rtl/>
        </w:rPr>
        <w:t xml:space="preserve">. </w:t>
      </w:r>
    </w:p>
    <w:p w14:paraId="49206C9B"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5AA45EC0" wp14:editId="6ED3C656">
            <wp:extent cx="378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ystem.png"/>
                    <pic:cNvPicPr/>
                  </pic:nvPicPr>
                  <pic:blipFill>
                    <a:blip r:embed="rId8"/>
                    <a:stretch>
                      <a:fillRect/>
                    </a:stretch>
                  </pic:blipFill>
                  <pic:spPr>
                    <a:xfrm>
                      <a:off x="0" y="0"/>
                      <a:ext cx="3780000" cy="1800000"/>
                    </a:xfrm>
                    <a:prstGeom prst="rect">
                      <a:avLst/>
                    </a:prstGeom>
                  </pic:spPr>
                </pic:pic>
              </a:graphicData>
            </a:graphic>
          </wp:inline>
        </w:drawing>
      </w:r>
    </w:p>
    <w:p w14:paraId="7BF341E8" w14:textId="42199949" w:rsidR="00EE443B" w:rsidRPr="00352881" w:rsidRDefault="00811ECD" w:rsidP="005E7674">
      <w:pPr>
        <w:bidi/>
        <w:spacing w:after="240"/>
        <w:jc w:val="center"/>
        <w:rPr>
          <w:rFonts w:asciiTheme="majorBidi" w:hAnsiTheme="majorBidi" w:cstheme="majorBidi" w:hint="cs"/>
          <w:color w:val="000000" w:themeColor="text1"/>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 </w:t>
      </w:r>
      <w:r w:rsidRPr="00352881">
        <w:rPr>
          <w:rFonts w:asciiTheme="majorBidi" w:hAnsiTheme="majorBidi" w:cstheme="majorBidi"/>
          <w:color w:val="000000" w:themeColor="text1"/>
          <w:sz w:val="21"/>
          <w:szCs w:val="21"/>
          <w:rtl/>
          <w:lang w:bidi="he-IL"/>
        </w:rPr>
        <w:t>ארכיטקטורת המערכת</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ליבת </w:t>
      </w:r>
      <w:r w:rsidRPr="00352881">
        <w:rPr>
          <w:rFonts w:asciiTheme="majorBidi" w:hAnsiTheme="majorBidi" w:cstheme="majorBidi"/>
          <w:color w:val="000000" w:themeColor="text1"/>
          <w:sz w:val="21"/>
          <w:szCs w:val="21"/>
        </w:rPr>
        <w:t>RISC-V</w:t>
      </w:r>
      <w:r w:rsidRPr="00352881">
        <w:rPr>
          <w:rFonts w:asciiTheme="majorBidi" w:hAnsiTheme="majorBidi" w:cstheme="majorBidi"/>
          <w:color w:val="000000" w:themeColor="text1"/>
          <w:sz w:val="21"/>
          <w:szCs w:val="21"/>
          <w:rtl/>
          <w:lang w:bidi="he-IL"/>
        </w:rPr>
        <w:t xml:space="preserve"> עם זיכרונות </w:t>
      </w:r>
      <w:r w:rsidRPr="00352881">
        <w:rPr>
          <w:rFonts w:asciiTheme="majorBidi" w:hAnsiTheme="majorBidi" w:cstheme="majorBidi"/>
          <w:color w:val="000000" w:themeColor="text1"/>
          <w:sz w:val="21"/>
          <w:szCs w:val="21"/>
        </w:rPr>
        <w:t>ITCM</w:t>
      </w:r>
      <w:r w:rsidRPr="00352881">
        <w:rPr>
          <w:rFonts w:asciiTheme="majorBidi" w:hAnsiTheme="majorBidi" w:cstheme="majorBidi"/>
          <w:color w:val="000000" w:themeColor="text1"/>
          <w:sz w:val="21"/>
          <w:szCs w:val="21"/>
          <w:rtl/>
          <w:lang w:bidi="he-IL"/>
        </w:rPr>
        <w:t xml:space="preserve"> ו</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DTCM</w:t>
      </w:r>
      <w:r w:rsidR="005E7674">
        <w:rPr>
          <w:rFonts w:asciiTheme="majorBidi" w:hAnsiTheme="majorBidi" w:cstheme="majorBidi"/>
          <w:color w:val="000000" w:themeColor="text1"/>
          <w:sz w:val="21"/>
          <w:szCs w:val="21"/>
          <w:rtl/>
          <w:lang w:bidi="he-IL"/>
        </w:rPr>
        <w:t xml:space="preserve"> צמודים</w:t>
      </w:r>
    </w:p>
    <w:p w14:paraId="3E346C0D" w14:textId="52A62F7D"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הן הישות העליונה והן ליבת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RISC-V</w:t>
      </w:r>
      <w:r w:rsidRPr="00352881">
        <w:rPr>
          <w:rFonts w:asciiTheme="majorBidi" w:hAnsiTheme="majorBidi" w:cstheme="majorBidi"/>
          <w:color w:val="000000" w:themeColor="text1"/>
          <w:szCs w:val="24"/>
          <w:rtl/>
          <w:lang w:bidi="he-IL"/>
        </w:rPr>
        <w:t xml:space="preserve"> מומשו כתכן </w:t>
      </w:r>
      <w:r w:rsidRPr="00352881">
        <w:rPr>
          <w:rFonts w:asciiTheme="majorBidi" w:hAnsiTheme="majorBidi" w:cstheme="majorBidi"/>
          <w:b/>
          <w:color w:val="000000" w:themeColor="text1"/>
          <w:szCs w:val="24"/>
          <w:rtl/>
          <w:lang w:bidi="he-IL"/>
        </w:rPr>
        <w:t>מבני</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(structural)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כלומר כחיווט מפורש של תת־מודולים ולא כתיאור התנהגותי מונוליתי</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כך נשמרת התאמה אחד־לאחד בין קוד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VHDL</w:t>
      </w:r>
      <w:r w:rsidRPr="00352881">
        <w:rPr>
          <w:rFonts w:asciiTheme="majorBidi" w:hAnsiTheme="majorBidi" w:cstheme="majorBidi"/>
          <w:color w:val="000000" w:themeColor="text1"/>
          <w:szCs w:val="24"/>
          <w:rtl/>
          <w:lang w:bidi="he-IL"/>
        </w:rPr>
        <w:t xml:space="preserve"> לבין תרשים המיקרו־ארכיטקטורה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ובעזרת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RTL Viewer</w:t>
      </w:r>
      <w:r w:rsidRPr="00352881">
        <w:rPr>
          <w:rFonts w:asciiTheme="majorBidi" w:hAnsiTheme="majorBidi" w:cstheme="majorBidi"/>
          <w:color w:val="000000" w:themeColor="text1"/>
          <w:szCs w:val="24"/>
          <w:rtl/>
          <w:lang w:bidi="he-IL"/>
        </w:rPr>
        <w:t xml:space="preserve"> אפשר לאתר בקלות כל בלוק שמופיע בתרשים</w:t>
      </w:r>
      <w:r w:rsidRPr="00352881">
        <w:rPr>
          <w:rFonts w:asciiTheme="majorBidi" w:hAnsiTheme="majorBidi" w:cstheme="majorBidi"/>
          <w:color w:val="000000" w:themeColor="text1"/>
          <w:szCs w:val="24"/>
          <w:rtl/>
        </w:rPr>
        <w:t xml:space="preserve">. </w:t>
      </w:r>
    </w:p>
    <w:p w14:paraId="7C21F17B"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2.2 </w:t>
      </w:r>
      <w:r w:rsidRPr="00352881">
        <w:rPr>
          <w:rFonts w:asciiTheme="majorBidi" w:hAnsiTheme="majorBidi"/>
          <w:color w:val="000000" w:themeColor="text1"/>
          <w:rtl/>
          <w:lang w:bidi="he-IL"/>
        </w:rPr>
        <w:t>סביבת הפיתוח והכלים</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2645"/>
        <w:gridCol w:w="3250"/>
        <w:gridCol w:w="3459"/>
      </w:tblGrid>
      <w:tr w:rsidR="00EE443B" w:rsidRPr="00352881" w14:paraId="0A0C1E9D" w14:textId="77777777">
        <w:trPr>
          <w:cantSplit/>
          <w:tblHeader/>
          <w:jc w:val="center"/>
        </w:trPr>
        <w:tc>
          <w:tcPr>
            <w:tcW w:w="2645" w:type="dxa"/>
          </w:tcPr>
          <w:p w14:paraId="3D39F5D1"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רכיב</w:t>
            </w:r>
          </w:p>
        </w:tc>
        <w:tc>
          <w:tcPr>
            <w:tcW w:w="3250" w:type="dxa"/>
          </w:tcPr>
          <w:p w14:paraId="73982F9C"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ערך</w:t>
            </w:r>
          </w:p>
        </w:tc>
        <w:tc>
          <w:tcPr>
            <w:tcW w:w="3459" w:type="dxa"/>
          </w:tcPr>
          <w:p w14:paraId="306767F6"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הערה</w:t>
            </w:r>
          </w:p>
        </w:tc>
      </w:tr>
      <w:tr w:rsidR="00EE443B" w:rsidRPr="00352881" w14:paraId="50F72D41" w14:textId="77777777">
        <w:trPr>
          <w:cantSplit/>
          <w:jc w:val="center"/>
        </w:trPr>
        <w:tc>
          <w:tcPr>
            <w:tcW w:w="2645" w:type="dxa"/>
          </w:tcPr>
          <w:p w14:paraId="0DFF2323"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כרטיס פיתוח</w:t>
            </w:r>
          </w:p>
        </w:tc>
        <w:tc>
          <w:tcPr>
            <w:tcW w:w="3250" w:type="dxa"/>
          </w:tcPr>
          <w:p w14:paraId="0FF3AEBD"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DE2-115</w:t>
            </w:r>
          </w:p>
        </w:tc>
        <w:tc>
          <w:tcPr>
            <w:tcW w:w="3459" w:type="dxa"/>
          </w:tcPr>
          <w:p w14:paraId="128344E8" w14:textId="55DFBBDE" w:rsidR="00EE443B" w:rsidRPr="00352881" w:rsidRDefault="0003080F">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 xml:space="preserve">- </w:t>
            </w:r>
          </w:p>
        </w:tc>
      </w:tr>
      <w:tr w:rsidR="00EE443B" w:rsidRPr="00352881" w14:paraId="3A8AE976" w14:textId="77777777">
        <w:trPr>
          <w:cantSplit/>
          <w:jc w:val="center"/>
        </w:trPr>
        <w:tc>
          <w:tcPr>
            <w:tcW w:w="2645" w:type="dxa"/>
          </w:tcPr>
          <w:p w14:paraId="35900090"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רכיב </w:t>
            </w:r>
            <w:r w:rsidRPr="00352881">
              <w:rPr>
                <w:rFonts w:asciiTheme="majorBidi" w:hAnsiTheme="majorBidi" w:cstheme="majorBidi"/>
                <w:color w:val="000000" w:themeColor="text1"/>
                <w:sz w:val="21"/>
                <w:szCs w:val="21"/>
              </w:rPr>
              <w:t>FPGA</w:t>
            </w:r>
          </w:p>
        </w:tc>
        <w:tc>
          <w:tcPr>
            <w:tcW w:w="3250" w:type="dxa"/>
          </w:tcPr>
          <w:p w14:paraId="70726801"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EP4CE115F29C7</w:t>
            </w:r>
          </w:p>
        </w:tc>
        <w:tc>
          <w:tcPr>
            <w:tcW w:w="3459" w:type="dxa"/>
          </w:tcPr>
          <w:p w14:paraId="700CEA71"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Pr>
              <w:t>Cyclone IV E</w:t>
            </w:r>
          </w:p>
        </w:tc>
      </w:tr>
      <w:tr w:rsidR="00EE443B" w:rsidRPr="00352881" w14:paraId="05693D98" w14:textId="77777777">
        <w:trPr>
          <w:cantSplit/>
          <w:jc w:val="center"/>
        </w:trPr>
        <w:tc>
          <w:tcPr>
            <w:tcW w:w="2645" w:type="dxa"/>
          </w:tcPr>
          <w:p w14:paraId="7E2B29CE"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כלי סינתזה</w:t>
            </w:r>
          </w:p>
        </w:tc>
        <w:tc>
          <w:tcPr>
            <w:tcW w:w="3250" w:type="dxa"/>
          </w:tcPr>
          <w:p w14:paraId="58EFD126"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Quartus Prime 21.1.0 Lite</w:t>
            </w:r>
          </w:p>
        </w:tc>
        <w:tc>
          <w:tcPr>
            <w:tcW w:w="3459" w:type="dxa"/>
          </w:tcPr>
          <w:p w14:paraId="03378EAD"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קלט </w:t>
            </w:r>
            <w:r w:rsidRPr="00352881">
              <w:rPr>
                <w:rFonts w:asciiTheme="majorBidi" w:hAnsiTheme="majorBidi" w:cstheme="majorBidi"/>
                <w:color w:val="000000" w:themeColor="text1"/>
                <w:sz w:val="21"/>
                <w:szCs w:val="21"/>
              </w:rPr>
              <w:t>VHDL-2008</w:t>
            </w:r>
          </w:p>
        </w:tc>
      </w:tr>
      <w:tr w:rsidR="00EE443B" w:rsidRPr="00352881" w14:paraId="5672B417" w14:textId="77777777">
        <w:trPr>
          <w:cantSplit/>
          <w:jc w:val="center"/>
        </w:trPr>
        <w:tc>
          <w:tcPr>
            <w:tcW w:w="2645" w:type="dxa"/>
          </w:tcPr>
          <w:p w14:paraId="316CB348"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כלי סימולציה</w:t>
            </w:r>
          </w:p>
        </w:tc>
        <w:tc>
          <w:tcPr>
            <w:tcW w:w="3250" w:type="dxa"/>
          </w:tcPr>
          <w:p w14:paraId="3226B170"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ModelSim</w:t>
            </w:r>
          </w:p>
        </w:tc>
        <w:tc>
          <w:tcPr>
            <w:tcW w:w="3459" w:type="dxa"/>
          </w:tcPr>
          <w:p w14:paraId="1171D12F"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מחזור שעון </w:t>
            </w:r>
            <w:r w:rsidRPr="00352881">
              <w:rPr>
                <w:rFonts w:asciiTheme="majorBidi" w:hAnsiTheme="majorBidi" w:cstheme="majorBidi"/>
                <w:color w:val="000000" w:themeColor="text1"/>
                <w:sz w:val="21"/>
                <w:szCs w:val="21"/>
              </w:rPr>
              <w:t>100 ns</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testbench</w:t>
            </w:r>
          </w:p>
        </w:tc>
      </w:tr>
      <w:tr w:rsidR="00EE443B" w:rsidRPr="00352881" w14:paraId="3AB7FFE1" w14:textId="77777777">
        <w:trPr>
          <w:cantSplit/>
          <w:jc w:val="center"/>
        </w:trPr>
        <w:tc>
          <w:tcPr>
            <w:tcW w:w="2645" w:type="dxa"/>
          </w:tcPr>
          <w:p w14:paraId="0973C328"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מודל זהב</w:t>
            </w:r>
          </w:p>
        </w:tc>
        <w:tc>
          <w:tcPr>
            <w:tcW w:w="3250" w:type="dxa"/>
          </w:tcPr>
          <w:p w14:paraId="39127F1E"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RARS</w:t>
            </w:r>
          </w:p>
        </w:tc>
        <w:tc>
          <w:tcPr>
            <w:tcW w:w="3459" w:type="dxa"/>
          </w:tcPr>
          <w:p w14:paraId="15A37479"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השוואת </w:t>
            </w:r>
            <w:r w:rsidRPr="00352881">
              <w:rPr>
                <w:rFonts w:asciiTheme="majorBidi" w:hAnsiTheme="majorBidi" w:cstheme="majorBidi"/>
                <w:color w:val="000000" w:themeColor="text1"/>
                <w:sz w:val="20"/>
                <w:szCs w:val="20"/>
              </w:rPr>
              <w:t>DTCM.mem</w:t>
            </w:r>
            <w:r w:rsidRPr="00352881">
              <w:rPr>
                <w:rFonts w:asciiTheme="majorBidi" w:hAnsiTheme="majorBidi" w:cstheme="majorBidi"/>
                <w:color w:val="000000" w:themeColor="text1"/>
                <w:sz w:val="21"/>
                <w:szCs w:val="21"/>
                <w:rtl/>
                <w:lang w:bidi="he-IL"/>
              </w:rPr>
              <w:t xml:space="preserve"> מול </w:t>
            </w:r>
            <w:r w:rsidRPr="00352881">
              <w:rPr>
                <w:rFonts w:asciiTheme="majorBidi" w:hAnsiTheme="majorBidi" w:cstheme="majorBidi"/>
                <w:color w:val="000000" w:themeColor="text1"/>
                <w:sz w:val="20"/>
                <w:szCs w:val="20"/>
              </w:rPr>
              <w:t>DTCM.h</w:t>
            </w:r>
          </w:p>
        </w:tc>
      </w:tr>
      <w:tr w:rsidR="00EE443B" w:rsidRPr="00352881" w14:paraId="1D4AF50E" w14:textId="77777777">
        <w:trPr>
          <w:cantSplit/>
          <w:jc w:val="center"/>
        </w:trPr>
        <w:tc>
          <w:tcPr>
            <w:tcW w:w="2645" w:type="dxa"/>
          </w:tcPr>
          <w:p w14:paraId="3FE01DE0"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מקור שעון על הכרטיס</w:t>
            </w:r>
          </w:p>
        </w:tc>
        <w:tc>
          <w:tcPr>
            <w:tcW w:w="3250" w:type="dxa"/>
          </w:tcPr>
          <w:p w14:paraId="13E6EAA0"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50 MHz</w:t>
            </w:r>
          </w:p>
        </w:tc>
        <w:tc>
          <w:tcPr>
            <w:tcW w:w="3459" w:type="dxa"/>
          </w:tcPr>
          <w:p w14:paraId="1CC3C435"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נכנס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clk_i</w:t>
            </w:r>
          </w:p>
        </w:tc>
      </w:tr>
      <w:tr w:rsidR="00EE443B" w:rsidRPr="00352881" w14:paraId="6E007DD8" w14:textId="77777777">
        <w:trPr>
          <w:cantSplit/>
          <w:jc w:val="center"/>
        </w:trPr>
        <w:tc>
          <w:tcPr>
            <w:tcW w:w="2645" w:type="dxa"/>
          </w:tcPr>
          <w:p w14:paraId="5FA7DEB8"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שעון הליבה </w:t>
            </w:r>
            <w:r w:rsidRPr="00352881">
              <w:rPr>
                <w:rFonts w:asciiTheme="majorBidi" w:hAnsiTheme="majorBidi" w:cstheme="majorBidi"/>
                <w:color w:val="000000" w:themeColor="text1"/>
                <w:sz w:val="21"/>
                <w:szCs w:val="21"/>
              </w:rPr>
              <w:t>MCLK</w:t>
            </w:r>
          </w:p>
        </w:tc>
        <w:tc>
          <w:tcPr>
            <w:tcW w:w="3250" w:type="dxa"/>
          </w:tcPr>
          <w:p w14:paraId="4618215E"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25 MHz</w:t>
            </w:r>
          </w:p>
        </w:tc>
        <w:tc>
          <w:tcPr>
            <w:tcW w:w="3459" w:type="dxa"/>
          </w:tcPr>
          <w:p w14:paraId="26C4FBE6" w14:textId="51DF23FE" w:rsidR="00EE443B" w:rsidRPr="00352881" w:rsidRDefault="00811ECD" w:rsidP="005E7674">
            <w:pPr>
              <w:keepNext/>
              <w:bidi/>
              <w:spacing w:before="20" w:after="20" w:line="252" w:lineRule="auto"/>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tl/>
                <w:lang w:bidi="he-IL"/>
              </w:rPr>
              <w:t>נגזר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PLL</w:t>
            </w:r>
            <w:r w:rsidRPr="00352881">
              <w:rPr>
                <w:rFonts w:asciiTheme="majorBidi" w:hAnsiTheme="majorBidi" w:cstheme="majorBidi"/>
                <w:color w:val="000000" w:themeColor="text1"/>
                <w:sz w:val="21"/>
                <w:szCs w:val="21"/>
                <w:rtl/>
              </w:rPr>
              <w:t xml:space="preserve">: 50 × </w:t>
            </w:r>
            <w:r w:rsidR="005E7674">
              <w:rPr>
                <w:rFonts w:asciiTheme="majorBidi" w:hAnsiTheme="majorBidi" w:cstheme="majorBidi" w:hint="cs"/>
                <w:color w:val="000000" w:themeColor="text1"/>
                <w:sz w:val="21"/>
                <w:szCs w:val="21"/>
                <w:rtl/>
                <w:lang w:bidi="he-IL"/>
              </w:rPr>
              <w:t>2</w:t>
            </w:r>
            <w:r w:rsidRPr="00352881">
              <w:rPr>
                <w:rFonts w:asciiTheme="majorBidi" w:hAnsiTheme="majorBidi" w:cstheme="majorBidi"/>
                <w:color w:val="000000" w:themeColor="text1"/>
                <w:sz w:val="21"/>
                <w:szCs w:val="21"/>
                <w:rtl/>
              </w:rPr>
              <w:t>/</w:t>
            </w:r>
            <w:r w:rsidR="005E7674">
              <w:rPr>
                <w:rFonts w:asciiTheme="majorBidi" w:hAnsiTheme="majorBidi" w:cstheme="majorBidi" w:hint="cs"/>
                <w:color w:val="000000" w:themeColor="text1"/>
                <w:sz w:val="21"/>
                <w:szCs w:val="21"/>
                <w:rtl/>
                <w:lang w:bidi="he-IL"/>
              </w:rPr>
              <w:t>1</w:t>
            </w:r>
          </w:p>
        </w:tc>
      </w:tr>
    </w:tbl>
    <w:p w14:paraId="23E8B8C3"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 </w:t>
      </w:r>
      <w:r w:rsidRPr="00352881">
        <w:rPr>
          <w:rFonts w:asciiTheme="majorBidi" w:hAnsiTheme="majorBidi" w:cstheme="majorBidi"/>
          <w:color w:val="000000" w:themeColor="text1"/>
          <w:sz w:val="21"/>
          <w:szCs w:val="21"/>
          <w:rtl/>
          <w:lang w:bidi="he-IL"/>
        </w:rPr>
        <w:t>סביבת הפיתוח והכלים ששימשו בעבודה</w:t>
      </w:r>
    </w:p>
    <w:p w14:paraId="3204DCE5" w14:textId="23E70B02"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התכן משתמש בקומפילציה מותנית </w:t>
      </w:r>
      <w:r w:rsidRPr="00352881">
        <w:rPr>
          <w:rFonts w:asciiTheme="majorBidi" w:hAnsiTheme="majorBidi" w:cstheme="majorBidi"/>
          <w:color w:val="000000" w:themeColor="text1"/>
          <w:sz w:val="23"/>
          <w:szCs w:val="23"/>
        </w:rPr>
        <w:t>(cond_compilation_package.vhd)</w:t>
      </w:r>
      <w:r w:rsidRPr="00352881">
        <w:rPr>
          <w:rFonts w:asciiTheme="majorBidi" w:hAnsiTheme="majorBidi" w:cstheme="majorBidi"/>
          <w:color w:val="000000" w:themeColor="text1"/>
          <w:szCs w:val="24"/>
          <w:rtl/>
          <w:lang w:bidi="he-IL"/>
        </w:rPr>
        <w:t xml:space="preserve"> כדי לעבוד בשתי סביבות מאותו קוד מקור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כאשר </w:t>
      </w:r>
      <w:r w:rsidRPr="00352881">
        <w:rPr>
          <w:rFonts w:asciiTheme="majorBidi" w:hAnsiTheme="majorBidi" w:cstheme="majorBidi"/>
          <w:color w:val="000000" w:themeColor="text1"/>
          <w:sz w:val="23"/>
          <w:szCs w:val="23"/>
        </w:rPr>
        <w:t>G_MODELSIM = 1</w:t>
      </w:r>
      <w:r w:rsidRPr="00352881">
        <w:rPr>
          <w:rFonts w:asciiTheme="majorBidi" w:hAnsiTheme="majorBidi" w:cstheme="majorBidi"/>
          <w:color w:val="000000" w:themeColor="text1"/>
          <w:szCs w:val="24"/>
          <w:rtl/>
          <w:lang w:bidi="he-IL"/>
        </w:rPr>
        <w:t xml:space="preserve"> הזיכרונות נטענים מקבצי </w:t>
      </w:r>
      <w:r w:rsidRPr="00352881">
        <w:rPr>
          <w:rFonts w:asciiTheme="majorBidi" w:hAnsiTheme="majorBidi" w:cstheme="majorBidi"/>
          <w:color w:val="000000" w:themeColor="text1"/>
          <w:szCs w:val="24"/>
        </w:rPr>
        <w:t>hex</w:t>
      </w:r>
      <w:r w:rsidRPr="00352881">
        <w:rPr>
          <w:rFonts w:asciiTheme="majorBidi" w:hAnsiTheme="majorBidi" w:cstheme="majorBidi"/>
          <w:color w:val="000000" w:themeColor="text1"/>
          <w:szCs w:val="24"/>
          <w:rtl/>
          <w:lang w:bidi="he-IL"/>
        </w:rPr>
        <w:t xml:space="preserve"> וה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PLL</w:t>
      </w:r>
      <w:r w:rsidRPr="00352881">
        <w:rPr>
          <w:rFonts w:asciiTheme="majorBidi" w:hAnsiTheme="majorBidi" w:cstheme="majorBidi"/>
          <w:color w:val="000000" w:themeColor="text1"/>
          <w:szCs w:val="24"/>
          <w:rtl/>
          <w:lang w:bidi="he-IL"/>
        </w:rPr>
        <w:t xml:space="preserve"> אינו מיוצר כלל</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והשעון מוזן ישירות מה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testbench</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כאשר </w:t>
      </w:r>
      <w:r w:rsidRPr="00352881">
        <w:rPr>
          <w:rFonts w:asciiTheme="majorBidi" w:hAnsiTheme="majorBidi" w:cstheme="majorBidi"/>
          <w:color w:val="000000" w:themeColor="text1"/>
          <w:sz w:val="23"/>
          <w:szCs w:val="23"/>
        </w:rPr>
        <w:t>G_MODELSIM = 0</w:t>
      </w:r>
      <w:r w:rsidRPr="00352881">
        <w:rPr>
          <w:rFonts w:asciiTheme="majorBidi" w:hAnsiTheme="majorBidi" w:cstheme="majorBidi"/>
          <w:color w:val="000000" w:themeColor="text1"/>
          <w:szCs w:val="24"/>
          <w:rtl/>
          <w:lang w:bidi="he-IL"/>
        </w:rPr>
        <w:t xml:space="preserve"> נוצר רכיב </w:t>
      </w:r>
      <w:r w:rsidRPr="00352881">
        <w:rPr>
          <w:rFonts w:asciiTheme="majorBidi" w:hAnsiTheme="majorBidi" w:cstheme="majorBidi"/>
          <w:color w:val="000000" w:themeColor="text1"/>
          <w:szCs w:val="24"/>
        </w:rPr>
        <w:t>ALTPLL</w:t>
      </w:r>
      <w:r w:rsidRPr="00352881">
        <w:rPr>
          <w:rFonts w:asciiTheme="majorBidi" w:hAnsiTheme="majorBidi" w:cstheme="majorBidi"/>
          <w:color w:val="000000" w:themeColor="text1"/>
          <w:szCs w:val="24"/>
          <w:rtl/>
          <w:lang w:bidi="he-IL"/>
        </w:rPr>
        <w:t xml:space="preserve"> הגוזר את שעון הליבה מהמתנד שעל הכרטיס</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שאר הפרמטרים בחבילה קובעים את גודל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TCM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(8 KiB)</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את רוחב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PC</w:t>
      </w:r>
      <w:r w:rsidRPr="00352881">
        <w:rPr>
          <w:rFonts w:asciiTheme="majorBidi" w:hAnsiTheme="majorBidi" w:cstheme="majorBidi"/>
          <w:color w:val="000000" w:themeColor="text1"/>
          <w:szCs w:val="24"/>
          <w:rtl/>
          <w:lang w:bidi="he-IL"/>
        </w:rPr>
        <w:t xml:space="preserve"> ואת רזולוציית הכתובות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G_WORD_GRANULARITY = True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כלומר כתובת ייחודית לכל מילה</w:t>
      </w:r>
      <w:r w:rsidRPr="00352881">
        <w:rPr>
          <w:rFonts w:asciiTheme="majorBidi" w:hAnsiTheme="majorBidi" w:cstheme="majorBidi"/>
          <w:color w:val="000000" w:themeColor="text1"/>
          <w:szCs w:val="24"/>
          <w:rtl/>
        </w:rPr>
        <w:t xml:space="preserve">). </w:t>
      </w:r>
    </w:p>
    <w:p w14:paraId="7F9AFEAD" w14:textId="7388B502" w:rsidR="00EE443B" w:rsidRPr="00352881" w:rsidRDefault="00811ECD">
      <w:pPr>
        <w:pStyle w:val="1"/>
        <w:pageBreakBefore/>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3. </w:t>
      </w:r>
      <w:r w:rsidRPr="00352881">
        <w:rPr>
          <w:rFonts w:asciiTheme="majorBidi" w:hAnsiTheme="majorBidi"/>
          <w:color w:val="000000" w:themeColor="text1"/>
          <w:rtl/>
          <w:lang w:bidi="he-IL"/>
        </w:rPr>
        <w:t xml:space="preserve">חלק </w:t>
      </w:r>
      <w:r w:rsidRPr="00352881">
        <w:rPr>
          <w:rFonts w:asciiTheme="majorBidi" w:hAnsiTheme="majorBidi"/>
          <w:color w:val="000000" w:themeColor="text1"/>
          <w:rtl/>
        </w:rPr>
        <w:t xml:space="preserve">1 </w:t>
      </w:r>
      <w:r w:rsidR="0003080F" w:rsidRPr="00352881">
        <w:rPr>
          <w:rFonts w:asciiTheme="majorBidi" w:hAnsiTheme="majorBidi"/>
          <w:color w:val="000000" w:themeColor="text1"/>
          <w:rtl/>
        </w:rPr>
        <w:t>-</w:t>
      </w:r>
      <w:r w:rsidRPr="00352881">
        <w:rPr>
          <w:rFonts w:asciiTheme="majorBidi" w:hAnsiTheme="majorBidi"/>
          <w:color w:val="000000" w:themeColor="text1"/>
          <w:rtl/>
          <w:lang w:bidi="he-IL"/>
        </w:rPr>
        <w:t xml:space="preserve"> מיקרו־ארכיטקטורת </w:t>
      </w:r>
      <w:r w:rsidRPr="00352881">
        <w:rPr>
          <w:rFonts w:asciiTheme="majorBidi" w:hAnsiTheme="majorBidi"/>
          <w:color w:val="000000" w:themeColor="text1"/>
        </w:rPr>
        <w:t>Single-Cycle RV32IM</w:t>
      </w:r>
    </w:p>
    <w:p w14:paraId="7829299B"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3.1 </w:t>
      </w:r>
      <w:r w:rsidRPr="00352881">
        <w:rPr>
          <w:rFonts w:asciiTheme="majorBidi" w:hAnsiTheme="majorBidi"/>
          <w:color w:val="000000" w:themeColor="text1"/>
          <w:rtl/>
          <w:lang w:bidi="he-IL"/>
        </w:rPr>
        <w:t>נקודת המוצא</w:t>
      </w:r>
      <w:r w:rsidRPr="00352881">
        <w:rPr>
          <w:rFonts w:asciiTheme="majorBidi" w:hAnsiTheme="majorBidi"/>
          <w:color w:val="000000" w:themeColor="text1"/>
          <w:rtl/>
        </w:rPr>
        <w:t xml:space="preserve">: </w:t>
      </w:r>
      <w:r w:rsidRPr="00352881">
        <w:rPr>
          <w:rFonts w:asciiTheme="majorBidi" w:hAnsiTheme="majorBidi"/>
          <w:color w:val="000000" w:themeColor="text1"/>
        </w:rPr>
        <w:t>Single-Cycle RV32I</w:t>
      </w:r>
    </w:p>
    <w:p w14:paraId="5E2E1BC3" w14:textId="26D3BC63"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כנקודת מוצא קיבלנו מיקרו־ארכיטקטורת </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lang w:bidi="he-IL"/>
        </w:rPr>
        <w:t xml:space="preserve"> התומכת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RV32I</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ISA</w:t>
      </w:r>
      <w:r w:rsidRPr="00352881">
        <w:rPr>
          <w:rFonts w:asciiTheme="majorBidi" w:hAnsiTheme="majorBidi" w:cstheme="majorBidi"/>
          <w:color w:val="000000" w:themeColor="text1"/>
          <w:szCs w:val="24"/>
          <w:rtl/>
          <w:lang w:bidi="he-IL"/>
        </w:rPr>
        <w:t xml:space="preserve"> הבסיסי הלא־מיוחס</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במימוש זה כל הוראה מסיימת את ביצועה במחזור שעון יחיד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PC</w:t>
      </w:r>
      <w:r w:rsidRPr="00352881">
        <w:rPr>
          <w:rFonts w:asciiTheme="majorBidi" w:hAnsiTheme="majorBidi" w:cstheme="majorBidi"/>
          <w:color w:val="000000" w:themeColor="text1"/>
          <w:szCs w:val="24"/>
          <w:rtl/>
          <w:lang w:bidi="he-IL"/>
        </w:rPr>
        <w:t xml:space="preserve"> מספק את כתובת ההוראה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ITCM</w:t>
      </w:r>
      <w:r w:rsidRPr="00352881">
        <w:rPr>
          <w:rFonts w:asciiTheme="majorBidi" w:hAnsiTheme="majorBidi" w:cstheme="majorBidi"/>
          <w:color w:val="000000" w:themeColor="text1"/>
          <w:szCs w:val="24"/>
          <w:rtl/>
          <w:lang w:bidi="he-IL"/>
        </w:rPr>
        <w:t xml:space="preserve"> מחזיר את ההוראה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יחידת הבקרה מפענחת אותה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קובץ האוגרים נקרא</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ALU</w:t>
      </w:r>
      <w:r w:rsidRPr="00352881">
        <w:rPr>
          <w:rFonts w:asciiTheme="majorBidi" w:hAnsiTheme="majorBidi" w:cstheme="majorBidi"/>
          <w:color w:val="000000" w:themeColor="text1"/>
          <w:szCs w:val="24"/>
          <w:rtl/>
          <w:lang w:bidi="he-IL"/>
        </w:rPr>
        <w:t xml:space="preserve"> מבצע את החישוב</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נגיש לקריאה או לכתיבה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והתוצאה נכתבת בחזרה לקובץ האוגרים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הכול בתוך אותו מחזור</w:t>
      </w:r>
      <w:r w:rsidRPr="00352881">
        <w:rPr>
          <w:rFonts w:asciiTheme="majorBidi" w:hAnsiTheme="majorBidi" w:cstheme="majorBidi"/>
          <w:color w:val="000000" w:themeColor="text1"/>
          <w:szCs w:val="24"/>
          <w:rtl/>
        </w:rPr>
        <w:t xml:space="preserve">. </w:t>
      </w:r>
    </w:p>
    <w:p w14:paraId="29EBFCCE"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4D6CC23C" wp14:editId="60644E56">
            <wp:extent cx="5940000" cy="3970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c_rv32i.png"/>
                    <pic:cNvPicPr/>
                  </pic:nvPicPr>
                  <pic:blipFill>
                    <a:blip r:embed="rId9"/>
                    <a:stretch>
                      <a:fillRect/>
                    </a:stretch>
                  </pic:blipFill>
                  <pic:spPr>
                    <a:xfrm>
                      <a:off x="0" y="0"/>
                      <a:ext cx="5940000" cy="3970885"/>
                    </a:xfrm>
                    <a:prstGeom prst="rect">
                      <a:avLst/>
                    </a:prstGeom>
                  </pic:spPr>
                </pic:pic>
              </a:graphicData>
            </a:graphic>
          </wp:inline>
        </w:drawing>
      </w:r>
    </w:p>
    <w:p w14:paraId="5D4E3311"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2: </w:t>
      </w:r>
      <w:r w:rsidRPr="00352881">
        <w:rPr>
          <w:rFonts w:asciiTheme="majorBidi" w:hAnsiTheme="majorBidi" w:cstheme="majorBidi"/>
          <w:color w:val="000000" w:themeColor="text1"/>
          <w:sz w:val="21"/>
          <w:szCs w:val="21"/>
          <w:rtl/>
          <w:lang w:bidi="he-IL"/>
        </w:rPr>
        <w:t xml:space="preserve">מיקרו־ארכיטקטורת </w:t>
      </w:r>
      <w:r w:rsidRPr="00352881">
        <w:rPr>
          <w:rFonts w:asciiTheme="majorBidi" w:hAnsiTheme="majorBidi" w:cstheme="majorBidi"/>
          <w:color w:val="000000" w:themeColor="text1"/>
          <w:sz w:val="21"/>
          <w:szCs w:val="21"/>
        </w:rPr>
        <w:t>Single-Cycle RV32I</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נקודת המוצא של המשימה</w:t>
      </w:r>
    </w:p>
    <w:p w14:paraId="1C09F0EA" w14:textId="54D0E00E"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המימוש מחולק לחמישה תת־מודולים פונקציונליים המהווים גם את הבסיס לחלוקה לשלבי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בחלק </w:t>
      </w:r>
      <w:r w:rsidRPr="00352881">
        <w:rPr>
          <w:rFonts w:asciiTheme="majorBidi" w:hAnsiTheme="majorBidi" w:cstheme="majorBidi"/>
          <w:color w:val="000000" w:themeColor="text1"/>
          <w:szCs w:val="24"/>
          <w:rtl/>
        </w:rPr>
        <w:t xml:space="preserve">2: </w:t>
      </w:r>
      <w:r w:rsidRPr="00352881">
        <w:rPr>
          <w:rFonts w:asciiTheme="majorBidi" w:hAnsiTheme="majorBidi" w:cstheme="majorBidi"/>
          <w:color w:val="000000" w:themeColor="text1"/>
          <w:szCs w:val="24"/>
        </w:rPr>
        <w:t>IFETCH</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IDECODE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CONTROL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EXECUTE</w:t>
      </w:r>
      <w:r w:rsidRPr="00352881">
        <w:rPr>
          <w:rFonts w:asciiTheme="majorBidi" w:hAnsiTheme="majorBidi" w:cstheme="majorBidi"/>
          <w:color w:val="000000" w:themeColor="text1"/>
          <w:szCs w:val="24"/>
          <w:rtl/>
          <w:lang w:bidi="he-IL"/>
        </w:rPr>
        <w:t xml:space="preserve"> 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DMEMORY</w:t>
      </w:r>
      <w:r w:rsidRPr="00352881">
        <w:rPr>
          <w:rFonts w:asciiTheme="majorBidi" w:hAnsiTheme="majorBidi" w:cstheme="majorBidi"/>
          <w:color w:val="000000" w:themeColor="text1"/>
          <w:szCs w:val="24"/>
          <w:rtl/>
        </w:rPr>
        <w:t xml:space="preserve">. </w:t>
      </w:r>
    </w:p>
    <w:p w14:paraId="446BFD66"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lastRenderedPageBreak/>
        <w:drawing>
          <wp:inline distT="0" distB="0" distL="0" distR="0" wp14:anchorId="031E3195" wp14:editId="3860C9AA">
            <wp:extent cx="5940000" cy="4164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c_submodules.png"/>
                    <pic:cNvPicPr/>
                  </pic:nvPicPr>
                  <pic:blipFill>
                    <a:blip r:embed="rId10"/>
                    <a:stretch>
                      <a:fillRect/>
                    </a:stretch>
                  </pic:blipFill>
                  <pic:spPr>
                    <a:xfrm>
                      <a:off x="0" y="0"/>
                      <a:ext cx="5940000" cy="4164124"/>
                    </a:xfrm>
                    <a:prstGeom prst="rect">
                      <a:avLst/>
                    </a:prstGeom>
                  </pic:spPr>
                </pic:pic>
              </a:graphicData>
            </a:graphic>
          </wp:inline>
        </w:drawing>
      </w:r>
    </w:p>
    <w:p w14:paraId="7DE51B53"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3: </w:t>
      </w:r>
      <w:r w:rsidRPr="00352881">
        <w:rPr>
          <w:rFonts w:asciiTheme="majorBidi" w:hAnsiTheme="majorBidi" w:cstheme="majorBidi"/>
          <w:color w:val="000000" w:themeColor="text1"/>
          <w:sz w:val="21"/>
          <w:szCs w:val="21"/>
          <w:rtl/>
          <w:lang w:bidi="he-IL"/>
        </w:rPr>
        <w:t xml:space="preserve">חלוקת המיקרו־ארכיטקטורה לתת־מודולים </w:t>
      </w:r>
      <w:r w:rsidRPr="00352881">
        <w:rPr>
          <w:rFonts w:asciiTheme="majorBidi" w:hAnsiTheme="majorBidi" w:cstheme="majorBidi"/>
          <w:color w:val="000000" w:themeColor="text1"/>
          <w:sz w:val="21"/>
          <w:szCs w:val="21"/>
        </w:rPr>
        <w:t>(submodules)</w:t>
      </w:r>
    </w:p>
    <w:p w14:paraId="59564739" w14:textId="2492CAA5" w:rsidR="00EE443B" w:rsidRPr="00352881" w:rsidRDefault="00811ECD" w:rsidP="00EC412A">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נכתב על השעון ההפוך </w:t>
      </w:r>
      <w:r w:rsidRPr="00352881">
        <w:rPr>
          <w:rFonts w:asciiTheme="majorBidi" w:hAnsiTheme="majorBidi" w:cstheme="majorBidi"/>
          <w:color w:val="000000" w:themeColor="text1"/>
          <w:sz w:val="23"/>
          <w:szCs w:val="23"/>
        </w:rPr>
        <w:t>(not(clk))</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הסיבה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במימוש </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כתובת הזיכרון היא תוצאת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ALU</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שמתייצבת רק בסוף המחזור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כתיבה על העלייה הבאה של השעון הייתה מאחרת את הנתון במחזור שלם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הכתיבה על הירידה מקצה חצי מחזור לייצוב הכתובת וחצי מחזור לפעולת הזיכרון עצמה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להחלטה זו יש השלכה ישירה על ניתוח התזמון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המסלול הקריטי של המימוש הוא מסלול </w:t>
      </w:r>
      <w:r w:rsidRPr="00352881">
        <w:rPr>
          <w:rFonts w:asciiTheme="majorBidi" w:hAnsiTheme="majorBidi" w:cstheme="majorBidi"/>
          <w:b/>
          <w:color w:val="000000" w:themeColor="text1"/>
          <w:szCs w:val="24"/>
          <w:rtl/>
          <w:lang w:bidi="he-IL"/>
        </w:rPr>
        <w:t>חצי מחזור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ולכן </w:t>
      </w:r>
      <w:r w:rsidRPr="00352881">
        <w:rPr>
          <w:rFonts w:asciiTheme="majorBidi" w:hAnsiTheme="majorBidi" w:cstheme="majorBidi"/>
          <w:color w:val="000000" w:themeColor="text1"/>
          <w:szCs w:val="24"/>
        </w:rPr>
        <w:t>f</w:t>
      </w:r>
      <w:r w:rsidRPr="00352881">
        <w:rPr>
          <w:rFonts w:asciiTheme="majorBidi" w:hAnsiTheme="majorBidi" w:cstheme="majorBidi"/>
          <w:color w:val="000000" w:themeColor="text1"/>
          <w:szCs w:val="24"/>
          <w:vertAlign w:val="subscript"/>
        </w:rPr>
        <w:t>max</w:t>
      </w:r>
      <w:r w:rsidRPr="00352881">
        <w:rPr>
          <w:rFonts w:asciiTheme="majorBidi" w:hAnsiTheme="majorBidi" w:cstheme="majorBidi"/>
          <w:color w:val="000000" w:themeColor="text1"/>
          <w:szCs w:val="24"/>
          <w:rtl/>
          <w:lang w:bidi="he-IL"/>
        </w:rPr>
        <w:t xml:space="preserve"> נקבע לפי </w:t>
      </w:r>
      <w:r w:rsidR="00EC412A">
        <w:rPr>
          <w:rFonts w:asciiTheme="majorBidi" w:hAnsiTheme="majorBidi" w:cstheme="majorBidi" w:hint="cs"/>
          <w:color w:val="000000" w:themeColor="text1"/>
          <w:szCs w:val="24"/>
          <w:rtl/>
          <w:lang w:bidi="he-IL"/>
        </w:rPr>
        <w:t>(</w:t>
      </w:r>
      <w:r w:rsidR="00EC412A">
        <w:rPr>
          <w:rFonts w:asciiTheme="majorBidi" w:hAnsiTheme="majorBidi" w:cstheme="majorBidi"/>
          <w:color w:val="000000" w:themeColor="text1"/>
          <w:szCs w:val="24"/>
        </w:rPr>
        <w:t xml:space="preserve">1 / </w:t>
      </w:r>
      <w:r w:rsidRPr="00352881">
        <w:rPr>
          <w:rFonts w:asciiTheme="majorBidi" w:hAnsiTheme="majorBidi" w:cstheme="majorBidi"/>
          <w:color w:val="000000" w:themeColor="text1"/>
          <w:szCs w:val="24"/>
        </w:rPr>
        <w:t>(2 · t</w:t>
      </w:r>
      <w:r w:rsidRPr="00352881">
        <w:rPr>
          <w:rFonts w:asciiTheme="majorBidi" w:hAnsiTheme="majorBidi" w:cstheme="majorBidi"/>
          <w:color w:val="000000" w:themeColor="text1"/>
          <w:szCs w:val="24"/>
          <w:vertAlign w:val="subscript"/>
        </w:rPr>
        <w:t>path</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ולא לפי </w:t>
      </w:r>
      <w:r w:rsidRPr="00352881">
        <w:rPr>
          <w:rFonts w:asciiTheme="majorBidi" w:hAnsiTheme="majorBidi" w:cstheme="majorBidi"/>
          <w:color w:val="000000" w:themeColor="text1"/>
          <w:szCs w:val="24"/>
        </w:rPr>
        <w:t>1 / t</w:t>
      </w:r>
      <w:r w:rsidRPr="00352881">
        <w:rPr>
          <w:rFonts w:asciiTheme="majorBidi" w:hAnsiTheme="majorBidi" w:cstheme="majorBidi"/>
          <w:color w:val="000000" w:themeColor="text1"/>
          <w:szCs w:val="24"/>
          <w:vertAlign w:val="subscript"/>
        </w:rPr>
        <w:t>path</w:t>
      </w:r>
      <w:r w:rsidRPr="00352881">
        <w:rPr>
          <w:rFonts w:asciiTheme="majorBidi" w:hAnsiTheme="majorBidi" w:cstheme="majorBidi"/>
          <w:color w:val="000000" w:themeColor="text1"/>
          <w:szCs w:val="24"/>
          <w:rtl/>
        </w:rPr>
        <w:t>.</w:t>
      </w:r>
    </w:p>
    <w:p w14:paraId="5DF72A26" w14:textId="77777777" w:rsidR="00EE443B" w:rsidRPr="00352881" w:rsidRDefault="00811ECD">
      <w:pPr>
        <w:pStyle w:val="21"/>
        <w:bidi/>
        <w:spacing w:before="320" w:after="120"/>
        <w:rPr>
          <w:rFonts w:asciiTheme="majorBidi" w:hAnsiTheme="majorBidi" w:hint="cs"/>
          <w:color w:val="000000" w:themeColor="text1"/>
          <w:rtl/>
          <w:lang w:bidi="he-IL"/>
        </w:rPr>
      </w:pPr>
      <w:r w:rsidRPr="00352881">
        <w:rPr>
          <w:rFonts w:asciiTheme="majorBidi" w:hAnsiTheme="majorBidi"/>
          <w:color w:val="000000" w:themeColor="text1"/>
          <w:rtl/>
        </w:rPr>
        <w:t xml:space="preserve">3.2 </w:t>
      </w:r>
      <w:r w:rsidRPr="00352881">
        <w:rPr>
          <w:rFonts w:asciiTheme="majorBidi" w:hAnsiTheme="majorBidi"/>
          <w:color w:val="000000" w:themeColor="text1"/>
          <w:rtl/>
          <w:lang w:bidi="he-IL"/>
        </w:rPr>
        <w:t xml:space="preserve">הרחבת </w:t>
      </w:r>
      <w:r w:rsidRPr="00352881">
        <w:rPr>
          <w:rFonts w:asciiTheme="majorBidi" w:hAnsiTheme="majorBidi"/>
          <w:color w:val="000000" w:themeColor="text1"/>
        </w:rPr>
        <w:t>M</w:t>
      </w:r>
      <w:r w:rsidRPr="00352881">
        <w:rPr>
          <w:rFonts w:asciiTheme="majorBidi" w:hAnsiTheme="majorBidi"/>
          <w:color w:val="000000" w:themeColor="text1"/>
          <w:rtl/>
        </w:rPr>
        <w:t xml:space="preserve">: </w:t>
      </w:r>
      <w:r w:rsidRPr="00352881">
        <w:rPr>
          <w:rFonts w:asciiTheme="majorBidi" w:hAnsiTheme="majorBidi"/>
          <w:color w:val="000000" w:themeColor="text1"/>
          <w:rtl/>
          <w:lang w:bidi="he-IL"/>
        </w:rPr>
        <w:t xml:space="preserve">מימוש פקודת </w:t>
      </w:r>
      <w:r w:rsidRPr="00352881">
        <w:rPr>
          <w:rFonts w:asciiTheme="majorBidi" w:hAnsiTheme="majorBidi"/>
          <w:color w:val="000000" w:themeColor="text1"/>
        </w:rPr>
        <w:t>mul</w:t>
      </w:r>
    </w:p>
    <w:p w14:paraId="6E18E8D7" w14:textId="697C9FAC"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משימת חלק </w:t>
      </w:r>
      <w:r w:rsidRPr="00352881">
        <w:rPr>
          <w:rFonts w:asciiTheme="majorBidi" w:hAnsiTheme="majorBidi" w:cstheme="majorBidi"/>
          <w:color w:val="000000" w:themeColor="text1"/>
          <w:szCs w:val="24"/>
          <w:rtl/>
        </w:rPr>
        <w:t xml:space="preserve">1 </w:t>
      </w:r>
      <w:r w:rsidRPr="00352881">
        <w:rPr>
          <w:rFonts w:asciiTheme="majorBidi" w:hAnsiTheme="majorBidi" w:cstheme="majorBidi"/>
          <w:color w:val="000000" w:themeColor="text1"/>
          <w:szCs w:val="24"/>
          <w:rtl/>
          <w:lang w:bidi="he-IL"/>
        </w:rPr>
        <w:t>היא להעלות את המיקרו־ארכיטקטורה מ</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RV32I</w:t>
      </w:r>
      <w:r w:rsidRPr="00352881">
        <w:rPr>
          <w:rFonts w:asciiTheme="majorBidi" w:hAnsiTheme="majorBidi" w:cstheme="majorBidi"/>
          <w:color w:val="000000" w:themeColor="text1"/>
          <w:szCs w:val="24"/>
          <w:rtl/>
          <w:lang w:bidi="he-IL"/>
        </w:rPr>
        <w:t xml:space="preserve"> 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RV32IM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הרחבת </w:t>
      </w:r>
      <w:r w:rsidRPr="00352881">
        <w:rPr>
          <w:rFonts w:asciiTheme="majorBidi" w:hAnsiTheme="majorBidi" w:cstheme="majorBidi"/>
          <w:color w:val="000000" w:themeColor="text1"/>
          <w:szCs w:val="24"/>
        </w:rPr>
        <w:t>M</w:t>
      </w:r>
      <w:r w:rsidRPr="00352881">
        <w:rPr>
          <w:rFonts w:asciiTheme="majorBidi" w:hAnsiTheme="majorBidi" w:cstheme="majorBidi"/>
          <w:color w:val="000000" w:themeColor="text1"/>
          <w:szCs w:val="24"/>
          <w:rtl/>
          <w:lang w:bidi="he-IL"/>
        </w:rPr>
        <w:t xml:space="preserve"> מגדירה פעולות כפל וחילוק </w:t>
      </w:r>
      <w:r w:rsidRPr="00352881">
        <w:rPr>
          <w:rFonts w:asciiTheme="majorBidi" w:hAnsiTheme="majorBidi" w:cstheme="majorBidi"/>
          <w:color w:val="000000" w:themeColor="text1"/>
          <w:szCs w:val="24"/>
        </w:rPr>
        <w:t>(MULDIV)</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tl/>
          <w:lang w:bidi="he-IL"/>
        </w:rPr>
        <w:t xml:space="preserve"> אך דרישת המשימה מסתפקת בתמיכה חלקית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פקודת </w:t>
      </w:r>
      <w:r w:rsidRPr="00352881">
        <w:rPr>
          <w:rFonts w:asciiTheme="majorBidi" w:hAnsiTheme="majorBidi" w:cstheme="majorBidi"/>
          <w:color w:val="000000" w:themeColor="text1"/>
          <w:sz w:val="23"/>
          <w:szCs w:val="23"/>
        </w:rPr>
        <w:t>mul</w:t>
      </w:r>
      <w:r w:rsidRPr="00352881">
        <w:rPr>
          <w:rFonts w:asciiTheme="majorBidi" w:hAnsiTheme="majorBidi" w:cstheme="majorBidi"/>
          <w:color w:val="000000" w:themeColor="text1"/>
          <w:szCs w:val="24"/>
          <w:rtl/>
          <w:lang w:bidi="he-IL"/>
        </w:rPr>
        <w:t xml:space="preserve"> בלבד מתוך קבוצת הכפל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mul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mulh</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mulhsu</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mulhu</w:t>
      </w:r>
      <w:r w:rsidRPr="00352881">
        <w:rPr>
          <w:rFonts w:asciiTheme="majorBidi" w:hAnsiTheme="majorBidi" w:cstheme="majorBidi"/>
          <w:color w:val="000000" w:themeColor="text1"/>
          <w:szCs w:val="24"/>
          <w:rtl/>
        </w:rPr>
        <w:t xml:space="preserve">). </w:t>
      </w:r>
    </w:p>
    <w:p w14:paraId="4CA975AB" w14:textId="4888CEA0"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סמנטיקת הפקודה כפי שהוגדרה במשימה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mul rd, rs1, rs2</w:t>
      </w:r>
      <w:r w:rsidRPr="00352881">
        <w:rPr>
          <w:rFonts w:asciiTheme="majorBidi" w:hAnsiTheme="majorBidi" w:cstheme="majorBidi"/>
          <w:color w:val="000000" w:themeColor="text1"/>
          <w:szCs w:val="24"/>
          <w:rtl/>
          <w:lang w:bidi="he-IL"/>
        </w:rPr>
        <w:t xml:space="preserve"> מכפילה את </w:t>
      </w:r>
      <w:r w:rsidRPr="00352881">
        <w:rPr>
          <w:rFonts w:asciiTheme="majorBidi" w:hAnsiTheme="majorBidi" w:cstheme="majorBidi"/>
          <w:b/>
          <w:color w:val="000000" w:themeColor="text1"/>
          <w:szCs w:val="24"/>
          <w:rtl/>
          <w:lang w:bidi="he-IL"/>
        </w:rPr>
        <w:t>חצאי המילה התחתונים</w:t>
      </w:r>
      <w:r w:rsidRPr="00352881">
        <w:rPr>
          <w:rFonts w:asciiTheme="majorBidi" w:hAnsiTheme="majorBidi" w:cstheme="majorBidi"/>
          <w:color w:val="000000" w:themeColor="text1"/>
          <w:szCs w:val="24"/>
          <w:rtl/>
        </w:rPr>
        <w:t xml:space="preserve"> (16 </w:t>
      </w:r>
      <w:r w:rsidRPr="00352881">
        <w:rPr>
          <w:rFonts w:asciiTheme="majorBidi" w:hAnsiTheme="majorBidi" w:cstheme="majorBidi"/>
          <w:color w:val="000000" w:themeColor="text1"/>
          <w:szCs w:val="24"/>
          <w:rtl/>
          <w:lang w:bidi="he-IL"/>
        </w:rPr>
        <w:t>ביט</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של האוגרים </w:t>
      </w:r>
      <w:r w:rsidRPr="00352881">
        <w:rPr>
          <w:rFonts w:asciiTheme="majorBidi" w:hAnsiTheme="majorBidi" w:cstheme="majorBidi"/>
          <w:color w:val="000000" w:themeColor="text1"/>
          <w:sz w:val="23"/>
          <w:szCs w:val="23"/>
        </w:rPr>
        <w:t>rs1</w:t>
      </w:r>
      <w:r w:rsidRPr="00352881">
        <w:rPr>
          <w:rFonts w:asciiTheme="majorBidi" w:hAnsiTheme="majorBidi" w:cstheme="majorBidi"/>
          <w:color w:val="000000" w:themeColor="text1"/>
          <w:szCs w:val="24"/>
          <w:rtl/>
          <w:lang w:bidi="he-IL"/>
        </w:rPr>
        <w:t xml:space="preserve"> 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rs2</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וכותבת תוצאה בת </w:t>
      </w:r>
      <w:r w:rsidRPr="00352881">
        <w:rPr>
          <w:rFonts w:asciiTheme="majorBidi" w:hAnsiTheme="majorBidi" w:cstheme="majorBidi"/>
          <w:color w:val="000000" w:themeColor="text1"/>
          <w:szCs w:val="24"/>
          <w:rtl/>
        </w:rPr>
        <w:t xml:space="preserve">32 </w:t>
      </w:r>
      <w:r w:rsidRPr="00352881">
        <w:rPr>
          <w:rFonts w:asciiTheme="majorBidi" w:hAnsiTheme="majorBidi" w:cstheme="majorBidi"/>
          <w:color w:val="000000" w:themeColor="text1"/>
          <w:szCs w:val="24"/>
          <w:rtl/>
          <w:lang w:bidi="he-IL"/>
        </w:rPr>
        <w:t xml:space="preserve">ביט לאוגר </w:t>
      </w:r>
      <w:r w:rsidRPr="00352881">
        <w:rPr>
          <w:rFonts w:asciiTheme="majorBidi" w:hAnsiTheme="majorBidi" w:cstheme="majorBidi"/>
          <w:color w:val="000000" w:themeColor="text1"/>
          <w:sz w:val="23"/>
          <w:szCs w:val="23"/>
        </w:rPr>
        <w:t>rd</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הפקודה היא מסוג </w:t>
      </w:r>
      <w:r w:rsidRPr="00352881">
        <w:rPr>
          <w:rFonts w:asciiTheme="majorBidi" w:hAnsiTheme="majorBidi" w:cstheme="majorBidi"/>
          <w:color w:val="000000" w:themeColor="text1"/>
          <w:szCs w:val="24"/>
        </w:rPr>
        <w:t>R-type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ולכן כל אותות הבקרה האחרים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RegWrite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MemtoReg</w:t>
      </w:r>
      <w:r w:rsidRPr="00352881">
        <w:rPr>
          <w:rFonts w:asciiTheme="majorBidi" w:hAnsiTheme="majorBidi" w:cstheme="majorBidi"/>
          <w:color w:val="000000" w:themeColor="text1"/>
          <w:szCs w:val="24"/>
          <w:rtl/>
          <w:lang w:bidi="he-IL"/>
        </w:rPr>
        <w:t xml:space="preserve"> וכו</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זהים לאלו של פעולת </w:t>
      </w:r>
      <w:r w:rsidRPr="00352881">
        <w:rPr>
          <w:rFonts w:asciiTheme="majorBidi" w:hAnsiTheme="majorBidi" w:cstheme="majorBidi"/>
          <w:color w:val="000000" w:themeColor="text1"/>
          <w:szCs w:val="24"/>
        </w:rPr>
        <w:t>ALU</w:t>
      </w:r>
      <w:r w:rsidRPr="00352881">
        <w:rPr>
          <w:rFonts w:asciiTheme="majorBidi" w:hAnsiTheme="majorBidi" w:cstheme="majorBidi"/>
          <w:color w:val="000000" w:themeColor="text1"/>
          <w:szCs w:val="24"/>
          <w:rtl/>
          <w:lang w:bidi="he-IL"/>
        </w:rPr>
        <w:t xml:space="preserve"> רגילה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ההרחבה מתבטאת אך ורק בקידוד </w:t>
      </w:r>
      <w:r w:rsidRPr="00352881">
        <w:rPr>
          <w:rFonts w:asciiTheme="majorBidi" w:hAnsiTheme="majorBidi" w:cstheme="majorBidi"/>
          <w:color w:val="000000" w:themeColor="text1"/>
          <w:szCs w:val="24"/>
        </w:rPr>
        <w:t>ALUOp</w:t>
      </w:r>
      <w:r w:rsidRPr="00352881">
        <w:rPr>
          <w:rFonts w:asciiTheme="majorBidi" w:hAnsiTheme="majorBidi" w:cstheme="majorBidi"/>
          <w:color w:val="000000" w:themeColor="text1"/>
          <w:szCs w:val="24"/>
          <w:rtl/>
          <w:lang w:bidi="he-IL"/>
        </w:rPr>
        <w:t xml:space="preserve"> חדש ובנתיב נתונים נוסף</w:t>
      </w:r>
      <w:r w:rsidRPr="00352881">
        <w:rPr>
          <w:rFonts w:asciiTheme="majorBidi" w:hAnsiTheme="majorBidi" w:cstheme="majorBidi"/>
          <w:color w:val="000000" w:themeColor="text1"/>
          <w:szCs w:val="24"/>
          <w:rtl/>
        </w:rPr>
        <w:t xml:space="preserve">. </w:t>
      </w:r>
    </w:p>
    <w:p w14:paraId="1C13FAD0"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lastRenderedPageBreak/>
        <w:drawing>
          <wp:inline distT="0" distB="0" distL="0" distR="0" wp14:anchorId="742562DD" wp14:editId="594E9C8A">
            <wp:extent cx="5940000" cy="3983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c_rv32im.png"/>
                    <pic:cNvPicPr/>
                  </pic:nvPicPr>
                  <pic:blipFill>
                    <a:blip r:embed="rId11"/>
                    <a:stretch>
                      <a:fillRect/>
                    </a:stretch>
                  </pic:blipFill>
                  <pic:spPr>
                    <a:xfrm>
                      <a:off x="0" y="0"/>
                      <a:ext cx="5940000" cy="3983062"/>
                    </a:xfrm>
                    <a:prstGeom prst="rect">
                      <a:avLst/>
                    </a:prstGeom>
                  </pic:spPr>
                </pic:pic>
              </a:graphicData>
            </a:graphic>
          </wp:inline>
        </w:drawing>
      </w:r>
    </w:p>
    <w:p w14:paraId="4589C14C"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 </w:t>
      </w:r>
      <w:r w:rsidRPr="00352881">
        <w:rPr>
          <w:rFonts w:asciiTheme="majorBidi" w:hAnsiTheme="majorBidi" w:cstheme="majorBidi"/>
          <w:color w:val="000000" w:themeColor="text1"/>
          <w:sz w:val="21"/>
          <w:szCs w:val="21"/>
          <w:rtl/>
          <w:lang w:bidi="he-IL"/>
        </w:rPr>
        <w:t xml:space="preserve">מיקרו־ארכיטקטורת </w:t>
      </w:r>
      <w:r w:rsidRPr="00352881">
        <w:rPr>
          <w:rFonts w:asciiTheme="majorBidi" w:hAnsiTheme="majorBidi" w:cstheme="majorBidi"/>
          <w:color w:val="000000" w:themeColor="text1"/>
          <w:sz w:val="21"/>
          <w:szCs w:val="21"/>
        </w:rPr>
        <w:t>Single-Cycle RV32IM (MULDIV partial)</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הכופל בן </w:t>
      </w:r>
      <w:r w:rsidRPr="00352881">
        <w:rPr>
          <w:rFonts w:asciiTheme="majorBidi" w:hAnsiTheme="majorBidi" w:cstheme="majorBidi"/>
          <w:color w:val="000000" w:themeColor="text1"/>
          <w:sz w:val="21"/>
          <w:szCs w:val="21"/>
          <w:rtl/>
        </w:rPr>
        <w:t xml:space="preserve">16 </w:t>
      </w:r>
      <w:r w:rsidRPr="00352881">
        <w:rPr>
          <w:rFonts w:asciiTheme="majorBidi" w:hAnsiTheme="majorBidi" w:cstheme="majorBidi"/>
          <w:color w:val="000000" w:themeColor="text1"/>
          <w:sz w:val="21"/>
          <w:szCs w:val="21"/>
          <w:rtl/>
          <w:lang w:bidi="he-IL"/>
        </w:rPr>
        <w:t>הביט משולב לצד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ALU</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ומרבב חדש בוחר בין שתי התוצאות</w:t>
      </w:r>
    </w:p>
    <w:p w14:paraId="50C9623E" w14:textId="77777777" w:rsidR="00EE443B" w:rsidRPr="00352881" w:rsidRDefault="00811ECD">
      <w:pPr>
        <w:pStyle w:val="31"/>
        <w:bidi/>
        <w:spacing w:after="120"/>
        <w:rPr>
          <w:rFonts w:asciiTheme="majorBidi" w:hAnsiTheme="majorBidi"/>
          <w:color w:val="000000" w:themeColor="text1"/>
        </w:rPr>
      </w:pPr>
      <w:r w:rsidRPr="00352881">
        <w:rPr>
          <w:rFonts w:asciiTheme="majorBidi" w:hAnsiTheme="majorBidi"/>
          <w:color w:val="000000" w:themeColor="text1"/>
          <w:rtl/>
        </w:rPr>
        <w:t xml:space="preserve">3.2.1 </w:t>
      </w:r>
      <w:r w:rsidRPr="00352881">
        <w:rPr>
          <w:rFonts w:asciiTheme="majorBidi" w:hAnsiTheme="majorBidi"/>
          <w:color w:val="000000" w:themeColor="text1"/>
          <w:rtl/>
          <w:lang w:bidi="he-IL"/>
        </w:rPr>
        <w:t>אלגוריתם הכפל</w:t>
      </w:r>
    </w:p>
    <w:p w14:paraId="58CAB200" w14:textId="027BA8D3"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האלגוריתם הנדרש מפרק כפל </w:t>
      </w:r>
      <w:r w:rsidRPr="00352881">
        <w:rPr>
          <w:rFonts w:asciiTheme="majorBidi" w:hAnsiTheme="majorBidi" w:cstheme="majorBidi"/>
          <w:color w:val="000000" w:themeColor="text1"/>
          <w:szCs w:val="24"/>
          <w:rtl/>
        </w:rPr>
        <w:t xml:space="preserve">16×16 </w:t>
      </w:r>
      <w:r w:rsidRPr="00352881">
        <w:rPr>
          <w:rFonts w:asciiTheme="majorBidi" w:hAnsiTheme="majorBidi" w:cstheme="majorBidi"/>
          <w:color w:val="000000" w:themeColor="text1"/>
          <w:szCs w:val="24"/>
          <w:rtl/>
          <w:lang w:bidi="he-IL"/>
        </w:rPr>
        <w:t xml:space="preserve">לארבעה מכפלים חלקיים בני </w:t>
      </w:r>
      <w:r w:rsidRPr="00352881">
        <w:rPr>
          <w:rFonts w:asciiTheme="majorBidi" w:hAnsiTheme="majorBidi" w:cstheme="majorBidi"/>
          <w:color w:val="000000" w:themeColor="text1"/>
          <w:szCs w:val="24"/>
          <w:rtl/>
        </w:rPr>
        <w:t xml:space="preserve">8×8, </w:t>
      </w:r>
      <w:r w:rsidRPr="00352881">
        <w:rPr>
          <w:rFonts w:asciiTheme="majorBidi" w:hAnsiTheme="majorBidi" w:cstheme="majorBidi"/>
          <w:color w:val="000000" w:themeColor="text1"/>
          <w:szCs w:val="24"/>
          <w:rtl/>
          <w:lang w:bidi="he-IL"/>
        </w:rPr>
        <w:t xml:space="preserve">כך שהסינתזה תמפה אותם ישירות על הכופלים המשובצים </w:t>
      </w:r>
      <w:r w:rsidRPr="00352881">
        <w:rPr>
          <w:rFonts w:asciiTheme="majorBidi" w:hAnsiTheme="majorBidi" w:cstheme="majorBidi"/>
          <w:color w:val="000000" w:themeColor="text1"/>
          <w:szCs w:val="24"/>
        </w:rPr>
        <w:t>(embedded 9-bit multipliers)</w:t>
      </w:r>
      <w:r w:rsidRPr="00352881">
        <w:rPr>
          <w:rFonts w:asciiTheme="majorBidi" w:hAnsiTheme="majorBidi" w:cstheme="majorBidi"/>
          <w:color w:val="000000" w:themeColor="text1"/>
          <w:szCs w:val="24"/>
          <w:rtl/>
          <w:lang w:bidi="he-IL"/>
        </w:rPr>
        <w:t xml:space="preserve"> של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FPGA</w:t>
      </w:r>
      <w:r w:rsidRPr="00352881">
        <w:rPr>
          <w:rFonts w:asciiTheme="majorBidi" w:hAnsiTheme="majorBidi" w:cstheme="majorBidi"/>
          <w:color w:val="000000" w:themeColor="text1"/>
          <w:szCs w:val="24"/>
          <w:rtl/>
          <w:lang w:bidi="he-IL"/>
        </w:rPr>
        <w:t xml:space="preserve"> במקום לבנות כופל מלוגיקה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הפירוק מתבצע בשני שלבים</w:t>
      </w:r>
      <w:r w:rsidRPr="00352881">
        <w:rPr>
          <w:rFonts w:asciiTheme="majorBidi" w:hAnsiTheme="majorBidi" w:cstheme="majorBidi"/>
          <w:color w:val="000000" w:themeColor="text1"/>
          <w:szCs w:val="24"/>
          <w:rtl/>
        </w:rPr>
        <w:t xml:space="preserve">: </w:t>
      </w:r>
    </w:p>
    <w:p w14:paraId="3070EC30" w14:textId="66A06CF0" w:rsidR="00E471EE" w:rsidRDefault="00E471EE" w:rsidP="00E471EE">
      <w:pPr>
        <w:bidi/>
        <w:jc w:val="center"/>
        <w:rPr>
          <w:rFonts w:asciiTheme="majorBidi" w:hAnsiTheme="majorBidi" w:cstheme="majorBidi"/>
          <w:b/>
          <w:color w:val="000000" w:themeColor="text1"/>
          <w:szCs w:val="24"/>
          <w:rtl/>
        </w:rPr>
      </w:pPr>
      <w:r w:rsidRPr="00E471EE">
        <w:rPr>
          <w:rFonts w:asciiTheme="majorBidi" w:hAnsiTheme="majorBidi"/>
          <w:b/>
          <w:color w:val="000000" w:themeColor="text1"/>
          <w:szCs w:val="24"/>
          <w:rtl/>
        </w:rPr>
        <w:drawing>
          <wp:inline distT="0" distB="0" distL="0" distR="0" wp14:anchorId="33801AAA" wp14:editId="7733D14B">
            <wp:extent cx="3120896" cy="1493276"/>
            <wp:effectExtent l="0" t="0" r="3810" b="0"/>
            <wp:docPr id="50"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8539" cy="1506502"/>
                    </a:xfrm>
                    <a:prstGeom prst="rect">
                      <a:avLst/>
                    </a:prstGeom>
                  </pic:spPr>
                </pic:pic>
              </a:graphicData>
            </a:graphic>
          </wp:inline>
        </w:drawing>
      </w:r>
    </w:p>
    <w:p w14:paraId="008F6CF0" w14:textId="5C30ADB1" w:rsidR="00EE443B" w:rsidRPr="00352881" w:rsidRDefault="00811ECD" w:rsidP="00FA6B13">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המימוש שלנו מתרגם את המשוואות אחד־לאחד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כל אופרנד מפוצל לשני חצאים בני </w:t>
      </w:r>
      <w:r w:rsidRPr="00352881">
        <w:rPr>
          <w:rFonts w:asciiTheme="majorBidi" w:hAnsiTheme="majorBidi" w:cstheme="majorBidi"/>
          <w:color w:val="000000" w:themeColor="text1"/>
          <w:szCs w:val="24"/>
          <w:rtl/>
        </w:rPr>
        <w:t xml:space="preserve">8 </w:t>
      </w:r>
      <w:r w:rsidRPr="00352881">
        <w:rPr>
          <w:rFonts w:asciiTheme="majorBidi" w:hAnsiTheme="majorBidi" w:cstheme="majorBidi"/>
          <w:color w:val="000000" w:themeColor="text1"/>
          <w:szCs w:val="24"/>
          <w:rtl/>
          <w:lang w:bidi="he-IL"/>
        </w:rPr>
        <w:t>ביט</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ארבעת המכפלים החלקיים מחושבים במקביל</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הסכום האמצעי </w:t>
      </w:r>
      <w:r w:rsidRPr="00352881">
        <w:rPr>
          <w:rFonts w:asciiTheme="majorBidi" w:hAnsiTheme="majorBidi" w:cstheme="majorBidi"/>
          <w:color w:val="000000" w:themeColor="text1"/>
          <w:szCs w:val="24"/>
        </w:rPr>
        <w:t>M = P1 + P2</w:t>
      </w:r>
      <w:r w:rsidRPr="00352881">
        <w:rPr>
          <w:rFonts w:asciiTheme="majorBidi" w:hAnsiTheme="majorBidi" w:cstheme="majorBidi"/>
          <w:color w:val="000000" w:themeColor="text1"/>
          <w:szCs w:val="24"/>
          <w:rtl/>
          <w:lang w:bidi="he-IL"/>
        </w:rPr>
        <w:t xml:space="preserve"> מחושב ברוחב </w:t>
      </w:r>
      <w:r w:rsidRPr="00352881">
        <w:rPr>
          <w:rFonts w:asciiTheme="majorBidi" w:hAnsiTheme="majorBidi" w:cstheme="majorBidi"/>
          <w:color w:val="000000" w:themeColor="text1"/>
          <w:szCs w:val="24"/>
          <w:rtl/>
        </w:rPr>
        <w:t xml:space="preserve">17 </w:t>
      </w:r>
      <w:r w:rsidRPr="00352881">
        <w:rPr>
          <w:rFonts w:asciiTheme="majorBidi" w:hAnsiTheme="majorBidi" w:cstheme="majorBidi"/>
          <w:color w:val="000000" w:themeColor="text1"/>
          <w:szCs w:val="24"/>
          <w:rtl/>
          <w:lang w:bidi="he-IL"/>
        </w:rPr>
        <w:t xml:space="preserve">ביט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tl/>
          <w:lang w:bidi="he-IL"/>
        </w:rPr>
        <w:t>ביט נוסף לנשא</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ולבסוף שלושת האיברים מיושרים לרוחב </w:t>
      </w:r>
      <w:r w:rsidRPr="00352881">
        <w:rPr>
          <w:rFonts w:asciiTheme="majorBidi" w:hAnsiTheme="majorBidi" w:cstheme="majorBidi"/>
          <w:color w:val="000000" w:themeColor="text1"/>
          <w:szCs w:val="24"/>
          <w:rtl/>
        </w:rPr>
        <w:t xml:space="preserve">32 </w:t>
      </w:r>
      <w:r w:rsidRPr="00352881">
        <w:rPr>
          <w:rFonts w:asciiTheme="majorBidi" w:hAnsiTheme="majorBidi" w:cstheme="majorBidi"/>
          <w:color w:val="000000" w:themeColor="text1"/>
          <w:szCs w:val="24"/>
          <w:rtl/>
          <w:lang w:bidi="he-IL"/>
        </w:rPr>
        <w:t>ביט ומחוברים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כדי לוודא שהמיפוי אכן התבצע כמתוכנן בדקנו את דוח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Area</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והוא מדווח על </w:t>
      </w:r>
      <w:r w:rsidRPr="00352881">
        <w:rPr>
          <w:rFonts w:asciiTheme="majorBidi" w:hAnsiTheme="majorBidi" w:cstheme="majorBidi"/>
          <w:b/>
          <w:color w:val="000000" w:themeColor="text1"/>
          <w:szCs w:val="24"/>
          <w:rtl/>
        </w:rPr>
        <w:t xml:space="preserve">4 </w:t>
      </w:r>
      <w:r w:rsidRPr="00352881">
        <w:rPr>
          <w:rFonts w:asciiTheme="majorBidi" w:hAnsiTheme="majorBidi" w:cstheme="majorBidi"/>
          <w:b/>
          <w:color w:val="000000" w:themeColor="text1"/>
          <w:szCs w:val="24"/>
          <w:rtl/>
          <w:lang w:bidi="he-IL"/>
        </w:rPr>
        <w:t xml:space="preserve">יחידות </w:t>
      </w:r>
      <w:r w:rsidRPr="00FA6B13">
        <w:rPr>
          <w:rFonts w:asciiTheme="majorBidi" w:hAnsiTheme="majorBidi" w:cstheme="majorBidi"/>
          <w:bCs/>
          <w:color w:val="000000" w:themeColor="text1"/>
          <w:szCs w:val="24"/>
        </w:rPr>
        <w:t>embedded 9-bit multiplier</w:t>
      </w:r>
      <w:r w:rsidRPr="00352881">
        <w:rPr>
          <w:rFonts w:asciiTheme="majorBidi" w:hAnsiTheme="majorBidi" w:cstheme="majorBidi"/>
          <w:color w:val="000000" w:themeColor="text1"/>
          <w:szCs w:val="24"/>
          <w:rtl/>
          <w:lang w:bidi="he-IL"/>
        </w:rPr>
        <w:t xml:space="preserve"> בשני המימושים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בדיוק כמספר המכפלים החלקיים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כלומר הסינתזה מיפתה את הכפל לחומרה הייעודית ולא ללוגיקה</w:t>
      </w:r>
      <w:r w:rsidRPr="00352881">
        <w:rPr>
          <w:rFonts w:asciiTheme="majorBidi" w:hAnsiTheme="majorBidi" w:cstheme="majorBidi"/>
          <w:color w:val="000000" w:themeColor="text1"/>
          <w:szCs w:val="24"/>
          <w:rtl/>
        </w:rPr>
        <w:t xml:space="preserve">. </w:t>
      </w:r>
    </w:p>
    <w:p w14:paraId="1952E9F6" w14:textId="77777777" w:rsidR="00EE443B" w:rsidRPr="00352881" w:rsidRDefault="00811ECD">
      <w:pPr>
        <w:pStyle w:val="31"/>
        <w:bidi/>
        <w:spacing w:after="120"/>
        <w:rPr>
          <w:rFonts w:asciiTheme="majorBidi" w:hAnsiTheme="majorBidi"/>
          <w:color w:val="000000" w:themeColor="text1"/>
        </w:rPr>
      </w:pPr>
      <w:r w:rsidRPr="00352881">
        <w:rPr>
          <w:rFonts w:asciiTheme="majorBidi" w:hAnsiTheme="majorBidi"/>
          <w:color w:val="000000" w:themeColor="text1"/>
          <w:rtl/>
        </w:rPr>
        <w:lastRenderedPageBreak/>
        <w:t xml:space="preserve">3.2.2 </w:t>
      </w:r>
      <w:r w:rsidRPr="00352881">
        <w:rPr>
          <w:rFonts w:asciiTheme="majorBidi" w:hAnsiTheme="majorBidi"/>
          <w:color w:val="000000" w:themeColor="text1"/>
          <w:rtl/>
          <w:lang w:bidi="he-IL"/>
        </w:rPr>
        <w:t>השינויים שנדרשו בקבצי התכן</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3742"/>
        <w:gridCol w:w="5613"/>
      </w:tblGrid>
      <w:tr w:rsidR="00EE443B" w:rsidRPr="00352881" w14:paraId="41F591FE" w14:textId="77777777">
        <w:trPr>
          <w:cantSplit/>
          <w:tblHeader/>
          <w:jc w:val="center"/>
        </w:trPr>
        <w:tc>
          <w:tcPr>
            <w:tcW w:w="3742" w:type="dxa"/>
          </w:tcPr>
          <w:p w14:paraId="1CE653BE"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קובץ</w:t>
            </w:r>
          </w:p>
        </w:tc>
        <w:tc>
          <w:tcPr>
            <w:tcW w:w="5613" w:type="dxa"/>
          </w:tcPr>
          <w:p w14:paraId="4B27690A"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השינוי שבוצע</w:t>
            </w:r>
          </w:p>
        </w:tc>
      </w:tr>
      <w:tr w:rsidR="00EE443B" w:rsidRPr="00352881" w14:paraId="26CD0DBB" w14:textId="77777777">
        <w:trPr>
          <w:cantSplit/>
          <w:jc w:val="center"/>
        </w:trPr>
        <w:tc>
          <w:tcPr>
            <w:tcW w:w="3742" w:type="dxa"/>
          </w:tcPr>
          <w:p w14:paraId="04EE87FB"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const_package.vhd</w:t>
            </w:r>
          </w:p>
        </w:tc>
        <w:tc>
          <w:tcPr>
            <w:tcW w:w="5613" w:type="dxa"/>
          </w:tcPr>
          <w:p w14:paraId="4DE35F55"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הוספת תבנית הזיהוי </w:t>
            </w:r>
            <w:r w:rsidRPr="00352881">
              <w:rPr>
                <w:rFonts w:asciiTheme="majorBidi" w:hAnsiTheme="majorBidi" w:cstheme="majorBidi"/>
                <w:color w:val="000000" w:themeColor="text1"/>
                <w:sz w:val="20"/>
                <w:szCs w:val="20"/>
              </w:rPr>
              <w:t>INST_MUL</w:t>
            </w:r>
            <w:r w:rsidRPr="00352881">
              <w:rPr>
                <w:rFonts w:asciiTheme="majorBidi" w:hAnsiTheme="majorBidi" w:cstheme="majorBidi"/>
                <w:color w:val="000000" w:themeColor="text1"/>
                <w:sz w:val="21"/>
                <w:szCs w:val="21"/>
                <w:rtl/>
                <w:lang w:bidi="he-IL"/>
              </w:rPr>
              <w:t xml:space="preserve"> ומסכת הביטים </w:t>
            </w:r>
            <w:r w:rsidRPr="00352881">
              <w:rPr>
                <w:rFonts w:asciiTheme="majorBidi" w:hAnsiTheme="majorBidi" w:cstheme="majorBidi"/>
                <w:color w:val="000000" w:themeColor="text1"/>
                <w:sz w:val="20"/>
                <w:szCs w:val="20"/>
              </w:rPr>
              <w:t>INST_MUL_MASK</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והוספת הקידוד </w:t>
            </w:r>
            <w:r w:rsidRPr="00352881">
              <w:rPr>
                <w:rFonts w:asciiTheme="majorBidi" w:hAnsiTheme="majorBidi" w:cstheme="majorBidi"/>
                <w:color w:val="000000" w:themeColor="text1"/>
                <w:sz w:val="20"/>
                <w:szCs w:val="20"/>
              </w:rPr>
              <w:t>ALU_MUL</w:t>
            </w:r>
            <w:r w:rsidRPr="00352881">
              <w:rPr>
                <w:rFonts w:asciiTheme="majorBidi" w:hAnsiTheme="majorBidi" w:cstheme="majorBidi"/>
                <w:color w:val="000000" w:themeColor="text1"/>
                <w:sz w:val="21"/>
                <w:szCs w:val="21"/>
                <w:rtl/>
                <w:lang w:bidi="he-IL"/>
              </w:rPr>
              <w:t xml:space="preserve"> לרשימת פעולות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ALU</w:t>
            </w:r>
            <w:r w:rsidRPr="00352881">
              <w:rPr>
                <w:rFonts w:asciiTheme="majorBidi" w:hAnsiTheme="majorBidi" w:cstheme="majorBidi"/>
                <w:color w:val="000000" w:themeColor="text1"/>
                <w:sz w:val="21"/>
                <w:szCs w:val="21"/>
                <w:rtl/>
                <w:lang w:bidi="he-IL"/>
              </w:rPr>
              <w:t xml:space="preserve"> המשותפת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CONTROL</w:t>
            </w:r>
            <w:r w:rsidRPr="00352881">
              <w:rPr>
                <w:rFonts w:asciiTheme="majorBidi" w:hAnsiTheme="majorBidi" w:cstheme="majorBidi"/>
                <w:color w:val="000000" w:themeColor="text1"/>
                <w:sz w:val="21"/>
                <w:szCs w:val="21"/>
                <w:rtl/>
                <w:lang w:bidi="he-IL"/>
              </w:rPr>
              <w:t xml:space="preserve"> ול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EXECUTE</w:t>
            </w:r>
            <w:r w:rsidRPr="00352881">
              <w:rPr>
                <w:rFonts w:asciiTheme="majorBidi" w:hAnsiTheme="majorBidi" w:cstheme="majorBidi"/>
                <w:color w:val="000000" w:themeColor="text1"/>
                <w:sz w:val="21"/>
                <w:szCs w:val="21"/>
                <w:rtl/>
              </w:rPr>
              <w:t>.</w:t>
            </w:r>
          </w:p>
        </w:tc>
      </w:tr>
      <w:tr w:rsidR="00EE443B" w:rsidRPr="00352881" w14:paraId="173C5BC1" w14:textId="77777777">
        <w:trPr>
          <w:cantSplit/>
          <w:jc w:val="center"/>
        </w:trPr>
        <w:tc>
          <w:tcPr>
            <w:tcW w:w="3742" w:type="dxa"/>
          </w:tcPr>
          <w:p w14:paraId="23948E36"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CONTROL.vhd</w:t>
            </w:r>
          </w:p>
        </w:tc>
        <w:tc>
          <w:tcPr>
            <w:tcW w:w="5613" w:type="dxa"/>
          </w:tcPr>
          <w:p w14:paraId="152067D7"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זיהוי הפקודה לפי </w:t>
            </w:r>
            <w:r w:rsidRPr="00352881">
              <w:rPr>
                <w:rFonts w:asciiTheme="majorBidi" w:hAnsiTheme="majorBidi" w:cstheme="majorBidi"/>
                <w:color w:val="000000" w:themeColor="text1"/>
                <w:sz w:val="20"/>
                <w:szCs w:val="20"/>
              </w:rPr>
              <w:t>INST_MUL</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INST_MUL_MASK</w:t>
            </w:r>
            <w:r w:rsidRPr="00352881">
              <w:rPr>
                <w:rFonts w:asciiTheme="majorBidi" w:hAnsiTheme="majorBidi" w:cstheme="majorBidi"/>
                <w:color w:val="000000" w:themeColor="text1"/>
                <w:sz w:val="21"/>
                <w:szCs w:val="21"/>
                <w:rtl/>
                <w:lang w:bidi="he-IL"/>
              </w:rPr>
              <w:t xml:space="preserve"> והנעת </w:t>
            </w:r>
            <w:r w:rsidRPr="00352881">
              <w:rPr>
                <w:rFonts w:asciiTheme="majorBidi" w:hAnsiTheme="majorBidi" w:cstheme="majorBidi"/>
                <w:color w:val="000000" w:themeColor="text1"/>
                <w:sz w:val="20"/>
                <w:szCs w:val="20"/>
              </w:rPr>
              <w:t>ALUOp = ALU_MUL</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שאר אותות הבקרה נותרו ללא שינוי</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שכן </w:t>
            </w:r>
            <w:r w:rsidRPr="00352881">
              <w:rPr>
                <w:rFonts w:asciiTheme="majorBidi" w:hAnsiTheme="majorBidi" w:cstheme="majorBidi"/>
                <w:color w:val="000000" w:themeColor="text1"/>
                <w:sz w:val="20"/>
                <w:szCs w:val="20"/>
              </w:rPr>
              <w:t>mul</w:t>
            </w:r>
            <w:r w:rsidRPr="00352881">
              <w:rPr>
                <w:rFonts w:asciiTheme="majorBidi" w:hAnsiTheme="majorBidi" w:cstheme="majorBidi"/>
                <w:color w:val="000000" w:themeColor="text1"/>
                <w:sz w:val="21"/>
                <w:szCs w:val="21"/>
                <w:rtl/>
                <w:lang w:bidi="he-IL"/>
              </w:rPr>
              <w:t xml:space="preserve"> היא </w:t>
            </w:r>
            <w:r w:rsidRPr="00352881">
              <w:rPr>
                <w:rFonts w:asciiTheme="majorBidi" w:hAnsiTheme="majorBidi" w:cstheme="majorBidi"/>
                <w:color w:val="000000" w:themeColor="text1"/>
                <w:sz w:val="21"/>
                <w:szCs w:val="21"/>
              </w:rPr>
              <w:t>R-type</w:t>
            </w:r>
            <w:r w:rsidRPr="00352881">
              <w:rPr>
                <w:rFonts w:asciiTheme="majorBidi" w:hAnsiTheme="majorBidi" w:cstheme="majorBidi"/>
                <w:color w:val="000000" w:themeColor="text1"/>
                <w:sz w:val="21"/>
                <w:szCs w:val="21"/>
                <w:rtl/>
              </w:rPr>
              <w:t>.</w:t>
            </w:r>
          </w:p>
        </w:tc>
      </w:tr>
      <w:tr w:rsidR="00EE443B" w:rsidRPr="00352881" w14:paraId="2A5FF281" w14:textId="77777777">
        <w:trPr>
          <w:cantSplit/>
          <w:jc w:val="center"/>
        </w:trPr>
        <w:tc>
          <w:tcPr>
            <w:tcW w:w="3742" w:type="dxa"/>
          </w:tcPr>
          <w:p w14:paraId="0198BAE2"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MUL16.vhd</w:t>
            </w:r>
          </w:p>
        </w:tc>
        <w:tc>
          <w:tcPr>
            <w:tcW w:w="5613" w:type="dxa"/>
          </w:tcPr>
          <w:p w14:paraId="5B461351" w14:textId="321309D3" w:rsidR="00EE443B" w:rsidRPr="00352881" w:rsidRDefault="00811ECD" w:rsidP="00F34DB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מודול חדש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הכופל </w:t>
            </w:r>
            <w:r w:rsidRPr="00352881">
              <w:rPr>
                <w:rFonts w:asciiTheme="majorBidi" w:hAnsiTheme="majorBidi" w:cstheme="majorBidi"/>
                <w:color w:val="000000" w:themeColor="text1"/>
                <w:sz w:val="21"/>
                <w:szCs w:val="21"/>
                <w:rtl/>
              </w:rPr>
              <w:t>16×16</w:t>
            </w:r>
            <w:r w:rsidR="00F34DBD">
              <w:rPr>
                <w:rFonts w:asciiTheme="majorBidi" w:hAnsiTheme="majorBidi" w:cstheme="majorBidi" w:hint="cs"/>
                <w:color w:val="000000" w:themeColor="text1"/>
                <w:sz w:val="21"/>
                <w:szCs w:val="21"/>
                <w:rtl/>
                <w:lang w:bidi="he-IL"/>
              </w:rPr>
              <w:t xml:space="preserve"> </w:t>
            </w:r>
            <m:oMath>
              <m:r>
                <w:rPr>
                  <w:rFonts w:ascii="Cambria Math" w:hAnsi="Cambria Math" w:cstheme="majorBidi"/>
                  <w:color w:val="000000" w:themeColor="text1"/>
                  <w:sz w:val="21"/>
                  <w:szCs w:val="21"/>
                  <w:rtl/>
                  <w:lang w:bidi="he-IL"/>
                </w:rPr>
                <m:t>←</m:t>
              </m:r>
            </m:oMath>
            <w:r w:rsidR="00F34DBD">
              <w:rPr>
                <w:rFonts w:asciiTheme="majorBidi" w:hAnsiTheme="majorBidi" w:cstheme="majorBidi" w:hint="cs"/>
                <w:color w:val="000000" w:themeColor="text1"/>
                <w:sz w:val="21"/>
                <w:szCs w:val="21"/>
                <w:rtl/>
                <w:lang w:bidi="he-IL"/>
              </w:rPr>
              <w:t xml:space="preserve"> </w:t>
            </w:r>
            <w:r w:rsidRPr="00352881">
              <w:rPr>
                <w:rFonts w:asciiTheme="majorBidi" w:hAnsiTheme="majorBidi" w:cstheme="majorBidi"/>
                <w:color w:val="000000" w:themeColor="text1"/>
                <w:sz w:val="21"/>
                <w:szCs w:val="21"/>
                <w:rtl/>
              </w:rPr>
              <w:t xml:space="preserve">32 </w:t>
            </w:r>
            <w:r w:rsidRPr="00352881">
              <w:rPr>
                <w:rFonts w:asciiTheme="majorBidi" w:hAnsiTheme="majorBidi" w:cstheme="majorBidi"/>
                <w:color w:val="000000" w:themeColor="text1"/>
                <w:sz w:val="21"/>
                <w:szCs w:val="21"/>
                <w:rtl/>
                <w:lang w:bidi="he-IL"/>
              </w:rPr>
              <w:t>על בסיס ארבעה מכפלים חלקיים</w:t>
            </w:r>
            <w:r w:rsidRPr="00352881">
              <w:rPr>
                <w:rFonts w:asciiTheme="majorBidi" w:hAnsiTheme="majorBidi" w:cstheme="majorBidi"/>
                <w:color w:val="000000" w:themeColor="text1"/>
                <w:sz w:val="21"/>
                <w:szCs w:val="21"/>
                <w:rtl/>
              </w:rPr>
              <w:t>.</w:t>
            </w:r>
          </w:p>
        </w:tc>
      </w:tr>
      <w:tr w:rsidR="00EE443B" w:rsidRPr="00352881" w14:paraId="4326A0BA" w14:textId="77777777">
        <w:trPr>
          <w:cantSplit/>
          <w:jc w:val="center"/>
        </w:trPr>
        <w:tc>
          <w:tcPr>
            <w:tcW w:w="3742" w:type="dxa"/>
          </w:tcPr>
          <w:p w14:paraId="3DE70944"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EXECUTE.vhd</w:t>
            </w:r>
          </w:p>
        </w:tc>
        <w:tc>
          <w:tcPr>
            <w:tcW w:w="5613" w:type="dxa"/>
          </w:tcPr>
          <w:p w14:paraId="635B5DB4"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יצירת מופע של </w:t>
            </w:r>
            <w:r w:rsidRPr="00352881">
              <w:rPr>
                <w:rFonts w:asciiTheme="majorBidi" w:hAnsiTheme="majorBidi" w:cstheme="majorBidi"/>
                <w:color w:val="000000" w:themeColor="text1"/>
                <w:sz w:val="20"/>
                <w:szCs w:val="20"/>
              </w:rPr>
              <w:t>MUL16</w:t>
            </w:r>
            <w:r w:rsidRPr="00352881">
              <w:rPr>
                <w:rFonts w:asciiTheme="majorBidi" w:hAnsiTheme="majorBidi" w:cstheme="majorBidi"/>
                <w:color w:val="000000" w:themeColor="text1"/>
                <w:sz w:val="21"/>
                <w:szCs w:val="21"/>
                <w:rtl/>
                <w:lang w:bidi="he-IL"/>
              </w:rPr>
              <w:t xml:space="preserve"> ובחירת פלטו כ</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alu_res</w:t>
            </w:r>
            <w:r w:rsidRPr="00352881">
              <w:rPr>
                <w:rFonts w:asciiTheme="majorBidi" w:hAnsiTheme="majorBidi" w:cstheme="majorBidi"/>
                <w:color w:val="000000" w:themeColor="text1"/>
                <w:sz w:val="21"/>
                <w:szCs w:val="21"/>
                <w:rtl/>
                <w:lang w:bidi="he-IL"/>
              </w:rPr>
              <w:t xml:space="preserve"> כאשר </w:t>
            </w:r>
            <w:r w:rsidRPr="00352881">
              <w:rPr>
                <w:rFonts w:asciiTheme="majorBidi" w:hAnsiTheme="majorBidi" w:cstheme="majorBidi"/>
                <w:color w:val="000000" w:themeColor="text1"/>
                <w:sz w:val="20"/>
                <w:szCs w:val="20"/>
              </w:rPr>
              <w:t>ALUOp = ALU_MUL</w:t>
            </w:r>
            <w:r w:rsidRPr="00352881">
              <w:rPr>
                <w:rFonts w:asciiTheme="majorBidi" w:hAnsiTheme="majorBidi" w:cstheme="majorBidi"/>
                <w:color w:val="000000" w:themeColor="text1"/>
                <w:sz w:val="21"/>
                <w:szCs w:val="21"/>
                <w:rtl/>
              </w:rPr>
              <w:t>.</w:t>
            </w:r>
          </w:p>
        </w:tc>
      </w:tr>
      <w:tr w:rsidR="00EE443B" w:rsidRPr="00352881" w14:paraId="1E802CEC" w14:textId="77777777">
        <w:trPr>
          <w:cantSplit/>
          <w:jc w:val="center"/>
        </w:trPr>
        <w:tc>
          <w:tcPr>
            <w:tcW w:w="3742" w:type="dxa"/>
          </w:tcPr>
          <w:p w14:paraId="3BF0CD59"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aux_package.vhd</w:t>
            </w:r>
          </w:p>
        </w:tc>
        <w:tc>
          <w:tcPr>
            <w:tcW w:w="5613" w:type="dxa"/>
          </w:tcPr>
          <w:p w14:paraId="200297A4"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הוספת הצהרת הרכיב </w:t>
            </w:r>
            <w:r w:rsidRPr="00352881">
              <w:rPr>
                <w:rFonts w:asciiTheme="majorBidi" w:hAnsiTheme="majorBidi" w:cstheme="majorBidi"/>
                <w:color w:val="000000" w:themeColor="text1"/>
                <w:sz w:val="20"/>
                <w:szCs w:val="20"/>
              </w:rPr>
              <w:t>MUL16</w:t>
            </w:r>
            <w:r w:rsidRPr="00352881">
              <w:rPr>
                <w:rFonts w:asciiTheme="majorBidi" w:hAnsiTheme="majorBidi" w:cstheme="majorBidi"/>
                <w:color w:val="000000" w:themeColor="text1"/>
                <w:sz w:val="21"/>
                <w:szCs w:val="21"/>
                <w:rtl/>
                <w:lang w:bidi="he-IL"/>
              </w:rPr>
              <w:t xml:space="preserve"> ושינוי שם הליבה מ</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RV32I_CORE</w:t>
            </w:r>
            <w:r w:rsidRPr="00352881">
              <w:rPr>
                <w:rFonts w:asciiTheme="majorBidi" w:hAnsiTheme="majorBidi" w:cstheme="majorBidi"/>
                <w:color w:val="000000" w:themeColor="text1"/>
                <w:sz w:val="21"/>
                <w:szCs w:val="21"/>
                <w:rtl/>
                <w:lang w:bidi="he-IL"/>
              </w:rPr>
              <w:t xml:space="preserve">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RV32IM_CORE</w:t>
            </w:r>
            <w:r w:rsidRPr="00352881">
              <w:rPr>
                <w:rFonts w:asciiTheme="majorBidi" w:hAnsiTheme="majorBidi" w:cstheme="majorBidi"/>
                <w:color w:val="000000" w:themeColor="text1"/>
                <w:sz w:val="21"/>
                <w:szCs w:val="21"/>
                <w:rtl/>
              </w:rPr>
              <w:t>.</w:t>
            </w:r>
          </w:p>
        </w:tc>
      </w:tr>
    </w:tbl>
    <w:p w14:paraId="36481202"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2: </w:t>
      </w:r>
      <w:r w:rsidRPr="00352881">
        <w:rPr>
          <w:rFonts w:asciiTheme="majorBidi" w:hAnsiTheme="majorBidi" w:cstheme="majorBidi"/>
          <w:color w:val="000000" w:themeColor="text1"/>
          <w:sz w:val="21"/>
          <w:szCs w:val="21"/>
          <w:rtl/>
          <w:lang w:bidi="he-IL"/>
        </w:rPr>
        <w:t>סיכום השינויים במעבר מ</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RV32I</w:t>
      </w:r>
      <w:r w:rsidRPr="00352881">
        <w:rPr>
          <w:rFonts w:asciiTheme="majorBidi" w:hAnsiTheme="majorBidi" w:cstheme="majorBidi"/>
          <w:color w:val="000000" w:themeColor="text1"/>
          <w:sz w:val="21"/>
          <w:szCs w:val="21"/>
          <w:rtl/>
          <w:lang w:bidi="he-IL"/>
        </w:rPr>
        <w:t xml:space="preserve">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RV32IM</w:t>
      </w:r>
      <w:r w:rsidRPr="00352881">
        <w:rPr>
          <w:rFonts w:asciiTheme="majorBidi" w:hAnsiTheme="majorBidi" w:cstheme="majorBidi"/>
          <w:color w:val="000000" w:themeColor="text1"/>
          <w:sz w:val="21"/>
          <w:szCs w:val="21"/>
          <w:rtl/>
          <w:lang w:bidi="he-IL"/>
        </w:rPr>
        <w:t xml:space="preserve"> במימוש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w:t>
      </w:r>
    </w:p>
    <w:p w14:paraId="05E79A04"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3.3 </w:t>
      </w:r>
      <w:r w:rsidRPr="00352881">
        <w:rPr>
          <w:rFonts w:asciiTheme="majorBidi" w:hAnsiTheme="majorBidi"/>
          <w:color w:val="000000" w:themeColor="text1"/>
          <w:rtl/>
          <w:lang w:bidi="he-IL"/>
        </w:rPr>
        <w:t>הישות העליונה ותרשים בלוקים</w:t>
      </w:r>
    </w:p>
    <w:p w14:paraId="210C4347" w14:textId="39F15154"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הישות העליונה </w:t>
      </w:r>
      <w:r w:rsidRPr="00352881">
        <w:rPr>
          <w:rFonts w:asciiTheme="majorBidi" w:hAnsiTheme="majorBidi" w:cstheme="majorBidi"/>
          <w:color w:val="000000" w:themeColor="text1"/>
          <w:sz w:val="23"/>
          <w:szCs w:val="23"/>
        </w:rPr>
        <w:t>RV32IM_CORE</w:t>
      </w:r>
      <w:r w:rsidRPr="00352881">
        <w:rPr>
          <w:rFonts w:asciiTheme="majorBidi" w:hAnsiTheme="majorBidi" w:cstheme="majorBidi"/>
          <w:color w:val="000000" w:themeColor="text1"/>
          <w:szCs w:val="24"/>
          <w:rtl/>
          <w:lang w:bidi="he-IL"/>
        </w:rPr>
        <w:t xml:space="preserve"> מחווטת את חמשת תת־המודולים ומוציאה החוצה קבוצת אותות ניפוי המשמשים הן את חלון הגלים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ModelSim</w:t>
      </w:r>
      <w:r w:rsidRPr="00352881">
        <w:rPr>
          <w:rFonts w:asciiTheme="majorBidi" w:hAnsiTheme="majorBidi" w:cstheme="majorBidi"/>
          <w:color w:val="000000" w:themeColor="text1"/>
          <w:szCs w:val="24"/>
          <w:rtl/>
          <w:lang w:bidi="he-IL"/>
        </w:rPr>
        <w:t xml:space="preserve"> והן את הוולידציה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Signal-Tap</w:t>
      </w:r>
      <w:r w:rsidRPr="00352881">
        <w:rPr>
          <w:rFonts w:asciiTheme="majorBidi" w:hAnsiTheme="majorBidi" w:cstheme="majorBidi"/>
          <w:color w:val="000000" w:themeColor="text1"/>
          <w:szCs w:val="24"/>
          <w:rtl/>
          <w:lang w:bidi="he-IL"/>
        </w:rPr>
        <w:t xml:space="preserve"> על הכרטיס</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PC</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ההוראה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אותות הבקרה המרכזיים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RegWrite_ctrl_o</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MemWrite_ctrl_o</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Branch_ctrl_o</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נתוני קובץ האוגרים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תוצאת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ALU</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אפיקי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ומונה מחזורי השעון </w:t>
      </w:r>
      <w:r w:rsidRPr="00352881">
        <w:rPr>
          <w:rFonts w:asciiTheme="majorBidi" w:hAnsiTheme="majorBidi" w:cstheme="majorBidi"/>
          <w:color w:val="000000" w:themeColor="text1"/>
          <w:sz w:val="23"/>
          <w:szCs w:val="23"/>
        </w:rPr>
        <w:t>mclk_cnt_o</w:t>
      </w:r>
      <w:r w:rsidRPr="00352881">
        <w:rPr>
          <w:rFonts w:asciiTheme="majorBidi" w:hAnsiTheme="majorBidi" w:cstheme="majorBidi"/>
          <w:color w:val="000000" w:themeColor="text1"/>
          <w:szCs w:val="24"/>
          <w:rtl/>
        </w:rPr>
        <w:t xml:space="preserve">. </w:t>
      </w:r>
    </w:p>
    <w:p w14:paraId="6E7DBAA1"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37D83552" wp14:editId="7C8266CC">
            <wp:extent cx="5940000" cy="2860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c_topentity.png"/>
                    <pic:cNvPicPr/>
                  </pic:nvPicPr>
                  <pic:blipFill>
                    <a:blip r:embed="rId13"/>
                    <a:stretch>
                      <a:fillRect/>
                    </a:stretch>
                  </pic:blipFill>
                  <pic:spPr>
                    <a:xfrm>
                      <a:off x="0" y="0"/>
                      <a:ext cx="5940000" cy="2860156"/>
                    </a:xfrm>
                    <a:prstGeom prst="rect">
                      <a:avLst/>
                    </a:prstGeom>
                  </pic:spPr>
                </pic:pic>
              </a:graphicData>
            </a:graphic>
          </wp:inline>
        </w:drawing>
      </w:r>
    </w:p>
    <w:p w14:paraId="686DA966"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5: </w:t>
      </w:r>
      <w:r w:rsidRPr="00352881">
        <w:rPr>
          <w:rFonts w:asciiTheme="majorBidi" w:hAnsiTheme="majorBidi" w:cstheme="majorBidi"/>
          <w:color w:val="000000" w:themeColor="text1"/>
          <w:sz w:val="21"/>
          <w:szCs w:val="21"/>
          <w:rtl/>
          <w:lang w:bidi="he-IL"/>
        </w:rPr>
        <w:t>הישות העליונה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0"/>
          <w:szCs w:val="20"/>
        </w:rPr>
        <w:t>RV32IM_CORE</w:t>
      </w:r>
      <w:r w:rsidRPr="00352881">
        <w:rPr>
          <w:rFonts w:asciiTheme="majorBidi" w:hAnsiTheme="majorBidi" w:cstheme="majorBidi"/>
          <w:color w:val="000000" w:themeColor="text1"/>
          <w:sz w:val="21"/>
          <w:szCs w:val="21"/>
          <w:rtl/>
          <w:lang w:bidi="he-IL"/>
        </w:rPr>
        <w:t xml:space="preserve"> ואותות הניפוי שלה</w:t>
      </w:r>
    </w:p>
    <w:p w14:paraId="52089215" w14:textId="44FF5D56" w:rsidR="00EE443B" w:rsidRDefault="00811ECD" w:rsidP="003B7C5F">
      <w:pPr>
        <w:bidi/>
        <w:jc w:val="both"/>
        <w:rPr>
          <w:rFonts w:asciiTheme="majorBidi" w:hAnsiTheme="majorBidi" w:cstheme="majorBidi"/>
          <w:color w:val="000000" w:themeColor="text1"/>
          <w:rtl/>
        </w:rPr>
      </w:pPr>
      <w:r w:rsidRPr="00352881">
        <w:rPr>
          <w:rFonts w:asciiTheme="majorBidi" w:hAnsiTheme="majorBidi" w:cstheme="majorBidi"/>
          <w:color w:val="000000" w:themeColor="text1"/>
          <w:szCs w:val="24"/>
          <w:rtl/>
          <w:lang w:bidi="he-IL"/>
        </w:rPr>
        <w:t xml:space="preserve">במימוש </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lang w:bidi="he-IL"/>
        </w:rPr>
        <w:t xml:space="preserve"> כל הוראה נמשכת מחזור אחד בדיוק</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ולכן </w:t>
      </w:r>
      <w:r w:rsidRPr="00352881">
        <w:rPr>
          <w:rFonts w:asciiTheme="majorBidi" w:hAnsiTheme="majorBidi" w:cstheme="majorBidi"/>
          <w:color w:val="000000" w:themeColor="text1"/>
          <w:szCs w:val="24"/>
        </w:rPr>
        <w:t>IPC = 1</w:t>
      </w:r>
      <w:r w:rsidRPr="00352881">
        <w:rPr>
          <w:rFonts w:asciiTheme="majorBidi" w:hAnsiTheme="majorBidi" w:cstheme="majorBidi"/>
          <w:color w:val="000000" w:themeColor="text1"/>
          <w:szCs w:val="24"/>
          <w:rtl/>
          <w:lang w:bidi="he-IL"/>
        </w:rPr>
        <w:t xml:space="preserve"> בהגדרה ומונה מחזורי השעון בסוף הריצה שווה למספר ההוראות שבוצעו בפועל</w:t>
      </w:r>
      <w:r w:rsidRPr="00352881">
        <w:rPr>
          <w:rFonts w:asciiTheme="majorBidi" w:hAnsiTheme="majorBidi" w:cstheme="majorBidi"/>
          <w:color w:val="000000" w:themeColor="text1"/>
          <w:szCs w:val="24"/>
          <w:rtl/>
        </w:rPr>
        <w:t>.</w:t>
      </w:r>
    </w:p>
    <w:p w14:paraId="13AC87CF" w14:textId="77777777" w:rsidR="003B7C5F" w:rsidRDefault="003B7C5F" w:rsidP="003B7C5F">
      <w:pPr>
        <w:bidi/>
        <w:jc w:val="both"/>
        <w:rPr>
          <w:rFonts w:asciiTheme="majorBidi" w:hAnsiTheme="majorBidi" w:cstheme="majorBidi"/>
          <w:color w:val="000000" w:themeColor="text1"/>
          <w:rtl/>
        </w:rPr>
      </w:pPr>
    </w:p>
    <w:p w14:paraId="76359F78" w14:textId="77777777" w:rsidR="00F7480F" w:rsidRPr="00352881" w:rsidRDefault="00F7480F" w:rsidP="00F7480F">
      <w:pPr>
        <w:bidi/>
        <w:jc w:val="both"/>
        <w:rPr>
          <w:rFonts w:asciiTheme="majorBidi" w:hAnsiTheme="majorBidi" w:cstheme="majorBidi"/>
          <w:color w:val="000000" w:themeColor="text1"/>
        </w:rPr>
      </w:pPr>
    </w:p>
    <w:p w14:paraId="2DD91C47"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3.4 </w:t>
      </w:r>
      <w:r w:rsidRPr="00352881">
        <w:rPr>
          <w:rFonts w:asciiTheme="majorBidi" w:hAnsiTheme="majorBidi"/>
          <w:color w:val="000000" w:themeColor="text1"/>
          <w:rtl/>
          <w:lang w:bidi="he-IL"/>
        </w:rPr>
        <w:t>תיאור קבצי ה</w:t>
      </w:r>
      <w:r w:rsidRPr="00352881">
        <w:rPr>
          <w:rFonts w:asciiTheme="majorBidi" w:hAnsiTheme="majorBidi"/>
          <w:color w:val="000000" w:themeColor="text1"/>
          <w:rtl/>
        </w:rPr>
        <w:t>-</w:t>
      </w:r>
      <w:r w:rsidRPr="00352881">
        <w:rPr>
          <w:rFonts w:asciiTheme="majorBidi" w:hAnsiTheme="majorBidi"/>
          <w:color w:val="000000" w:themeColor="text1"/>
        </w:rPr>
        <w:t>HDL</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3827"/>
        <w:gridCol w:w="5528"/>
      </w:tblGrid>
      <w:tr w:rsidR="00EE443B" w:rsidRPr="00352881" w14:paraId="748ACDD6" w14:textId="77777777">
        <w:trPr>
          <w:cantSplit/>
          <w:tblHeader/>
          <w:jc w:val="center"/>
        </w:trPr>
        <w:tc>
          <w:tcPr>
            <w:tcW w:w="3827" w:type="dxa"/>
          </w:tcPr>
          <w:p w14:paraId="7D1E91CD" w14:textId="77777777" w:rsidR="00EE443B" w:rsidRPr="00352881" w:rsidRDefault="00811ECD">
            <w:pPr>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קובץ</w:t>
            </w:r>
          </w:p>
        </w:tc>
        <w:tc>
          <w:tcPr>
            <w:tcW w:w="5528" w:type="dxa"/>
          </w:tcPr>
          <w:p w14:paraId="18CC66A7" w14:textId="77777777" w:rsidR="00EE443B" w:rsidRPr="00352881" w:rsidRDefault="00811ECD">
            <w:pPr>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תיאור</w:t>
            </w:r>
          </w:p>
        </w:tc>
      </w:tr>
      <w:tr w:rsidR="00EE443B" w:rsidRPr="00352881" w14:paraId="3666DBBC" w14:textId="77777777">
        <w:trPr>
          <w:cantSplit/>
          <w:jc w:val="center"/>
        </w:trPr>
        <w:tc>
          <w:tcPr>
            <w:tcW w:w="3827" w:type="dxa"/>
          </w:tcPr>
          <w:p w14:paraId="0C077B4A"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cond_compilation_package.vhd</w:t>
            </w:r>
          </w:p>
        </w:tc>
        <w:tc>
          <w:tcPr>
            <w:tcW w:w="5528" w:type="dxa"/>
          </w:tcPr>
          <w:p w14:paraId="1611729E"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פרמטרי קומפילציה מותנית</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מיתוג </w:t>
            </w:r>
            <w:r w:rsidRPr="00352881">
              <w:rPr>
                <w:rFonts w:asciiTheme="majorBidi" w:hAnsiTheme="majorBidi" w:cstheme="majorBidi"/>
                <w:color w:val="000000" w:themeColor="text1"/>
                <w:sz w:val="21"/>
                <w:szCs w:val="21"/>
              </w:rPr>
              <w:t>ModelSim</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FPGA</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0"/>
                <w:szCs w:val="20"/>
              </w:rPr>
              <w:t>(G_MODELSIM)</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גודל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TCM</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Pr>
              <w:t>(1–8 KiB)</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רוחבי </w:t>
            </w:r>
            <w:r w:rsidRPr="00352881">
              <w:rPr>
                <w:rFonts w:asciiTheme="majorBidi" w:hAnsiTheme="majorBidi" w:cstheme="majorBidi"/>
                <w:color w:val="000000" w:themeColor="text1"/>
                <w:sz w:val="21"/>
                <w:szCs w:val="21"/>
              </w:rPr>
              <w:t>PC</w:t>
            </w:r>
            <w:r w:rsidRPr="00352881">
              <w:rPr>
                <w:rFonts w:asciiTheme="majorBidi" w:hAnsiTheme="majorBidi" w:cstheme="majorBidi"/>
                <w:color w:val="000000" w:themeColor="text1"/>
                <w:sz w:val="21"/>
                <w:szCs w:val="21"/>
                <w:rtl/>
                <w:lang w:bidi="he-IL"/>
              </w:rPr>
              <w:t xml:space="preserve"> ו</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MA</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ויחסי החלוקה והכפל של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PLL</w:t>
            </w:r>
            <w:r w:rsidRPr="00352881">
              <w:rPr>
                <w:rFonts w:asciiTheme="majorBidi" w:hAnsiTheme="majorBidi" w:cstheme="majorBidi"/>
                <w:color w:val="000000" w:themeColor="text1"/>
                <w:sz w:val="21"/>
                <w:szCs w:val="21"/>
                <w:rtl/>
              </w:rPr>
              <w:t>.</w:t>
            </w:r>
          </w:p>
        </w:tc>
      </w:tr>
      <w:tr w:rsidR="00EE443B" w:rsidRPr="00352881" w14:paraId="5160AF99" w14:textId="77777777">
        <w:trPr>
          <w:cantSplit/>
          <w:jc w:val="center"/>
        </w:trPr>
        <w:tc>
          <w:tcPr>
            <w:tcW w:w="3827" w:type="dxa"/>
          </w:tcPr>
          <w:p w14:paraId="230887F3"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const_package.vhd</w:t>
            </w:r>
          </w:p>
        </w:tc>
        <w:tc>
          <w:tcPr>
            <w:tcW w:w="5528" w:type="dxa"/>
          </w:tcPr>
          <w:p w14:paraId="19544827"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תבניות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opcode</w:t>
            </w:r>
            <w:r w:rsidRPr="00352881">
              <w:rPr>
                <w:rFonts w:asciiTheme="majorBidi" w:hAnsiTheme="majorBidi" w:cstheme="majorBidi"/>
                <w:color w:val="000000" w:themeColor="text1"/>
                <w:sz w:val="21"/>
                <w:szCs w:val="21"/>
                <w:rtl/>
                <w:lang w:bidi="he-IL"/>
              </w:rPr>
              <w:t xml:space="preserve"> ומסכות ההוראות שבהן משתמש </w:t>
            </w:r>
            <w:r w:rsidRPr="00352881">
              <w:rPr>
                <w:rFonts w:asciiTheme="majorBidi" w:hAnsiTheme="majorBidi" w:cstheme="majorBidi"/>
                <w:color w:val="000000" w:themeColor="text1"/>
                <w:sz w:val="21"/>
                <w:szCs w:val="21"/>
              </w:rPr>
              <w:t>CONTROL</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וקידוד </w:t>
            </w:r>
            <w:r w:rsidRPr="00352881">
              <w:rPr>
                <w:rFonts w:asciiTheme="majorBidi" w:hAnsiTheme="majorBidi" w:cstheme="majorBidi"/>
                <w:color w:val="000000" w:themeColor="text1"/>
                <w:sz w:val="21"/>
                <w:szCs w:val="21"/>
              </w:rPr>
              <w:t>ALUOp</w:t>
            </w:r>
            <w:r w:rsidRPr="00352881">
              <w:rPr>
                <w:rFonts w:asciiTheme="majorBidi" w:hAnsiTheme="majorBidi" w:cstheme="majorBidi"/>
                <w:color w:val="000000" w:themeColor="text1"/>
                <w:sz w:val="21"/>
                <w:szCs w:val="21"/>
                <w:rtl/>
                <w:lang w:bidi="he-IL"/>
              </w:rPr>
              <w:t xml:space="preserve"> המשותף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CONTROL</w:t>
            </w:r>
            <w:r w:rsidRPr="00352881">
              <w:rPr>
                <w:rFonts w:asciiTheme="majorBidi" w:hAnsiTheme="majorBidi" w:cstheme="majorBidi"/>
                <w:color w:val="000000" w:themeColor="text1"/>
                <w:sz w:val="21"/>
                <w:szCs w:val="21"/>
                <w:rtl/>
                <w:lang w:bidi="he-IL"/>
              </w:rPr>
              <w:t xml:space="preserve"> ול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EXECUTE</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כולל </w:t>
            </w:r>
            <w:r w:rsidRPr="00352881">
              <w:rPr>
                <w:rFonts w:asciiTheme="majorBidi" w:hAnsiTheme="majorBidi" w:cstheme="majorBidi"/>
                <w:color w:val="000000" w:themeColor="text1"/>
                <w:sz w:val="20"/>
                <w:szCs w:val="20"/>
              </w:rPr>
              <w:t>ALU_MUL</w:t>
            </w:r>
            <w:r w:rsidRPr="00352881">
              <w:rPr>
                <w:rFonts w:asciiTheme="majorBidi" w:hAnsiTheme="majorBidi" w:cstheme="majorBidi"/>
                <w:color w:val="000000" w:themeColor="text1"/>
                <w:sz w:val="21"/>
                <w:szCs w:val="21"/>
                <w:rtl/>
                <w:lang w:bidi="he-IL"/>
              </w:rPr>
              <w:t xml:space="preserve"> שנוסף עבור הרחבת </w:t>
            </w:r>
            <w:r w:rsidRPr="00352881">
              <w:rPr>
                <w:rFonts w:asciiTheme="majorBidi" w:hAnsiTheme="majorBidi" w:cstheme="majorBidi"/>
                <w:color w:val="000000" w:themeColor="text1"/>
                <w:sz w:val="21"/>
                <w:szCs w:val="21"/>
              </w:rPr>
              <w:t>M</w:t>
            </w:r>
            <w:r w:rsidRPr="00352881">
              <w:rPr>
                <w:rFonts w:asciiTheme="majorBidi" w:hAnsiTheme="majorBidi" w:cstheme="majorBidi"/>
                <w:color w:val="000000" w:themeColor="text1"/>
                <w:sz w:val="21"/>
                <w:szCs w:val="21"/>
                <w:rtl/>
              </w:rPr>
              <w:t>).</w:t>
            </w:r>
          </w:p>
        </w:tc>
      </w:tr>
      <w:tr w:rsidR="00EE443B" w:rsidRPr="00352881" w14:paraId="144FBAE0" w14:textId="77777777">
        <w:trPr>
          <w:cantSplit/>
          <w:jc w:val="center"/>
        </w:trPr>
        <w:tc>
          <w:tcPr>
            <w:tcW w:w="3827" w:type="dxa"/>
          </w:tcPr>
          <w:p w14:paraId="053D599A"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MUL16.vhd</w:t>
            </w:r>
          </w:p>
        </w:tc>
        <w:tc>
          <w:tcPr>
            <w:tcW w:w="5528" w:type="dxa"/>
          </w:tcPr>
          <w:p w14:paraId="1DA31455" w14:textId="5378DD2C" w:rsidR="00EE443B" w:rsidRPr="00352881" w:rsidRDefault="00811ECD" w:rsidP="00615BC2">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כופל </w:t>
            </w:r>
            <w:r w:rsidRPr="00352881">
              <w:rPr>
                <w:rFonts w:asciiTheme="majorBidi" w:hAnsiTheme="majorBidi" w:cstheme="majorBidi"/>
                <w:color w:val="000000" w:themeColor="text1"/>
                <w:sz w:val="21"/>
                <w:szCs w:val="21"/>
                <w:rtl/>
              </w:rPr>
              <w:t>16×16</w:t>
            </w:r>
            <w:r w:rsidR="00615BC2">
              <w:rPr>
                <w:rFonts w:asciiTheme="majorBidi" w:hAnsiTheme="majorBidi" w:cstheme="majorBidi" w:hint="cs"/>
                <w:color w:val="000000" w:themeColor="text1"/>
                <w:sz w:val="21"/>
                <w:szCs w:val="21"/>
                <w:rtl/>
                <w:lang w:bidi="he-IL"/>
              </w:rPr>
              <w:t xml:space="preserve"> </w:t>
            </w:r>
            <m:oMath>
              <m:r>
                <w:rPr>
                  <w:rFonts w:ascii="Cambria Math" w:hAnsi="Cambria Math" w:cstheme="majorBidi"/>
                  <w:color w:val="000000" w:themeColor="text1"/>
                  <w:sz w:val="21"/>
                  <w:szCs w:val="21"/>
                  <w:rtl/>
                  <w:lang w:bidi="he-IL"/>
                </w:rPr>
                <m:t>←</m:t>
              </m:r>
            </m:oMath>
            <w:r w:rsidR="00615BC2">
              <w:rPr>
                <w:rFonts w:asciiTheme="majorBidi" w:hAnsiTheme="majorBidi" w:cstheme="majorBidi" w:hint="cs"/>
                <w:color w:val="000000" w:themeColor="text1"/>
                <w:sz w:val="21"/>
                <w:szCs w:val="21"/>
                <w:rtl/>
                <w:lang w:bidi="he-IL"/>
              </w:rPr>
              <w:t xml:space="preserve"> </w:t>
            </w:r>
            <w:r w:rsidRPr="00352881">
              <w:rPr>
                <w:rFonts w:asciiTheme="majorBidi" w:hAnsiTheme="majorBidi" w:cstheme="majorBidi"/>
                <w:color w:val="000000" w:themeColor="text1"/>
                <w:sz w:val="21"/>
                <w:szCs w:val="21"/>
                <w:rtl/>
              </w:rPr>
              <w:t xml:space="preserve">32 </w:t>
            </w:r>
            <w:r w:rsidRPr="00352881">
              <w:rPr>
                <w:rFonts w:asciiTheme="majorBidi" w:hAnsiTheme="majorBidi" w:cstheme="majorBidi"/>
                <w:color w:val="000000" w:themeColor="text1"/>
                <w:sz w:val="21"/>
                <w:szCs w:val="21"/>
                <w:rtl/>
                <w:lang w:bidi="he-IL"/>
              </w:rPr>
              <w:t xml:space="preserve">של חצאי המילה התחתונים של </w:t>
            </w:r>
            <w:r w:rsidRPr="00352881">
              <w:rPr>
                <w:rFonts w:asciiTheme="majorBidi" w:hAnsiTheme="majorBidi" w:cstheme="majorBidi"/>
                <w:color w:val="000000" w:themeColor="text1"/>
                <w:sz w:val="20"/>
                <w:szCs w:val="20"/>
              </w:rPr>
              <w:t>rs1</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rs2</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הבנוי מארבעה מכפלים חלקיים בני </w:t>
            </w:r>
            <w:r w:rsidRPr="00352881">
              <w:rPr>
                <w:rFonts w:asciiTheme="majorBidi" w:hAnsiTheme="majorBidi" w:cstheme="majorBidi"/>
                <w:color w:val="000000" w:themeColor="text1"/>
                <w:sz w:val="21"/>
                <w:szCs w:val="21"/>
                <w:rtl/>
              </w:rPr>
              <w:t xml:space="preserve">8 </w:t>
            </w:r>
            <w:r w:rsidRPr="00352881">
              <w:rPr>
                <w:rFonts w:asciiTheme="majorBidi" w:hAnsiTheme="majorBidi" w:cstheme="majorBidi"/>
                <w:color w:val="000000" w:themeColor="text1"/>
                <w:sz w:val="21"/>
                <w:szCs w:val="21"/>
                <w:rtl/>
                <w:lang w:bidi="he-IL"/>
              </w:rPr>
              <w:t xml:space="preserve">ביט לפי </w:t>
            </w:r>
            <w:r w:rsidRPr="00352881">
              <w:rPr>
                <w:rFonts w:asciiTheme="majorBidi" w:hAnsiTheme="majorBidi" w:cstheme="majorBidi"/>
                <w:color w:val="000000" w:themeColor="text1"/>
                <w:sz w:val="21"/>
                <w:szCs w:val="21"/>
              </w:rPr>
              <w:t>RESULT = P0 + ((P1+P2)&lt;&lt;8) + (P3&lt;&lt;16)</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כך ש</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Quartus</w:t>
            </w:r>
            <w:r w:rsidRPr="00352881">
              <w:rPr>
                <w:rFonts w:asciiTheme="majorBidi" w:hAnsiTheme="majorBidi" w:cstheme="majorBidi"/>
                <w:color w:val="000000" w:themeColor="text1"/>
                <w:sz w:val="21"/>
                <w:szCs w:val="21"/>
                <w:rtl/>
                <w:lang w:bidi="he-IL"/>
              </w:rPr>
              <w:t xml:space="preserve"> ממפה אותו לכופלים המשובצים</w:t>
            </w:r>
            <w:r w:rsidRPr="00352881">
              <w:rPr>
                <w:rFonts w:asciiTheme="majorBidi" w:hAnsiTheme="majorBidi" w:cstheme="majorBidi"/>
                <w:color w:val="000000" w:themeColor="text1"/>
                <w:sz w:val="21"/>
                <w:szCs w:val="21"/>
                <w:rtl/>
              </w:rPr>
              <w:t>.</w:t>
            </w:r>
          </w:p>
        </w:tc>
      </w:tr>
      <w:tr w:rsidR="00EE443B" w:rsidRPr="00352881" w14:paraId="0A931B06" w14:textId="77777777">
        <w:trPr>
          <w:cantSplit/>
          <w:jc w:val="center"/>
        </w:trPr>
        <w:tc>
          <w:tcPr>
            <w:tcW w:w="3827" w:type="dxa"/>
          </w:tcPr>
          <w:p w14:paraId="51C0ED7A"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CONTROL.vhd</w:t>
            </w:r>
          </w:p>
        </w:tc>
        <w:tc>
          <w:tcPr>
            <w:tcW w:w="5528" w:type="dxa"/>
          </w:tcPr>
          <w:p w14:paraId="716353CF"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מפענח צירופי </w:t>
            </w:r>
            <w:r w:rsidRPr="00352881">
              <w:rPr>
                <w:rFonts w:asciiTheme="majorBidi" w:hAnsiTheme="majorBidi" w:cstheme="majorBidi"/>
                <w:color w:val="000000" w:themeColor="text1"/>
                <w:sz w:val="21"/>
                <w:szCs w:val="21"/>
              </w:rPr>
              <w:t>(combinational decoder)</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מזהה </w:t>
            </w:r>
            <w:r w:rsidRPr="00352881">
              <w:rPr>
                <w:rFonts w:asciiTheme="majorBidi" w:hAnsiTheme="majorBidi" w:cstheme="majorBidi"/>
                <w:color w:val="000000" w:themeColor="text1"/>
                <w:sz w:val="20"/>
                <w:szCs w:val="20"/>
              </w:rPr>
              <w:t>mul</w:t>
            </w:r>
            <w:r w:rsidRPr="00352881">
              <w:rPr>
                <w:rFonts w:asciiTheme="majorBidi" w:hAnsiTheme="majorBidi" w:cstheme="majorBidi"/>
                <w:color w:val="000000" w:themeColor="text1"/>
                <w:sz w:val="21"/>
                <w:szCs w:val="21"/>
                <w:rtl/>
                <w:lang w:bidi="he-IL"/>
              </w:rPr>
              <w:t xml:space="preserve"> באמצעות </w:t>
            </w:r>
            <w:r w:rsidRPr="00352881">
              <w:rPr>
                <w:rFonts w:asciiTheme="majorBidi" w:hAnsiTheme="majorBidi" w:cstheme="majorBidi"/>
                <w:color w:val="000000" w:themeColor="text1"/>
                <w:sz w:val="20"/>
                <w:szCs w:val="20"/>
              </w:rPr>
              <w:t>INST_MUL</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INST_MUL_MASK</w:t>
            </w:r>
            <w:r w:rsidRPr="00352881">
              <w:rPr>
                <w:rFonts w:asciiTheme="majorBidi" w:hAnsiTheme="majorBidi" w:cstheme="majorBidi"/>
                <w:color w:val="000000" w:themeColor="text1"/>
                <w:sz w:val="21"/>
                <w:szCs w:val="21"/>
                <w:rtl/>
                <w:lang w:bidi="he-IL"/>
              </w:rPr>
              <w:t xml:space="preserve"> ומניע </w:t>
            </w:r>
            <w:r w:rsidRPr="00352881">
              <w:rPr>
                <w:rFonts w:asciiTheme="majorBidi" w:hAnsiTheme="majorBidi" w:cstheme="majorBidi"/>
                <w:color w:val="000000" w:themeColor="text1"/>
                <w:sz w:val="20"/>
                <w:szCs w:val="20"/>
              </w:rPr>
              <w:t>ALUOp = ALU_MUL</w:t>
            </w:r>
            <w:r w:rsidRPr="00352881">
              <w:rPr>
                <w:rFonts w:asciiTheme="majorBidi" w:hAnsiTheme="majorBidi" w:cstheme="majorBidi"/>
                <w:color w:val="000000" w:themeColor="text1"/>
                <w:sz w:val="21"/>
                <w:szCs w:val="21"/>
                <w:rtl/>
              </w:rPr>
              <w:t>.</w:t>
            </w:r>
          </w:p>
        </w:tc>
      </w:tr>
      <w:tr w:rsidR="00EE443B" w:rsidRPr="00352881" w14:paraId="63C04C75" w14:textId="77777777">
        <w:trPr>
          <w:cantSplit/>
          <w:jc w:val="center"/>
        </w:trPr>
        <w:tc>
          <w:tcPr>
            <w:tcW w:w="3827" w:type="dxa"/>
          </w:tcPr>
          <w:p w14:paraId="48805B2B"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EXECUTE.vhd</w:t>
            </w:r>
          </w:p>
        </w:tc>
        <w:tc>
          <w:tcPr>
            <w:tcW w:w="5528" w:type="dxa"/>
          </w:tcPr>
          <w:p w14:paraId="7F365DFA"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ALU</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חיבור</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חיסור</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פעולות לוגיות</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Pr>
              <w:t>barrel shifters</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השוואות</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ולוגיקת ההסתעפות</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יוצר מופע של </w:t>
            </w:r>
            <w:r w:rsidRPr="00352881">
              <w:rPr>
                <w:rFonts w:asciiTheme="majorBidi" w:hAnsiTheme="majorBidi" w:cstheme="majorBidi"/>
                <w:color w:val="000000" w:themeColor="text1"/>
                <w:sz w:val="20"/>
                <w:szCs w:val="20"/>
              </w:rPr>
              <w:t>MUL16</w:t>
            </w:r>
            <w:r w:rsidRPr="00352881">
              <w:rPr>
                <w:rFonts w:asciiTheme="majorBidi" w:hAnsiTheme="majorBidi" w:cstheme="majorBidi"/>
                <w:color w:val="000000" w:themeColor="text1"/>
                <w:sz w:val="21"/>
                <w:szCs w:val="21"/>
                <w:rtl/>
                <w:lang w:bidi="he-IL"/>
              </w:rPr>
              <w:t xml:space="preserve"> ובוחר את תוצאתו כ</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alu_res</w:t>
            </w:r>
            <w:r w:rsidRPr="00352881">
              <w:rPr>
                <w:rFonts w:asciiTheme="majorBidi" w:hAnsiTheme="majorBidi" w:cstheme="majorBidi"/>
                <w:color w:val="000000" w:themeColor="text1"/>
                <w:sz w:val="21"/>
                <w:szCs w:val="21"/>
                <w:rtl/>
                <w:lang w:bidi="he-IL"/>
              </w:rPr>
              <w:t xml:space="preserve"> עבור </w:t>
            </w:r>
            <w:r w:rsidRPr="00352881">
              <w:rPr>
                <w:rFonts w:asciiTheme="majorBidi" w:hAnsiTheme="majorBidi" w:cstheme="majorBidi"/>
                <w:color w:val="000000" w:themeColor="text1"/>
                <w:sz w:val="20"/>
                <w:szCs w:val="20"/>
              </w:rPr>
              <w:t>ALU_MUL</w:t>
            </w:r>
            <w:r w:rsidRPr="00352881">
              <w:rPr>
                <w:rFonts w:asciiTheme="majorBidi" w:hAnsiTheme="majorBidi" w:cstheme="majorBidi"/>
                <w:color w:val="000000" w:themeColor="text1"/>
                <w:sz w:val="21"/>
                <w:szCs w:val="21"/>
                <w:rtl/>
              </w:rPr>
              <w:t>.</w:t>
            </w:r>
          </w:p>
        </w:tc>
      </w:tr>
      <w:tr w:rsidR="00EE443B" w:rsidRPr="00352881" w14:paraId="19A79745" w14:textId="77777777">
        <w:trPr>
          <w:cantSplit/>
          <w:jc w:val="center"/>
        </w:trPr>
        <w:tc>
          <w:tcPr>
            <w:tcW w:w="3827" w:type="dxa"/>
          </w:tcPr>
          <w:p w14:paraId="63422275"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IFETCH.vhd</w:t>
            </w:r>
          </w:p>
        </w:tc>
        <w:tc>
          <w:tcPr>
            <w:tcW w:w="5528" w:type="dxa"/>
          </w:tcPr>
          <w:p w14:paraId="7B30C94D"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אוגר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PC</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מחבר </w:t>
            </w:r>
            <w:r w:rsidRPr="00352881">
              <w:rPr>
                <w:rFonts w:asciiTheme="majorBidi" w:hAnsiTheme="majorBidi" w:cstheme="majorBidi"/>
                <w:color w:val="000000" w:themeColor="text1"/>
                <w:sz w:val="21"/>
                <w:szCs w:val="21"/>
              </w:rPr>
              <w:t>PC+4</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מרבב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PC</w:t>
            </w:r>
            <w:r w:rsidRPr="00352881">
              <w:rPr>
                <w:rFonts w:asciiTheme="majorBidi" w:hAnsiTheme="majorBidi" w:cstheme="majorBidi"/>
                <w:color w:val="000000" w:themeColor="text1"/>
                <w:sz w:val="21"/>
                <w:szCs w:val="21"/>
                <w:rtl/>
                <w:lang w:bidi="he-IL"/>
              </w:rPr>
              <w:t xml:space="preserve"> הבא </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branch</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jal</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jalr</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וה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ITCM</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0"/>
                <w:szCs w:val="20"/>
              </w:rPr>
              <w:t>(altsyncram)</w:t>
            </w:r>
            <w:r w:rsidRPr="00352881">
              <w:rPr>
                <w:rFonts w:asciiTheme="majorBidi" w:hAnsiTheme="majorBidi" w:cstheme="majorBidi"/>
                <w:color w:val="000000" w:themeColor="text1"/>
                <w:sz w:val="21"/>
                <w:szCs w:val="21"/>
                <w:rtl/>
              </w:rPr>
              <w:t>.</w:t>
            </w:r>
          </w:p>
        </w:tc>
      </w:tr>
      <w:tr w:rsidR="00EE443B" w:rsidRPr="00352881" w14:paraId="2EDD6F45" w14:textId="77777777">
        <w:trPr>
          <w:cantSplit/>
          <w:jc w:val="center"/>
        </w:trPr>
        <w:tc>
          <w:tcPr>
            <w:tcW w:w="3827" w:type="dxa"/>
          </w:tcPr>
          <w:p w14:paraId="4D62F520"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IDECODE.vhd</w:t>
            </w:r>
          </w:p>
        </w:tc>
        <w:tc>
          <w:tcPr>
            <w:tcW w:w="5528" w:type="dxa"/>
          </w:tcPr>
          <w:p w14:paraId="6862BC44"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קובץ אוגרים </w:t>
            </w:r>
            <w:r w:rsidRPr="00352881">
              <w:rPr>
                <w:rFonts w:asciiTheme="majorBidi" w:hAnsiTheme="majorBidi" w:cstheme="majorBidi"/>
                <w:color w:val="000000" w:themeColor="text1"/>
                <w:sz w:val="21"/>
                <w:szCs w:val="21"/>
                <w:rtl/>
              </w:rPr>
              <w:t xml:space="preserve">32×32, </w:t>
            </w:r>
            <w:r w:rsidRPr="00352881">
              <w:rPr>
                <w:rFonts w:asciiTheme="majorBidi" w:hAnsiTheme="majorBidi" w:cstheme="majorBidi"/>
                <w:color w:val="000000" w:themeColor="text1"/>
                <w:sz w:val="21"/>
                <w:szCs w:val="21"/>
                <w:rtl/>
                <w:lang w:bidi="he-IL"/>
              </w:rPr>
              <w:t>חילוץ שדות ההוראה</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כל חמש תבניות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immediate</w:t>
            </w:r>
            <w:r w:rsidRPr="00352881">
              <w:rPr>
                <w:rFonts w:asciiTheme="majorBidi" w:hAnsiTheme="majorBidi" w:cstheme="majorBidi"/>
                <w:color w:val="000000" w:themeColor="text1"/>
                <w:sz w:val="21"/>
                <w:szCs w:val="21"/>
                <w:rtl/>
                <w:lang w:bidi="he-IL"/>
              </w:rPr>
              <w:t xml:space="preserve"> והרחבת הסימן</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ומרבב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write-back</w:t>
            </w:r>
            <w:r w:rsidRPr="00352881">
              <w:rPr>
                <w:rFonts w:asciiTheme="majorBidi" w:hAnsiTheme="majorBidi" w:cstheme="majorBidi"/>
                <w:color w:val="000000" w:themeColor="text1"/>
                <w:sz w:val="21"/>
                <w:szCs w:val="21"/>
                <w:rtl/>
              </w:rPr>
              <w:t>.</w:t>
            </w:r>
          </w:p>
        </w:tc>
      </w:tr>
      <w:tr w:rsidR="00EE443B" w:rsidRPr="00352881" w14:paraId="450CE73B" w14:textId="77777777">
        <w:trPr>
          <w:cantSplit/>
          <w:jc w:val="center"/>
        </w:trPr>
        <w:tc>
          <w:tcPr>
            <w:tcW w:w="3827" w:type="dxa"/>
          </w:tcPr>
          <w:p w14:paraId="0002797F"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DMEMORY.vhd</w:t>
            </w:r>
          </w:p>
        </w:tc>
        <w:tc>
          <w:tcPr>
            <w:tcW w:w="5528" w:type="dxa"/>
          </w:tcPr>
          <w:p w14:paraId="79FB9EED"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DTCM</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0"/>
                <w:szCs w:val="20"/>
              </w:rPr>
              <w:t>(altsyncram)</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הנכתב על השעון ההפוך</w:t>
            </w:r>
            <w:r w:rsidRPr="00352881">
              <w:rPr>
                <w:rFonts w:asciiTheme="majorBidi" w:hAnsiTheme="majorBidi" w:cstheme="majorBidi"/>
                <w:color w:val="000000" w:themeColor="text1"/>
                <w:sz w:val="21"/>
                <w:szCs w:val="21"/>
                <w:rtl/>
              </w:rPr>
              <w:t>.</w:t>
            </w:r>
          </w:p>
        </w:tc>
      </w:tr>
      <w:tr w:rsidR="00EE443B" w:rsidRPr="00352881" w14:paraId="3B543AAC" w14:textId="77777777">
        <w:trPr>
          <w:cantSplit/>
          <w:jc w:val="center"/>
        </w:trPr>
        <w:tc>
          <w:tcPr>
            <w:tcW w:w="3827" w:type="dxa"/>
          </w:tcPr>
          <w:p w14:paraId="1B0F90BC"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aux_package.vhd</w:t>
            </w:r>
          </w:p>
        </w:tc>
        <w:tc>
          <w:tcPr>
            <w:tcW w:w="5528" w:type="dxa"/>
          </w:tcPr>
          <w:p w14:paraId="3F304F05"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הצהרות הרכיבים של כל התכן</w:t>
            </w:r>
            <w:r w:rsidRPr="00352881">
              <w:rPr>
                <w:rFonts w:asciiTheme="majorBidi" w:hAnsiTheme="majorBidi" w:cstheme="majorBidi"/>
                <w:color w:val="000000" w:themeColor="text1"/>
                <w:sz w:val="21"/>
                <w:szCs w:val="21"/>
                <w:rtl/>
              </w:rPr>
              <w:t>.</w:t>
            </w:r>
          </w:p>
        </w:tc>
      </w:tr>
      <w:tr w:rsidR="00EE443B" w:rsidRPr="00352881" w14:paraId="51A2CA37" w14:textId="77777777">
        <w:trPr>
          <w:cantSplit/>
          <w:jc w:val="center"/>
        </w:trPr>
        <w:tc>
          <w:tcPr>
            <w:tcW w:w="3827" w:type="dxa"/>
          </w:tcPr>
          <w:p w14:paraId="295BB9BE"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PLL.vhd</w:t>
            </w:r>
          </w:p>
        </w:tc>
        <w:tc>
          <w:tcPr>
            <w:tcW w:w="5528" w:type="dxa"/>
          </w:tcPr>
          <w:p w14:paraId="3EF17F05" w14:textId="77777777" w:rsidR="00EE443B" w:rsidRPr="00352881" w:rsidRDefault="00811ECD">
            <w:pPr>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Pr>
              <w:t>ALTPLL</w:t>
            </w:r>
            <w:r w:rsidRPr="00352881">
              <w:rPr>
                <w:rFonts w:asciiTheme="majorBidi" w:hAnsiTheme="majorBidi" w:cstheme="majorBidi"/>
                <w:color w:val="000000" w:themeColor="text1"/>
                <w:sz w:val="21"/>
                <w:szCs w:val="21"/>
                <w:rtl/>
                <w:lang w:bidi="he-IL"/>
              </w:rPr>
              <w:t xml:space="preserve"> הגוזר את שעון הליבה בן </w:t>
            </w:r>
            <w:r w:rsidRPr="00352881">
              <w:rPr>
                <w:rFonts w:asciiTheme="majorBidi" w:hAnsiTheme="majorBidi" w:cstheme="majorBidi"/>
                <w:color w:val="000000" w:themeColor="text1"/>
                <w:sz w:val="21"/>
                <w:szCs w:val="21"/>
              </w:rPr>
              <w:t>25 MHz</w:t>
            </w:r>
            <w:r w:rsidRPr="00352881">
              <w:rPr>
                <w:rFonts w:asciiTheme="majorBidi" w:hAnsiTheme="majorBidi" w:cstheme="majorBidi"/>
                <w:color w:val="000000" w:themeColor="text1"/>
                <w:sz w:val="21"/>
                <w:szCs w:val="21"/>
                <w:rtl/>
                <w:lang w:bidi="he-IL"/>
              </w:rPr>
              <w:t xml:space="preserve"> מהמתנד בן </w:t>
            </w:r>
            <w:r w:rsidRPr="00352881">
              <w:rPr>
                <w:rFonts w:asciiTheme="majorBidi" w:hAnsiTheme="majorBidi" w:cstheme="majorBidi"/>
                <w:color w:val="000000" w:themeColor="text1"/>
                <w:sz w:val="21"/>
                <w:szCs w:val="21"/>
              </w:rPr>
              <w:t>50 MHz</w:t>
            </w:r>
            <w:r w:rsidRPr="00352881">
              <w:rPr>
                <w:rFonts w:asciiTheme="majorBidi" w:hAnsiTheme="majorBidi" w:cstheme="majorBidi"/>
                <w:color w:val="000000" w:themeColor="text1"/>
                <w:sz w:val="21"/>
                <w:szCs w:val="21"/>
                <w:rtl/>
                <w:lang w:bidi="he-IL"/>
              </w:rPr>
              <w:t xml:space="preserve"> שעל הכרטיס</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נוצר רק כאשר </w:t>
            </w:r>
            <w:r w:rsidRPr="00352881">
              <w:rPr>
                <w:rFonts w:asciiTheme="majorBidi" w:hAnsiTheme="majorBidi" w:cstheme="majorBidi"/>
                <w:color w:val="000000" w:themeColor="text1"/>
                <w:sz w:val="20"/>
                <w:szCs w:val="20"/>
              </w:rPr>
              <w:t>G_MODELSIM = 0</w:t>
            </w:r>
            <w:r w:rsidRPr="00352881">
              <w:rPr>
                <w:rFonts w:asciiTheme="majorBidi" w:hAnsiTheme="majorBidi" w:cstheme="majorBidi"/>
                <w:color w:val="000000" w:themeColor="text1"/>
                <w:sz w:val="21"/>
                <w:szCs w:val="21"/>
                <w:rtl/>
              </w:rPr>
              <w:t>.</w:t>
            </w:r>
          </w:p>
        </w:tc>
      </w:tr>
      <w:tr w:rsidR="00EE443B" w:rsidRPr="00352881" w14:paraId="452ADF95" w14:textId="77777777">
        <w:trPr>
          <w:cantSplit/>
          <w:jc w:val="center"/>
        </w:trPr>
        <w:tc>
          <w:tcPr>
            <w:tcW w:w="3827" w:type="dxa"/>
          </w:tcPr>
          <w:p w14:paraId="6D34934B"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0"/>
                <w:szCs w:val="20"/>
              </w:rPr>
              <w:t>RV32IM_CORE.vhd</w:t>
            </w:r>
          </w:p>
        </w:tc>
        <w:tc>
          <w:tcPr>
            <w:tcW w:w="5528" w:type="dxa"/>
          </w:tcPr>
          <w:p w14:paraId="150392FE"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הישות העליונה המבנית</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מחווטת את חמשת תת־המודולים וחושפת את אותות הניפוי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Signal-Tap</w:t>
            </w:r>
            <w:r w:rsidRPr="00352881">
              <w:rPr>
                <w:rFonts w:asciiTheme="majorBidi" w:hAnsiTheme="majorBidi" w:cstheme="majorBidi"/>
                <w:color w:val="000000" w:themeColor="text1"/>
                <w:sz w:val="21"/>
                <w:szCs w:val="21"/>
                <w:rtl/>
              </w:rPr>
              <w:t>.</w:t>
            </w:r>
          </w:p>
        </w:tc>
      </w:tr>
    </w:tbl>
    <w:p w14:paraId="18D031A5" w14:textId="79F14A9F" w:rsidR="00EE443B" w:rsidRPr="00352881" w:rsidRDefault="00811ECD" w:rsidP="00967FC4">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3: </w:t>
      </w:r>
      <w:r w:rsidRPr="00352881">
        <w:rPr>
          <w:rFonts w:asciiTheme="majorBidi" w:hAnsiTheme="majorBidi" w:cstheme="majorBidi"/>
          <w:color w:val="000000" w:themeColor="text1"/>
          <w:sz w:val="21"/>
          <w:szCs w:val="21"/>
          <w:rtl/>
          <w:lang w:bidi="he-IL"/>
        </w:rPr>
        <w:t>תיאור קבצי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HDL</w:t>
      </w:r>
      <w:r w:rsidRPr="00352881">
        <w:rPr>
          <w:rFonts w:asciiTheme="majorBidi" w:hAnsiTheme="majorBidi" w:cstheme="majorBidi"/>
          <w:color w:val="000000" w:themeColor="text1"/>
          <w:sz w:val="21"/>
          <w:szCs w:val="21"/>
          <w:rtl/>
          <w:lang w:bidi="he-IL"/>
        </w:rPr>
        <w:t xml:space="preserve">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 RV32IM</w:t>
      </w:r>
    </w:p>
    <w:p w14:paraId="3FC1DEB9" w14:textId="6B18491A" w:rsidR="00967FC4" w:rsidRDefault="00967FC4" w:rsidP="00967FC4">
      <w:pPr>
        <w:bidi/>
        <w:rPr>
          <w:rtl/>
        </w:rPr>
      </w:pPr>
    </w:p>
    <w:p w14:paraId="1DB95FC9" w14:textId="170C35EC" w:rsidR="00967FC4" w:rsidRDefault="00967FC4" w:rsidP="00967FC4">
      <w:pPr>
        <w:bidi/>
        <w:rPr>
          <w:rtl/>
        </w:rPr>
      </w:pPr>
    </w:p>
    <w:p w14:paraId="4A7D6218" w14:textId="67242129" w:rsidR="00967FC4" w:rsidRDefault="00967FC4" w:rsidP="00967FC4">
      <w:pPr>
        <w:bidi/>
        <w:rPr>
          <w:rtl/>
        </w:rPr>
      </w:pPr>
    </w:p>
    <w:p w14:paraId="70191043" w14:textId="5096AE6A" w:rsidR="00967FC4" w:rsidRDefault="00967FC4" w:rsidP="00967FC4">
      <w:pPr>
        <w:bidi/>
        <w:rPr>
          <w:rtl/>
        </w:rPr>
      </w:pPr>
    </w:p>
    <w:p w14:paraId="3FAE07ED" w14:textId="53E7F274" w:rsidR="00967FC4" w:rsidRDefault="00967FC4" w:rsidP="00967FC4">
      <w:pPr>
        <w:bidi/>
        <w:rPr>
          <w:rtl/>
        </w:rPr>
      </w:pPr>
    </w:p>
    <w:p w14:paraId="044D2F6D" w14:textId="2E9B6097" w:rsidR="00967FC4" w:rsidRDefault="00967FC4" w:rsidP="00967FC4">
      <w:pPr>
        <w:bidi/>
        <w:rPr>
          <w:rtl/>
        </w:rPr>
      </w:pPr>
    </w:p>
    <w:p w14:paraId="19D54139" w14:textId="25A6C79B" w:rsidR="00967FC4" w:rsidRDefault="00967FC4" w:rsidP="00967FC4">
      <w:pPr>
        <w:bidi/>
        <w:rPr>
          <w:rtl/>
        </w:rPr>
      </w:pPr>
    </w:p>
    <w:p w14:paraId="0A444F1E" w14:textId="4F294EF7" w:rsidR="00967FC4" w:rsidRDefault="00967FC4" w:rsidP="00967FC4">
      <w:pPr>
        <w:bidi/>
        <w:rPr>
          <w:rtl/>
        </w:rPr>
      </w:pPr>
    </w:p>
    <w:p w14:paraId="7EC74BFF" w14:textId="4D49B527" w:rsidR="00967FC4" w:rsidRDefault="00967FC4" w:rsidP="00967FC4">
      <w:pPr>
        <w:bidi/>
        <w:rPr>
          <w:rtl/>
        </w:rPr>
      </w:pPr>
    </w:p>
    <w:p w14:paraId="1FB77781" w14:textId="77777777" w:rsidR="00967FC4" w:rsidRPr="00967FC4" w:rsidRDefault="00967FC4" w:rsidP="00967FC4">
      <w:pPr>
        <w:bidi/>
        <w:rPr>
          <w:rtl/>
        </w:rPr>
      </w:pPr>
    </w:p>
    <w:p w14:paraId="060D4A9B" w14:textId="5FE51A88" w:rsidR="00EE443B" w:rsidRPr="00352881" w:rsidRDefault="00811ECD" w:rsidP="00967FC4">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3.5 </w:t>
      </w:r>
      <w:r w:rsidRPr="00352881">
        <w:rPr>
          <w:rFonts w:asciiTheme="majorBidi" w:hAnsiTheme="majorBidi"/>
          <w:color w:val="000000" w:themeColor="text1"/>
          <w:rtl/>
          <w:lang w:bidi="he-IL"/>
        </w:rPr>
        <w:t xml:space="preserve">תוצאות </w:t>
      </w:r>
      <w:r w:rsidRPr="00352881">
        <w:rPr>
          <w:rFonts w:asciiTheme="majorBidi" w:hAnsiTheme="majorBidi"/>
          <w:color w:val="000000" w:themeColor="text1"/>
        </w:rPr>
        <w:t>RTL Viewer</w:t>
      </w:r>
    </w:p>
    <w:p w14:paraId="46F3D09C" w14:textId="334B0551"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לאחר הסינתזה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Quartus</w:t>
      </w:r>
      <w:r w:rsidRPr="00352881">
        <w:rPr>
          <w:rFonts w:asciiTheme="majorBidi" w:hAnsiTheme="majorBidi" w:cstheme="majorBidi"/>
          <w:color w:val="000000" w:themeColor="text1"/>
          <w:szCs w:val="24"/>
          <w:rtl/>
          <w:lang w:bidi="he-IL"/>
        </w:rPr>
        <w:t xml:space="preserve"> בחנו את התכן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RTL Viewer</w:t>
      </w:r>
      <w:r w:rsidRPr="00352881">
        <w:rPr>
          <w:rFonts w:asciiTheme="majorBidi" w:hAnsiTheme="majorBidi" w:cstheme="majorBidi"/>
          <w:color w:val="000000" w:themeColor="text1"/>
          <w:szCs w:val="24"/>
          <w:rtl/>
          <w:lang w:bidi="he-IL"/>
        </w:rPr>
        <w:t xml:space="preserve"> כדי לוודא שהמבנה שהתקבל תואם לתרשים המיקרו־ארכיטקטורה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מכיוון שהתכן העליון מבני</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הבלוקים בתצוגה מתאימים אחד־לאחד לבלוקים שבאיור </w:t>
      </w:r>
      <w:r w:rsidRPr="00352881">
        <w:rPr>
          <w:rFonts w:asciiTheme="majorBidi" w:hAnsiTheme="majorBidi" w:cstheme="majorBidi"/>
          <w:color w:val="000000" w:themeColor="text1"/>
          <w:szCs w:val="24"/>
          <w:rtl/>
        </w:rPr>
        <w:t xml:space="preserve">4. </w:t>
      </w:r>
    </w:p>
    <w:p w14:paraId="1296C246" w14:textId="7631F224" w:rsidR="00EE443B" w:rsidRPr="00352881" w:rsidRDefault="008D59D1" w:rsidP="00AB7A2D">
      <w:pPr>
        <w:keepNext/>
        <w:bidi/>
        <w:spacing w:before="160" w:after="60"/>
        <w:jc w:val="center"/>
        <w:rPr>
          <w:rFonts w:asciiTheme="majorBidi" w:hAnsiTheme="majorBidi" w:cstheme="majorBidi" w:hint="cs"/>
          <w:color w:val="000000" w:themeColor="text1"/>
          <w:lang w:bidi="he-IL"/>
        </w:rPr>
      </w:pPr>
      <w:r w:rsidRPr="008D59D1">
        <w:rPr>
          <w:rFonts w:asciiTheme="majorBidi" w:hAnsiTheme="majorBidi"/>
          <w:color w:val="000000" w:themeColor="text1"/>
          <w:rtl/>
        </w:rPr>
        <w:drawing>
          <wp:inline distT="0" distB="0" distL="0" distR="0" wp14:anchorId="75233B92" wp14:editId="770E5292">
            <wp:extent cx="5939790" cy="3513455"/>
            <wp:effectExtent l="0" t="0" r="3810" b="0"/>
            <wp:docPr id="51"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513455"/>
                    </a:xfrm>
                    <a:prstGeom prst="rect">
                      <a:avLst/>
                    </a:prstGeom>
                  </pic:spPr>
                </pic:pic>
              </a:graphicData>
            </a:graphic>
          </wp:inline>
        </w:drawing>
      </w:r>
    </w:p>
    <w:p w14:paraId="3CA7A37D"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6: </w:t>
      </w:r>
      <w:r w:rsidRPr="00352881">
        <w:rPr>
          <w:rFonts w:asciiTheme="majorBidi" w:hAnsiTheme="majorBidi" w:cstheme="majorBidi"/>
          <w:color w:val="000000" w:themeColor="text1"/>
          <w:sz w:val="21"/>
          <w:szCs w:val="21"/>
          <w:rtl/>
          <w:lang w:bidi="he-IL"/>
        </w:rPr>
        <w:t xml:space="preserve">הרמה העליונה של </w:t>
      </w:r>
      <w:r w:rsidRPr="00352881">
        <w:rPr>
          <w:rFonts w:asciiTheme="majorBidi" w:hAnsiTheme="majorBidi" w:cstheme="majorBidi"/>
          <w:color w:val="000000" w:themeColor="text1"/>
          <w:sz w:val="20"/>
          <w:szCs w:val="20"/>
        </w:rPr>
        <w:t>RV32IM_CORE</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חמשת תת־המודולים ואפיקי החיבור ביניהם</w:t>
      </w:r>
    </w:p>
    <w:p w14:paraId="0637C4C3" w14:textId="7F82DB36" w:rsidR="00EE443B" w:rsidRPr="00352881" w:rsidRDefault="008D59D1">
      <w:pPr>
        <w:keepNext/>
        <w:bidi/>
        <w:spacing w:before="160" w:after="60"/>
        <w:jc w:val="center"/>
        <w:rPr>
          <w:rFonts w:asciiTheme="majorBidi" w:hAnsiTheme="majorBidi" w:cstheme="majorBidi"/>
          <w:color w:val="000000" w:themeColor="text1"/>
        </w:rPr>
      </w:pPr>
      <w:r w:rsidRPr="008D59D1">
        <w:rPr>
          <w:rFonts w:asciiTheme="majorBidi" w:hAnsiTheme="majorBidi"/>
          <w:color w:val="000000" w:themeColor="text1"/>
          <w:rtl/>
        </w:rPr>
        <w:drawing>
          <wp:inline distT="0" distB="0" distL="0" distR="0" wp14:anchorId="5A209AFB" wp14:editId="2FE66C78">
            <wp:extent cx="4124901" cy="3305636"/>
            <wp:effectExtent l="0" t="0" r="9525" b="0"/>
            <wp:docPr id="52"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24901" cy="3305636"/>
                    </a:xfrm>
                    <a:prstGeom prst="rect">
                      <a:avLst/>
                    </a:prstGeom>
                  </pic:spPr>
                </pic:pic>
              </a:graphicData>
            </a:graphic>
          </wp:inline>
        </w:drawing>
      </w:r>
    </w:p>
    <w:p w14:paraId="248411DB" w14:textId="280183AA" w:rsidR="00EE443B" w:rsidRPr="00352881" w:rsidRDefault="00811ECD" w:rsidP="00AC40DB">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7: </w:t>
      </w:r>
      <w:r w:rsidRPr="00352881">
        <w:rPr>
          <w:rFonts w:asciiTheme="majorBidi" w:hAnsiTheme="majorBidi" w:cstheme="majorBidi"/>
          <w:color w:val="000000" w:themeColor="text1"/>
          <w:sz w:val="21"/>
          <w:szCs w:val="21"/>
          <w:rtl/>
          <w:lang w:bidi="he-IL"/>
        </w:rPr>
        <w:t xml:space="preserve">מודול </w:t>
      </w:r>
      <w:r w:rsidRPr="00352881">
        <w:rPr>
          <w:rFonts w:asciiTheme="majorBidi" w:hAnsiTheme="majorBidi" w:cstheme="majorBidi"/>
          <w:color w:val="000000" w:themeColor="text1"/>
          <w:sz w:val="21"/>
          <w:szCs w:val="21"/>
        </w:rPr>
        <w:t>IFETCH</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p>
    <w:p w14:paraId="79ADCE0E" w14:textId="746F454A" w:rsidR="00EE443B" w:rsidRPr="00352881" w:rsidRDefault="008D59D1">
      <w:pPr>
        <w:keepNext/>
        <w:bidi/>
        <w:spacing w:before="160" w:after="60"/>
        <w:jc w:val="center"/>
        <w:rPr>
          <w:rFonts w:asciiTheme="majorBidi" w:hAnsiTheme="majorBidi" w:cstheme="majorBidi"/>
          <w:color w:val="000000" w:themeColor="text1"/>
        </w:rPr>
      </w:pPr>
      <w:r w:rsidRPr="008D59D1">
        <w:rPr>
          <w:rFonts w:asciiTheme="majorBidi" w:hAnsiTheme="majorBidi"/>
          <w:color w:val="000000" w:themeColor="text1"/>
          <w:rtl/>
        </w:rPr>
        <w:lastRenderedPageBreak/>
        <w:drawing>
          <wp:inline distT="0" distB="0" distL="0" distR="0" wp14:anchorId="6BC217B6" wp14:editId="1014920A">
            <wp:extent cx="4582164" cy="3629532"/>
            <wp:effectExtent l="0" t="0" r="0" b="9525"/>
            <wp:docPr id="53"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2164" cy="3629532"/>
                    </a:xfrm>
                    <a:prstGeom prst="rect">
                      <a:avLst/>
                    </a:prstGeom>
                  </pic:spPr>
                </pic:pic>
              </a:graphicData>
            </a:graphic>
          </wp:inline>
        </w:drawing>
      </w:r>
    </w:p>
    <w:p w14:paraId="1BC6E493" w14:textId="63A561D3" w:rsidR="00EE443B" w:rsidRPr="00352881" w:rsidRDefault="00811ECD" w:rsidP="00AC40DB">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8: </w:t>
      </w:r>
      <w:r w:rsidRPr="00352881">
        <w:rPr>
          <w:rFonts w:asciiTheme="majorBidi" w:hAnsiTheme="majorBidi" w:cstheme="majorBidi"/>
          <w:color w:val="000000" w:themeColor="text1"/>
          <w:sz w:val="21"/>
          <w:szCs w:val="21"/>
          <w:rtl/>
          <w:lang w:bidi="he-IL"/>
        </w:rPr>
        <w:t xml:space="preserve">מודול </w:t>
      </w:r>
      <w:r w:rsidRPr="00352881">
        <w:rPr>
          <w:rFonts w:asciiTheme="majorBidi" w:hAnsiTheme="majorBidi" w:cstheme="majorBidi"/>
          <w:color w:val="000000" w:themeColor="text1"/>
          <w:sz w:val="21"/>
          <w:szCs w:val="21"/>
        </w:rPr>
        <w:t>IDECODE</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p>
    <w:p w14:paraId="383BAE0D" w14:textId="44A7C101" w:rsidR="00EE443B" w:rsidRPr="00352881" w:rsidRDefault="008D59D1">
      <w:pPr>
        <w:keepNext/>
        <w:bidi/>
        <w:spacing w:before="160" w:after="60"/>
        <w:jc w:val="center"/>
        <w:rPr>
          <w:rFonts w:asciiTheme="majorBidi" w:hAnsiTheme="majorBidi" w:cstheme="majorBidi"/>
          <w:color w:val="000000" w:themeColor="text1"/>
        </w:rPr>
      </w:pPr>
      <w:r w:rsidRPr="008D59D1">
        <w:rPr>
          <w:rFonts w:asciiTheme="majorBidi" w:hAnsiTheme="majorBidi"/>
          <w:color w:val="000000" w:themeColor="text1"/>
          <w:rtl/>
        </w:rPr>
        <w:drawing>
          <wp:inline distT="0" distB="0" distL="0" distR="0" wp14:anchorId="72A42A50" wp14:editId="1EF82EEF">
            <wp:extent cx="4334480" cy="4315427"/>
            <wp:effectExtent l="0" t="0" r="9525" b="9525"/>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4480" cy="4315427"/>
                    </a:xfrm>
                    <a:prstGeom prst="rect">
                      <a:avLst/>
                    </a:prstGeom>
                  </pic:spPr>
                </pic:pic>
              </a:graphicData>
            </a:graphic>
          </wp:inline>
        </w:drawing>
      </w:r>
    </w:p>
    <w:p w14:paraId="6490E99C" w14:textId="7F0CC6D9" w:rsidR="00EE443B" w:rsidRPr="00352881" w:rsidRDefault="00811ECD" w:rsidP="00AC40DB">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9: </w:t>
      </w:r>
      <w:r w:rsidRPr="00352881">
        <w:rPr>
          <w:rFonts w:asciiTheme="majorBidi" w:hAnsiTheme="majorBidi" w:cstheme="majorBidi"/>
          <w:color w:val="000000" w:themeColor="text1"/>
          <w:sz w:val="21"/>
          <w:szCs w:val="21"/>
          <w:rtl/>
          <w:lang w:bidi="he-IL"/>
        </w:rPr>
        <w:t xml:space="preserve">מודול </w:t>
      </w:r>
      <w:r w:rsidRPr="00352881">
        <w:rPr>
          <w:rFonts w:asciiTheme="majorBidi" w:hAnsiTheme="majorBidi" w:cstheme="majorBidi"/>
          <w:color w:val="000000" w:themeColor="text1"/>
          <w:sz w:val="21"/>
          <w:szCs w:val="21"/>
        </w:rPr>
        <w:t>CONTROL</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p>
    <w:p w14:paraId="265EEB0D" w14:textId="0CCE07BB" w:rsidR="00EE443B" w:rsidRPr="00352881" w:rsidRDefault="008D59D1">
      <w:pPr>
        <w:keepNext/>
        <w:bidi/>
        <w:spacing w:before="160" w:after="60"/>
        <w:jc w:val="center"/>
        <w:rPr>
          <w:rFonts w:asciiTheme="majorBidi" w:hAnsiTheme="majorBidi" w:cstheme="majorBidi"/>
          <w:color w:val="000000" w:themeColor="text1"/>
        </w:rPr>
      </w:pPr>
      <w:r w:rsidRPr="008D59D1">
        <w:rPr>
          <w:rFonts w:asciiTheme="majorBidi" w:hAnsiTheme="majorBidi"/>
          <w:color w:val="000000" w:themeColor="text1"/>
          <w:rtl/>
        </w:rPr>
        <w:lastRenderedPageBreak/>
        <w:drawing>
          <wp:inline distT="0" distB="0" distL="0" distR="0" wp14:anchorId="570B4921" wp14:editId="670159AB">
            <wp:extent cx="4296375" cy="3019846"/>
            <wp:effectExtent l="0" t="0" r="9525" b="0"/>
            <wp:docPr id="55"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6375" cy="3019846"/>
                    </a:xfrm>
                    <a:prstGeom prst="rect">
                      <a:avLst/>
                    </a:prstGeom>
                  </pic:spPr>
                </pic:pic>
              </a:graphicData>
            </a:graphic>
          </wp:inline>
        </w:drawing>
      </w:r>
    </w:p>
    <w:p w14:paraId="226C2259" w14:textId="3EB6C994" w:rsidR="00EE443B" w:rsidRPr="00352881" w:rsidRDefault="00811ECD" w:rsidP="00AC40DB">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10: </w:t>
      </w:r>
      <w:r w:rsidRPr="00352881">
        <w:rPr>
          <w:rFonts w:asciiTheme="majorBidi" w:hAnsiTheme="majorBidi" w:cstheme="majorBidi"/>
          <w:color w:val="000000" w:themeColor="text1"/>
          <w:sz w:val="21"/>
          <w:szCs w:val="21"/>
          <w:rtl/>
          <w:lang w:bidi="he-IL"/>
        </w:rPr>
        <w:t xml:space="preserve">מודול </w:t>
      </w:r>
      <w:r w:rsidRPr="00352881">
        <w:rPr>
          <w:rFonts w:asciiTheme="majorBidi" w:hAnsiTheme="majorBidi" w:cstheme="majorBidi"/>
          <w:color w:val="000000" w:themeColor="text1"/>
          <w:sz w:val="21"/>
          <w:szCs w:val="21"/>
        </w:rPr>
        <w:t>EXECUTE</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p>
    <w:p w14:paraId="296E74E5" w14:textId="682E3754" w:rsidR="00EE443B" w:rsidRPr="00352881" w:rsidRDefault="008D59D1">
      <w:pPr>
        <w:keepNext/>
        <w:bidi/>
        <w:spacing w:before="160" w:after="60"/>
        <w:jc w:val="center"/>
        <w:rPr>
          <w:rFonts w:asciiTheme="majorBidi" w:hAnsiTheme="majorBidi" w:cstheme="majorBidi"/>
          <w:color w:val="000000" w:themeColor="text1"/>
        </w:rPr>
      </w:pPr>
      <w:r w:rsidRPr="008D59D1">
        <w:rPr>
          <w:rFonts w:asciiTheme="majorBidi" w:hAnsiTheme="majorBidi"/>
          <w:color w:val="000000" w:themeColor="text1"/>
          <w:rtl/>
        </w:rPr>
        <w:drawing>
          <wp:inline distT="0" distB="0" distL="0" distR="0" wp14:anchorId="500D722C" wp14:editId="5D871F91">
            <wp:extent cx="5939790" cy="1295400"/>
            <wp:effectExtent l="0" t="0" r="3810" b="0"/>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1295400"/>
                    </a:xfrm>
                    <a:prstGeom prst="rect">
                      <a:avLst/>
                    </a:prstGeom>
                  </pic:spPr>
                </pic:pic>
              </a:graphicData>
            </a:graphic>
          </wp:inline>
        </w:drawing>
      </w:r>
    </w:p>
    <w:p w14:paraId="0D873063"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11: </w:t>
      </w:r>
      <w:r w:rsidRPr="00352881">
        <w:rPr>
          <w:rFonts w:asciiTheme="majorBidi" w:hAnsiTheme="majorBidi" w:cstheme="majorBidi"/>
          <w:color w:val="000000" w:themeColor="text1"/>
          <w:sz w:val="21"/>
          <w:szCs w:val="21"/>
          <w:rtl/>
          <w:lang w:bidi="he-IL"/>
        </w:rPr>
        <w:t xml:space="preserve">מודול </w:t>
      </w:r>
      <w:r w:rsidRPr="00352881">
        <w:rPr>
          <w:rFonts w:asciiTheme="majorBidi" w:hAnsiTheme="majorBidi" w:cstheme="majorBidi"/>
          <w:color w:val="000000" w:themeColor="text1"/>
          <w:sz w:val="20"/>
          <w:szCs w:val="20"/>
        </w:rPr>
        <w:t>MUL16</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ארבעת המכפלים החלקיים בני </w:t>
      </w:r>
      <w:r w:rsidRPr="00352881">
        <w:rPr>
          <w:rFonts w:asciiTheme="majorBidi" w:hAnsiTheme="majorBidi" w:cstheme="majorBidi"/>
          <w:color w:val="000000" w:themeColor="text1"/>
          <w:sz w:val="21"/>
          <w:szCs w:val="21"/>
          <w:rtl/>
        </w:rPr>
        <w:t xml:space="preserve">8 </w:t>
      </w:r>
      <w:r w:rsidRPr="00352881">
        <w:rPr>
          <w:rFonts w:asciiTheme="majorBidi" w:hAnsiTheme="majorBidi" w:cstheme="majorBidi"/>
          <w:color w:val="000000" w:themeColor="text1"/>
          <w:sz w:val="21"/>
          <w:szCs w:val="21"/>
          <w:rtl/>
          <w:lang w:bidi="he-IL"/>
        </w:rPr>
        <w:t>ביט</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סכום האמצע והחיבור הסופי</w:t>
      </w:r>
    </w:p>
    <w:p w14:paraId="16580C7A" w14:textId="4BB34A8C" w:rsidR="00EE443B" w:rsidRPr="00352881" w:rsidRDefault="008D59D1">
      <w:pPr>
        <w:keepNext/>
        <w:bidi/>
        <w:spacing w:before="160" w:after="60"/>
        <w:jc w:val="center"/>
        <w:rPr>
          <w:rFonts w:asciiTheme="majorBidi" w:hAnsiTheme="majorBidi" w:cstheme="majorBidi"/>
          <w:color w:val="000000" w:themeColor="text1"/>
        </w:rPr>
      </w:pPr>
      <w:r w:rsidRPr="008D59D1">
        <w:rPr>
          <w:rFonts w:asciiTheme="majorBidi" w:hAnsiTheme="majorBidi"/>
          <w:color w:val="000000" w:themeColor="text1"/>
          <w:rtl/>
        </w:rPr>
        <w:drawing>
          <wp:inline distT="0" distB="0" distL="0" distR="0" wp14:anchorId="383FB3ED" wp14:editId="7EE6677B">
            <wp:extent cx="5572903" cy="3162741"/>
            <wp:effectExtent l="0" t="0" r="8890" b="0"/>
            <wp:docPr id="57" name="תמונה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2903" cy="3162741"/>
                    </a:xfrm>
                    <a:prstGeom prst="rect">
                      <a:avLst/>
                    </a:prstGeom>
                  </pic:spPr>
                </pic:pic>
              </a:graphicData>
            </a:graphic>
          </wp:inline>
        </w:drawing>
      </w:r>
    </w:p>
    <w:p w14:paraId="4AE354E0" w14:textId="18ABB4DB" w:rsidR="00EE443B" w:rsidRPr="00352881" w:rsidRDefault="00811ECD" w:rsidP="00D14FEE">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12: </w:t>
      </w:r>
      <w:r w:rsidRPr="00352881">
        <w:rPr>
          <w:rFonts w:asciiTheme="majorBidi" w:hAnsiTheme="majorBidi" w:cstheme="majorBidi"/>
          <w:color w:val="000000" w:themeColor="text1"/>
          <w:sz w:val="21"/>
          <w:szCs w:val="21"/>
          <w:rtl/>
          <w:lang w:bidi="he-IL"/>
        </w:rPr>
        <w:t xml:space="preserve">מודול </w:t>
      </w:r>
      <w:r w:rsidRPr="00352881">
        <w:rPr>
          <w:rFonts w:asciiTheme="majorBidi" w:hAnsiTheme="majorBidi" w:cstheme="majorBidi"/>
          <w:color w:val="000000" w:themeColor="text1"/>
          <w:sz w:val="21"/>
          <w:szCs w:val="21"/>
        </w:rPr>
        <w:t>DMEMORY</w:t>
      </w:r>
      <w:r w:rsidRPr="00352881">
        <w:rPr>
          <w:rFonts w:asciiTheme="majorBidi" w:hAnsiTheme="majorBidi" w:cstheme="majorBidi"/>
          <w:color w:val="000000" w:themeColor="text1"/>
          <w:sz w:val="21"/>
          <w:szCs w:val="21"/>
          <w:rtl/>
          <w:lang w:bidi="he-IL"/>
        </w:rPr>
        <w:t xml:space="preserve">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RTL Viewer</w:t>
      </w:r>
    </w:p>
    <w:p w14:paraId="0E3BE3D4" w14:textId="405CB9D0" w:rsidR="00EE443B" w:rsidRPr="00352881" w:rsidRDefault="00811ECD">
      <w:pPr>
        <w:pStyle w:val="1"/>
        <w:pageBreakBefore/>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 </w:t>
      </w:r>
      <w:r w:rsidRPr="00352881">
        <w:rPr>
          <w:rFonts w:asciiTheme="majorBidi" w:hAnsiTheme="majorBidi"/>
          <w:color w:val="000000" w:themeColor="text1"/>
          <w:rtl/>
          <w:lang w:bidi="he-IL"/>
        </w:rPr>
        <w:t xml:space="preserve">חלק </w:t>
      </w:r>
      <w:r w:rsidRPr="00352881">
        <w:rPr>
          <w:rFonts w:asciiTheme="majorBidi" w:hAnsiTheme="majorBidi"/>
          <w:color w:val="000000" w:themeColor="text1"/>
          <w:rtl/>
        </w:rPr>
        <w:t xml:space="preserve">2 </w:t>
      </w:r>
      <w:r w:rsidR="0003080F" w:rsidRPr="00352881">
        <w:rPr>
          <w:rFonts w:asciiTheme="majorBidi" w:hAnsiTheme="majorBidi"/>
          <w:color w:val="000000" w:themeColor="text1"/>
          <w:rtl/>
        </w:rPr>
        <w:t>-</w:t>
      </w:r>
      <w:r w:rsidRPr="00352881">
        <w:rPr>
          <w:rFonts w:asciiTheme="majorBidi" w:hAnsiTheme="majorBidi"/>
          <w:color w:val="000000" w:themeColor="text1"/>
          <w:rtl/>
          <w:lang w:bidi="he-IL"/>
        </w:rPr>
        <w:t xml:space="preserve"> מיקרו־ארכיטקטורת </w:t>
      </w:r>
      <w:r w:rsidRPr="00352881">
        <w:rPr>
          <w:rFonts w:asciiTheme="majorBidi" w:hAnsiTheme="majorBidi"/>
          <w:color w:val="000000" w:themeColor="text1"/>
        </w:rPr>
        <w:t>Pipelined RV32IM</w:t>
      </w:r>
    </w:p>
    <w:p w14:paraId="2ED74233" w14:textId="77777777" w:rsidR="00866650" w:rsidRDefault="00811ECD">
      <w:pPr>
        <w:bidi/>
        <w:jc w:val="both"/>
        <w:rPr>
          <w:rFonts w:asciiTheme="majorBidi" w:hAnsiTheme="majorBidi" w:cstheme="majorBidi"/>
          <w:color w:val="000000" w:themeColor="text1"/>
          <w:szCs w:val="24"/>
          <w:rtl/>
          <w:lang w:bidi="he-IL"/>
        </w:rPr>
      </w:pPr>
      <w:r w:rsidRPr="00352881">
        <w:rPr>
          <w:rFonts w:asciiTheme="majorBidi" w:hAnsiTheme="majorBidi" w:cstheme="majorBidi"/>
          <w:color w:val="000000" w:themeColor="text1"/>
          <w:szCs w:val="24"/>
          <w:rtl/>
          <w:lang w:bidi="he-IL"/>
        </w:rPr>
        <w:t>בחלק השני של המשימה הרחבנו את מיקרו־ארכיטקטורת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single-cycle RV32IM</w:t>
      </w:r>
      <w:r w:rsidRPr="00352881">
        <w:rPr>
          <w:rFonts w:asciiTheme="majorBidi" w:hAnsiTheme="majorBidi" w:cstheme="majorBidi"/>
          <w:color w:val="000000" w:themeColor="text1"/>
          <w:szCs w:val="24"/>
          <w:rtl/>
          <w:lang w:bidi="he-IL"/>
        </w:rPr>
        <w:t xml:space="preserve"> שתוכננה בחלק </w:t>
      </w:r>
      <w:r w:rsidRPr="00352881">
        <w:rPr>
          <w:rFonts w:asciiTheme="majorBidi" w:hAnsiTheme="majorBidi" w:cstheme="majorBidi"/>
          <w:color w:val="000000" w:themeColor="text1"/>
          <w:szCs w:val="24"/>
          <w:rtl/>
        </w:rPr>
        <w:t xml:space="preserve">1 </w:t>
      </w:r>
      <w:r w:rsidRPr="00352881">
        <w:rPr>
          <w:rFonts w:asciiTheme="majorBidi" w:hAnsiTheme="majorBidi" w:cstheme="majorBidi"/>
          <w:color w:val="000000" w:themeColor="text1"/>
          <w:szCs w:val="24"/>
          <w:rtl/>
          <w:lang w:bidi="he-IL"/>
        </w:rPr>
        <w:t xml:space="preserve">למימוש </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סקלרי בן חמישה שלבים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במקום שהוראה אחת תעבור את כל המסלול הארוך במחזור אחד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המסלול נחתך לחמישה קטעים קצרים המופרדים באוגרי </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וחמש הוראות שונות מתקדמות בו־זמנית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כל אחת בשלב אחר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תדר השעון נקבע כעת לפי השלב </w:t>
      </w:r>
      <w:r w:rsidRPr="00352881">
        <w:rPr>
          <w:rFonts w:asciiTheme="majorBidi" w:hAnsiTheme="majorBidi" w:cstheme="majorBidi"/>
          <w:b/>
          <w:color w:val="000000" w:themeColor="text1"/>
          <w:szCs w:val="24"/>
          <w:rtl/>
          <w:lang w:bidi="he-IL"/>
        </w:rPr>
        <w:t>האיטי ביותר</w:t>
      </w:r>
      <w:r w:rsidRPr="00352881">
        <w:rPr>
          <w:rFonts w:asciiTheme="majorBidi" w:hAnsiTheme="majorBidi" w:cstheme="majorBidi"/>
          <w:color w:val="000000" w:themeColor="text1"/>
          <w:szCs w:val="24"/>
          <w:rtl/>
          <w:lang w:bidi="he-IL"/>
        </w:rPr>
        <w:t xml:space="preserve"> בלבד ולא לפי סכום כל השלבים</w:t>
      </w:r>
      <w:r w:rsidRPr="00352881">
        <w:rPr>
          <w:rFonts w:asciiTheme="majorBidi" w:hAnsiTheme="majorBidi" w:cstheme="majorBidi"/>
          <w:color w:val="000000" w:themeColor="text1"/>
          <w:szCs w:val="24"/>
          <w:rtl/>
        </w:rPr>
        <w:t>.</w:t>
      </w:r>
    </w:p>
    <w:p w14:paraId="2A9FF650" w14:textId="0406EF29" w:rsidR="00EE443B" w:rsidRPr="00352881" w:rsidRDefault="00866650" w:rsidP="00866650">
      <w:pPr>
        <w:bidi/>
        <w:spacing w:after="160" w:line="300" w:lineRule="auto"/>
        <w:jc w:val="both"/>
        <w:rPr>
          <w:rFonts w:asciiTheme="majorBidi" w:hAnsiTheme="majorBidi" w:cstheme="majorBidi"/>
          <w:color w:val="000000" w:themeColor="text1"/>
        </w:rPr>
      </w:pPr>
      <w:r w:rsidRPr="00866650">
        <w:rPr>
          <w:rFonts w:asciiTheme="majorBidi" w:hAnsiTheme="majorBidi" w:cstheme="majorBidi"/>
          <w:color w:val="000000" w:themeColor="text1"/>
          <w:szCs w:val="24"/>
          <w:rtl/>
        </w:rPr>
        <w:t xml:space="preserve">בהשוואה לתיאור הראשוני של חלק 1 (סעיף </w:t>
      </w:r>
      <w:proofErr w:type="gramStart"/>
      <w:r w:rsidRPr="00866650">
        <w:rPr>
          <w:rFonts w:asciiTheme="majorBidi" w:hAnsiTheme="majorBidi" w:cstheme="majorBidi"/>
          <w:color w:val="000000" w:themeColor="text1"/>
          <w:szCs w:val="24"/>
          <w:rtl/>
        </w:rPr>
        <w:t>3.2.1),</w:t>
      </w:r>
      <w:proofErr w:type="gramEnd"/>
      <w:r w:rsidRPr="00866650">
        <w:rPr>
          <w:rFonts w:asciiTheme="majorBidi" w:hAnsiTheme="majorBidi" w:cstheme="majorBidi"/>
          <w:color w:val="000000" w:themeColor="text1"/>
          <w:szCs w:val="24"/>
          <w:rtl/>
        </w:rPr>
        <w:t xml:space="preserve"> הכופל בן 16 הביט אינו נשאר עוד יחידה אחת בשלב EX: כדי לא להאריך את שלב ה-EX בעומק הלוגי של סכימת שלושת האיברים, הכפל פוצל לשני שלבי pipeline נפרדים.</w:t>
      </w:r>
      <w:r w:rsidR="00811ECD" w:rsidRPr="00352881">
        <w:rPr>
          <w:rFonts w:asciiTheme="majorBidi" w:hAnsiTheme="majorBidi" w:cstheme="majorBidi"/>
          <w:color w:val="000000" w:themeColor="text1"/>
          <w:szCs w:val="24"/>
          <w:rtl/>
        </w:rPr>
        <w:t xml:space="preserve"> </w:t>
      </w:r>
    </w:p>
    <w:p w14:paraId="55B91AAD"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6FA0118E" wp14:editId="6ACE5E16">
            <wp:extent cx="5940000" cy="38715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pipe_rv32im.png"/>
                    <pic:cNvPicPr/>
                  </pic:nvPicPr>
                  <pic:blipFill>
                    <a:blip r:embed="rId21"/>
                    <a:stretch>
                      <a:fillRect/>
                    </a:stretch>
                  </pic:blipFill>
                  <pic:spPr>
                    <a:xfrm>
                      <a:off x="0" y="0"/>
                      <a:ext cx="5940000" cy="3871542"/>
                    </a:xfrm>
                    <a:prstGeom prst="rect">
                      <a:avLst/>
                    </a:prstGeom>
                  </pic:spPr>
                </pic:pic>
              </a:graphicData>
            </a:graphic>
          </wp:inline>
        </w:drawing>
      </w:r>
    </w:p>
    <w:p w14:paraId="394140DB" w14:textId="13FBB96F" w:rsidR="00EE443B" w:rsidRDefault="00811ECD" w:rsidP="00432CA8">
      <w:pPr>
        <w:bidi/>
        <w:spacing w:after="240"/>
        <w:jc w:val="center"/>
        <w:rPr>
          <w:rFonts w:asciiTheme="majorBidi" w:hAnsiTheme="majorBidi" w:cstheme="majorBidi"/>
          <w:color w:val="000000" w:themeColor="text1"/>
          <w:rt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13: </w:t>
      </w:r>
      <w:r w:rsidRPr="00352881">
        <w:rPr>
          <w:rFonts w:asciiTheme="majorBidi" w:hAnsiTheme="majorBidi" w:cstheme="majorBidi"/>
          <w:color w:val="000000" w:themeColor="text1"/>
          <w:sz w:val="21"/>
          <w:szCs w:val="21"/>
          <w:rtl/>
          <w:lang w:bidi="he-IL"/>
        </w:rPr>
        <w:t xml:space="preserve">מיקרו־ארכיטקטורת </w:t>
      </w:r>
      <w:r w:rsidRPr="00352881">
        <w:rPr>
          <w:rFonts w:asciiTheme="majorBidi" w:hAnsiTheme="majorBidi" w:cstheme="majorBidi"/>
          <w:color w:val="000000" w:themeColor="text1"/>
          <w:sz w:val="21"/>
          <w:szCs w:val="21"/>
        </w:rPr>
        <w:t>Pipelined RV32IM (MULDIV partial)</w:t>
      </w:r>
      <w:r w:rsidRPr="00352881">
        <w:rPr>
          <w:rFonts w:asciiTheme="majorBidi" w:hAnsiTheme="majorBidi" w:cstheme="majorBidi"/>
          <w:color w:val="000000" w:themeColor="text1"/>
          <w:sz w:val="21"/>
          <w:szCs w:val="21"/>
          <w:rtl/>
          <w:lang w:bidi="he-IL"/>
        </w:rPr>
        <w:t xml:space="preserve"> בת חמישה שלבים</w:t>
      </w:r>
    </w:p>
    <w:p w14:paraId="3B058D7F" w14:textId="29F71709" w:rsidR="00432CA8" w:rsidRDefault="00432CA8" w:rsidP="00432CA8">
      <w:pPr>
        <w:bidi/>
        <w:spacing w:after="240"/>
        <w:jc w:val="center"/>
        <w:rPr>
          <w:rFonts w:asciiTheme="majorBidi" w:hAnsiTheme="majorBidi" w:cstheme="majorBidi"/>
          <w:color w:val="000000" w:themeColor="text1"/>
          <w:rtl/>
        </w:rPr>
      </w:pPr>
    </w:p>
    <w:p w14:paraId="073B7F34" w14:textId="3765128C" w:rsidR="00432CA8" w:rsidRDefault="00432CA8" w:rsidP="00432CA8">
      <w:pPr>
        <w:bidi/>
        <w:spacing w:after="240"/>
        <w:jc w:val="center"/>
        <w:rPr>
          <w:rFonts w:asciiTheme="majorBidi" w:hAnsiTheme="majorBidi" w:cstheme="majorBidi"/>
          <w:color w:val="000000" w:themeColor="text1"/>
          <w:rtl/>
        </w:rPr>
      </w:pPr>
    </w:p>
    <w:p w14:paraId="3B854A3E" w14:textId="04FCBB44" w:rsidR="00432CA8" w:rsidRDefault="00432CA8" w:rsidP="00432CA8">
      <w:pPr>
        <w:bidi/>
        <w:spacing w:after="240"/>
        <w:jc w:val="center"/>
        <w:rPr>
          <w:rFonts w:asciiTheme="majorBidi" w:hAnsiTheme="majorBidi" w:cstheme="majorBidi"/>
          <w:color w:val="000000" w:themeColor="text1"/>
          <w:rtl/>
        </w:rPr>
      </w:pPr>
    </w:p>
    <w:p w14:paraId="6EA8CD8F" w14:textId="63FAAD8E" w:rsidR="00432CA8" w:rsidRDefault="00432CA8" w:rsidP="00432CA8">
      <w:pPr>
        <w:bidi/>
        <w:spacing w:after="240"/>
        <w:jc w:val="center"/>
        <w:rPr>
          <w:rFonts w:asciiTheme="majorBidi" w:hAnsiTheme="majorBidi" w:cstheme="majorBidi"/>
          <w:color w:val="000000" w:themeColor="text1"/>
          <w:rtl/>
        </w:rPr>
      </w:pPr>
    </w:p>
    <w:p w14:paraId="22E10B36" w14:textId="1C1C62F6" w:rsidR="00432CA8" w:rsidRDefault="00432CA8" w:rsidP="00432CA8">
      <w:pPr>
        <w:bidi/>
        <w:spacing w:after="240"/>
        <w:jc w:val="center"/>
        <w:rPr>
          <w:rFonts w:asciiTheme="majorBidi" w:hAnsiTheme="majorBidi" w:cstheme="majorBidi"/>
          <w:color w:val="000000" w:themeColor="text1"/>
          <w:rtl/>
        </w:rPr>
      </w:pPr>
    </w:p>
    <w:p w14:paraId="080D2F7E" w14:textId="6ADDDD10" w:rsidR="00432CA8" w:rsidRDefault="00432CA8" w:rsidP="00432CA8">
      <w:pPr>
        <w:bidi/>
        <w:spacing w:after="240"/>
        <w:jc w:val="center"/>
        <w:rPr>
          <w:rFonts w:asciiTheme="majorBidi" w:hAnsiTheme="majorBidi" w:cstheme="majorBidi"/>
          <w:color w:val="000000" w:themeColor="text1"/>
          <w:rtl/>
        </w:rPr>
      </w:pPr>
    </w:p>
    <w:p w14:paraId="5C76911E" w14:textId="4118A40A" w:rsidR="00432CA8" w:rsidRDefault="00432CA8" w:rsidP="00432CA8">
      <w:pPr>
        <w:bidi/>
        <w:spacing w:after="240"/>
        <w:jc w:val="center"/>
        <w:rPr>
          <w:rFonts w:asciiTheme="majorBidi" w:hAnsiTheme="majorBidi" w:cstheme="majorBidi"/>
          <w:color w:val="000000" w:themeColor="text1"/>
          <w:rtl/>
        </w:rPr>
      </w:pPr>
    </w:p>
    <w:p w14:paraId="6959E201" w14:textId="75830A3E" w:rsidR="00432CA8" w:rsidRDefault="00432CA8" w:rsidP="00432CA8">
      <w:pPr>
        <w:bidi/>
        <w:spacing w:after="240"/>
        <w:jc w:val="center"/>
        <w:rPr>
          <w:rFonts w:asciiTheme="majorBidi" w:hAnsiTheme="majorBidi" w:cstheme="majorBidi"/>
          <w:color w:val="000000" w:themeColor="text1"/>
          <w:rtl/>
        </w:rPr>
      </w:pPr>
    </w:p>
    <w:p w14:paraId="3F2CE921" w14:textId="77777777" w:rsidR="00432CA8" w:rsidRPr="00352881" w:rsidRDefault="00432CA8" w:rsidP="00432CA8">
      <w:pPr>
        <w:bidi/>
        <w:spacing w:after="240"/>
        <w:jc w:val="center"/>
        <w:rPr>
          <w:rFonts w:asciiTheme="majorBidi" w:hAnsiTheme="majorBidi" w:cstheme="majorBidi"/>
          <w:color w:val="000000" w:themeColor="text1"/>
        </w:rPr>
      </w:pPr>
    </w:p>
    <w:p w14:paraId="1761DB84"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4.1 </w:t>
      </w:r>
      <w:r w:rsidRPr="00352881">
        <w:rPr>
          <w:rFonts w:asciiTheme="majorBidi" w:hAnsiTheme="majorBidi"/>
          <w:color w:val="000000" w:themeColor="text1"/>
          <w:rtl/>
          <w:lang w:bidi="he-IL"/>
        </w:rPr>
        <w:t>חלוקה לחמישה שלבים ואוגרי ה</w:t>
      </w:r>
      <w:r w:rsidRPr="00352881">
        <w:rPr>
          <w:rFonts w:asciiTheme="majorBidi" w:hAnsiTheme="majorBidi"/>
          <w:color w:val="000000" w:themeColor="text1"/>
          <w:rtl/>
        </w:rPr>
        <w:t>-</w:t>
      </w:r>
      <w:r w:rsidRPr="00352881">
        <w:rPr>
          <w:rFonts w:asciiTheme="majorBidi" w:hAnsiTheme="majorBidi"/>
          <w:color w:val="000000" w:themeColor="text1"/>
        </w:rPr>
        <w:t>pipeline</w:t>
      </w:r>
    </w:p>
    <w:p w14:paraId="202F1525" w14:textId="77537599" w:rsidR="00EE443B" w:rsidRPr="00B03624" w:rsidRDefault="00811ECD" w:rsidP="00B03624">
      <w:pPr>
        <w:bidi/>
        <w:spacing w:after="160" w:line="300" w:lineRule="auto"/>
        <w:jc w:val="both"/>
        <w:rPr>
          <w:rFonts w:asciiTheme="majorBidi" w:hAnsiTheme="majorBidi" w:cstheme="majorBidi"/>
          <w:b/>
          <w:color w:val="000000" w:themeColor="text1"/>
          <w:szCs w:val="24"/>
          <w:lang w:bidi="he-IL"/>
        </w:rPr>
      </w:pPr>
      <w:r w:rsidRPr="00352881">
        <w:rPr>
          <w:rFonts w:asciiTheme="majorBidi" w:hAnsiTheme="majorBidi" w:cstheme="majorBidi"/>
          <w:color w:val="000000" w:themeColor="text1"/>
          <w:szCs w:val="24"/>
          <w:rtl/>
          <w:lang w:bidi="he-IL"/>
        </w:rPr>
        <w:t xml:space="preserve">את חלוקת התכן ביססנו על תת־המודולים הקיימים מחלק </w:t>
      </w:r>
      <w:r w:rsidRPr="00352881">
        <w:rPr>
          <w:rFonts w:asciiTheme="majorBidi" w:hAnsiTheme="majorBidi" w:cstheme="majorBidi"/>
          <w:color w:val="000000" w:themeColor="text1"/>
          <w:szCs w:val="24"/>
          <w:rtl/>
        </w:rPr>
        <w:t xml:space="preserve">1: </w:t>
      </w:r>
      <w:r w:rsidRPr="00352881">
        <w:rPr>
          <w:rFonts w:asciiTheme="majorBidi" w:hAnsiTheme="majorBidi" w:cstheme="majorBidi"/>
          <w:color w:val="000000" w:themeColor="text1"/>
          <w:szCs w:val="24"/>
          <w:rtl/>
          <w:lang w:bidi="he-IL"/>
        </w:rPr>
        <w:t xml:space="preserve">כל תת־מודול הפך לשלב </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ואוגר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w:t>
      </w:r>
      <w:r w:rsidRPr="00E41AA0">
        <w:rPr>
          <w:rFonts w:asciiTheme="majorBidi" w:hAnsiTheme="majorBidi" w:cstheme="majorBidi"/>
          <w:b/>
          <w:color w:val="000000" w:themeColor="text1"/>
          <w:szCs w:val="24"/>
          <w:rtl/>
          <w:lang w:bidi="he-IL"/>
        </w:rPr>
        <w:t xml:space="preserve">שבסופו מומש </w:t>
      </w:r>
      <w:r w:rsidRPr="00352881">
        <w:rPr>
          <w:rFonts w:asciiTheme="majorBidi" w:hAnsiTheme="majorBidi" w:cstheme="majorBidi"/>
          <w:b/>
          <w:color w:val="000000" w:themeColor="text1"/>
          <w:szCs w:val="24"/>
          <w:rtl/>
          <w:lang w:bidi="he-IL"/>
        </w:rPr>
        <w:t>בתוך אותו מודול</w:t>
      </w:r>
      <w:r w:rsidRPr="00E41AA0">
        <w:rPr>
          <w:rFonts w:asciiTheme="majorBidi" w:hAnsiTheme="majorBidi" w:cstheme="majorBidi"/>
          <w:b/>
          <w:color w:val="000000" w:themeColor="text1"/>
          <w:szCs w:val="24"/>
          <w:rtl/>
          <w:lang w:bidi="he-IL"/>
        </w:rPr>
        <w:t xml:space="preserve"> ולא כישות נפרדת</w:t>
      </w:r>
      <w:r w:rsidRPr="00E41AA0">
        <w:rPr>
          <w:rFonts w:asciiTheme="majorBidi" w:hAnsiTheme="majorBidi" w:cstheme="majorBidi"/>
          <w:b/>
          <w:color w:val="000000" w:themeColor="text1"/>
          <w:szCs w:val="24"/>
          <w:rtl/>
        </w:rPr>
        <w:t xml:space="preserve">. </w:t>
      </w:r>
      <w:r w:rsidRPr="00E41AA0">
        <w:rPr>
          <w:rFonts w:asciiTheme="majorBidi" w:hAnsiTheme="majorBidi" w:cstheme="majorBidi"/>
          <w:b/>
          <w:color w:val="000000" w:themeColor="text1"/>
          <w:szCs w:val="24"/>
          <w:rtl/>
          <w:lang w:bidi="he-IL"/>
        </w:rPr>
        <w:t>כך נשמר התכן המבני של הרמה העליונה</w:t>
      </w:r>
      <w:r w:rsidRPr="00E41AA0">
        <w:rPr>
          <w:rFonts w:asciiTheme="majorBidi" w:hAnsiTheme="majorBidi" w:cstheme="majorBidi"/>
          <w:b/>
          <w:color w:val="000000" w:themeColor="text1"/>
          <w:szCs w:val="24"/>
          <w:rtl/>
        </w:rPr>
        <w:t xml:space="preserve">, </w:t>
      </w:r>
      <w:r w:rsidRPr="00E41AA0">
        <w:rPr>
          <w:rFonts w:asciiTheme="majorBidi" w:hAnsiTheme="majorBidi" w:cstheme="majorBidi"/>
          <w:b/>
          <w:color w:val="000000" w:themeColor="text1"/>
          <w:szCs w:val="24"/>
          <w:rtl/>
          <w:lang w:bidi="he-IL"/>
        </w:rPr>
        <w:t xml:space="preserve">המחווטת חמישה שלבים ושתי יחידות בקרת </w:t>
      </w:r>
      <w:r w:rsidRPr="00E41AA0">
        <w:rPr>
          <w:rFonts w:asciiTheme="majorBidi" w:hAnsiTheme="majorBidi" w:cstheme="majorBidi"/>
          <w:b/>
          <w:color w:val="000000" w:themeColor="text1"/>
          <w:szCs w:val="24"/>
          <w:lang w:bidi="he-IL"/>
        </w:rPr>
        <w:t>pipeline</w:t>
      </w:r>
      <w:r w:rsidRPr="00E41AA0">
        <w:rPr>
          <w:rFonts w:asciiTheme="majorBidi" w:hAnsiTheme="majorBidi" w:cstheme="majorBidi"/>
          <w:b/>
          <w:color w:val="000000" w:themeColor="text1"/>
          <w:szCs w:val="24"/>
          <w:rtl/>
          <w:lang w:bidi="he-IL"/>
        </w:rPr>
        <w:t xml:space="preserve"> בדיוק כמו בתרשים</w:t>
      </w:r>
      <w:r w:rsidRPr="00E41AA0">
        <w:rPr>
          <w:rFonts w:asciiTheme="majorBidi" w:hAnsiTheme="majorBidi" w:cstheme="majorBidi"/>
          <w:b/>
          <w:color w:val="000000" w:themeColor="text1"/>
          <w:szCs w:val="24"/>
          <w:rtl/>
        </w:rPr>
        <w:t xml:space="preserve">. </w:t>
      </w:r>
      <w:r w:rsidR="00E41AA0" w:rsidRPr="00E41AA0">
        <w:rPr>
          <w:rFonts w:asciiTheme="majorBidi" w:hAnsiTheme="majorBidi" w:cstheme="majorBidi"/>
          <w:b/>
          <w:color w:val="000000" w:themeColor="text1"/>
          <w:szCs w:val="24"/>
          <w:rtl/>
        </w:rPr>
        <w:t xml:space="preserve">לעומת חלק 1, שלב ה-EX וה-MEM התפצלו כל אחד למחצית מודול הכפל (MULT_1 ו-MULT_2 </w:t>
      </w:r>
      <w:proofErr w:type="gramStart"/>
      <w:r w:rsidR="00E41AA0" w:rsidRPr="00E41AA0">
        <w:rPr>
          <w:rFonts w:asciiTheme="majorBidi" w:hAnsiTheme="majorBidi" w:cstheme="majorBidi"/>
          <w:b/>
          <w:color w:val="000000" w:themeColor="text1"/>
          <w:szCs w:val="24"/>
          <w:rtl/>
        </w:rPr>
        <w:t>בהתאמה),</w:t>
      </w:r>
      <w:proofErr w:type="gramEnd"/>
      <w:r w:rsidR="00E41AA0" w:rsidRPr="00E41AA0">
        <w:rPr>
          <w:rFonts w:asciiTheme="majorBidi" w:hAnsiTheme="majorBidi" w:cstheme="majorBidi"/>
          <w:b/>
          <w:color w:val="000000" w:themeColor="text1"/>
          <w:szCs w:val="24"/>
          <w:rtl/>
        </w:rPr>
        <w:t xml:space="preserve"> ונוסף שלב WB עצמאי שמרכז את מרבב ה-write-back שבחלק 1 היה חלק מ-IDECODE.</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737"/>
        <w:gridCol w:w="904"/>
        <w:gridCol w:w="2689"/>
        <w:gridCol w:w="2906"/>
        <w:gridCol w:w="2118"/>
      </w:tblGrid>
      <w:tr w:rsidR="00EE443B" w:rsidRPr="00352881" w14:paraId="5CA1C313" w14:textId="77777777">
        <w:trPr>
          <w:cantSplit/>
          <w:tblHeader/>
          <w:jc w:val="center"/>
        </w:trPr>
        <w:tc>
          <w:tcPr>
            <w:tcW w:w="737" w:type="dxa"/>
          </w:tcPr>
          <w:p w14:paraId="494AFD2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rPr>
              <w:t>#</w:t>
            </w:r>
          </w:p>
        </w:tc>
        <w:tc>
          <w:tcPr>
            <w:tcW w:w="904" w:type="dxa"/>
          </w:tcPr>
          <w:p w14:paraId="5CDE199B"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שלב</w:t>
            </w:r>
          </w:p>
        </w:tc>
        <w:tc>
          <w:tcPr>
            <w:tcW w:w="2689" w:type="dxa"/>
          </w:tcPr>
          <w:p w14:paraId="4F892CBE"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 xml:space="preserve">מודול </w:t>
            </w:r>
            <w:r w:rsidRPr="00352881">
              <w:rPr>
                <w:rFonts w:asciiTheme="majorBidi" w:hAnsiTheme="majorBidi" w:cstheme="majorBidi"/>
                <w:b/>
                <w:color w:val="000000" w:themeColor="text1"/>
                <w:sz w:val="20"/>
                <w:szCs w:val="20"/>
              </w:rPr>
              <w:t>VHDL</w:t>
            </w:r>
          </w:p>
        </w:tc>
        <w:tc>
          <w:tcPr>
            <w:tcW w:w="2906" w:type="dxa"/>
          </w:tcPr>
          <w:p w14:paraId="5C86624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מה מתבצע בשלב</w:t>
            </w:r>
          </w:p>
        </w:tc>
        <w:tc>
          <w:tcPr>
            <w:tcW w:w="2118" w:type="dxa"/>
          </w:tcPr>
          <w:p w14:paraId="2A74C47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אוגר ה</w:t>
            </w:r>
            <w:r w:rsidRPr="00352881">
              <w:rPr>
                <w:rFonts w:asciiTheme="majorBidi" w:hAnsiTheme="majorBidi" w:cstheme="majorBidi"/>
                <w:b/>
                <w:color w:val="000000" w:themeColor="text1"/>
                <w:sz w:val="20"/>
                <w:szCs w:val="20"/>
                <w:rtl/>
              </w:rPr>
              <w:t>-</w:t>
            </w:r>
            <w:r w:rsidRPr="00352881">
              <w:rPr>
                <w:rFonts w:asciiTheme="majorBidi" w:hAnsiTheme="majorBidi" w:cstheme="majorBidi"/>
                <w:b/>
                <w:color w:val="000000" w:themeColor="text1"/>
                <w:sz w:val="20"/>
                <w:szCs w:val="20"/>
              </w:rPr>
              <w:t>pipeline</w:t>
            </w:r>
            <w:r w:rsidRPr="00352881">
              <w:rPr>
                <w:rFonts w:asciiTheme="majorBidi" w:hAnsiTheme="majorBidi" w:cstheme="majorBidi"/>
                <w:b/>
                <w:color w:val="000000" w:themeColor="text1"/>
                <w:sz w:val="20"/>
                <w:szCs w:val="20"/>
                <w:rtl/>
                <w:lang w:bidi="he-IL"/>
              </w:rPr>
              <w:t xml:space="preserve"> שבסופו</w:t>
            </w:r>
          </w:p>
        </w:tc>
      </w:tr>
      <w:tr w:rsidR="00EE443B" w:rsidRPr="00352881" w14:paraId="44DE5320" w14:textId="77777777">
        <w:trPr>
          <w:cantSplit/>
          <w:jc w:val="center"/>
        </w:trPr>
        <w:tc>
          <w:tcPr>
            <w:tcW w:w="737" w:type="dxa"/>
          </w:tcPr>
          <w:p w14:paraId="44C5926F"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w:t>
            </w:r>
          </w:p>
        </w:tc>
        <w:tc>
          <w:tcPr>
            <w:tcW w:w="904" w:type="dxa"/>
          </w:tcPr>
          <w:p w14:paraId="6A8F80B1"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IF</w:t>
            </w:r>
          </w:p>
        </w:tc>
        <w:tc>
          <w:tcPr>
            <w:tcW w:w="2689" w:type="dxa"/>
          </w:tcPr>
          <w:p w14:paraId="1E48F45F"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IFETCH.vhd</w:t>
            </w:r>
          </w:p>
        </w:tc>
        <w:tc>
          <w:tcPr>
            <w:tcW w:w="2906" w:type="dxa"/>
          </w:tcPr>
          <w:p w14:paraId="6FD3B3D4"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אוגר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PC</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מחבר </w:t>
            </w:r>
            <w:r w:rsidRPr="00352881">
              <w:rPr>
                <w:rFonts w:asciiTheme="majorBidi" w:hAnsiTheme="majorBidi" w:cstheme="majorBidi"/>
                <w:color w:val="000000" w:themeColor="text1"/>
                <w:sz w:val="21"/>
                <w:szCs w:val="21"/>
              </w:rPr>
              <w:t>PC+4</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מרבב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redirect</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קריאה מה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ITCM</w:t>
            </w:r>
          </w:p>
        </w:tc>
        <w:tc>
          <w:tcPr>
            <w:tcW w:w="2118" w:type="dxa"/>
          </w:tcPr>
          <w:p w14:paraId="27A6CB9F"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IF/ID</w:t>
            </w:r>
          </w:p>
        </w:tc>
      </w:tr>
      <w:tr w:rsidR="00EE443B" w:rsidRPr="00352881" w14:paraId="4A3B8EC5" w14:textId="77777777">
        <w:trPr>
          <w:cantSplit/>
          <w:jc w:val="center"/>
        </w:trPr>
        <w:tc>
          <w:tcPr>
            <w:tcW w:w="737" w:type="dxa"/>
          </w:tcPr>
          <w:p w14:paraId="2027CD9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2</w:t>
            </w:r>
          </w:p>
        </w:tc>
        <w:tc>
          <w:tcPr>
            <w:tcW w:w="904" w:type="dxa"/>
          </w:tcPr>
          <w:p w14:paraId="3206E0F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ID</w:t>
            </w:r>
          </w:p>
        </w:tc>
        <w:tc>
          <w:tcPr>
            <w:tcW w:w="2689" w:type="dxa"/>
          </w:tcPr>
          <w:p w14:paraId="4CF125AB"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IDECODE.vhd</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0"/>
                <w:szCs w:val="20"/>
              </w:rPr>
              <w:t>CONTROL.vhd</w:t>
            </w:r>
          </w:p>
        </w:tc>
        <w:tc>
          <w:tcPr>
            <w:tcW w:w="2906" w:type="dxa"/>
          </w:tcPr>
          <w:p w14:paraId="5A3EE4F7"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פענוח</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קריאת קובץ האוגרים</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ייצור </w:t>
            </w:r>
            <w:r w:rsidRPr="00352881">
              <w:rPr>
                <w:rFonts w:asciiTheme="majorBidi" w:hAnsiTheme="majorBidi" w:cstheme="majorBidi"/>
                <w:color w:val="000000" w:themeColor="text1"/>
                <w:sz w:val="21"/>
                <w:szCs w:val="21"/>
              </w:rPr>
              <w:t>immediate</w:t>
            </w:r>
            <w:r w:rsidRPr="00352881">
              <w:rPr>
                <w:rFonts w:asciiTheme="majorBidi" w:hAnsiTheme="majorBidi" w:cstheme="majorBidi"/>
                <w:color w:val="000000" w:themeColor="text1"/>
                <w:sz w:val="21"/>
                <w:szCs w:val="21"/>
                <w:rtl/>
                <w:lang w:bidi="he-IL"/>
              </w:rPr>
              <w:t xml:space="preserve"> והרחבת סימן</w:t>
            </w:r>
          </w:p>
        </w:tc>
        <w:tc>
          <w:tcPr>
            <w:tcW w:w="2118" w:type="dxa"/>
          </w:tcPr>
          <w:p w14:paraId="39E2BB63"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ID/EX</w:t>
            </w:r>
          </w:p>
        </w:tc>
      </w:tr>
      <w:tr w:rsidR="00EE443B" w:rsidRPr="00352881" w14:paraId="225A4950" w14:textId="77777777">
        <w:trPr>
          <w:cantSplit/>
          <w:jc w:val="center"/>
        </w:trPr>
        <w:tc>
          <w:tcPr>
            <w:tcW w:w="737" w:type="dxa"/>
          </w:tcPr>
          <w:p w14:paraId="69E0F22E"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3</w:t>
            </w:r>
          </w:p>
        </w:tc>
        <w:tc>
          <w:tcPr>
            <w:tcW w:w="904" w:type="dxa"/>
          </w:tcPr>
          <w:p w14:paraId="75B7CE03"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EX</w:t>
            </w:r>
          </w:p>
        </w:tc>
        <w:tc>
          <w:tcPr>
            <w:tcW w:w="2689" w:type="dxa"/>
          </w:tcPr>
          <w:p w14:paraId="7D5A6967" w14:textId="77777777" w:rsidR="00EE443B" w:rsidRDefault="00811ECD">
            <w:pPr>
              <w:keepNext/>
              <w:bidi/>
              <w:spacing w:before="20" w:after="20" w:line="252" w:lineRule="auto"/>
              <w:jc w:val="center"/>
              <w:rPr>
                <w:rFonts w:asciiTheme="majorBidi" w:hAnsiTheme="majorBidi" w:cstheme="majorBidi"/>
                <w:color w:val="000000" w:themeColor="text1"/>
                <w:sz w:val="20"/>
                <w:szCs w:val="20"/>
              </w:rPr>
            </w:pPr>
            <w:r w:rsidRPr="00352881">
              <w:rPr>
                <w:rFonts w:asciiTheme="majorBidi" w:hAnsiTheme="majorBidi" w:cstheme="majorBidi"/>
                <w:color w:val="000000" w:themeColor="text1"/>
                <w:sz w:val="20"/>
                <w:szCs w:val="20"/>
              </w:rPr>
              <w:t>EXECUTE.vhd</w:t>
            </w:r>
          </w:p>
          <w:p w14:paraId="27673A3C" w14:textId="351E0BC2" w:rsidR="00354251" w:rsidRPr="00352881" w:rsidRDefault="00354251" w:rsidP="0035425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0"/>
                <w:szCs w:val="20"/>
              </w:rPr>
              <w:t>MULT_1.vhd</w:t>
            </w:r>
          </w:p>
        </w:tc>
        <w:tc>
          <w:tcPr>
            <w:tcW w:w="2906" w:type="dxa"/>
          </w:tcPr>
          <w:p w14:paraId="3E31CDEA" w14:textId="2085744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מרבבי </w:t>
            </w:r>
            <w:r w:rsidRPr="00352881">
              <w:rPr>
                <w:rFonts w:asciiTheme="majorBidi" w:hAnsiTheme="majorBidi" w:cstheme="majorBidi"/>
                <w:color w:val="000000" w:themeColor="text1"/>
                <w:sz w:val="21"/>
                <w:szCs w:val="21"/>
              </w:rPr>
              <w:t>forwarding</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ALU</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0"/>
                <w:szCs w:val="20"/>
              </w:rPr>
              <w:t>MUL16</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מחבר כתובת ההסתעפות</w:t>
            </w:r>
            <w:r w:rsidR="00354251" w:rsidRPr="00354251">
              <w:rPr>
                <w:rFonts w:asciiTheme="majorBidi" w:hAnsiTheme="majorBidi"/>
                <w:color w:val="000000" w:themeColor="text1"/>
                <w:sz w:val="21"/>
                <w:szCs w:val="21"/>
                <w:rtl/>
              </w:rPr>
              <w:t xml:space="preserve">, </w:t>
            </w:r>
            <w:r w:rsidR="00354251" w:rsidRPr="00354251">
              <w:rPr>
                <w:rFonts w:asciiTheme="majorBidi" w:hAnsiTheme="majorBidi"/>
                <w:color w:val="000000" w:themeColor="text1"/>
                <w:sz w:val="21"/>
                <w:szCs w:val="21"/>
                <w:rtl/>
                <w:lang w:bidi="he-IL"/>
              </w:rPr>
              <w:t xml:space="preserve">ארבעת המכפלים החלקיים </w:t>
            </w:r>
            <w:r w:rsidR="00354251" w:rsidRPr="00354251">
              <w:rPr>
                <w:rFonts w:asciiTheme="majorBidi" w:hAnsiTheme="majorBidi" w:cstheme="majorBidi"/>
                <w:color w:val="000000" w:themeColor="text1"/>
                <w:sz w:val="21"/>
                <w:szCs w:val="21"/>
              </w:rPr>
              <w:t>P0–P3</w:t>
            </w:r>
          </w:p>
        </w:tc>
        <w:tc>
          <w:tcPr>
            <w:tcW w:w="2118" w:type="dxa"/>
          </w:tcPr>
          <w:p w14:paraId="17B553BD"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EX/MEM</w:t>
            </w:r>
          </w:p>
        </w:tc>
      </w:tr>
      <w:tr w:rsidR="00EE443B" w:rsidRPr="00352881" w14:paraId="6C436AF1" w14:textId="77777777">
        <w:trPr>
          <w:cantSplit/>
          <w:jc w:val="center"/>
        </w:trPr>
        <w:tc>
          <w:tcPr>
            <w:tcW w:w="737" w:type="dxa"/>
          </w:tcPr>
          <w:p w14:paraId="7CBB38C2"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4</w:t>
            </w:r>
          </w:p>
        </w:tc>
        <w:tc>
          <w:tcPr>
            <w:tcW w:w="904" w:type="dxa"/>
          </w:tcPr>
          <w:p w14:paraId="357D5B3F"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MEM</w:t>
            </w:r>
          </w:p>
        </w:tc>
        <w:tc>
          <w:tcPr>
            <w:tcW w:w="2689" w:type="dxa"/>
          </w:tcPr>
          <w:p w14:paraId="7EB94C63" w14:textId="77777777" w:rsidR="00EE443B" w:rsidRDefault="00811ECD">
            <w:pPr>
              <w:keepNext/>
              <w:bidi/>
              <w:spacing w:before="20" w:after="20" w:line="252" w:lineRule="auto"/>
              <w:jc w:val="center"/>
              <w:rPr>
                <w:rFonts w:asciiTheme="majorBidi" w:hAnsiTheme="majorBidi" w:cstheme="majorBidi"/>
                <w:color w:val="000000" w:themeColor="text1"/>
                <w:sz w:val="20"/>
                <w:szCs w:val="20"/>
              </w:rPr>
            </w:pPr>
            <w:r w:rsidRPr="00352881">
              <w:rPr>
                <w:rFonts w:asciiTheme="majorBidi" w:hAnsiTheme="majorBidi" w:cstheme="majorBidi"/>
                <w:color w:val="000000" w:themeColor="text1"/>
                <w:sz w:val="20"/>
                <w:szCs w:val="20"/>
              </w:rPr>
              <w:t>DMEMORY.vhd</w:t>
            </w:r>
          </w:p>
          <w:p w14:paraId="2522419A" w14:textId="60E059D1" w:rsidR="00354251" w:rsidRPr="00352881" w:rsidRDefault="00354251" w:rsidP="0035425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0"/>
                <w:szCs w:val="20"/>
              </w:rPr>
              <w:t>MULT_2.vhd</w:t>
            </w:r>
          </w:p>
        </w:tc>
        <w:tc>
          <w:tcPr>
            <w:tcW w:w="2906" w:type="dxa"/>
          </w:tcPr>
          <w:p w14:paraId="2E3B6FE3" w14:textId="3873F112"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גישה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DTCM</w:t>
            </w:r>
            <w:r w:rsidRPr="00352881">
              <w:rPr>
                <w:rFonts w:asciiTheme="majorBidi" w:hAnsiTheme="majorBidi" w:cstheme="majorBidi"/>
                <w:color w:val="000000" w:themeColor="text1"/>
                <w:sz w:val="21"/>
                <w:szCs w:val="21"/>
                <w:rtl/>
              </w:rPr>
              <w:t xml:space="preserve">, </w:t>
            </w:r>
            <w:r w:rsidR="00354251">
              <w:rPr>
                <w:rFonts w:asciiTheme="majorBidi" w:hAnsiTheme="majorBidi" w:cstheme="majorBidi" w:hint="cs"/>
                <w:color w:val="000000" w:themeColor="text1"/>
                <w:sz w:val="21"/>
                <w:szCs w:val="21"/>
                <w:rtl/>
                <w:lang w:bidi="he-IL"/>
              </w:rPr>
              <w:t xml:space="preserve">צירוף תוצאות הכפל, </w:t>
            </w:r>
            <w:r w:rsidRPr="00352881">
              <w:rPr>
                <w:rFonts w:asciiTheme="majorBidi" w:hAnsiTheme="majorBidi" w:cstheme="majorBidi"/>
                <w:b/>
                <w:color w:val="000000" w:themeColor="text1"/>
                <w:sz w:val="21"/>
                <w:szCs w:val="21"/>
                <w:rtl/>
                <w:lang w:bidi="he-IL"/>
              </w:rPr>
              <w:t>הכרעת הסתעפויות וקפיצות</w:t>
            </w:r>
          </w:p>
        </w:tc>
        <w:tc>
          <w:tcPr>
            <w:tcW w:w="2118" w:type="dxa"/>
          </w:tcPr>
          <w:p w14:paraId="3940211F"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MEM/WB</w:t>
            </w:r>
          </w:p>
        </w:tc>
      </w:tr>
      <w:tr w:rsidR="00EE443B" w:rsidRPr="00352881" w14:paraId="351E8AFD" w14:textId="77777777">
        <w:trPr>
          <w:cantSplit/>
          <w:jc w:val="center"/>
        </w:trPr>
        <w:tc>
          <w:tcPr>
            <w:tcW w:w="737" w:type="dxa"/>
          </w:tcPr>
          <w:p w14:paraId="716A80BB"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5</w:t>
            </w:r>
          </w:p>
        </w:tc>
        <w:tc>
          <w:tcPr>
            <w:tcW w:w="904" w:type="dxa"/>
          </w:tcPr>
          <w:p w14:paraId="1DD9766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WB</w:t>
            </w:r>
          </w:p>
        </w:tc>
        <w:tc>
          <w:tcPr>
            <w:tcW w:w="2689" w:type="dxa"/>
          </w:tcPr>
          <w:p w14:paraId="3AA0199F" w14:textId="7AF8B239" w:rsidR="00EE443B" w:rsidRPr="00352881" w:rsidRDefault="00354251">
            <w:pPr>
              <w:keepNext/>
              <w:bidi/>
              <w:spacing w:before="20" w:after="20" w:line="252" w:lineRule="auto"/>
              <w:jc w:val="center"/>
              <w:rPr>
                <w:rFonts w:asciiTheme="majorBidi" w:hAnsiTheme="majorBidi" w:cstheme="majorBidi" w:hint="cs"/>
                <w:color w:val="000000" w:themeColor="text1"/>
                <w:rtl/>
                <w:lang w:bidi="he-IL"/>
              </w:rPr>
            </w:pPr>
            <w:r>
              <w:rPr>
                <w:rFonts w:asciiTheme="majorBidi" w:hAnsiTheme="majorBidi" w:cstheme="majorBidi"/>
                <w:color w:val="000000" w:themeColor="text1"/>
                <w:sz w:val="21"/>
                <w:szCs w:val="21"/>
                <w:lang w:bidi="he-IL"/>
              </w:rPr>
              <w:t>WRITEBACK.vhd</w:t>
            </w:r>
          </w:p>
        </w:tc>
        <w:tc>
          <w:tcPr>
            <w:tcW w:w="2906" w:type="dxa"/>
          </w:tcPr>
          <w:p w14:paraId="2B03B830" w14:textId="521EDECF" w:rsidR="00EE443B" w:rsidRPr="00352881" w:rsidRDefault="00354251">
            <w:pPr>
              <w:keepNext/>
              <w:bidi/>
              <w:spacing w:before="20" w:after="20" w:line="252" w:lineRule="auto"/>
              <w:rPr>
                <w:rFonts w:asciiTheme="majorBidi" w:hAnsiTheme="majorBidi" w:cstheme="majorBidi"/>
                <w:color w:val="000000" w:themeColor="text1"/>
              </w:rPr>
            </w:pPr>
            <w:r>
              <w:rPr>
                <w:rFonts w:asciiTheme="majorBidi" w:hAnsiTheme="majorBidi" w:cstheme="majorBidi" w:hint="cs"/>
                <w:color w:val="000000" w:themeColor="text1"/>
                <w:sz w:val="21"/>
                <w:szCs w:val="21"/>
                <w:rtl/>
                <w:lang w:bidi="he-IL"/>
              </w:rPr>
              <w:t>מרבב תלת כיווני (</w:t>
            </w:r>
            <w:r>
              <w:rPr>
                <w:rFonts w:asciiTheme="majorBidi" w:hAnsiTheme="majorBidi" w:cstheme="majorBidi"/>
                <w:color w:val="000000" w:themeColor="text1"/>
                <w:sz w:val="21"/>
                <w:szCs w:val="21"/>
                <w:lang w:bidi="he-IL"/>
              </w:rPr>
              <w:t>jal/jalr/PC+4</w:t>
            </w:r>
            <w:r>
              <w:rPr>
                <w:rFonts w:asciiTheme="majorBidi" w:hAnsiTheme="majorBidi" w:cstheme="majorBidi" w:hint="cs"/>
                <w:color w:val="000000" w:themeColor="text1"/>
                <w:sz w:val="21"/>
                <w:szCs w:val="21"/>
                <w:rtl/>
                <w:lang w:bidi="he-IL"/>
              </w:rPr>
              <w:t xml:space="preserve">): תוצאת </w:t>
            </w:r>
            <w:r>
              <w:rPr>
                <w:rFonts w:asciiTheme="majorBidi" w:hAnsiTheme="majorBidi" w:cstheme="majorBidi" w:hint="cs"/>
                <w:color w:val="000000" w:themeColor="text1"/>
                <w:sz w:val="21"/>
                <w:szCs w:val="21"/>
                <w:lang w:bidi="he-IL"/>
              </w:rPr>
              <w:t>ALU</w:t>
            </w:r>
            <w:r>
              <w:rPr>
                <w:rFonts w:asciiTheme="majorBidi" w:hAnsiTheme="majorBidi" w:cstheme="majorBidi" w:hint="cs"/>
                <w:color w:val="000000" w:themeColor="text1"/>
                <w:sz w:val="21"/>
                <w:szCs w:val="21"/>
                <w:rtl/>
                <w:lang w:bidi="he-IL"/>
              </w:rPr>
              <w:t xml:space="preserve"> או כפל נתון מה-</w:t>
            </w:r>
            <w:r>
              <w:rPr>
                <w:rFonts w:asciiTheme="majorBidi" w:hAnsiTheme="majorBidi" w:cstheme="majorBidi" w:hint="cs"/>
                <w:color w:val="000000" w:themeColor="text1"/>
                <w:sz w:val="21"/>
                <w:szCs w:val="21"/>
                <w:lang w:bidi="he-IL"/>
              </w:rPr>
              <w:t>DTCM</w:t>
            </w:r>
            <w:r>
              <w:rPr>
                <w:rFonts w:asciiTheme="majorBidi" w:hAnsiTheme="majorBidi" w:cstheme="majorBidi" w:hint="cs"/>
                <w:color w:val="000000" w:themeColor="text1"/>
                <w:sz w:val="21"/>
                <w:szCs w:val="21"/>
                <w:rtl/>
                <w:lang w:bidi="he-IL"/>
              </w:rPr>
              <w:t>, וכתיבה לקובץ האוגרים</w:t>
            </w:r>
          </w:p>
        </w:tc>
        <w:tc>
          <w:tcPr>
            <w:tcW w:w="2118" w:type="dxa"/>
          </w:tcPr>
          <w:p w14:paraId="48BDD198" w14:textId="05182BAA" w:rsidR="00EE443B" w:rsidRPr="00352881" w:rsidRDefault="0003080F">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w:t>
            </w:r>
          </w:p>
        </w:tc>
      </w:tr>
    </w:tbl>
    <w:p w14:paraId="6FC6CC6C"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4: </w:t>
      </w:r>
      <w:r w:rsidRPr="00352881">
        <w:rPr>
          <w:rFonts w:asciiTheme="majorBidi" w:hAnsiTheme="majorBidi" w:cstheme="majorBidi"/>
          <w:color w:val="000000" w:themeColor="text1"/>
          <w:sz w:val="21"/>
          <w:szCs w:val="21"/>
          <w:rtl/>
          <w:lang w:bidi="he-IL"/>
        </w:rPr>
        <w:t>מיפוי חמשת שלבי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r w:rsidRPr="00352881">
        <w:rPr>
          <w:rFonts w:asciiTheme="majorBidi" w:hAnsiTheme="majorBidi" w:cstheme="majorBidi"/>
          <w:color w:val="000000" w:themeColor="text1"/>
          <w:sz w:val="21"/>
          <w:szCs w:val="21"/>
          <w:rtl/>
          <w:lang w:bidi="he-IL"/>
        </w:rPr>
        <w:t xml:space="preserve"> למודולי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VHDL</w:t>
      </w:r>
      <w:r w:rsidRPr="00352881">
        <w:rPr>
          <w:rFonts w:asciiTheme="majorBidi" w:hAnsiTheme="majorBidi" w:cstheme="majorBidi"/>
          <w:color w:val="000000" w:themeColor="text1"/>
          <w:sz w:val="21"/>
          <w:szCs w:val="21"/>
          <w:rtl/>
          <w:lang w:bidi="he-IL"/>
        </w:rPr>
        <w:t xml:space="preserve"> ולאוגרי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p>
    <w:p w14:paraId="7D893CBA" w14:textId="77777777" w:rsidR="00016CD4" w:rsidRPr="00016CD4" w:rsidRDefault="00016CD4" w:rsidP="00016CD4">
      <w:pPr>
        <w:bidi/>
        <w:spacing w:after="160" w:line="300" w:lineRule="auto"/>
        <w:jc w:val="both"/>
        <w:rPr>
          <w:rFonts w:asciiTheme="majorBidi" w:hAnsiTheme="majorBidi" w:cstheme="majorBidi"/>
          <w:color w:val="000000" w:themeColor="text1"/>
          <w:szCs w:val="24"/>
          <w:lang w:bidi="he-IL"/>
        </w:rPr>
      </w:pPr>
      <w:r w:rsidRPr="00016CD4">
        <w:rPr>
          <w:rFonts w:asciiTheme="majorBidi" w:hAnsiTheme="majorBidi" w:cstheme="majorBidi"/>
          <w:color w:val="000000" w:themeColor="text1"/>
          <w:szCs w:val="24"/>
          <w:rtl/>
        </w:rPr>
        <w:t>קובץ האוגרים נקרא בשלב ID ונכתב בשלב WB, ולכן שני הצדדים ממוקמים באותו מודול (IDECODE). פתרון זה גם מאפשר לממש בתוך המודול את עקיפת הקריאה (read bypass): כאשר הוראה בשלב WB כותבת לאותו אוגר שהוראה בשלב ID קוראת ממנו, הקריאה מקבלת את הערך החדש (wb_write_data_i) ולא את התוכן הישן שב-RF. בלי עקיפה זו היה נדרש עוד מנגנון forwarding או עוד stall.</w:t>
      </w:r>
    </w:p>
    <w:p w14:paraId="0CE160A2" w14:textId="083A0E26" w:rsidR="00016CD4" w:rsidRDefault="00016CD4" w:rsidP="00016CD4">
      <w:pPr>
        <w:bidi/>
        <w:jc w:val="both"/>
        <w:rPr>
          <w:rFonts w:asciiTheme="majorBidi" w:hAnsiTheme="majorBidi" w:cstheme="majorBidi"/>
          <w:color w:val="000000" w:themeColor="text1"/>
          <w:rtl/>
          <w:lang w:bidi="he-IL"/>
        </w:rPr>
      </w:pPr>
    </w:p>
    <w:p w14:paraId="363D7F1A" w14:textId="1A380315" w:rsidR="005310CE" w:rsidRDefault="005310CE" w:rsidP="005310CE">
      <w:pPr>
        <w:bidi/>
        <w:jc w:val="both"/>
        <w:rPr>
          <w:rFonts w:asciiTheme="majorBidi" w:hAnsiTheme="majorBidi" w:cstheme="majorBidi"/>
          <w:color w:val="000000" w:themeColor="text1"/>
          <w:rtl/>
          <w:lang w:bidi="he-IL"/>
        </w:rPr>
      </w:pPr>
    </w:p>
    <w:p w14:paraId="71DAEEAE" w14:textId="714D63CC" w:rsidR="005310CE" w:rsidRDefault="005310CE" w:rsidP="005310CE">
      <w:pPr>
        <w:bidi/>
        <w:jc w:val="both"/>
        <w:rPr>
          <w:rFonts w:asciiTheme="majorBidi" w:hAnsiTheme="majorBidi" w:cstheme="majorBidi"/>
          <w:color w:val="000000" w:themeColor="text1"/>
          <w:rtl/>
          <w:lang w:bidi="he-IL"/>
        </w:rPr>
      </w:pPr>
    </w:p>
    <w:p w14:paraId="40FA75FB" w14:textId="5CAA0991" w:rsidR="005310CE" w:rsidRDefault="005310CE" w:rsidP="005310CE">
      <w:pPr>
        <w:bidi/>
        <w:jc w:val="both"/>
        <w:rPr>
          <w:rFonts w:asciiTheme="majorBidi" w:hAnsiTheme="majorBidi" w:cstheme="majorBidi"/>
          <w:color w:val="000000" w:themeColor="text1"/>
          <w:rtl/>
          <w:lang w:bidi="he-IL"/>
        </w:rPr>
      </w:pPr>
    </w:p>
    <w:p w14:paraId="023DF65E" w14:textId="6694DC94" w:rsidR="005310CE" w:rsidRDefault="005310CE" w:rsidP="005310CE">
      <w:pPr>
        <w:bidi/>
        <w:jc w:val="both"/>
        <w:rPr>
          <w:rFonts w:asciiTheme="majorBidi" w:hAnsiTheme="majorBidi" w:cstheme="majorBidi"/>
          <w:color w:val="000000" w:themeColor="text1"/>
          <w:rtl/>
          <w:lang w:bidi="he-IL"/>
        </w:rPr>
      </w:pPr>
    </w:p>
    <w:p w14:paraId="77DF08BB" w14:textId="45A78D6D" w:rsidR="005310CE" w:rsidRDefault="005310CE" w:rsidP="005310CE">
      <w:pPr>
        <w:bidi/>
        <w:jc w:val="both"/>
        <w:rPr>
          <w:rFonts w:asciiTheme="majorBidi" w:hAnsiTheme="majorBidi" w:cstheme="majorBidi"/>
          <w:color w:val="000000" w:themeColor="text1"/>
          <w:rtl/>
          <w:lang w:bidi="he-IL"/>
        </w:rPr>
      </w:pPr>
    </w:p>
    <w:p w14:paraId="47E96224" w14:textId="5DC9BB6D" w:rsidR="005310CE" w:rsidRDefault="005310CE" w:rsidP="005310CE">
      <w:pPr>
        <w:bidi/>
        <w:jc w:val="both"/>
        <w:rPr>
          <w:rFonts w:asciiTheme="majorBidi" w:hAnsiTheme="majorBidi" w:cstheme="majorBidi"/>
          <w:color w:val="000000" w:themeColor="text1"/>
          <w:rtl/>
          <w:lang w:bidi="he-IL"/>
        </w:rPr>
      </w:pPr>
    </w:p>
    <w:p w14:paraId="1F283C69" w14:textId="3F4D996B" w:rsidR="005310CE" w:rsidRDefault="005310CE" w:rsidP="005310CE">
      <w:pPr>
        <w:bidi/>
        <w:jc w:val="both"/>
        <w:rPr>
          <w:rFonts w:asciiTheme="majorBidi" w:hAnsiTheme="majorBidi" w:cstheme="majorBidi"/>
          <w:color w:val="000000" w:themeColor="text1"/>
          <w:rtl/>
          <w:lang w:bidi="he-IL"/>
        </w:rPr>
      </w:pPr>
    </w:p>
    <w:p w14:paraId="1F037970" w14:textId="706F648A" w:rsidR="005310CE" w:rsidRDefault="005310CE" w:rsidP="005310CE">
      <w:pPr>
        <w:bidi/>
        <w:jc w:val="both"/>
        <w:rPr>
          <w:rFonts w:asciiTheme="majorBidi" w:hAnsiTheme="majorBidi" w:cstheme="majorBidi"/>
          <w:color w:val="000000" w:themeColor="text1"/>
          <w:rtl/>
          <w:lang w:bidi="he-IL"/>
        </w:rPr>
      </w:pPr>
    </w:p>
    <w:p w14:paraId="7C70F974" w14:textId="213E67F4" w:rsidR="005310CE" w:rsidRDefault="005310CE" w:rsidP="005310CE">
      <w:pPr>
        <w:bidi/>
        <w:jc w:val="both"/>
        <w:rPr>
          <w:rFonts w:asciiTheme="majorBidi" w:hAnsiTheme="majorBidi" w:cstheme="majorBidi"/>
          <w:color w:val="000000" w:themeColor="text1"/>
          <w:rtl/>
          <w:lang w:bidi="he-IL"/>
        </w:rPr>
      </w:pPr>
    </w:p>
    <w:p w14:paraId="7226C764" w14:textId="706D8E60" w:rsidR="005310CE" w:rsidRDefault="005310CE" w:rsidP="005310CE">
      <w:pPr>
        <w:bidi/>
        <w:jc w:val="both"/>
        <w:rPr>
          <w:rFonts w:asciiTheme="majorBidi" w:hAnsiTheme="majorBidi" w:cstheme="majorBidi"/>
          <w:color w:val="000000" w:themeColor="text1"/>
          <w:rtl/>
          <w:lang w:bidi="he-IL"/>
        </w:rPr>
      </w:pPr>
    </w:p>
    <w:p w14:paraId="35FBF076" w14:textId="77777777" w:rsidR="005310CE" w:rsidRPr="00016CD4" w:rsidRDefault="005310CE" w:rsidP="005310CE">
      <w:pPr>
        <w:bidi/>
        <w:jc w:val="both"/>
        <w:rPr>
          <w:rFonts w:asciiTheme="majorBidi" w:hAnsiTheme="majorBidi" w:cstheme="majorBidi" w:hint="cs"/>
          <w:color w:val="000000" w:themeColor="text1"/>
          <w:lang w:bidi="he-IL"/>
        </w:rPr>
      </w:pPr>
    </w:p>
    <w:p w14:paraId="01E5E195"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4.2 </w:t>
      </w:r>
      <w:r w:rsidRPr="00352881">
        <w:rPr>
          <w:rFonts w:asciiTheme="majorBidi" w:hAnsiTheme="majorBidi"/>
          <w:color w:val="000000" w:themeColor="text1"/>
        </w:rPr>
        <w:t>data hazards</w:t>
      </w:r>
      <w:r w:rsidRPr="00352881">
        <w:rPr>
          <w:rFonts w:asciiTheme="majorBidi" w:hAnsiTheme="majorBidi"/>
          <w:color w:val="000000" w:themeColor="text1"/>
          <w:rtl/>
          <w:lang w:bidi="he-IL"/>
        </w:rPr>
        <w:t xml:space="preserve"> ויחידת ה</w:t>
      </w:r>
      <w:r w:rsidRPr="00352881">
        <w:rPr>
          <w:rFonts w:asciiTheme="majorBidi" w:hAnsiTheme="majorBidi"/>
          <w:color w:val="000000" w:themeColor="text1"/>
          <w:rtl/>
        </w:rPr>
        <w:t>-</w:t>
      </w:r>
      <w:r w:rsidRPr="00352881">
        <w:rPr>
          <w:rFonts w:asciiTheme="majorBidi" w:hAnsiTheme="majorBidi"/>
          <w:color w:val="000000" w:themeColor="text1"/>
        </w:rPr>
        <w:t>forwarding</w:t>
      </w:r>
    </w:p>
    <w:p w14:paraId="6B0BD3D0" w14:textId="6022A58C" w:rsidR="00EE443B" w:rsidRPr="00352881" w:rsidRDefault="00811ECD">
      <w:pPr>
        <w:bidi/>
        <w:jc w:val="both"/>
        <w:rPr>
          <w:rFonts w:asciiTheme="majorBidi" w:hAnsiTheme="majorBidi" w:cstheme="majorBidi"/>
          <w:color w:val="000000" w:themeColor="text1"/>
        </w:rPr>
      </w:pPr>
      <w:proofErr w:type="gramStart"/>
      <w:r w:rsidRPr="00352881">
        <w:rPr>
          <w:rFonts w:asciiTheme="majorBidi" w:hAnsiTheme="majorBidi" w:cstheme="majorBidi"/>
          <w:color w:val="000000" w:themeColor="text1"/>
          <w:szCs w:val="24"/>
        </w:rPr>
        <w:t>data</w:t>
      </w:r>
      <w:proofErr w:type="gramEnd"/>
      <w:r w:rsidRPr="00352881">
        <w:rPr>
          <w:rFonts w:asciiTheme="majorBidi" w:hAnsiTheme="majorBidi" w:cstheme="majorBidi"/>
          <w:color w:val="000000" w:themeColor="text1"/>
          <w:szCs w:val="24"/>
        </w:rPr>
        <w:t xml:space="preserve"> hazard</w:t>
      </w:r>
      <w:r w:rsidRPr="00352881">
        <w:rPr>
          <w:rFonts w:asciiTheme="majorBidi" w:hAnsiTheme="majorBidi" w:cstheme="majorBidi"/>
          <w:color w:val="000000" w:themeColor="text1"/>
          <w:szCs w:val="24"/>
          <w:rtl/>
          <w:lang w:bidi="he-IL"/>
        </w:rPr>
        <w:t xml:space="preserve"> מסוג </w:t>
      </w:r>
      <w:r w:rsidRPr="00352881">
        <w:rPr>
          <w:rFonts w:asciiTheme="majorBidi" w:hAnsiTheme="majorBidi" w:cstheme="majorBidi"/>
          <w:color w:val="000000" w:themeColor="text1"/>
          <w:szCs w:val="24"/>
        </w:rPr>
        <w:t>RAW</w:t>
      </w:r>
      <w:r w:rsidRPr="00352881">
        <w:rPr>
          <w:rFonts w:asciiTheme="majorBidi" w:hAnsiTheme="majorBidi" w:cstheme="majorBidi"/>
          <w:color w:val="000000" w:themeColor="text1"/>
          <w:szCs w:val="24"/>
          <w:rtl/>
          <w:lang w:bidi="he-IL"/>
        </w:rPr>
        <w:t xml:space="preserve"> מתרחש כאשר הוראה זקוקה לתוצאה של הוראה קודמת שטרם נכתבה לקובץ האוגרים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במקום להשהות 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יחידת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forwarding</w:t>
      </w:r>
      <w:r w:rsidRPr="00352881">
        <w:rPr>
          <w:rFonts w:asciiTheme="majorBidi" w:hAnsiTheme="majorBidi" w:cstheme="majorBidi"/>
          <w:color w:val="000000" w:themeColor="text1"/>
          <w:szCs w:val="24"/>
          <w:rtl/>
          <w:lang w:bidi="he-IL"/>
        </w:rPr>
        <w:t xml:space="preserve"> מזרימה את התוצאה ישירות מאוגר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שבו היא כבר קיימת אל כניסות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ALU</w:t>
      </w:r>
      <w:r w:rsidRPr="00352881">
        <w:rPr>
          <w:rFonts w:asciiTheme="majorBidi" w:hAnsiTheme="majorBidi" w:cstheme="majorBidi"/>
          <w:color w:val="000000" w:themeColor="text1"/>
          <w:szCs w:val="24"/>
          <w:rtl/>
        </w:rPr>
        <w:t xml:space="preserve">. </w:t>
      </w:r>
    </w:p>
    <w:p w14:paraId="21F535FE" w14:textId="0BC79F47" w:rsidR="00CB683E" w:rsidRPr="003526DB" w:rsidRDefault="00CB683E" w:rsidP="003526DB">
      <w:pPr>
        <w:bidi/>
        <w:spacing w:after="160" w:line="300" w:lineRule="auto"/>
        <w:jc w:val="both"/>
        <w:rPr>
          <w:rFonts w:asciiTheme="majorBidi" w:hAnsiTheme="majorBidi" w:cstheme="majorBidi"/>
          <w:color w:val="000000" w:themeColor="text1"/>
          <w:szCs w:val="24"/>
          <w:lang w:bidi="he-IL"/>
        </w:rPr>
      </w:pPr>
      <w:r w:rsidRPr="00CB683E">
        <w:rPr>
          <w:rFonts w:asciiTheme="majorBidi" w:hAnsiTheme="majorBidi" w:cstheme="majorBidi"/>
          <w:color w:val="000000" w:themeColor="text1"/>
          <w:szCs w:val="24"/>
          <w:rtl/>
        </w:rPr>
        <w:t>היחידה FORWARD_UNIT.vhd משווה את rs1 ו-rs2 של ההוראה שבשלב EX מול אוגרי היעד של ההוראות שבשלבים MEM ו-WB, ומניעה שני אותות בחירה בני שני ביט (forward_a_o, forward_b_o) המזינים את מרבבי הכניסה של ה-ALU בתוך EXECUTE.vhd:</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1665"/>
        <w:gridCol w:w="2228"/>
        <w:gridCol w:w="3449"/>
        <w:gridCol w:w="2013"/>
      </w:tblGrid>
      <w:tr w:rsidR="00EE443B" w:rsidRPr="00352881" w14:paraId="6494D104" w14:textId="77777777">
        <w:trPr>
          <w:cantSplit/>
          <w:tblHeader/>
          <w:jc w:val="center"/>
        </w:trPr>
        <w:tc>
          <w:tcPr>
            <w:tcW w:w="1665" w:type="dxa"/>
          </w:tcPr>
          <w:p w14:paraId="3AB36862"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קידוד</w:t>
            </w:r>
          </w:p>
        </w:tc>
        <w:tc>
          <w:tcPr>
            <w:tcW w:w="2228" w:type="dxa"/>
          </w:tcPr>
          <w:p w14:paraId="0FB83C1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שם</w:t>
            </w:r>
          </w:p>
        </w:tc>
        <w:tc>
          <w:tcPr>
            <w:tcW w:w="3449" w:type="dxa"/>
          </w:tcPr>
          <w:p w14:paraId="29E5F295"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מקור הנתון</w:t>
            </w:r>
          </w:p>
        </w:tc>
        <w:tc>
          <w:tcPr>
            <w:tcW w:w="2013" w:type="dxa"/>
          </w:tcPr>
          <w:p w14:paraId="759808C1"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מתי</w:t>
            </w:r>
          </w:p>
        </w:tc>
      </w:tr>
      <w:tr w:rsidR="00EE443B" w:rsidRPr="00352881" w14:paraId="3C2B577B" w14:textId="77777777">
        <w:trPr>
          <w:cantSplit/>
          <w:jc w:val="center"/>
        </w:trPr>
        <w:tc>
          <w:tcPr>
            <w:tcW w:w="1665" w:type="dxa"/>
          </w:tcPr>
          <w:p w14:paraId="3C237EDD"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00</w:t>
            </w:r>
          </w:p>
        </w:tc>
        <w:tc>
          <w:tcPr>
            <w:tcW w:w="2228" w:type="dxa"/>
          </w:tcPr>
          <w:p w14:paraId="38C6BA2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FWD_NONE</w:t>
            </w:r>
          </w:p>
        </w:tc>
        <w:tc>
          <w:tcPr>
            <w:tcW w:w="3449" w:type="dxa"/>
          </w:tcPr>
          <w:p w14:paraId="3AE04A27"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אוגר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ID/EX</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הערך שנקרא מקובץ האוגרים</w:t>
            </w:r>
            <w:r w:rsidRPr="00352881">
              <w:rPr>
                <w:rFonts w:asciiTheme="majorBidi" w:hAnsiTheme="majorBidi" w:cstheme="majorBidi"/>
                <w:color w:val="000000" w:themeColor="text1"/>
                <w:sz w:val="21"/>
                <w:szCs w:val="21"/>
                <w:rtl/>
              </w:rPr>
              <w:t>)</w:t>
            </w:r>
          </w:p>
        </w:tc>
        <w:tc>
          <w:tcPr>
            <w:tcW w:w="2013" w:type="dxa"/>
          </w:tcPr>
          <w:p w14:paraId="498987CB"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אין תלות</w:t>
            </w:r>
          </w:p>
        </w:tc>
      </w:tr>
      <w:tr w:rsidR="00EE443B" w:rsidRPr="00352881" w14:paraId="4157C357" w14:textId="77777777">
        <w:trPr>
          <w:cantSplit/>
          <w:jc w:val="center"/>
        </w:trPr>
        <w:tc>
          <w:tcPr>
            <w:tcW w:w="1665" w:type="dxa"/>
          </w:tcPr>
          <w:p w14:paraId="65C7D04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10</w:t>
            </w:r>
          </w:p>
        </w:tc>
        <w:tc>
          <w:tcPr>
            <w:tcW w:w="2228" w:type="dxa"/>
          </w:tcPr>
          <w:p w14:paraId="3D8D9E9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FWD_MEM</w:t>
            </w:r>
          </w:p>
        </w:tc>
        <w:tc>
          <w:tcPr>
            <w:tcW w:w="3449" w:type="dxa"/>
          </w:tcPr>
          <w:p w14:paraId="7D09D12E" w14:textId="32CB06E0" w:rsidR="00EE443B" w:rsidRPr="00352881" w:rsidRDefault="00491F4F">
            <w:pPr>
              <w:keepNext/>
              <w:bidi/>
              <w:spacing w:before="20" w:after="20" w:line="252" w:lineRule="auto"/>
              <w:rPr>
                <w:rFonts w:asciiTheme="majorBidi" w:hAnsiTheme="majorBidi" w:cstheme="majorBidi" w:hint="cs"/>
                <w:color w:val="000000" w:themeColor="text1"/>
                <w:lang w:bidi="he-IL"/>
              </w:rPr>
            </w:pPr>
            <w:r w:rsidRPr="00491F4F">
              <w:rPr>
                <w:rFonts w:asciiTheme="majorBidi" w:hAnsiTheme="majorBidi" w:cstheme="majorBidi"/>
                <w:color w:val="000000" w:themeColor="text1"/>
                <w:sz w:val="21"/>
                <w:szCs w:val="21"/>
                <w:lang w:bidi="he-IL"/>
              </w:rPr>
              <w:t>mem_forward_data_o</w:t>
            </w:r>
            <w:r w:rsidRPr="00491F4F">
              <w:rPr>
                <w:rFonts w:asciiTheme="majorBidi" w:hAnsiTheme="majorBidi"/>
                <w:color w:val="000000" w:themeColor="text1"/>
                <w:sz w:val="21"/>
                <w:szCs w:val="21"/>
                <w:rtl/>
                <w:lang w:bidi="he-IL"/>
              </w:rPr>
              <w:t xml:space="preserve"> של </w:t>
            </w:r>
            <w:r w:rsidRPr="00491F4F">
              <w:rPr>
                <w:rFonts w:asciiTheme="majorBidi" w:hAnsiTheme="majorBidi" w:cstheme="majorBidi"/>
                <w:color w:val="000000" w:themeColor="text1"/>
                <w:sz w:val="21"/>
                <w:szCs w:val="21"/>
                <w:lang w:bidi="he-IL"/>
              </w:rPr>
              <w:t>DMEMORY</w:t>
            </w:r>
            <w:r w:rsidRPr="00491F4F">
              <w:rPr>
                <w:rFonts w:asciiTheme="majorBidi" w:hAnsiTheme="majorBidi"/>
                <w:color w:val="000000" w:themeColor="text1"/>
                <w:sz w:val="21"/>
                <w:szCs w:val="21"/>
                <w:rtl/>
                <w:lang w:bidi="he-IL"/>
              </w:rPr>
              <w:t>: תוצאת ה-</w:t>
            </w:r>
            <w:r w:rsidRPr="00491F4F">
              <w:rPr>
                <w:rFonts w:asciiTheme="majorBidi" w:hAnsiTheme="majorBidi" w:cstheme="majorBidi"/>
                <w:color w:val="000000" w:themeColor="text1"/>
                <w:sz w:val="21"/>
                <w:szCs w:val="21"/>
                <w:lang w:bidi="he-IL"/>
              </w:rPr>
              <w:t>ALU</w:t>
            </w:r>
            <w:r w:rsidRPr="00491F4F">
              <w:rPr>
                <w:rFonts w:asciiTheme="majorBidi" w:hAnsiTheme="majorBidi"/>
                <w:color w:val="000000" w:themeColor="text1"/>
                <w:sz w:val="21"/>
                <w:szCs w:val="21"/>
                <w:rtl/>
                <w:lang w:bidi="he-IL"/>
              </w:rPr>
              <w:t xml:space="preserve"> או תוצאת שלב 2 של הכפל (</w:t>
            </w:r>
            <w:r w:rsidRPr="00491F4F">
              <w:rPr>
                <w:rFonts w:asciiTheme="majorBidi" w:hAnsiTheme="majorBidi" w:cstheme="majorBidi"/>
                <w:color w:val="000000" w:themeColor="text1"/>
                <w:sz w:val="21"/>
                <w:szCs w:val="21"/>
                <w:lang w:bidi="he-IL"/>
              </w:rPr>
              <w:t>MULT_2</w:t>
            </w:r>
            <w:r w:rsidRPr="00491F4F">
              <w:rPr>
                <w:rFonts w:asciiTheme="majorBidi" w:hAnsiTheme="majorBidi"/>
                <w:color w:val="000000" w:themeColor="text1"/>
                <w:sz w:val="21"/>
                <w:szCs w:val="21"/>
                <w:rtl/>
                <w:lang w:bidi="he-IL"/>
              </w:rPr>
              <w:t xml:space="preserve">), לפי </w:t>
            </w:r>
            <w:r w:rsidRPr="00491F4F">
              <w:rPr>
                <w:rFonts w:asciiTheme="majorBidi" w:hAnsiTheme="majorBidi" w:cstheme="majorBidi"/>
                <w:color w:val="000000" w:themeColor="text1"/>
                <w:sz w:val="21"/>
                <w:szCs w:val="21"/>
                <w:lang w:bidi="he-IL"/>
              </w:rPr>
              <w:t>Mul_ctrl_i</w:t>
            </w:r>
          </w:p>
        </w:tc>
        <w:tc>
          <w:tcPr>
            <w:tcW w:w="2013" w:type="dxa"/>
          </w:tcPr>
          <w:p w14:paraId="7CAAD91A"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תלות במרחק </w:t>
            </w:r>
            <w:r w:rsidRPr="00352881">
              <w:rPr>
                <w:rFonts w:asciiTheme="majorBidi" w:hAnsiTheme="majorBidi" w:cstheme="majorBidi"/>
                <w:color w:val="000000" w:themeColor="text1"/>
                <w:sz w:val="21"/>
                <w:szCs w:val="21"/>
                <w:rtl/>
              </w:rPr>
              <w:t>1</w:t>
            </w:r>
          </w:p>
        </w:tc>
      </w:tr>
      <w:tr w:rsidR="00EE443B" w:rsidRPr="00352881" w14:paraId="2070D134" w14:textId="77777777">
        <w:trPr>
          <w:cantSplit/>
          <w:jc w:val="center"/>
        </w:trPr>
        <w:tc>
          <w:tcPr>
            <w:tcW w:w="1665" w:type="dxa"/>
          </w:tcPr>
          <w:p w14:paraId="5EEDB50C"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01</w:t>
            </w:r>
          </w:p>
        </w:tc>
        <w:tc>
          <w:tcPr>
            <w:tcW w:w="2228" w:type="dxa"/>
          </w:tcPr>
          <w:p w14:paraId="60478265"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FWD_WB</w:t>
            </w:r>
          </w:p>
        </w:tc>
        <w:tc>
          <w:tcPr>
            <w:tcW w:w="3449" w:type="dxa"/>
          </w:tcPr>
          <w:p w14:paraId="32625241" w14:textId="2B73C538" w:rsidR="00EE443B" w:rsidRPr="00352881" w:rsidRDefault="00491F4F">
            <w:pPr>
              <w:keepNext/>
              <w:bidi/>
              <w:spacing w:before="20" w:after="20" w:line="252" w:lineRule="auto"/>
              <w:rPr>
                <w:rFonts w:asciiTheme="majorBidi" w:hAnsiTheme="majorBidi" w:cstheme="majorBidi"/>
                <w:color w:val="000000" w:themeColor="text1"/>
              </w:rPr>
            </w:pPr>
            <w:r w:rsidRPr="00491F4F">
              <w:rPr>
                <w:rFonts w:asciiTheme="majorBidi" w:hAnsiTheme="majorBidi" w:cstheme="majorBidi"/>
                <w:color w:val="000000" w:themeColor="text1"/>
                <w:sz w:val="21"/>
                <w:szCs w:val="21"/>
                <w:lang w:bidi="he-IL"/>
              </w:rPr>
              <w:t>write_data_o</w:t>
            </w:r>
            <w:r w:rsidRPr="00491F4F">
              <w:rPr>
                <w:rFonts w:asciiTheme="majorBidi" w:hAnsiTheme="majorBidi"/>
                <w:color w:val="000000" w:themeColor="text1"/>
                <w:sz w:val="21"/>
                <w:szCs w:val="21"/>
                <w:rtl/>
                <w:lang w:bidi="he-IL"/>
              </w:rPr>
              <w:t xml:space="preserve"> של </w:t>
            </w:r>
            <w:r w:rsidRPr="00491F4F">
              <w:rPr>
                <w:rFonts w:asciiTheme="majorBidi" w:hAnsiTheme="majorBidi" w:cstheme="majorBidi"/>
                <w:color w:val="000000" w:themeColor="text1"/>
                <w:sz w:val="21"/>
                <w:szCs w:val="21"/>
                <w:lang w:bidi="he-IL"/>
              </w:rPr>
              <w:t>WRITEBACK</w:t>
            </w:r>
            <w:r w:rsidRPr="00491F4F">
              <w:rPr>
                <w:rFonts w:asciiTheme="majorBidi" w:hAnsiTheme="majorBidi"/>
                <w:color w:val="000000" w:themeColor="text1"/>
                <w:sz w:val="21"/>
                <w:szCs w:val="21"/>
                <w:rtl/>
                <w:lang w:bidi="he-IL"/>
              </w:rPr>
              <w:t xml:space="preserve"> (תוצאת </w:t>
            </w:r>
            <w:r w:rsidRPr="00491F4F">
              <w:rPr>
                <w:rFonts w:asciiTheme="majorBidi" w:hAnsiTheme="majorBidi" w:cstheme="majorBidi"/>
                <w:color w:val="000000" w:themeColor="text1"/>
                <w:sz w:val="21"/>
                <w:szCs w:val="21"/>
                <w:lang w:bidi="he-IL"/>
              </w:rPr>
              <w:t>ALU</w:t>
            </w:r>
            <w:r w:rsidRPr="00491F4F">
              <w:rPr>
                <w:rFonts w:asciiTheme="majorBidi" w:hAnsiTheme="majorBidi"/>
                <w:color w:val="000000" w:themeColor="text1"/>
                <w:sz w:val="21"/>
                <w:szCs w:val="21"/>
                <w:rtl/>
                <w:lang w:bidi="he-IL"/>
              </w:rPr>
              <w:t xml:space="preserve">-או-כפל, נתון </w:t>
            </w:r>
            <w:r w:rsidRPr="00491F4F">
              <w:rPr>
                <w:rFonts w:asciiTheme="majorBidi" w:hAnsiTheme="majorBidi" w:cstheme="majorBidi"/>
                <w:color w:val="000000" w:themeColor="text1"/>
                <w:sz w:val="21"/>
                <w:szCs w:val="21"/>
                <w:lang w:bidi="he-IL"/>
              </w:rPr>
              <w:t>DTCM</w:t>
            </w:r>
            <w:r w:rsidRPr="00491F4F">
              <w:rPr>
                <w:rFonts w:asciiTheme="majorBidi" w:hAnsiTheme="majorBidi"/>
                <w:color w:val="000000" w:themeColor="text1"/>
                <w:sz w:val="21"/>
                <w:szCs w:val="21"/>
                <w:rtl/>
                <w:lang w:bidi="he-IL"/>
              </w:rPr>
              <w:t xml:space="preserve">, או </w:t>
            </w:r>
            <w:r w:rsidRPr="00491F4F">
              <w:rPr>
                <w:rFonts w:asciiTheme="majorBidi" w:hAnsiTheme="majorBidi" w:cstheme="majorBidi"/>
                <w:color w:val="000000" w:themeColor="text1"/>
                <w:sz w:val="21"/>
                <w:szCs w:val="21"/>
                <w:lang w:bidi="he-IL"/>
              </w:rPr>
              <w:t>PC+4</w:t>
            </w:r>
            <w:r w:rsidRPr="00491F4F">
              <w:rPr>
                <w:rFonts w:asciiTheme="majorBidi" w:hAnsiTheme="majorBidi"/>
                <w:color w:val="000000" w:themeColor="text1"/>
                <w:sz w:val="21"/>
                <w:szCs w:val="21"/>
                <w:rtl/>
                <w:lang w:bidi="he-IL"/>
              </w:rPr>
              <w:t>)</w:t>
            </w:r>
          </w:p>
        </w:tc>
        <w:tc>
          <w:tcPr>
            <w:tcW w:w="2013" w:type="dxa"/>
          </w:tcPr>
          <w:p w14:paraId="00FA613B"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תלות במרחק </w:t>
            </w:r>
            <w:r w:rsidRPr="00352881">
              <w:rPr>
                <w:rFonts w:asciiTheme="majorBidi" w:hAnsiTheme="majorBidi" w:cstheme="majorBidi"/>
                <w:color w:val="000000" w:themeColor="text1"/>
                <w:sz w:val="21"/>
                <w:szCs w:val="21"/>
                <w:rtl/>
              </w:rPr>
              <w:t>2</w:t>
            </w:r>
          </w:p>
        </w:tc>
      </w:tr>
    </w:tbl>
    <w:p w14:paraId="23167749"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5: </w:t>
      </w:r>
      <w:r w:rsidRPr="00352881">
        <w:rPr>
          <w:rFonts w:asciiTheme="majorBidi" w:hAnsiTheme="majorBidi" w:cstheme="majorBidi"/>
          <w:color w:val="000000" w:themeColor="text1"/>
          <w:sz w:val="21"/>
          <w:szCs w:val="21"/>
          <w:rtl/>
          <w:lang w:bidi="he-IL"/>
        </w:rPr>
        <w:t>קידוד מרבבי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forwarding</w:t>
      </w:r>
      <w:r w:rsidRPr="00352881">
        <w:rPr>
          <w:rFonts w:asciiTheme="majorBidi" w:hAnsiTheme="majorBidi" w:cstheme="majorBidi"/>
          <w:color w:val="000000" w:themeColor="text1"/>
          <w:sz w:val="21"/>
          <w:szCs w:val="21"/>
          <w:rtl/>
          <w:lang w:bidi="he-IL"/>
        </w:rPr>
        <w:t xml:space="preserve"> ביחידת </w:t>
      </w:r>
      <w:r w:rsidRPr="00352881">
        <w:rPr>
          <w:rFonts w:asciiTheme="majorBidi" w:hAnsiTheme="majorBidi" w:cstheme="majorBidi"/>
          <w:color w:val="000000" w:themeColor="text1"/>
          <w:sz w:val="20"/>
          <w:szCs w:val="20"/>
        </w:rPr>
        <w:t>FORWARD_UNIT</w:t>
      </w:r>
    </w:p>
    <w:p w14:paraId="3E25DFDC" w14:textId="77777777" w:rsidR="00783449" w:rsidRDefault="00783449">
      <w:pPr>
        <w:bidi/>
        <w:jc w:val="both"/>
        <w:rPr>
          <w:rFonts w:asciiTheme="majorBidi" w:hAnsiTheme="majorBidi" w:cstheme="majorBidi"/>
          <w:color w:val="000000" w:themeColor="text1"/>
          <w:szCs w:val="24"/>
          <w:rtl/>
          <w:lang w:bidi="he-IL"/>
        </w:rPr>
      </w:pPr>
      <w:r w:rsidRPr="00783449">
        <w:rPr>
          <w:rFonts w:asciiTheme="majorBidi" w:hAnsiTheme="majorBidi" w:cstheme="majorBidi"/>
          <w:color w:val="000000" w:themeColor="text1"/>
          <w:szCs w:val="24"/>
          <w:rtl/>
        </w:rPr>
        <w:t>מקור ה-FWD_MEM אינו "שדה ה-ALU של אוגר EX/MEM" כפי שהיה בחלק 1, אלא הפלט הקומבינטורי mem_forward_data_o של DMEMORY. עבור הוראת mul שדה ה-alu_res של EX/MEM אינו מכיל את המכפלה כלל – המכפלה מוכנה רק בשלב MEM לאחר MULT_2 – ולכן ה-forwarding חייב להיות ממקור שכבר ביצע את הבחירה בין ALU לכפל (mem_result_w).</w:t>
      </w:r>
    </w:p>
    <w:p w14:paraId="2FEADDC3" w14:textId="1D862428" w:rsidR="00EE443B" w:rsidRPr="00352881" w:rsidRDefault="00811ECD" w:rsidP="00783449">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שני תנאים נוספים חייבים להתקיים כדי שהנתון יוזרם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ההוראה הקודמת אכן כותבת לאוגר </w:t>
      </w:r>
      <w:r w:rsidRPr="00352881">
        <w:rPr>
          <w:rFonts w:asciiTheme="majorBidi" w:hAnsiTheme="majorBidi" w:cstheme="majorBidi"/>
          <w:color w:val="000000" w:themeColor="text1"/>
          <w:sz w:val="23"/>
          <w:szCs w:val="23"/>
        </w:rPr>
        <w:t>(RegWrite = '1')</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והיעד אינו </w:t>
      </w:r>
      <w:r w:rsidRPr="003B70B3">
        <w:rPr>
          <w:rFonts w:asciiTheme="majorBidi" w:hAnsiTheme="majorBidi" w:cstheme="majorBidi"/>
          <w:color w:val="000000" w:themeColor="text1"/>
          <w:sz w:val="23"/>
          <w:szCs w:val="23"/>
        </w:rPr>
        <w:t>x0</w:t>
      </w:r>
      <w:r w:rsidRPr="003B70B3">
        <w:rPr>
          <w:rFonts w:asciiTheme="majorBidi" w:hAnsiTheme="majorBidi" w:cstheme="majorBidi"/>
          <w:color w:val="000000" w:themeColor="text1"/>
          <w:szCs w:val="24"/>
          <w:rtl/>
        </w:rPr>
        <w:t xml:space="preserve">. </w:t>
      </w:r>
      <w:r w:rsidRPr="003B70B3">
        <w:rPr>
          <w:rFonts w:asciiTheme="majorBidi" w:hAnsiTheme="majorBidi" w:cstheme="majorBidi"/>
          <w:color w:val="000000" w:themeColor="text1"/>
          <w:szCs w:val="24"/>
          <w:rtl/>
          <w:lang w:bidi="he-IL"/>
        </w:rPr>
        <w:t xml:space="preserve">האוגר </w:t>
      </w:r>
      <w:r w:rsidRPr="003B70B3">
        <w:rPr>
          <w:rFonts w:asciiTheme="majorBidi" w:hAnsiTheme="majorBidi" w:cstheme="majorBidi"/>
          <w:color w:val="000000" w:themeColor="text1"/>
          <w:sz w:val="23"/>
          <w:szCs w:val="23"/>
        </w:rPr>
        <w:t>x0</w:t>
      </w:r>
      <w:r w:rsidRPr="003B70B3">
        <w:rPr>
          <w:rFonts w:asciiTheme="majorBidi" w:hAnsiTheme="majorBidi" w:cstheme="majorBidi"/>
          <w:color w:val="000000" w:themeColor="text1"/>
          <w:szCs w:val="24"/>
          <w:rtl/>
          <w:lang w:bidi="he-IL"/>
        </w:rPr>
        <w:t xml:space="preserve"> קשיח לאפס בארכיטקטורת </w:t>
      </w:r>
      <w:r w:rsidRPr="003B70B3">
        <w:rPr>
          <w:rFonts w:asciiTheme="majorBidi" w:hAnsiTheme="majorBidi" w:cstheme="majorBidi"/>
          <w:color w:val="000000" w:themeColor="text1"/>
          <w:szCs w:val="24"/>
        </w:rPr>
        <w:t>RISC-V</w:t>
      </w:r>
      <w:r w:rsidRPr="003B70B3">
        <w:rPr>
          <w:rFonts w:asciiTheme="majorBidi" w:hAnsiTheme="majorBidi" w:cstheme="majorBidi"/>
          <w:color w:val="000000" w:themeColor="text1"/>
          <w:szCs w:val="24"/>
          <w:rtl/>
        </w:rPr>
        <w:t xml:space="preserve">, </w:t>
      </w:r>
      <w:r w:rsidRPr="003B70B3">
        <w:rPr>
          <w:rFonts w:asciiTheme="majorBidi" w:hAnsiTheme="majorBidi" w:cstheme="majorBidi"/>
          <w:color w:val="000000" w:themeColor="text1"/>
          <w:szCs w:val="24"/>
          <w:rtl/>
          <w:lang w:bidi="he-IL"/>
        </w:rPr>
        <w:t xml:space="preserve">ולכן </w:t>
      </w:r>
      <w:r w:rsidRPr="003B70B3">
        <w:rPr>
          <w:rFonts w:asciiTheme="majorBidi" w:hAnsiTheme="majorBidi" w:cstheme="majorBidi"/>
          <w:color w:val="000000" w:themeColor="text1"/>
          <w:szCs w:val="24"/>
        </w:rPr>
        <w:t>forwarding</w:t>
      </w:r>
      <w:r w:rsidRPr="003B70B3">
        <w:rPr>
          <w:rFonts w:asciiTheme="majorBidi" w:hAnsiTheme="majorBidi" w:cstheme="majorBidi"/>
          <w:color w:val="000000" w:themeColor="text1"/>
          <w:szCs w:val="24"/>
          <w:rtl/>
          <w:lang w:bidi="he-IL"/>
        </w:rPr>
        <w:t xml:space="preserve"> אליו היה שגוי</w:t>
      </w:r>
      <w:r w:rsidRPr="003B70B3">
        <w:rPr>
          <w:rFonts w:asciiTheme="majorBidi" w:hAnsiTheme="majorBidi" w:cstheme="majorBidi"/>
          <w:color w:val="000000" w:themeColor="text1"/>
          <w:szCs w:val="24"/>
          <w:rtl/>
        </w:rPr>
        <w:t xml:space="preserve">. </w:t>
      </w:r>
      <w:r w:rsidRPr="003B70B3">
        <w:rPr>
          <w:rFonts w:asciiTheme="majorBidi" w:hAnsiTheme="majorBidi" w:cstheme="majorBidi"/>
          <w:color w:val="000000" w:themeColor="text1"/>
          <w:szCs w:val="24"/>
          <w:rtl/>
          <w:lang w:bidi="he-IL"/>
        </w:rPr>
        <w:t>כמו כן נקבעה עדיפות ל</w:t>
      </w:r>
      <w:r w:rsidRPr="003B70B3">
        <w:rPr>
          <w:rFonts w:asciiTheme="majorBidi" w:hAnsiTheme="majorBidi" w:cstheme="majorBidi"/>
          <w:color w:val="000000" w:themeColor="text1"/>
          <w:szCs w:val="24"/>
          <w:rtl/>
        </w:rPr>
        <w:t>-</w:t>
      </w:r>
      <w:r w:rsidRPr="003B70B3">
        <w:rPr>
          <w:rFonts w:asciiTheme="majorBidi" w:hAnsiTheme="majorBidi" w:cstheme="majorBidi"/>
          <w:color w:val="000000" w:themeColor="text1"/>
          <w:szCs w:val="24"/>
        </w:rPr>
        <w:t>EX/MEM</w:t>
      </w:r>
      <w:r w:rsidRPr="003B70B3">
        <w:rPr>
          <w:rFonts w:asciiTheme="majorBidi" w:hAnsiTheme="majorBidi" w:cstheme="majorBidi"/>
          <w:color w:val="000000" w:themeColor="text1"/>
          <w:szCs w:val="24"/>
          <w:rtl/>
          <w:lang w:bidi="he-IL"/>
        </w:rPr>
        <w:t xml:space="preserve"> על פני </w:t>
      </w:r>
      <w:r w:rsidRPr="003B70B3">
        <w:rPr>
          <w:rFonts w:asciiTheme="majorBidi" w:hAnsiTheme="majorBidi" w:cstheme="majorBidi"/>
          <w:color w:val="000000" w:themeColor="text1"/>
          <w:szCs w:val="24"/>
        </w:rPr>
        <w:t>MEM/WB</w:t>
      </w:r>
      <w:r w:rsidRPr="003B70B3">
        <w:rPr>
          <w:rFonts w:asciiTheme="majorBidi" w:hAnsiTheme="majorBidi" w:cstheme="majorBidi"/>
          <w:color w:val="000000" w:themeColor="text1"/>
          <w:szCs w:val="24"/>
          <w:rtl/>
        </w:rPr>
        <w:t xml:space="preserve">: </w:t>
      </w:r>
      <w:r w:rsidRPr="003B70B3">
        <w:rPr>
          <w:rFonts w:asciiTheme="majorBidi" w:hAnsiTheme="majorBidi" w:cstheme="majorBidi"/>
          <w:color w:val="000000" w:themeColor="text1"/>
          <w:szCs w:val="24"/>
          <w:rtl/>
          <w:lang w:bidi="he-IL"/>
        </w:rPr>
        <w:t>אם</w:t>
      </w:r>
      <w:r w:rsidRPr="00352881">
        <w:rPr>
          <w:rFonts w:asciiTheme="majorBidi" w:hAnsiTheme="majorBidi" w:cstheme="majorBidi"/>
          <w:color w:val="000000" w:themeColor="text1"/>
          <w:szCs w:val="24"/>
          <w:rtl/>
          <w:lang w:bidi="he-IL"/>
        </w:rPr>
        <w:t xml:space="preserve"> שתי ההוראות שלפנינו כותבות לאותו אוגר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הערך הנכון הוא של המאוחרת מביניהן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לפי הכלל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tl/>
          <w:lang w:bidi="he-IL"/>
        </w:rPr>
        <w:t>הכותב האחרון מנצח</w:t>
      </w:r>
      <w:r w:rsidRPr="00352881">
        <w:rPr>
          <w:rFonts w:asciiTheme="majorBidi" w:hAnsiTheme="majorBidi" w:cstheme="majorBidi"/>
          <w:color w:val="000000" w:themeColor="text1"/>
          <w:szCs w:val="24"/>
          <w:rtl/>
        </w:rPr>
        <w:t xml:space="preserve">". </w:t>
      </w:r>
    </w:p>
    <w:p w14:paraId="557863EE" w14:textId="77777777" w:rsidR="00395957" w:rsidRDefault="00395957">
      <w:pPr>
        <w:keepNext/>
        <w:bidi/>
        <w:spacing w:before="160" w:after="60"/>
        <w:jc w:val="center"/>
        <w:rPr>
          <w:noProof/>
          <w:rtl/>
        </w:rPr>
      </w:pPr>
    </w:p>
    <w:p w14:paraId="604A4071" w14:textId="3C3196F1" w:rsidR="00EE443B" w:rsidRPr="00352881" w:rsidRDefault="00783449" w:rsidP="00395957">
      <w:pPr>
        <w:keepNext/>
        <w:bidi/>
        <w:spacing w:before="160" w:after="60"/>
        <w:jc w:val="center"/>
        <w:rPr>
          <w:rFonts w:asciiTheme="majorBidi" w:hAnsiTheme="majorBidi" w:cstheme="majorBidi"/>
          <w:color w:val="000000" w:themeColor="text1"/>
        </w:rPr>
      </w:pPr>
      <w:r w:rsidRPr="00B52CDE">
        <w:rPr>
          <w:noProof/>
        </w:rPr>
        <w:drawing>
          <wp:inline distT="0" distB="0" distL="0" distR="0" wp14:anchorId="41318009" wp14:editId="5BA0272A">
            <wp:extent cx="3275637" cy="1908083"/>
            <wp:effectExtent l="0" t="0" r="127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6814" b="5298"/>
                    <a:stretch/>
                  </pic:blipFill>
                  <pic:spPr bwMode="auto">
                    <a:xfrm>
                      <a:off x="0" y="0"/>
                      <a:ext cx="3276600" cy="1908644"/>
                    </a:xfrm>
                    <a:prstGeom prst="rect">
                      <a:avLst/>
                    </a:prstGeom>
                    <a:ln>
                      <a:noFill/>
                    </a:ln>
                    <a:extLst>
                      <a:ext uri="{53640926-AAD7-44D8-BBD7-CCE9431645EC}">
                        <a14:shadowObscured xmlns:a14="http://schemas.microsoft.com/office/drawing/2010/main"/>
                      </a:ext>
                    </a:extLst>
                  </pic:spPr>
                </pic:pic>
              </a:graphicData>
            </a:graphic>
          </wp:inline>
        </w:drawing>
      </w:r>
    </w:p>
    <w:p w14:paraId="1B9712E5" w14:textId="136F8ED1" w:rsidR="00EE443B" w:rsidRPr="00352881" w:rsidRDefault="00811ECD" w:rsidP="00783449">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14: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יחידת </w:t>
      </w:r>
      <w:r w:rsidRPr="00352881">
        <w:rPr>
          <w:rFonts w:asciiTheme="majorBidi" w:hAnsiTheme="majorBidi" w:cstheme="majorBidi"/>
          <w:color w:val="000000" w:themeColor="text1"/>
          <w:sz w:val="20"/>
          <w:szCs w:val="20"/>
        </w:rPr>
        <w:t>FORWARD_UNIT</w:t>
      </w:r>
    </w:p>
    <w:p w14:paraId="126D9012"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4.3 </w:t>
      </w:r>
      <w:r w:rsidRPr="00352881">
        <w:rPr>
          <w:rFonts w:asciiTheme="majorBidi" w:hAnsiTheme="majorBidi"/>
          <w:color w:val="000000" w:themeColor="text1"/>
        </w:rPr>
        <w:t>load-use hazard</w:t>
      </w:r>
      <w:r w:rsidRPr="00352881">
        <w:rPr>
          <w:rFonts w:asciiTheme="majorBidi" w:hAnsiTheme="majorBidi"/>
          <w:color w:val="000000" w:themeColor="text1"/>
          <w:rtl/>
          <w:lang w:bidi="he-IL"/>
        </w:rPr>
        <w:t xml:space="preserve"> ויחידת ה</w:t>
      </w:r>
      <w:r w:rsidRPr="00352881">
        <w:rPr>
          <w:rFonts w:asciiTheme="majorBidi" w:hAnsiTheme="majorBidi"/>
          <w:color w:val="000000" w:themeColor="text1"/>
          <w:rtl/>
        </w:rPr>
        <w:t>-</w:t>
      </w:r>
      <w:r w:rsidRPr="00352881">
        <w:rPr>
          <w:rFonts w:asciiTheme="majorBidi" w:hAnsiTheme="majorBidi"/>
          <w:color w:val="000000" w:themeColor="text1"/>
        </w:rPr>
        <w:t>interlock</w:t>
      </w:r>
    </w:p>
    <w:p w14:paraId="103CC4B4" w14:textId="0A100F7B" w:rsidR="00EE443B" w:rsidRPr="00352881" w:rsidRDefault="00811ECD">
      <w:pPr>
        <w:bidi/>
        <w:jc w:val="both"/>
        <w:rPr>
          <w:rFonts w:asciiTheme="majorBidi" w:hAnsiTheme="majorBidi" w:cstheme="majorBidi"/>
          <w:color w:val="000000" w:themeColor="text1"/>
        </w:rPr>
      </w:pPr>
      <w:proofErr w:type="gramStart"/>
      <w:r w:rsidRPr="00352881">
        <w:rPr>
          <w:rFonts w:asciiTheme="majorBidi" w:hAnsiTheme="majorBidi" w:cstheme="majorBidi"/>
          <w:color w:val="000000" w:themeColor="text1"/>
          <w:szCs w:val="24"/>
        </w:rPr>
        <w:t>forwarding</w:t>
      </w:r>
      <w:proofErr w:type="gramEnd"/>
      <w:r w:rsidRPr="00352881">
        <w:rPr>
          <w:rFonts w:asciiTheme="majorBidi" w:hAnsiTheme="majorBidi" w:cstheme="majorBidi"/>
          <w:color w:val="000000" w:themeColor="text1"/>
          <w:szCs w:val="24"/>
          <w:rtl/>
          <w:lang w:bidi="he-IL"/>
        </w:rPr>
        <w:t xml:space="preserve"> מלא מכסה כמעט את כל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data hazards</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אך נשאר אחד שאין דרך לכסות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הוראת </w:t>
      </w:r>
      <w:r w:rsidRPr="00352881">
        <w:rPr>
          <w:rFonts w:asciiTheme="majorBidi" w:hAnsiTheme="majorBidi" w:cstheme="majorBidi"/>
          <w:color w:val="000000" w:themeColor="text1"/>
          <w:sz w:val="23"/>
          <w:szCs w:val="23"/>
        </w:rPr>
        <w:t>lw</w:t>
      </w:r>
      <w:r w:rsidRPr="00352881">
        <w:rPr>
          <w:rFonts w:asciiTheme="majorBidi" w:hAnsiTheme="majorBidi" w:cstheme="majorBidi"/>
          <w:color w:val="000000" w:themeColor="text1"/>
          <w:szCs w:val="24"/>
          <w:rtl/>
          <w:lang w:bidi="he-IL"/>
        </w:rPr>
        <w:t xml:space="preserve"> מקבלת את הנתון שלה מה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רק בסוף שלב </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בעוד שההוראה הצמודה אחריה זקוקה לו כבר בתחילת שלב </w:t>
      </w:r>
      <w:r w:rsidRPr="00352881">
        <w:rPr>
          <w:rFonts w:asciiTheme="majorBidi" w:hAnsiTheme="majorBidi" w:cstheme="majorBidi"/>
          <w:color w:val="000000" w:themeColor="text1"/>
          <w:szCs w:val="24"/>
        </w:rPr>
        <w:t>EX</w:t>
      </w:r>
      <w:r w:rsidRPr="00352881">
        <w:rPr>
          <w:rFonts w:asciiTheme="majorBidi" w:hAnsiTheme="majorBidi" w:cstheme="majorBidi"/>
          <w:color w:val="000000" w:themeColor="text1"/>
          <w:szCs w:val="24"/>
          <w:rtl/>
          <w:lang w:bidi="he-IL"/>
        </w:rPr>
        <w:t xml:space="preserve"> שלה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כלומר באותו מחזור עצמו</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אין דרך פיזית להזרים נתון אחורה בזמן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ולכן נדרש </w:t>
      </w:r>
      <w:r w:rsidRPr="00352881">
        <w:rPr>
          <w:rFonts w:asciiTheme="majorBidi" w:hAnsiTheme="majorBidi" w:cstheme="majorBidi"/>
          <w:color w:val="000000" w:themeColor="text1"/>
          <w:szCs w:val="24"/>
        </w:rPr>
        <w:t>stall</w:t>
      </w:r>
      <w:r w:rsidRPr="00352881">
        <w:rPr>
          <w:rFonts w:asciiTheme="majorBidi" w:hAnsiTheme="majorBidi" w:cstheme="majorBidi"/>
          <w:color w:val="000000" w:themeColor="text1"/>
          <w:szCs w:val="24"/>
          <w:rtl/>
          <w:lang w:bidi="he-IL"/>
        </w:rPr>
        <w:t xml:space="preserve"> של מחזור אחד</w:t>
      </w:r>
      <w:r w:rsidRPr="00352881">
        <w:rPr>
          <w:rFonts w:asciiTheme="majorBidi" w:hAnsiTheme="majorBidi" w:cstheme="majorBidi"/>
          <w:color w:val="000000" w:themeColor="text1"/>
          <w:szCs w:val="24"/>
          <w:rtl/>
        </w:rPr>
        <w:t xml:space="preserve">. </w:t>
      </w:r>
    </w:p>
    <w:p w14:paraId="0652EFC8" w14:textId="790561AA" w:rsidR="00EE443B" w:rsidRPr="00352881" w:rsidRDefault="00811ECD" w:rsidP="00447245">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היחידה </w:t>
      </w:r>
      <w:r w:rsidRPr="00352881">
        <w:rPr>
          <w:rFonts w:asciiTheme="majorBidi" w:hAnsiTheme="majorBidi" w:cstheme="majorBidi"/>
          <w:color w:val="000000" w:themeColor="text1"/>
          <w:sz w:val="23"/>
          <w:szCs w:val="23"/>
        </w:rPr>
        <w:t>HAZARD_UNIT.vhd</w:t>
      </w:r>
      <w:r w:rsidRPr="00352881">
        <w:rPr>
          <w:rFonts w:asciiTheme="majorBidi" w:hAnsiTheme="majorBidi" w:cstheme="majorBidi"/>
          <w:color w:val="000000" w:themeColor="text1"/>
          <w:szCs w:val="24"/>
          <w:rtl/>
          <w:lang w:bidi="he-IL"/>
        </w:rPr>
        <w:t xml:space="preserve"> מממשת בדיקה </w:t>
      </w:r>
      <w:r w:rsidRPr="00352881">
        <w:rPr>
          <w:rFonts w:asciiTheme="majorBidi" w:hAnsiTheme="majorBidi" w:cstheme="majorBidi"/>
          <w:b/>
          <w:color w:val="000000" w:themeColor="text1"/>
          <w:szCs w:val="24"/>
          <w:rtl/>
          <w:lang w:bidi="he-IL"/>
        </w:rPr>
        <w:t>צירופית טהורה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combinational checkboard</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ללא מצב פנימי כלשהו</w:t>
      </w:r>
      <w:r w:rsidRPr="00352881">
        <w:rPr>
          <w:rFonts w:asciiTheme="majorBidi" w:hAnsiTheme="majorBidi" w:cstheme="majorBidi"/>
          <w:color w:val="000000" w:themeColor="text1"/>
          <w:szCs w:val="24"/>
          <w:rtl/>
        </w:rPr>
        <w:t xml:space="preserve">: </w:t>
      </w:r>
    </w:p>
    <w:p w14:paraId="1F944063" w14:textId="77777777" w:rsidR="00447245" w:rsidRPr="00447245" w:rsidRDefault="00447245" w:rsidP="00447245">
      <w:pPr>
        <w:spacing w:after="200"/>
        <w:jc w:val="center"/>
        <w:rPr>
          <w:sz w:val="22"/>
          <w:szCs w:val="20"/>
        </w:rPr>
      </w:pPr>
      <w:r w:rsidRPr="00447245">
        <w:rPr>
          <w:rFonts w:eastAsia="Consolas"/>
          <w:sz w:val="22"/>
          <w:szCs w:val="20"/>
        </w:rPr>
        <w:t>stall_o = ex_MemRead_ctrl_i AND (ex_rd_i ≠ x0) AND (ex_rd_i = id_rs1_i OR ex_rd_i = id_rs2_i)</w:t>
      </w:r>
    </w:p>
    <w:p w14:paraId="5149516B" w14:textId="6427F31A"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כאשר </w:t>
      </w:r>
      <w:r w:rsidRPr="00352881">
        <w:rPr>
          <w:rFonts w:asciiTheme="majorBidi" w:hAnsiTheme="majorBidi" w:cstheme="majorBidi"/>
          <w:color w:val="000000" w:themeColor="text1"/>
          <w:sz w:val="23"/>
          <w:szCs w:val="23"/>
        </w:rPr>
        <w:t>stall</w:t>
      </w:r>
      <w:r w:rsidR="00447245">
        <w:rPr>
          <w:rFonts w:asciiTheme="majorBidi" w:hAnsiTheme="majorBidi" w:cstheme="majorBidi"/>
          <w:color w:val="000000" w:themeColor="text1"/>
          <w:sz w:val="23"/>
          <w:szCs w:val="23"/>
        </w:rPr>
        <w:t>_o</w:t>
      </w:r>
      <w:r w:rsidRPr="00352881">
        <w:rPr>
          <w:rFonts w:asciiTheme="majorBidi" w:hAnsiTheme="majorBidi" w:cstheme="majorBidi"/>
          <w:color w:val="000000" w:themeColor="text1"/>
          <w:sz w:val="23"/>
          <w:szCs w:val="23"/>
        </w:rPr>
        <w:t xml:space="preserve"> = '1'</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הרמה העליונה מפעילה </w:t>
      </w:r>
      <w:r w:rsidRPr="00352881">
        <w:rPr>
          <w:rFonts w:asciiTheme="majorBidi" w:hAnsiTheme="majorBidi" w:cstheme="majorBidi"/>
          <w:color w:val="000000" w:themeColor="text1"/>
          <w:szCs w:val="24"/>
        </w:rPr>
        <w:t>interlock</w:t>
      </w:r>
      <w:r w:rsidRPr="00352881">
        <w:rPr>
          <w:rFonts w:asciiTheme="majorBidi" w:hAnsiTheme="majorBidi" w:cstheme="majorBidi"/>
          <w:color w:val="000000" w:themeColor="text1"/>
          <w:szCs w:val="24"/>
          <w:rtl/>
          <w:lang w:bidi="he-IL"/>
        </w:rPr>
        <w:t xml:space="preserve"> של מחזור אחד</w:t>
      </w:r>
      <w:r w:rsidRPr="00352881">
        <w:rPr>
          <w:rFonts w:asciiTheme="majorBidi" w:hAnsiTheme="majorBidi" w:cstheme="majorBidi"/>
          <w:color w:val="000000" w:themeColor="text1"/>
          <w:szCs w:val="24"/>
          <w:rtl/>
        </w:rPr>
        <w:t>:</w:t>
      </w:r>
    </w:p>
    <w:p w14:paraId="04C5684A" w14:textId="185016C4" w:rsidR="00EE443B" w:rsidRPr="00A80DBA" w:rsidRDefault="00811ECD" w:rsidP="00A80DBA">
      <w:pPr>
        <w:pStyle w:val="af"/>
        <w:numPr>
          <w:ilvl w:val="0"/>
          <w:numId w:val="11"/>
        </w:numPr>
        <w:bidi/>
        <w:spacing w:after="80"/>
        <w:ind w:right="454"/>
        <w:jc w:val="both"/>
        <w:rPr>
          <w:rFonts w:asciiTheme="majorBidi" w:hAnsiTheme="majorBidi" w:cstheme="majorBidi"/>
          <w:color w:val="000000" w:themeColor="text1"/>
        </w:rPr>
      </w:pPr>
      <w:r w:rsidRPr="00A80DBA">
        <w:rPr>
          <w:rFonts w:asciiTheme="majorBidi" w:hAnsiTheme="majorBidi" w:cstheme="majorBidi"/>
          <w:color w:val="000000" w:themeColor="text1"/>
          <w:szCs w:val="24"/>
          <w:rtl/>
          <w:lang w:bidi="he-IL"/>
        </w:rPr>
        <w:t xml:space="preserve">המודול </w:t>
      </w:r>
      <w:r w:rsidRPr="00A80DBA">
        <w:rPr>
          <w:rFonts w:asciiTheme="majorBidi" w:hAnsiTheme="majorBidi" w:cstheme="majorBidi"/>
          <w:color w:val="000000" w:themeColor="text1"/>
          <w:szCs w:val="24"/>
        </w:rPr>
        <w:t>IFETCH</w:t>
      </w:r>
      <w:r w:rsidRPr="00A80DBA">
        <w:rPr>
          <w:rFonts w:asciiTheme="majorBidi" w:hAnsiTheme="majorBidi" w:cstheme="majorBidi"/>
          <w:color w:val="000000" w:themeColor="text1"/>
          <w:szCs w:val="24"/>
          <w:rtl/>
          <w:lang w:bidi="he-IL"/>
        </w:rPr>
        <w:t xml:space="preserve"> מקפיא את ה</w:t>
      </w:r>
      <w:r w:rsidRPr="00A80DBA">
        <w:rPr>
          <w:rFonts w:asciiTheme="majorBidi" w:hAnsiTheme="majorBidi" w:cstheme="majorBidi"/>
          <w:color w:val="000000" w:themeColor="text1"/>
          <w:szCs w:val="24"/>
          <w:rtl/>
        </w:rPr>
        <w:t>-</w:t>
      </w:r>
      <w:r w:rsidRPr="00A80DBA">
        <w:rPr>
          <w:rFonts w:asciiTheme="majorBidi" w:hAnsiTheme="majorBidi" w:cstheme="majorBidi"/>
          <w:color w:val="000000" w:themeColor="text1"/>
          <w:szCs w:val="24"/>
        </w:rPr>
        <w:t>PC</w:t>
      </w:r>
      <w:r w:rsidRPr="00A80DBA">
        <w:rPr>
          <w:rFonts w:asciiTheme="majorBidi" w:hAnsiTheme="majorBidi" w:cstheme="majorBidi"/>
          <w:color w:val="000000" w:themeColor="text1"/>
          <w:szCs w:val="24"/>
          <w:rtl/>
          <w:lang w:bidi="he-IL"/>
        </w:rPr>
        <w:t xml:space="preserve"> ואת אוגר </w:t>
      </w:r>
      <w:r w:rsidRPr="00A80DBA">
        <w:rPr>
          <w:rFonts w:asciiTheme="majorBidi" w:hAnsiTheme="majorBidi" w:cstheme="majorBidi"/>
          <w:color w:val="000000" w:themeColor="text1"/>
          <w:szCs w:val="24"/>
        </w:rPr>
        <w:t>IF/ID</w:t>
      </w:r>
      <w:r w:rsidR="00447245">
        <w:rPr>
          <w:rFonts w:asciiTheme="majorBidi" w:hAnsiTheme="majorBidi" w:cstheme="majorBidi" w:hint="cs"/>
          <w:color w:val="000000" w:themeColor="text1"/>
          <w:szCs w:val="24"/>
          <w:rtl/>
          <w:lang w:bidi="he-IL"/>
        </w:rPr>
        <w:t xml:space="preserve"> (</w:t>
      </w:r>
      <w:r w:rsidR="00447245">
        <w:rPr>
          <w:rFonts w:asciiTheme="majorBidi" w:hAnsiTheme="majorBidi" w:cstheme="majorBidi"/>
          <w:color w:val="000000" w:themeColor="text1"/>
          <w:szCs w:val="24"/>
          <w:lang w:bidi="he-IL"/>
        </w:rPr>
        <w:t>stall_i</w:t>
      </w:r>
      <w:r w:rsidR="00447245">
        <w:rPr>
          <w:rFonts w:asciiTheme="majorBidi" w:hAnsiTheme="majorBidi" w:cstheme="majorBidi" w:hint="cs"/>
          <w:color w:val="000000" w:themeColor="text1"/>
          <w:szCs w:val="24"/>
          <w:rtl/>
          <w:lang w:bidi="he-IL"/>
        </w:rPr>
        <w:t>)</w:t>
      </w:r>
      <w:r w:rsidRPr="00A80DBA">
        <w:rPr>
          <w:rFonts w:asciiTheme="majorBidi" w:hAnsiTheme="majorBidi" w:cstheme="majorBidi"/>
          <w:color w:val="000000" w:themeColor="text1"/>
          <w:szCs w:val="24"/>
          <w:rtl/>
        </w:rPr>
        <w:t xml:space="preserve">, </w:t>
      </w:r>
      <w:r w:rsidRPr="00A80DBA">
        <w:rPr>
          <w:rFonts w:asciiTheme="majorBidi" w:hAnsiTheme="majorBidi" w:cstheme="majorBidi"/>
          <w:color w:val="000000" w:themeColor="text1"/>
          <w:szCs w:val="24"/>
          <w:rtl/>
          <w:lang w:bidi="he-IL"/>
        </w:rPr>
        <w:t xml:space="preserve">כך שההוראה הצורכת מפוענחת שוב בשלב </w:t>
      </w:r>
      <w:r w:rsidRPr="00A80DBA">
        <w:rPr>
          <w:rFonts w:asciiTheme="majorBidi" w:hAnsiTheme="majorBidi" w:cstheme="majorBidi"/>
          <w:color w:val="000000" w:themeColor="text1"/>
          <w:szCs w:val="24"/>
        </w:rPr>
        <w:t>ID</w:t>
      </w:r>
      <w:r w:rsidRPr="00A80DBA">
        <w:rPr>
          <w:rFonts w:asciiTheme="majorBidi" w:hAnsiTheme="majorBidi" w:cstheme="majorBidi"/>
          <w:color w:val="000000" w:themeColor="text1"/>
          <w:szCs w:val="24"/>
          <w:rtl/>
          <w:lang w:bidi="he-IL"/>
        </w:rPr>
        <w:t xml:space="preserve"> במחזור הבא</w:t>
      </w:r>
      <w:r w:rsidRPr="00A80DBA">
        <w:rPr>
          <w:rFonts w:asciiTheme="majorBidi" w:hAnsiTheme="majorBidi" w:cstheme="majorBidi"/>
          <w:color w:val="000000" w:themeColor="text1"/>
          <w:szCs w:val="24"/>
          <w:rtl/>
        </w:rPr>
        <w:t>.</w:t>
      </w:r>
    </w:p>
    <w:p w14:paraId="243EA05F" w14:textId="29382C6D" w:rsidR="00EE443B" w:rsidRPr="00A80DBA" w:rsidRDefault="00811ECD" w:rsidP="00A80DBA">
      <w:pPr>
        <w:pStyle w:val="af"/>
        <w:numPr>
          <w:ilvl w:val="0"/>
          <w:numId w:val="11"/>
        </w:numPr>
        <w:bidi/>
        <w:spacing w:after="80"/>
        <w:ind w:right="454"/>
        <w:jc w:val="both"/>
        <w:rPr>
          <w:rFonts w:asciiTheme="majorBidi" w:hAnsiTheme="majorBidi" w:cstheme="majorBidi"/>
          <w:color w:val="000000" w:themeColor="text1"/>
        </w:rPr>
      </w:pPr>
      <w:r w:rsidRPr="00A80DBA">
        <w:rPr>
          <w:rFonts w:asciiTheme="majorBidi" w:hAnsiTheme="majorBidi" w:cstheme="majorBidi"/>
          <w:color w:val="000000" w:themeColor="text1"/>
          <w:szCs w:val="24"/>
          <w:rtl/>
          <w:lang w:bidi="he-IL"/>
        </w:rPr>
        <w:t xml:space="preserve">המודול </w:t>
      </w:r>
      <w:r w:rsidRPr="00A80DBA">
        <w:rPr>
          <w:rFonts w:asciiTheme="majorBidi" w:hAnsiTheme="majorBidi" w:cstheme="majorBidi"/>
          <w:color w:val="000000" w:themeColor="text1"/>
          <w:szCs w:val="24"/>
        </w:rPr>
        <w:t>IDECODE</w:t>
      </w:r>
      <w:r w:rsidRPr="00A80DBA">
        <w:rPr>
          <w:rFonts w:asciiTheme="majorBidi" w:hAnsiTheme="majorBidi" w:cstheme="majorBidi"/>
          <w:color w:val="000000" w:themeColor="text1"/>
          <w:szCs w:val="24"/>
          <w:rtl/>
          <w:lang w:bidi="he-IL"/>
        </w:rPr>
        <w:t xml:space="preserve"> מזריק </w:t>
      </w:r>
      <w:r w:rsidRPr="00A80DBA">
        <w:rPr>
          <w:rFonts w:asciiTheme="majorBidi" w:hAnsiTheme="majorBidi" w:cstheme="majorBidi"/>
          <w:color w:val="000000" w:themeColor="text1"/>
          <w:szCs w:val="24"/>
        </w:rPr>
        <w:t>bubble</w:t>
      </w:r>
      <w:r w:rsidRPr="00A80DBA">
        <w:rPr>
          <w:rFonts w:asciiTheme="majorBidi" w:hAnsiTheme="majorBidi" w:cstheme="majorBidi"/>
          <w:color w:val="000000" w:themeColor="text1"/>
          <w:szCs w:val="24"/>
          <w:rtl/>
          <w:lang w:bidi="he-IL"/>
        </w:rPr>
        <w:t xml:space="preserve"> לאוגר </w:t>
      </w:r>
      <w:r w:rsidRPr="00A80DBA">
        <w:rPr>
          <w:rFonts w:asciiTheme="majorBidi" w:hAnsiTheme="majorBidi" w:cstheme="majorBidi"/>
          <w:color w:val="000000" w:themeColor="text1"/>
          <w:szCs w:val="24"/>
        </w:rPr>
        <w:t>ID/EX</w:t>
      </w:r>
      <w:r w:rsidR="00447245">
        <w:rPr>
          <w:rFonts w:asciiTheme="majorBidi" w:hAnsiTheme="majorBidi" w:cstheme="majorBidi" w:hint="cs"/>
          <w:color w:val="000000" w:themeColor="text1"/>
          <w:szCs w:val="24"/>
          <w:rtl/>
          <w:lang w:bidi="he-IL"/>
        </w:rPr>
        <w:t xml:space="preserve"> (</w:t>
      </w:r>
      <w:r w:rsidR="00447245" w:rsidRPr="00B52CDE">
        <w:rPr>
          <w:rtl/>
        </w:rPr>
        <w:t>bubble_w = stall_i or flush_i</w:t>
      </w:r>
      <w:r w:rsidR="00447245">
        <w:rPr>
          <w:rFonts w:asciiTheme="majorBidi" w:hAnsiTheme="majorBidi" w:cstheme="majorBidi" w:hint="cs"/>
          <w:color w:val="000000" w:themeColor="text1"/>
          <w:szCs w:val="24"/>
          <w:rtl/>
          <w:lang w:bidi="he-IL"/>
        </w:rPr>
        <w:t>).</w:t>
      </w:r>
    </w:p>
    <w:p w14:paraId="119B2CEA" w14:textId="4DBD4DC0" w:rsidR="00EE443B" w:rsidRPr="00A80DBA" w:rsidRDefault="00811ECD" w:rsidP="00A80DBA">
      <w:pPr>
        <w:pStyle w:val="af"/>
        <w:numPr>
          <w:ilvl w:val="0"/>
          <w:numId w:val="11"/>
        </w:numPr>
        <w:bidi/>
        <w:spacing w:after="80"/>
        <w:ind w:right="454"/>
        <w:jc w:val="both"/>
        <w:rPr>
          <w:rFonts w:asciiTheme="majorBidi" w:hAnsiTheme="majorBidi" w:cstheme="majorBidi"/>
          <w:color w:val="000000" w:themeColor="text1"/>
        </w:rPr>
      </w:pPr>
      <w:r w:rsidRPr="00A80DBA">
        <w:rPr>
          <w:rFonts w:asciiTheme="majorBidi" w:hAnsiTheme="majorBidi" w:cstheme="majorBidi"/>
          <w:color w:val="000000" w:themeColor="text1"/>
          <w:szCs w:val="24"/>
          <w:rtl/>
          <w:lang w:bidi="he-IL"/>
        </w:rPr>
        <w:t>הוראת ה</w:t>
      </w:r>
      <w:r w:rsidRPr="00A80DBA">
        <w:rPr>
          <w:rFonts w:asciiTheme="majorBidi" w:hAnsiTheme="majorBidi" w:cstheme="majorBidi"/>
          <w:color w:val="000000" w:themeColor="text1"/>
          <w:szCs w:val="24"/>
          <w:rtl/>
        </w:rPr>
        <w:t>-</w:t>
      </w:r>
      <w:r w:rsidRPr="00A80DBA">
        <w:rPr>
          <w:rFonts w:asciiTheme="majorBidi" w:hAnsiTheme="majorBidi" w:cstheme="majorBidi"/>
          <w:color w:val="000000" w:themeColor="text1"/>
          <w:sz w:val="23"/>
          <w:szCs w:val="23"/>
        </w:rPr>
        <w:t>lw</w:t>
      </w:r>
      <w:r w:rsidRPr="00A80DBA">
        <w:rPr>
          <w:rFonts w:asciiTheme="majorBidi" w:hAnsiTheme="majorBidi" w:cstheme="majorBidi"/>
          <w:color w:val="000000" w:themeColor="text1"/>
          <w:szCs w:val="24"/>
          <w:rtl/>
          <w:lang w:bidi="he-IL"/>
        </w:rPr>
        <w:t xml:space="preserve"> עצמה ממשיכה כרגיל במורד ה</w:t>
      </w:r>
      <w:r w:rsidRPr="00A80DBA">
        <w:rPr>
          <w:rFonts w:asciiTheme="majorBidi" w:hAnsiTheme="majorBidi" w:cstheme="majorBidi"/>
          <w:color w:val="000000" w:themeColor="text1"/>
          <w:szCs w:val="24"/>
          <w:rtl/>
        </w:rPr>
        <w:t>-</w:t>
      </w:r>
      <w:r w:rsidRPr="00A80DBA">
        <w:rPr>
          <w:rFonts w:asciiTheme="majorBidi" w:hAnsiTheme="majorBidi" w:cstheme="majorBidi"/>
          <w:color w:val="000000" w:themeColor="text1"/>
          <w:szCs w:val="24"/>
        </w:rPr>
        <w:t>pipeline</w:t>
      </w:r>
      <w:r w:rsidRPr="00A80DBA">
        <w:rPr>
          <w:rFonts w:asciiTheme="majorBidi" w:hAnsiTheme="majorBidi" w:cstheme="majorBidi"/>
          <w:color w:val="000000" w:themeColor="text1"/>
          <w:szCs w:val="24"/>
          <w:rtl/>
        </w:rPr>
        <w:t>.</w:t>
      </w:r>
    </w:p>
    <w:p w14:paraId="0916BCAA" w14:textId="59678D67" w:rsidR="00EE443B" w:rsidRPr="00352881" w:rsidRDefault="00811ECD">
      <w:pPr>
        <w:bidi/>
        <w:jc w:val="both"/>
        <w:rPr>
          <w:rFonts w:asciiTheme="majorBidi" w:hAnsiTheme="majorBidi" w:cstheme="majorBidi" w:hint="cs"/>
          <w:color w:val="000000" w:themeColor="text1"/>
          <w:rtl/>
          <w:lang w:bidi="he-IL"/>
        </w:rPr>
      </w:pPr>
      <w:r w:rsidRPr="00352881">
        <w:rPr>
          <w:rFonts w:asciiTheme="majorBidi" w:hAnsiTheme="majorBidi" w:cstheme="majorBidi"/>
          <w:color w:val="000000" w:themeColor="text1"/>
          <w:szCs w:val="24"/>
          <w:rtl/>
          <w:lang w:bidi="he-IL"/>
        </w:rPr>
        <w:t xml:space="preserve">מחזור </w:t>
      </w:r>
      <w:r w:rsidRPr="00352881">
        <w:rPr>
          <w:rFonts w:asciiTheme="majorBidi" w:hAnsiTheme="majorBidi" w:cstheme="majorBidi"/>
          <w:color w:val="000000" w:themeColor="text1"/>
          <w:szCs w:val="24"/>
        </w:rPr>
        <w:t>stall</w:t>
      </w:r>
      <w:r w:rsidRPr="00352881">
        <w:rPr>
          <w:rFonts w:asciiTheme="majorBidi" w:hAnsiTheme="majorBidi" w:cstheme="majorBidi"/>
          <w:color w:val="000000" w:themeColor="text1"/>
          <w:szCs w:val="24"/>
          <w:rtl/>
          <w:lang w:bidi="he-IL"/>
        </w:rPr>
        <w:t xml:space="preserve"> אחד מספיק</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אחריו ההוראה הצורכת עדיין בשלב </w:t>
      </w:r>
      <w:r w:rsidRPr="00352881">
        <w:rPr>
          <w:rFonts w:asciiTheme="majorBidi" w:hAnsiTheme="majorBidi" w:cstheme="majorBidi"/>
          <w:color w:val="000000" w:themeColor="text1"/>
          <w:szCs w:val="24"/>
        </w:rPr>
        <w:t>ID</w:t>
      </w:r>
      <w:r w:rsidRPr="00352881">
        <w:rPr>
          <w:rFonts w:asciiTheme="majorBidi" w:hAnsiTheme="majorBidi" w:cstheme="majorBidi"/>
          <w:color w:val="000000" w:themeColor="text1"/>
          <w:szCs w:val="24"/>
          <w:rtl/>
          <w:lang w:bidi="he-IL"/>
        </w:rPr>
        <w:t xml:space="preserve"> בעוד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lw</w:t>
      </w:r>
      <w:r w:rsidRPr="00352881">
        <w:rPr>
          <w:rFonts w:asciiTheme="majorBidi" w:hAnsiTheme="majorBidi" w:cstheme="majorBidi"/>
          <w:color w:val="000000" w:themeColor="text1"/>
          <w:szCs w:val="24"/>
          <w:rtl/>
          <w:lang w:bidi="he-IL"/>
        </w:rPr>
        <w:t xml:space="preserve"> נמצאת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במחזור שאחריו הצורכת מגיעה 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EX</w:t>
      </w:r>
      <w:r w:rsidRPr="00352881">
        <w:rPr>
          <w:rFonts w:asciiTheme="majorBidi" w:hAnsiTheme="majorBidi" w:cstheme="majorBidi"/>
          <w:color w:val="000000" w:themeColor="text1"/>
          <w:szCs w:val="24"/>
          <w:rtl/>
          <w:lang w:bidi="he-IL"/>
        </w:rPr>
        <w:t xml:space="preserve"> וה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lw</w:t>
      </w:r>
      <w:r w:rsidRPr="00352881">
        <w:rPr>
          <w:rFonts w:asciiTheme="majorBidi" w:hAnsiTheme="majorBidi" w:cstheme="majorBidi"/>
          <w:color w:val="000000" w:themeColor="text1"/>
          <w:szCs w:val="24"/>
          <w:rtl/>
          <w:lang w:bidi="he-IL"/>
        </w:rPr>
        <w:t xml:space="preserve"> נמצאת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WB</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ואז נתון הטעינה מוזרם אליה על ידי </w:t>
      </w:r>
      <w:r w:rsidRPr="00352881">
        <w:rPr>
          <w:rFonts w:asciiTheme="majorBidi" w:hAnsiTheme="majorBidi" w:cstheme="majorBidi"/>
          <w:color w:val="000000" w:themeColor="text1"/>
          <w:sz w:val="23"/>
          <w:szCs w:val="23"/>
        </w:rPr>
        <w:t>FORWARD_UNIT</w:t>
      </w:r>
      <w:r w:rsidRPr="00352881">
        <w:rPr>
          <w:rFonts w:asciiTheme="majorBidi" w:hAnsiTheme="majorBidi" w:cstheme="majorBidi"/>
          <w:color w:val="000000" w:themeColor="text1"/>
          <w:szCs w:val="24"/>
          <w:rtl/>
          <w:lang w:bidi="he-IL"/>
        </w:rPr>
        <w:t xml:space="preserve"> בבחירה </w:t>
      </w:r>
      <w:r w:rsidRPr="00352881">
        <w:rPr>
          <w:rFonts w:asciiTheme="majorBidi" w:hAnsiTheme="majorBidi" w:cstheme="majorBidi"/>
          <w:color w:val="000000" w:themeColor="text1"/>
          <w:sz w:val="23"/>
          <w:szCs w:val="23"/>
        </w:rPr>
        <w:t>FWD_WB</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שאר המרחקים מכוסים ממילא</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צרכן במרחק </w:t>
      </w:r>
      <w:r w:rsidRPr="00352881">
        <w:rPr>
          <w:rFonts w:asciiTheme="majorBidi" w:hAnsiTheme="majorBidi" w:cstheme="majorBidi"/>
          <w:color w:val="000000" w:themeColor="text1"/>
          <w:szCs w:val="24"/>
          <w:rtl/>
        </w:rPr>
        <w:t xml:space="preserve">2 </w:t>
      </w:r>
      <w:r w:rsidRPr="00352881">
        <w:rPr>
          <w:rFonts w:asciiTheme="majorBidi" w:hAnsiTheme="majorBidi" w:cstheme="majorBidi"/>
          <w:color w:val="000000" w:themeColor="text1"/>
          <w:szCs w:val="24"/>
          <w:rtl/>
          <w:lang w:bidi="he-IL"/>
        </w:rPr>
        <w:t>פוגש 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lw</w:t>
      </w:r>
      <w:r w:rsidRPr="00352881">
        <w:rPr>
          <w:rFonts w:asciiTheme="majorBidi" w:hAnsiTheme="majorBidi" w:cstheme="majorBidi"/>
          <w:color w:val="000000" w:themeColor="text1"/>
          <w:szCs w:val="24"/>
          <w:rtl/>
          <w:lang w:bidi="he-IL"/>
        </w:rPr>
        <w:t xml:space="preserve">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WB</w:t>
      </w:r>
      <w:r w:rsidRPr="00352881">
        <w:rPr>
          <w:rFonts w:asciiTheme="majorBidi" w:hAnsiTheme="majorBidi" w:cstheme="majorBidi"/>
          <w:color w:val="000000" w:themeColor="text1"/>
          <w:szCs w:val="24"/>
          <w:rtl/>
          <w:lang w:bidi="he-IL"/>
        </w:rPr>
        <w:t xml:space="preserve"> בלי </w:t>
      </w:r>
      <w:r w:rsidRPr="00352881">
        <w:rPr>
          <w:rFonts w:asciiTheme="majorBidi" w:hAnsiTheme="majorBidi" w:cstheme="majorBidi"/>
          <w:color w:val="000000" w:themeColor="text1"/>
          <w:szCs w:val="24"/>
        </w:rPr>
        <w:t>stall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וצרכן במרחק </w:t>
      </w:r>
      <w:r w:rsidRPr="00352881">
        <w:rPr>
          <w:rFonts w:asciiTheme="majorBidi" w:hAnsiTheme="majorBidi" w:cstheme="majorBidi"/>
          <w:color w:val="000000" w:themeColor="text1"/>
          <w:szCs w:val="24"/>
          <w:rtl/>
        </w:rPr>
        <w:t xml:space="preserve">3 </w:t>
      </w:r>
      <w:r w:rsidRPr="00352881">
        <w:rPr>
          <w:rFonts w:asciiTheme="majorBidi" w:hAnsiTheme="majorBidi" w:cstheme="majorBidi"/>
          <w:color w:val="000000" w:themeColor="text1"/>
          <w:szCs w:val="24"/>
          <w:rtl/>
          <w:lang w:bidi="he-IL"/>
        </w:rPr>
        <w:t>קורא את קובץ האוגרים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ID</w:t>
      </w:r>
      <w:r w:rsidRPr="00352881">
        <w:rPr>
          <w:rFonts w:asciiTheme="majorBidi" w:hAnsiTheme="majorBidi" w:cstheme="majorBidi"/>
          <w:color w:val="000000" w:themeColor="text1"/>
          <w:szCs w:val="24"/>
          <w:rtl/>
          <w:lang w:bidi="he-IL"/>
        </w:rPr>
        <w:t xml:space="preserve"> בדיוק כשה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lw</w:t>
      </w:r>
      <w:r w:rsidRPr="00352881">
        <w:rPr>
          <w:rFonts w:asciiTheme="majorBidi" w:hAnsiTheme="majorBidi" w:cstheme="majorBidi"/>
          <w:color w:val="000000" w:themeColor="text1"/>
          <w:szCs w:val="24"/>
          <w:rtl/>
          <w:lang w:bidi="he-IL"/>
        </w:rPr>
        <w:t xml:space="preserve"> כותבת אליו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WB</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מקרה שמכוסה על ידי עקיפת הקריאה שבתוך </w:t>
      </w:r>
      <w:r w:rsidRPr="00352881">
        <w:rPr>
          <w:rFonts w:asciiTheme="majorBidi" w:hAnsiTheme="majorBidi" w:cstheme="majorBidi"/>
          <w:color w:val="000000" w:themeColor="text1"/>
          <w:sz w:val="23"/>
          <w:szCs w:val="23"/>
        </w:rPr>
        <w:t>IDECODE</w:t>
      </w:r>
      <w:r w:rsidRPr="00352881">
        <w:rPr>
          <w:rFonts w:asciiTheme="majorBidi" w:hAnsiTheme="majorBidi" w:cstheme="majorBidi"/>
          <w:color w:val="000000" w:themeColor="text1"/>
          <w:szCs w:val="24"/>
          <w:rtl/>
        </w:rPr>
        <w:t xml:space="preserve">. </w:t>
      </w:r>
    </w:p>
    <w:p w14:paraId="48508D50" w14:textId="1C2B71D6" w:rsidR="00EE443B" w:rsidRPr="00352881" w:rsidRDefault="008F47F1" w:rsidP="008F47F1">
      <w:pPr>
        <w:keepNext/>
        <w:bidi/>
        <w:spacing w:before="160" w:after="60"/>
        <w:jc w:val="center"/>
        <w:rPr>
          <w:rFonts w:asciiTheme="majorBidi" w:hAnsiTheme="majorBidi" w:cstheme="majorBidi"/>
          <w:color w:val="000000" w:themeColor="text1"/>
        </w:rPr>
      </w:pPr>
      <w:r w:rsidRPr="00B52CDE">
        <w:rPr>
          <w:noProof/>
        </w:rPr>
        <w:drawing>
          <wp:inline distT="0" distB="0" distL="0" distR="0" wp14:anchorId="7654E616" wp14:editId="42B0FF11">
            <wp:extent cx="4381356" cy="2574062"/>
            <wp:effectExtent l="0" t="0" r="635"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2756" b="7756"/>
                    <a:stretch/>
                  </pic:blipFill>
                  <pic:spPr bwMode="auto">
                    <a:xfrm>
                      <a:off x="0" y="0"/>
                      <a:ext cx="4381500" cy="2574147"/>
                    </a:xfrm>
                    <a:prstGeom prst="rect">
                      <a:avLst/>
                    </a:prstGeom>
                    <a:ln>
                      <a:noFill/>
                    </a:ln>
                    <a:extLst>
                      <a:ext uri="{53640926-AAD7-44D8-BBD7-CCE9431645EC}">
                        <a14:shadowObscured xmlns:a14="http://schemas.microsoft.com/office/drawing/2010/main"/>
                      </a:ext>
                    </a:extLst>
                  </pic:spPr>
                </pic:pic>
              </a:graphicData>
            </a:graphic>
          </wp:inline>
        </w:drawing>
      </w:r>
    </w:p>
    <w:p w14:paraId="554A21CF" w14:textId="1DA9286E" w:rsidR="00EE443B" w:rsidRDefault="00811ECD" w:rsidP="00E70201">
      <w:pPr>
        <w:bidi/>
        <w:spacing w:after="240"/>
        <w:jc w:val="center"/>
        <w:rPr>
          <w:rFonts w:asciiTheme="majorBidi" w:hAnsiTheme="majorBidi" w:cstheme="majorBidi"/>
          <w:color w:val="000000" w:themeColor="text1"/>
          <w:rtl/>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16: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יחידת </w:t>
      </w:r>
      <w:r w:rsidRPr="00352881">
        <w:rPr>
          <w:rFonts w:asciiTheme="majorBidi" w:hAnsiTheme="majorBidi" w:cstheme="majorBidi"/>
          <w:color w:val="000000" w:themeColor="text1"/>
          <w:sz w:val="20"/>
          <w:szCs w:val="20"/>
        </w:rPr>
        <w:t>HAZARD_UNIT</w:t>
      </w:r>
    </w:p>
    <w:p w14:paraId="7D80BB1B" w14:textId="77750DF3" w:rsidR="00E70201" w:rsidRDefault="00E70201" w:rsidP="00E70201">
      <w:pPr>
        <w:bidi/>
        <w:spacing w:after="240"/>
        <w:jc w:val="center"/>
        <w:rPr>
          <w:rFonts w:asciiTheme="majorBidi" w:hAnsiTheme="majorBidi" w:cstheme="majorBidi"/>
          <w:color w:val="000000" w:themeColor="text1"/>
          <w:rtl/>
          <w:lang w:bidi="he-IL"/>
        </w:rPr>
      </w:pPr>
    </w:p>
    <w:p w14:paraId="60A509DA" w14:textId="2439AC40" w:rsidR="00E70201" w:rsidRDefault="00E70201" w:rsidP="00E70201">
      <w:pPr>
        <w:bidi/>
        <w:spacing w:after="240"/>
        <w:jc w:val="center"/>
        <w:rPr>
          <w:rFonts w:asciiTheme="majorBidi" w:hAnsiTheme="majorBidi" w:cstheme="majorBidi"/>
          <w:color w:val="000000" w:themeColor="text1"/>
          <w:rtl/>
          <w:lang w:bidi="he-IL"/>
        </w:rPr>
      </w:pPr>
    </w:p>
    <w:p w14:paraId="5391EBD0" w14:textId="3BADCE77" w:rsidR="00E70201" w:rsidRDefault="00E70201" w:rsidP="00E70201">
      <w:pPr>
        <w:bidi/>
        <w:spacing w:after="240"/>
        <w:jc w:val="center"/>
        <w:rPr>
          <w:rFonts w:asciiTheme="majorBidi" w:hAnsiTheme="majorBidi" w:cstheme="majorBidi"/>
          <w:color w:val="000000" w:themeColor="text1"/>
          <w:rtl/>
          <w:lang w:bidi="he-IL"/>
        </w:rPr>
      </w:pPr>
    </w:p>
    <w:p w14:paraId="15D67ABB" w14:textId="4DD11196" w:rsidR="00E70201" w:rsidRDefault="00E70201" w:rsidP="00E70201">
      <w:pPr>
        <w:bidi/>
        <w:spacing w:after="240"/>
        <w:jc w:val="center"/>
        <w:rPr>
          <w:rFonts w:asciiTheme="majorBidi" w:hAnsiTheme="majorBidi" w:cstheme="majorBidi"/>
          <w:color w:val="000000" w:themeColor="text1"/>
          <w:rtl/>
          <w:lang w:bidi="he-IL"/>
        </w:rPr>
      </w:pPr>
    </w:p>
    <w:p w14:paraId="689C97CF" w14:textId="77777777" w:rsidR="00E70201" w:rsidRDefault="00E70201" w:rsidP="00E70201">
      <w:pPr>
        <w:bidi/>
        <w:spacing w:after="240"/>
        <w:jc w:val="center"/>
        <w:rPr>
          <w:rFonts w:asciiTheme="majorBidi" w:hAnsiTheme="majorBidi" w:cstheme="majorBidi" w:hint="cs"/>
          <w:color w:val="000000" w:themeColor="text1"/>
          <w:rtl/>
          <w:lang w:bidi="he-IL"/>
        </w:rPr>
      </w:pPr>
    </w:p>
    <w:p w14:paraId="17FFE3AF"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4.4 </w:t>
      </w:r>
      <w:r w:rsidRPr="00352881">
        <w:rPr>
          <w:rFonts w:asciiTheme="majorBidi" w:hAnsiTheme="majorBidi"/>
          <w:color w:val="000000" w:themeColor="text1"/>
        </w:rPr>
        <w:t>control hazards</w:t>
      </w:r>
      <w:r w:rsidRPr="00352881">
        <w:rPr>
          <w:rFonts w:asciiTheme="majorBidi" w:hAnsiTheme="majorBidi"/>
          <w:color w:val="000000" w:themeColor="text1"/>
          <w:rtl/>
        </w:rPr>
        <w:t xml:space="preserve">: </w:t>
      </w:r>
      <w:r w:rsidRPr="00352881">
        <w:rPr>
          <w:rFonts w:asciiTheme="majorBidi" w:hAnsiTheme="majorBidi"/>
          <w:color w:val="000000" w:themeColor="text1"/>
          <w:rtl/>
          <w:lang w:bidi="he-IL"/>
        </w:rPr>
        <w:t xml:space="preserve">הכרעת הסתעפויות בשלב </w:t>
      </w:r>
      <w:r w:rsidRPr="00352881">
        <w:rPr>
          <w:rFonts w:asciiTheme="majorBidi" w:hAnsiTheme="majorBidi"/>
          <w:color w:val="000000" w:themeColor="text1"/>
        </w:rPr>
        <w:t>MEM</w:t>
      </w:r>
    </w:p>
    <w:p w14:paraId="4ECE701D" w14:textId="655D394D" w:rsidR="00EE443B" w:rsidRPr="00352881" w:rsidRDefault="00811ECD" w:rsidP="000D6E17">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בתכן זה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הסתעפויות מותנות וקפיצות בלתי־מותנות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jal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jalr</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מוכרעות בשלב הרביעי של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בזמן שההוראה המסתעפת מתקדמת בין </w:t>
      </w:r>
      <w:r w:rsidRPr="00352881">
        <w:rPr>
          <w:rFonts w:asciiTheme="majorBidi" w:hAnsiTheme="majorBidi" w:cstheme="majorBidi"/>
          <w:color w:val="000000" w:themeColor="text1"/>
          <w:szCs w:val="24"/>
        </w:rPr>
        <w:t>IF</w:t>
      </w:r>
      <w:r w:rsidRPr="00352881">
        <w:rPr>
          <w:rFonts w:asciiTheme="majorBidi" w:hAnsiTheme="majorBidi" w:cstheme="majorBidi"/>
          <w:color w:val="000000" w:themeColor="text1"/>
          <w:szCs w:val="24"/>
          <w:rtl/>
          <w:lang w:bidi="he-IL"/>
        </w:rPr>
        <w:t xml:space="preserve"> 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ממשיכה לשלוף באופן ספקולטיבי את ההוראות העוקבות בזיכרון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כאשר מתברר שההסתעפות נלקחת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שלוש ההוראות הצעירות ממנה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אלו שבאוגרי </w:t>
      </w:r>
      <w:r w:rsidRPr="00352881">
        <w:rPr>
          <w:rFonts w:asciiTheme="majorBidi" w:hAnsiTheme="majorBidi" w:cstheme="majorBidi"/>
          <w:color w:val="000000" w:themeColor="text1"/>
          <w:szCs w:val="24"/>
        </w:rPr>
        <w:t>IF/ID</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Pr>
        <w:t>ID/EX</w:t>
      </w:r>
      <w:r w:rsidRPr="00352881">
        <w:rPr>
          <w:rFonts w:asciiTheme="majorBidi" w:hAnsiTheme="majorBidi" w:cstheme="majorBidi"/>
          <w:color w:val="000000" w:themeColor="text1"/>
          <w:szCs w:val="24"/>
          <w:rtl/>
          <w:lang w:bidi="he-IL"/>
        </w:rPr>
        <w:t xml:space="preserve"> 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EX/MEM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שגויות ויש לבטלן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מכאן ש</w:t>
      </w:r>
      <w:r w:rsidRPr="00352881">
        <w:rPr>
          <w:rFonts w:asciiTheme="majorBidi" w:hAnsiTheme="majorBidi" w:cstheme="majorBidi"/>
          <w:b/>
          <w:color w:val="000000" w:themeColor="text1"/>
          <w:szCs w:val="24"/>
          <w:rtl/>
          <w:lang w:bidi="he-IL"/>
        </w:rPr>
        <w:t>עומק ה</w:t>
      </w:r>
      <w:r w:rsidRPr="00352881">
        <w:rPr>
          <w:rFonts w:asciiTheme="majorBidi" w:hAnsiTheme="majorBidi" w:cstheme="majorBidi"/>
          <w:b/>
          <w:color w:val="000000" w:themeColor="text1"/>
          <w:szCs w:val="24"/>
          <w:rtl/>
        </w:rPr>
        <w:t>-</w:t>
      </w:r>
      <w:r w:rsidRPr="000D6E17">
        <w:rPr>
          <w:rFonts w:asciiTheme="majorBidi" w:hAnsiTheme="majorBidi" w:cstheme="majorBidi"/>
          <w:bCs/>
          <w:color w:val="000000" w:themeColor="text1"/>
          <w:szCs w:val="24"/>
        </w:rPr>
        <w:t>flush</w:t>
      </w:r>
      <w:r w:rsidRPr="00352881">
        <w:rPr>
          <w:rFonts w:asciiTheme="majorBidi" w:hAnsiTheme="majorBidi" w:cstheme="majorBidi"/>
          <w:b/>
          <w:color w:val="000000" w:themeColor="text1"/>
          <w:szCs w:val="24"/>
          <w:rtl/>
          <w:lang w:bidi="he-IL"/>
        </w:rPr>
        <w:t xml:space="preserve"> הוא </w:t>
      </w:r>
      <w:r w:rsidRPr="00352881">
        <w:rPr>
          <w:rFonts w:asciiTheme="majorBidi" w:hAnsiTheme="majorBidi" w:cstheme="majorBidi"/>
          <w:b/>
          <w:color w:val="000000" w:themeColor="text1"/>
          <w:szCs w:val="24"/>
          <w:rtl/>
        </w:rPr>
        <w:t>3</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וזהו המקדם </w:t>
      </w:r>
      <w:r w:rsidRPr="00352881">
        <w:rPr>
          <w:rFonts w:asciiTheme="majorBidi" w:hAnsiTheme="majorBidi" w:cstheme="majorBidi"/>
          <w:color w:val="000000" w:themeColor="text1"/>
          <w:szCs w:val="24"/>
        </w:rPr>
        <w:t>depth</w:t>
      </w:r>
      <w:r w:rsidRPr="00352881">
        <w:rPr>
          <w:rFonts w:asciiTheme="majorBidi" w:hAnsiTheme="majorBidi" w:cstheme="majorBidi"/>
          <w:color w:val="000000" w:themeColor="text1"/>
          <w:szCs w:val="24"/>
          <w:rtl/>
          <w:lang w:bidi="he-IL"/>
        </w:rPr>
        <w:t xml:space="preserve"> המופיע בנוסחת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IPC</w:t>
      </w:r>
      <w:r w:rsidRPr="00352881">
        <w:rPr>
          <w:rFonts w:asciiTheme="majorBidi" w:hAnsiTheme="majorBidi" w:cstheme="majorBidi"/>
          <w:color w:val="000000" w:themeColor="text1"/>
          <w:szCs w:val="24"/>
          <w:rtl/>
        </w:rPr>
        <w:t xml:space="preserve">. </w:t>
      </w:r>
    </w:p>
    <w:p w14:paraId="60AFE392" w14:textId="264783ED" w:rsidR="00EE443B" w:rsidRPr="00352881" w:rsidRDefault="00811ECD" w:rsidP="000D6E17">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כתובת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redirect</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(redirect_addr_w)</w:t>
      </w:r>
      <w:r w:rsidRPr="00352881">
        <w:rPr>
          <w:rFonts w:asciiTheme="majorBidi" w:hAnsiTheme="majorBidi" w:cstheme="majorBidi"/>
          <w:color w:val="000000" w:themeColor="text1"/>
          <w:szCs w:val="24"/>
          <w:rtl/>
          <w:lang w:bidi="he-IL"/>
        </w:rPr>
        <w:t xml:space="preserve"> נבחר מתוך אוגר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EX/MEM</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עבור </w:t>
      </w:r>
      <w:r w:rsidRPr="00352881">
        <w:rPr>
          <w:rFonts w:asciiTheme="majorBidi" w:hAnsiTheme="majorBidi" w:cstheme="majorBidi"/>
          <w:color w:val="000000" w:themeColor="text1"/>
          <w:szCs w:val="24"/>
        </w:rPr>
        <w:t>branch</w:t>
      </w:r>
      <w:r w:rsidRPr="00352881">
        <w:rPr>
          <w:rFonts w:asciiTheme="majorBidi" w:hAnsiTheme="majorBidi" w:cstheme="majorBidi"/>
          <w:color w:val="000000" w:themeColor="text1"/>
          <w:szCs w:val="24"/>
          <w:rtl/>
          <w:lang w:bidi="he-IL"/>
        </w:rPr>
        <w:t xml:space="preserve"> 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jal</w:t>
      </w:r>
      <w:r w:rsidRPr="00352881">
        <w:rPr>
          <w:rFonts w:asciiTheme="majorBidi" w:hAnsiTheme="majorBidi" w:cstheme="majorBidi"/>
          <w:color w:val="000000" w:themeColor="text1"/>
          <w:szCs w:val="24"/>
          <w:rtl/>
          <w:lang w:bidi="he-IL"/>
        </w:rPr>
        <w:t xml:space="preserve"> זוהי תוצאת מחבר כתובת ההסתעפות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ועבור </w:t>
      </w:r>
      <w:r w:rsidRPr="00352881">
        <w:rPr>
          <w:rFonts w:asciiTheme="majorBidi" w:hAnsiTheme="majorBidi" w:cstheme="majorBidi"/>
          <w:color w:val="000000" w:themeColor="text1"/>
          <w:sz w:val="23"/>
          <w:szCs w:val="23"/>
        </w:rPr>
        <w:t>jalr</w:t>
      </w:r>
      <w:r w:rsidRPr="00352881">
        <w:rPr>
          <w:rFonts w:asciiTheme="majorBidi" w:hAnsiTheme="majorBidi" w:cstheme="majorBidi"/>
          <w:color w:val="000000" w:themeColor="text1"/>
          <w:szCs w:val="24"/>
          <w:rtl/>
          <w:lang w:bidi="he-IL"/>
        </w:rPr>
        <w:t xml:space="preserve"> זוהי תוצאת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ALU</w:t>
      </w:r>
      <w:r w:rsidRPr="00352881">
        <w:rPr>
          <w:rFonts w:asciiTheme="majorBidi" w:hAnsiTheme="majorBidi" w:cstheme="majorBidi"/>
          <w:color w:val="000000" w:themeColor="text1"/>
          <w:szCs w:val="24"/>
          <w:rtl/>
        </w:rPr>
        <w:t xml:space="preserve">. </w:t>
      </w:r>
    </w:p>
    <w:p w14:paraId="56BA4C7A" w14:textId="6C5A9707" w:rsidR="00EE443B" w:rsidRDefault="00811ECD">
      <w:pPr>
        <w:bidi/>
        <w:jc w:val="both"/>
        <w:rPr>
          <w:rFonts w:asciiTheme="majorBidi" w:hAnsiTheme="majorBidi" w:cstheme="majorBidi"/>
          <w:color w:val="000000" w:themeColor="text1"/>
          <w:rtl/>
          <w:lang w:bidi="he-IL"/>
        </w:rPr>
      </w:pPr>
      <w:r w:rsidRPr="00352881">
        <w:rPr>
          <w:rFonts w:asciiTheme="majorBidi" w:hAnsiTheme="majorBidi" w:cstheme="majorBidi"/>
          <w:color w:val="000000" w:themeColor="text1"/>
          <w:szCs w:val="24"/>
          <w:rtl/>
          <w:lang w:bidi="he-IL"/>
        </w:rPr>
        <w:t xml:space="preserve">ייתכן מצב שבו </w:t>
      </w:r>
      <w:r w:rsidRPr="00352881">
        <w:rPr>
          <w:rFonts w:asciiTheme="majorBidi" w:hAnsiTheme="majorBidi" w:cstheme="majorBidi"/>
          <w:color w:val="000000" w:themeColor="text1"/>
          <w:sz w:val="23"/>
          <w:szCs w:val="23"/>
        </w:rPr>
        <w:t>stall</w:t>
      </w:r>
      <w:r w:rsidRPr="00352881">
        <w:rPr>
          <w:rFonts w:asciiTheme="majorBidi" w:hAnsiTheme="majorBidi" w:cstheme="majorBidi"/>
          <w:color w:val="000000" w:themeColor="text1"/>
          <w:szCs w:val="24"/>
          <w:rtl/>
          <w:lang w:bidi="he-IL"/>
        </w:rPr>
        <w:t xml:space="preserve"> 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flush</w:t>
      </w:r>
      <w:r w:rsidRPr="00352881">
        <w:rPr>
          <w:rFonts w:asciiTheme="majorBidi" w:hAnsiTheme="majorBidi" w:cstheme="majorBidi"/>
          <w:color w:val="000000" w:themeColor="text1"/>
          <w:szCs w:val="24"/>
          <w:rtl/>
          <w:lang w:bidi="he-IL"/>
        </w:rPr>
        <w:t xml:space="preserve"> פעילים באותו מחזור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במקרה כזה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flush</w:t>
      </w:r>
      <w:r w:rsidRPr="00352881">
        <w:rPr>
          <w:rFonts w:asciiTheme="majorBidi" w:hAnsiTheme="majorBidi" w:cstheme="majorBidi"/>
          <w:color w:val="000000" w:themeColor="text1"/>
          <w:szCs w:val="24"/>
          <w:rtl/>
          <w:lang w:bidi="he-IL"/>
        </w:rPr>
        <w:t xml:space="preserve"> גובר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ההוראה שגרמה 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redirect</w:t>
      </w:r>
      <w:r w:rsidRPr="00352881">
        <w:rPr>
          <w:rFonts w:asciiTheme="majorBidi" w:hAnsiTheme="majorBidi" w:cstheme="majorBidi"/>
          <w:color w:val="000000" w:themeColor="text1"/>
          <w:szCs w:val="24"/>
          <w:rtl/>
          <w:lang w:bidi="he-IL"/>
        </w:rPr>
        <w:t xml:space="preserve"> נמצאת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lang w:bidi="he-IL"/>
        </w:rPr>
        <w:t xml:space="preserve"> ולכן היא </w:t>
      </w:r>
      <w:r w:rsidRPr="00352881">
        <w:rPr>
          <w:rFonts w:asciiTheme="majorBidi" w:hAnsiTheme="majorBidi" w:cstheme="majorBidi"/>
          <w:b/>
          <w:color w:val="000000" w:themeColor="text1"/>
          <w:szCs w:val="24"/>
          <w:rtl/>
          <w:lang w:bidi="he-IL"/>
        </w:rPr>
        <w:t>מבוגרת</w:t>
      </w:r>
      <w:r w:rsidRPr="00352881">
        <w:rPr>
          <w:rFonts w:asciiTheme="majorBidi" w:hAnsiTheme="majorBidi" w:cstheme="majorBidi"/>
          <w:color w:val="000000" w:themeColor="text1"/>
          <w:szCs w:val="24"/>
          <w:rtl/>
          <w:lang w:bidi="he-IL"/>
        </w:rPr>
        <w:t xml:space="preserve"> מההוראה שגרמה 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stall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וממילא ההוראה הצעירה עומדת להתבטל</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stall</w:t>
      </w:r>
      <w:r w:rsidRPr="00352881">
        <w:rPr>
          <w:rFonts w:asciiTheme="majorBidi" w:hAnsiTheme="majorBidi" w:cstheme="majorBidi"/>
          <w:color w:val="000000" w:themeColor="text1"/>
          <w:szCs w:val="24"/>
          <w:rtl/>
          <w:lang w:bidi="he-IL"/>
        </w:rPr>
        <w:t xml:space="preserve"> חסר משמעות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כלל קדימות זה מונע איבוד של אירוע </w:t>
      </w:r>
      <w:r w:rsidRPr="00352881">
        <w:rPr>
          <w:rFonts w:asciiTheme="majorBidi" w:hAnsiTheme="majorBidi" w:cstheme="majorBidi"/>
          <w:color w:val="000000" w:themeColor="text1"/>
          <w:szCs w:val="24"/>
        </w:rPr>
        <w:t>redirect</w:t>
      </w:r>
      <w:r w:rsidRPr="00352881">
        <w:rPr>
          <w:rFonts w:asciiTheme="majorBidi" w:hAnsiTheme="majorBidi" w:cstheme="majorBidi"/>
          <w:color w:val="000000" w:themeColor="text1"/>
          <w:szCs w:val="24"/>
          <w:rtl/>
        </w:rPr>
        <w:t>.</w:t>
      </w:r>
    </w:p>
    <w:p w14:paraId="6A60D0AA" w14:textId="0507500D" w:rsidR="008504CC" w:rsidRDefault="008504CC" w:rsidP="008504CC">
      <w:pPr>
        <w:bidi/>
        <w:jc w:val="both"/>
        <w:rPr>
          <w:rFonts w:asciiTheme="majorBidi" w:hAnsiTheme="majorBidi" w:cstheme="majorBidi"/>
          <w:color w:val="000000" w:themeColor="text1"/>
          <w:rtl/>
          <w:lang w:bidi="he-IL"/>
        </w:rPr>
      </w:pPr>
    </w:p>
    <w:p w14:paraId="0496B827" w14:textId="7555F7D6" w:rsidR="008504CC" w:rsidRDefault="008504CC" w:rsidP="008504CC">
      <w:pPr>
        <w:bidi/>
        <w:jc w:val="both"/>
        <w:rPr>
          <w:rFonts w:asciiTheme="majorBidi" w:hAnsiTheme="majorBidi" w:cstheme="majorBidi"/>
          <w:color w:val="000000" w:themeColor="text1"/>
          <w:rtl/>
          <w:lang w:bidi="he-IL"/>
        </w:rPr>
      </w:pPr>
    </w:p>
    <w:p w14:paraId="7E11C00E" w14:textId="3B3B9308" w:rsidR="008504CC" w:rsidRDefault="008504CC" w:rsidP="008504CC">
      <w:pPr>
        <w:bidi/>
        <w:jc w:val="both"/>
        <w:rPr>
          <w:rFonts w:asciiTheme="majorBidi" w:hAnsiTheme="majorBidi" w:cstheme="majorBidi"/>
          <w:color w:val="000000" w:themeColor="text1"/>
          <w:rtl/>
          <w:lang w:bidi="he-IL"/>
        </w:rPr>
      </w:pPr>
    </w:p>
    <w:p w14:paraId="77847F22" w14:textId="593C9A06" w:rsidR="008504CC" w:rsidRDefault="008504CC" w:rsidP="008504CC">
      <w:pPr>
        <w:bidi/>
        <w:jc w:val="both"/>
        <w:rPr>
          <w:rFonts w:asciiTheme="majorBidi" w:hAnsiTheme="majorBidi" w:cstheme="majorBidi"/>
          <w:color w:val="000000" w:themeColor="text1"/>
          <w:rtl/>
          <w:lang w:bidi="he-IL"/>
        </w:rPr>
      </w:pPr>
    </w:p>
    <w:p w14:paraId="04EDB612" w14:textId="402DCCAA" w:rsidR="008504CC" w:rsidRDefault="008504CC" w:rsidP="008504CC">
      <w:pPr>
        <w:bidi/>
        <w:jc w:val="both"/>
        <w:rPr>
          <w:rFonts w:asciiTheme="majorBidi" w:hAnsiTheme="majorBidi" w:cstheme="majorBidi"/>
          <w:color w:val="000000" w:themeColor="text1"/>
          <w:rtl/>
          <w:lang w:bidi="he-IL"/>
        </w:rPr>
      </w:pPr>
    </w:p>
    <w:p w14:paraId="38116AA7" w14:textId="613A9692" w:rsidR="008504CC" w:rsidRDefault="008504CC" w:rsidP="008504CC">
      <w:pPr>
        <w:bidi/>
        <w:jc w:val="both"/>
        <w:rPr>
          <w:rFonts w:asciiTheme="majorBidi" w:hAnsiTheme="majorBidi" w:cstheme="majorBidi"/>
          <w:color w:val="000000" w:themeColor="text1"/>
          <w:rtl/>
          <w:lang w:bidi="he-IL"/>
        </w:rPr>
      </w:pPr>
    </w:p>
    <w:p w14:paraId="1FAF53A1" w14:textId="2C396C6A" w:rsidR="008504CC" w:rsidRDefault="008504CC" w:rsidP="008504CC">
      <w:pPr>
        <w:bidi/>
        <w:jc w:val="both"/>
        <w:rPr>
          <w:rFonts w:asciiTheme="majorBidi" w:hAnsiTheme="majorBidi" w:cstheme="majorBidi"/>
          <w:color w:val="000000" w:themeColor="text1"/>
          <w:rtl/>
          <w:lang w:bidi="he-IL"/>
        </w:rPr>
      </w:pPr>
    </w:p>
    <w:p w14:paraId="3200D7C1" w14:textId="0FAF2D79" w:rsidR="008504CC" w:rsidRDefault="008504CC" w:rsidP="008504CC">
      <w:pPr>
        <w:bidi/>
        <w:jc w:val="both"/>
        <w:rPr>
          <w:rFonts w:asciiTheme="majorBidi" w:hAnsiTheme="majorBidi" w:cstheme="majorBidi"/>
          <w:color w:val="000000" w:themeColor="text1"/>
          <w:rtl/>
          <w:lang w:bidi="he-IL"/>
        </w:rPr>
      </w:pPr>
    </w:p>
    <w:p w14:paraId="4E7040B7" w14:textId="70E90EBF" w:rsidR="008504CC" w:rsidRDefault="008504CC" w:rsidP="008504CC">
      <w:pPr>
        <w:bidi/>
        <w:jc w:val="both"/>
        <w:rPr>
          <w:rFonts w:asciiTheme="majorBidi" w:hAnsiTheme="majorBidi" w:cstheme="majorBidi"/>
          <w:color w:val="000000" w:themeColor="text1"/>
          <w:rtl/>
          <w:lang w:bidi="he-IL"/>
        </w:rPr>
      </w:pPr>
    </w:p>
    <w:p w14:paraId="37E7A6E7" w14:textId="5196592C" w:rsidR="008504CC" w:rsidRDefault="008504CC" w:rsidP="008504CC">
      <w:pPr>
        <w:bidi/>
        <w:jc w:val="both"/>
        <w:rPr>
          <w:rFonts w:asciiTheme="majorBidi" w:hAnsiTheme="majorBidi" w:cstheme="majorBidi"/>
          <w:color w:val="000000" w:themeColor="text1"/>
          <w:rtl/>
          <w:lang w:bidi="he-IL"/>
        </w:rPr>
      </w:pPr>
    </w:p>
    <w:p w14:paraId="0FE7CCBF" w14:textId="6CBA9BB3" w:rsidR="008504CC" w:rsidRDefault="008504CC" w:rsidP="008504CC">
      <w:pPr>
        <w:bidi/>
        <w:jc w:val="both"/>
        <w:rPr>
          <w:rFonts w:asciiTheme="majorBidi" w:hAnsiTheme="majorBidi" w:cstheme="majorBidi"/>
          <w:color w:val="000000" w:themeColor="text1"/>
          <w:rtl/>
          <w:lang w:bidi="he-IL"/>
        </w:rPr>
      </w:pPr>
    </w:p>
    <w:p w14:paraId="4DF41F02" w14:textId="53A7187D" w:rsidR="008504CC" w:rsidRDefault="008504CC" w:rsidP="008504CC">
      <w:pPr>
        <w:bidi/>
        <w:jc w:val="both"/>
        <w:rPr>
          <w:rFonts w:asciiTheme="majorBidi" w:hAnsiTheme="majorBidi" w:cstheme="majorBidi"/>
          <w:color w:val="000000" w:themeColor="text1"/>
          <w:rtl/>
          <w:lang w:bidi="he-IL"/>
        </w:rPr>
      </w:pPr>
    </w:p>
    <w:p w14:paraId="4C6353D8" w14:textId="4118A944" w:rsidR="008504CC" w:rsidRDefault="008504CC" w:rsidP="008504CC">
      <w:pPr>
        <w:bidi/>
        <w:jc w:val="both"/>
        <w:rPr>
          <w:rFonts w:asciiTheme="majorBidi" w:hAnsiTheme="majorBidi" w:cstheme="majorBidi"/>
          <w:color w:val="000000" w:themeColor="text1"/>
          <w:rtl/>
          <w:lang w:bidi="he-IL"/>
        </w:rPr>
      </w:pPr>
    </w:p>
    <w:p w14:paraId="6A2263C7" w14:textId="5B95ECE8" w:rsidR="008504CC" w:rsidRDefault="008504CC" w:rsidP="008504CC">
      <w:pPr>
        <w:bidi/>
        <w:jc w:val="both"/>
        <w:rPr>
          <w:rFonts w:asciiTheme="majorBidi" w:hAnsiTheme="majorBidi" w:cstheme="majorBidi"/>
          <w:color w:val="000000" w:themeColor="text1"/>
          <w:rtl/>
          <w:lang w:bidi="he-IL"/>
        </w:rPr>
      </w:pPr>
    </w:p>
    <w:p w14:paraId="21AE65E3" w14:textId="502B3EE0" w:rsidR="008504CC" w:rsidRDefault="008504CC" w:rsidP="008504CC">
      <w:pPr>
        <w:bidi/>
        <w:jc w:val="both"/>
        <w:rPr>
          <w:rFonts w:asciiTheme="majorBidi" w:hAnsiTheme="majorBidi" w:cstheme="majorBidi"/>
          <w:color w:val="000000" w:themeColor="text1"/>
          <w:rtl/>
          <w:lang w:bidi="he-IL"/>
        </w:rPr>
      </w:pPr>
    </w:p>
    <w:p w14:paraId="26180752" w14:textId="64A7764C" w:rsidR="008504CC" w:rsidRDefault="008504CC" w:rsidP="008504CC">
      <w:pPr>
        <w:bidi/>
        <w:jc w:val="both"/>
        <w:rPr>
          <w:rFonts w:asciiTheme="majorBidi" w:hAnsiTheme="majorBidi" w:cstheme="majorBidi"/>
          <w:color w:val="000000" w:themeColor="text1"/>
          <w:rtl/>
          <w:lang w:bidi="he-IL"/>
        </w:rPr>
      </w:pPr>
    </w:p>
    <w:p w14:paraId="077239B9" w14:textId="45A2B054" w:rsidR="008504CC" w:rsidRDefault="008504CC" w:rsidP="008504CC">
      <w:pPr>
        <w:bidi/>
        <w:jc w:val="both"/>
        <w:rPr>
          <w:rFonts w:asciiTheme="majorBidi" w:hAnsiTheme="majorBidi" w:cstheme="majorBidi"/>
          <w:color w:val="000000" w:themeColor="text1"/>
          <w:rtl/>
          <w:lang w:bidi="he-IL"/>
        </w:rPr>
      </w:pPr>
    </w:p>
    <w:p w14:paraId="0D535ABD" w14:textId="5ACE8174" w:rsidR="008504CC" w:rsidRDefault="008504CC" w:rsidP="008504CC">
      <w:pPr>
        <w:bidi/>
        <w:jc w:val="both"/>
        <w:rPr>
          <w:rFonts w:asciiTheme="majorBidi" w:hAnsiTheme="majorBidi" w:cstheme="majorBidi"/>
          <w:color w:val="000000" w:themeColor="text1"/>
          <w:rtl/>
          <w:lang w:bidi="he-IL"/>
        </w:rPr>
      </w:pPr>
    </w:p>
    <w:p w14:paraId="3F491DB3" w14:textId="04113164" w:rsidR="008504CC" w:rsidRDefault="008504CC" w:rsidP="008504CC">
      <w:pPr>
        <w:bidi/>
        <w:jc w:val="both"/>
        <w:rPr>
          <w:rFonts w:asciiTheme="majorBidi" w:hAnsiTheme="majorBidi" w:cstheme="majorBidi"/>
          <w:color w:val="000000" w:themeColor="text1"/>
          <w:rtl/>
          <w:lang w:bidi="he-IL"/>
        </w:rPr>
      </w:pPr>
    </w:p>
    <w:p w14:paraId="22A0898B" w14:textId="742BC81F" w:rsidR="008504CC" w:rsidRDefault="008504CC" w:rsidP="008504CC">
      <w:pPr>
        <w:bidi/>
        <w:jc w:val="both"/>
        <w:rPr>
          <w:rFonts w:asciiTheme="majorBidi" w:hAnsiTheme="majorBidi" w:cstheme="majorBidi"/>
          <w:color w:val="000000" w:themeColor="text1"/>
          <w:rtl/>
          <w:lang w:bidi="he-IL"/>
        </w:rPr>
      </w:pPr>
    </w:p>
    <w:p w14:paraId="4EA93051" w14:textId="2E73A089" w:rsidR="008504CC" w:rsidRDefault="008504CC" w:rsidP="008504CC">
      <w:pPr>
        <w:bidi/>
        <w:jc w:val="both"/>
        <w:rPr>
          <w:rFonts w:asciiTheme="majorBidi" w:hAnsiTheme="majorBidi" w:cstheme="majorBidi"/>
          <w:color w:val="000000" w:themeColor="text1"/>
          <w:rtl/>
          <w:lang w:bidi="he-IL"/>
        </w:rPr>
      </w:pPr>
    </w:p>
    <w:p w14:paraId="24E286C8" w14:textId="23049D8F" w:rsidR="008504CC" w:rsidRDefault="008504CC" w:rsidP="008504CC">
      <w:pPr>
        <w:bidi/>
        <w:jc w:val="both"/>
        <w:rPr>
          <w:rFonts w:asciiTheme="majorBidi" w:hAnsiTheme="majorBidi" w:cstheme="majorBidi"/>
          <w:color w:val="000000" w:themeColor="text1"/>
          <w:rtl/>
          <w:lang w:bidi="he-IL"/>
        </w:rPr>
      </w:pPr>
    </w:p>
    <w:p w14:paraId="031D4567" w14:textId="78420EAA" w:rsidR="008504CC" w:rsidRDefault="008504CC" w:rsidP="008504CC">
      <w:pPr>
        <w:bidi/>
        <w:jc w:val="both"/>
        <w:rPr>
          <w:rFonts w:asciiTheme="majorBidi" w:hAnsiTheme="majorBidi" w:cstheme="majorBidi"/>
          <w:color w:val="000000" w:themeColor="text1"/>
          <w:rtl/>
          <w:lang w:bidi="he-IL"/>
        </w:rPr>
      </w:pPr>
    </w:p>
    <w:p w14:paraId="193989AB" w14:textId="6F037DA7" w:rsidR="008504CC" w:rsidRDefault="008504CC" w:rsidP="008504CC">
      <w:pPr>
        <w:bidi/>
        <w:jc w:val="both"/>
        <w:rPr>
          <w:rFonts w:asciiTheme="majorBidi" w:hAnsiTheme="majorBidi" w:cstheme="majorBidi"/>
          <w:color w:val="000000" w:themeColor="text1"/>
          <w:rtl/>
          <w:lang w:bidi="he-IL"/>
        </w:rPr>
      </w:pPr>
    </w:p>
    <w:p w14:paraId="73F870C4" w14:textId="77777777" w:rsidR="008504CC" w:rsidRPr="00352881" w:rsidRDefault="008504CC" w:rsidP="008504CC">
      <w:pPr>
        <w:bidi/>
        <w:jc w:val="both"/>
        <w:rPr>
          <w:rFonts w:asciiTheme="majorBidi" w:hAnsiTheme="majorBidi" w:cstheme="majorBidi" w:hint="cs"/>
          <w:color w:val="000000" w:themeColor="text1"/>
          <w:rtl/>
          <w:lang w:bidi="he-IL"/>
        </w:rPr>
      </w:pPr>
    </w:p>
    <w:p w14:paraId="4414C880"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4.5 </w:t>
      </w:r>
      <w:r w:rsidRPr="00352881">
        <w:rPr>
          <w:rFonts w:asciiTheme="majorBidi" w:hAnsiTheme="majorBidi"/>
          <w:color w:val="000000" w:themeColor="text1"/>
          <w:rtl/>
          <w:lang w:bidi="he-IL"/>
        </w:rPr>
        <w:t>תוספות ניפוי שגיאות ו</w:t>
      </w:r>
      <w:r w:rsidRPr="00352881">
        <w:rPr>
          <w:rFonts w:asciiTheme="majorBidi" w:hAnsiTheme="majorBidi"/>
          <w:color w:val="000000" w:themeColor="text1"/>
          <w:rtl/>
        </w:rPr>
        <w:t>-</w:t>
      </w:r>
      <w:r w:rsidRPr="00352881">
        <w:rPr>
          <w:rFonts w:asciiTheme="majorBidi" w:hAnsiTheme="majorBidi"/>
          <w:color w:val="000000" w:themeColor="text1"/>
        </w:rPr>
        <w:t>Signal-Tap</w:t>
      </w:r>
    </w:p>
    <w:p w14:paraId="6C5CAAB8" w14:textId="74BBF894" w:rsidR="00EE443B" w:rsidRPr="00352881" w:rsidRDefault="00811ECD" w:rsidP="000D6E17">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לצורך ולידציה וחישוב </w:t>
      </w:r>
      <w:r w:rsidRPr="00352881">
        <w:rPr>
          <w:rFonts w:asciiTheme="majorBidi" w:hAnsiTheme="majorBidi" w:cstheme="majorBidi"/>
          <w:color w:val="000000" w:themeColor="text1"/>
          <w:szCs w:val="24"/>
        </w:rPr>
        <w:t>IPC</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הישות העליונה של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מרחיבה את זו של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lang w:bidi="he-IL"/>
        </w:rPr>
        <w:t xml:space="preserve"> בארבע תוספות</w:t>
      </w:r>
      <w:r w:rsidRPr="00352881">
        <w:rPr>
          <w:rFonts w:asciiTheme="majorBidi" w:hAnsiTheme="majorBidi" w:cstheme="majorBidi"/>
          <w:color w:val="000000" w:themeColor="text1"/>
          <w:szCs w:val="24"/>
          <w:rtl/>
        </w:rPr>
        <w:t xml:space="preserve">. </w:t>
      </w:r>
    </w:p>
    <w:p w14:paraId="3A0E34FA"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21905E73" wp14:editId="3A841D59">
            <wp:extent cx="5940000" cy="2793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pipe_topentity.png"/>
                    <pic:cNvPicPr/>
                  </pic:nvPicPr>
                  <pic:blipFill>
                    <a:blip r:embed="rId24"/>
                    <a:stretch>
                      <a:fillRect/>
                    </a:stretch>
                  </pic:blipFill>
                  <pic:spPr>
                    <a:xfrm>
                      <a:off x="0" y="0"/>
                      <a:ext cx="5940000" cy="2793625"/>
                    </a:xfrm>
                    <a:prstGeom prst="rect">
                      <a:avLst/>
                    </a:prstGeom>
                  </pic:spPr>
                </pic:pic>
              </a:graphicData>
            </a:graphic>
          </wp:inline>
        </w:drawing>
      </w:r>
    </w:p>
    <w:p w14:paraId="4E133675" w14:textId="72003EA3"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17: </w:t>
      </w:r>
      <w:r w:rsidRPr="00352881">
        <w:rPr>
          <w:rFonts w:asciiTheme="majorBidi" w:hAnsiTheme="majorBidi" w:cstheme="majorBidi"/>
          <w:color w:val="000000" w:themeColor="text1"/>
          <w:sz w:val="21"/>
          <w:szCs w:val="21"/>
          <w:rtl/>
          <w:lang w:bidi="he-IL"/>
        </w:rPr>
        <w:t>הישות העליונה של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0"/>
          <w:szCs w:val="20"/>
        </w:rPr>
        <w:t>RV32IM_PIPE_CORE</w:t>
      </w:r>
      <w:r w:rsidRPr="00352881">
        <w:rPr>
          <w:rFonts w:asciiTheme="majorBidi" w:hAnsiTheme="majorBidi" w:cstheme="majorBidi"/>
          <w:color w:val="000000" w:themeColor="text1"/>
          <w:sz w:val="21"/>
          <w:szCs w:val="21"/>
          <w:rtl/>
          <w:lang w:bidi="he-IL"/>
        </w:rPr>
        <w:t xml:space="preserve"> עם מוני </w:t>
      </w:r>
      <w:r w:rsidRPr="00352881">
        <w:rPr>
          <w:rFonts w:asciiTheme="majorBidi" w:hAnsiTheme="majorBidi" w:cstheme="majorBidi"/>
          <w:color w:val="000000" w:themeColor="text1"/>
          <w:sz w:val="21"/>
          <w:szCs w:val="21"/>
        </w:rPr>
        <w:t>CLKCNT</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Pr>
        <w:t>STCNT</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Pr>
        <w:t>FHCNT</w:t>
      </w:r>
      <w:r w:rsidRPr="00352881">
        <w:rPr>
          <w:rFonts w:asciiTheme="majorBidi" w:hAnsiTheme="majorBidi" w:cstheme="majorBidi"/>
          <w:color w:val="000000" w:themeColor="text1"/>
          <w:sz w:val="21"/>
          <w:szCs w:val="21"/>
          <w:rtl/>
          <w:lang w:bidi="he-IL"/>
        </w:rPr>
        <w:t xml:space="preserve"> ואוגר נקודת העצירה </w:t>
      </w:r>
      <w:r w:rsidRPr="00352881">
        <w:rPr>
          <w:rFonts w:asciiTheme="majorBidi" w:hAnsiTheme="majorBidi" w:cstheme="majorBidi"/>
          <w:color w:val="000000" w:themeColor="text1"/>
          <w:sz w:val="21"/>
          <w:szCs w:val="21"/>
        </w:rPr>
        <w:t>BPADDR</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2894"/>
        <w:gridCol w:w="1546"/>
        <w:gridCol w:w="4914"/>
      </w:tblGrid>
      <w:tr w:rsidR="00EE443B" w:rsidRPr="00352881" w14:paraId="78E67C86" w14:textId="77777777">
        <w:trPr>
          <w:cantSplit/>
          <w:tblHeader/>
          <w:jc w:val="center"/>
        </w:trPr>
        <w:tc>
          <w:tcPr>
            <w:tcW w:w="2894" w:type="dxa"/>
          </w:tcPr>
          <w:p w14:paraId="521D05F6"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אות</w:t>
            </w:r>
          </w:p>
        </w:tc>
        <w:tc>
          <w:tcPr>
            <w:tcW w:w="1546" w:type="dxa"/>
          </w:tcPr>
          <w:p w14:paraId="3E7A97F1"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רוחב</w:t>
            </w:r>
          </w:p>
        </w:tc>
        <w:tc>
          <w:tcPr>
            <w:tcW w:w="4914" w:type="dxa"/>
          </w:tcPr>
          <w:p w14:paraId="0023CFC6"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תפקיד</w:t>
            </w:r>
          </w:p>
        </w:tc>
      </w:tr>
      <w:tr w:rsidR="00EE443B" w:rsidRPr="00352881" w14:paraId="7FD370DC" w14:textId="77777777">
        <w:trPr>
          <w:cantSplit/>
          <w:jc w:val="center"/>
        </w:trPr>
        <w:tc>
          <w:tcPr>
            <w:tcW w:w="2894" w:type="dxa"/>
          </w:tcPr>
          <w:p w14:paraId="3D441738"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CLKCNT_o</w:t>
            </w:r>
          </w:p>
        </w:tc>
        <w:tc>
          <w:tcPr>
            <w:tcW w:w="1546" w:type="dxa"/>
          </w:tcPr>
          <w:p w14:paraId="783B8ED7"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16</w:t>
            </w:r>
          </w:p>
        </w:tc>
        <w:tc>
          <w:tcPr>
            <w:tcW w:w="4914" w:type="dxa"/>
          </w:tcPr>
          <w:p w14:paraId="1FE3C398" w14:textId="78139F0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מונה מחזורי שעון מאז האיפוס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המכנה בנוסחת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IPC</w:t>
            </w:r>
            <w:r w:rsidRPr="00352881">
              <w:rPr>
                <w:rFonts w:asciiTheme="majorBidi" w:hAnsiTheme="majorBidi" w:cstheme="majorBidi"/>
                <w:color w:val="000000" w:themeColor="text1"/>
                <w:sz w:val="21"/>
                <w:szCs w:val="21"/>
                <w:rtl/>
              </w:rPr>
              <w:t>.</w:t>
            </w:r>
          </w:p>
        </w:tc>
      </w:tr>
      <w:tr w:rsidR="00EE443B" w:rsidRPr="00352881" w14:paraId="06597865" w14:textId="77777777">
        <w:trPr>
          <w:cantSplit/>
          <w:jc w:val="center"/>
        </w:trPr>
        <w:tc>
          <w:tcPr>
            <w:tcW w:w="2894" w:type="dxa"/>
          </w:tcPr>
          <w:p w14:paraId="6D9DB589"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STCNT_o</w:t>
            </w:r>
          </w:p>
        </w:tc>
        <w:tc>
          <w:tcPr>
            <w:tcW w:w="1546" w:type="dxa"/>
          </w:tcPr>
          <w:p w14:paraId="564A2E25" w14:textId="4938E9DD" w:rsidR="00EE443B" w:rsidRPr="00352881" w:rsidRDefault="000D6E17">
            <w:pPr>
              <w:keepNext/>
              <w:bidi/>
              <w:spacing w:before="20" w:after="20" w:line="252" w:lineRule="auto"/>
              <w:jc w:val="center"/>
              <w:rPr>
                <w:rFonts w:asciiTheme="majorBidi" w:hAnsiTheme="majorBidi" w:cstheme="majorBidi" w:hint="cs"/>
                <w:color w:val="000000" w:themeColor="text1"/>
                <w:lang w:bidi="he-IL"/>
              </w:rPr>
            </w:pPr>
            <w:r>
              <w:rPr>
                <w:rFonts w:asciiTheme="majorBidi" w:hAnsiTheme="majorBidi" w:cstheme="majorBidi" w:hint="cs"/>
                <w:color w:val="000000" w:themeColor="text1"/>
                <w:sz w:val="21"/>
                <w:szCs w:val="21"/>
                <w:rtl/>
                <w:lang w:bidi="he-IL"/>
              </w:rPr>
              <w:t>16</w:t>
            </w:r>
          </w:p>
        </w:tc>
        <w:tc>
          <w:tcPr>
            <w:tcW w:w="4914" w:type="dxa"/>
          </w:tcPr>
          <w:p w14:paraId="76D93880"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מונה </w:t>
            </w:r>
            <w:r w:rsidRPr="00352881">
              <w:rPr>
                <w:rFonts w:asciiTheme="majorBidi" w:hAnsiTheme="majorBidi" w:cstheme="majorBidi"/>
                <w:color w:val="000000" w:themeColor="text1"/>
                <w:sz w:val="21"/>
                <w:szCs w:val="21"/>
              </w:rPr>
              <w:t>stalls</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מתקדם בעליית השעון בכל מחזור שבו </w:t>
            </w:r>
            <w:r w:rsidRPr="00352881">
              <w:rPr>
                <w:rFonts w:asciiTheme="majorBidi" w:hAnsiTheme="majorBidi" w:cstheme="majorBidi"/>
                <w:color w:val="000000" w:themeColor="text1"/>
                <w:sz w:val="20"/>
                <w:szCs w:val="20"/>
              </w:rPr>
              <w:t>stall = '1'</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מתאפס באיפוס</w:t>
            </w:r>
            <w:r w:rsidRPr="00352881">
              <w:rPr>
                <w:rFonts w:asciiTheme="majorBidi" w:hAnsiTheme="majorBidi" w:cstheme="majorBidi"/>
                <w:color w:val="000000" w:themeColor="text1"/>
                <w:sz w:val="21"/>
                <w:szCs w:val="21"/>
                <w:rtl/>
              </w:rPr>
              <w:t>.</w:t>
            </w:r>
          </w:p>
        </w:tc>
      </w:tr>
      <w:tr w:rsidR="00EE443B" w:rsidRPr="00352881" w14:paraId="731D042C" w14:textId="77777777">
        <w:trPr>
          <w:cantSplit/>
          <w:jc w:val="center"/>
        </w:trPr>
        <w:tc>
          <w:tcPr>
            <w:tcW w:w="2894" w:type="dxa"/>
          </w:tcPr>
          <w:p w14:paraId="316C71C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FHCNT_o</w:t>
            </w:r>
          </w:p>
        </w:tc>
        <w:tc>
          <w:tcPr>
            <w:tcW w:w="1546" w:type="dxa"/>
          </w:tcPr>
          <w:p w14:paraId="28553316" w14:textId="3C4B2ACA" w:rsidR="00EE443B" w:rsidRPr="00352881" w:rsidRDefault="000D6E17">
            <w:pPr>
              <w:keepNext/>
              <w:bidi/>
              <w:spacing w:before="20" w:after="20" w:line="252" w:lineRule="auto"/>
              <w:jc w:val="center"/>
              <w:rPr>
                <w:rFonts w:asciiTheme="majorBidi" w:hAnsiTheme="majorBidi" w:cstheme="majorBidi" w:hint="cs"/>
                <w:color w:val="000000" w:themeColor="text1"/>
                <w:lang w:bidi="he-IL"/>
              </w:rPr>
            </w:pPr>
            <w:r>
              <w:rPr>
                <w:rFonts w:asciiTheme="majorBidi" w:hAnsiTheme="majorBidi" w:cstheme="majorBidi" w:hint="cs"/>
                <w:color w:val="000000" w:themeColor="text1"/>
                <w:sz w:val="21"/>
                <w:szCs w:val="21"/>
                <w:rtl/>
                <w:lang w:bidi="he-IL"/>
              </w:rPr>
              <w:t>16</w:t>
            </w:r>
          </w:p>
        </w:tc>
        <w:tc>
          <w:tcPr>
            <w:tcW w:w="4914" w:type="dxa"/>
          </w:tcPr>
          <w:p w14:paraId="6795A663"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מונה </w:t>
            </w:r>
            <w:r w:rsidRPr="00352881">
              <w:rPr>
                <w:rFonts w:asciiTheme="majorBidi" w:hAnsiTheme="majorBidi" w:cstheme="majorBidi"/>
                <w:color w:val="000000" w:themeColor="text1"/>
                <w:sz w:val="21"/>
                <w:szCs w:val="21"/>
              </w:rPr>
              <w:t>flush</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מתקדם בכל אירוע </w:t>
            </w:r>
            <w:r w:rsidRPr="00352881">
              <w:rPr>
                <w:rFonts w:asciiTheme="majorBidi" w:hAnsiTheme="majorBidi" w:cstheme="majorBidi"/>
                <w:color w:val="000000" w:themeColor="text1"/>
                <w:sz w:val="21"/>
                <w:szCs w:val="21"/>
              </w:rPr>
              <w:t>redirect</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מתאפס באיפוס</w:t>
            </w:r>
            <w:r w:rsidRPr="00352881">
              <w:rPr>
                <w:rFonts w:asciiTheme="majorBidi" w:hAnsiTheme="majorBidi" w:cstheme="majorBidi"/>
                <w:color w:val="000000" w:themeColor="text1"/>
                <w:sz w:val="21"/>
                <w:szCs w:val="21"/>
                <w:rtl/>
              </w:rPr>
              <w:t>.</w:t>
            </w:r>
          </w:p>
        </w:tc>
      </w:tr>
      <w:tr w:rsidR="00EE443B" w:rsidRPr="00352881" w14:paraId="578B5222" w14:textId="77777777">
        <w:trPr>
          <w:cantSplit/>
          <w:jc w:val="center"/>
        </w:trPr>
        <w:tc>
          <w:tcPr>
            <w:tcW w:w="2894" w:type="dxa"/>
          </w:tcPr>
          <w:p w14:paraId="3B35EE8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0"/>
                <w:szCs w:val="20"/>
              </w:rPr>
              <w:t>BPADDR_i</w:t>
            </w:r>
          </w:p>
        </w:tc>
        <w:tc>
          <w:tcPr>
            <w:tcW w:w="1546" w:type="dxa"/>
          </w:tcPr>
          <w:p w14:paraId="1F0C1266"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8</w:t>
            </w:r>
          </w:p>
        </w:tc>
        <w:tc>
          <w:tcPr>
            <w:tcW w:w="4914" w:type="dxa"/>
          </w:tcPr>
          <w:p w14:paraId="2D2AA1BB"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אוגר כתובת נקודת עצירה </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ברזולוציית מילה</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מוזן מ</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SW7–SW0</w:t>
            </w:r>
            <w:r w:rsidRPr="00352881">
              <w:rPr>
                <w:rFonts w:asciiTheme="majorBidi" w:hAnsiTheme="majorBidi" w:cstheme="majorBidi"/>
                <w:color w:val="000000" w:themeColor="text1"/>
                <w:sz w:val="21"/>
                <w:szCs w:val="21"/>
                <w:rtl/>
                <w:lang w:bidi="he-IL"/>
              </w:rPr>
              <w:t xml:space="preserve"> שעל הכרטיס</w:t>
            </w:r>
            <w:r w:rsidRPr="00352881">
              <w:rPr>
                <w:rFonts w:asciiTheme="majorBidi" w:hAnsiTheme="majorBidi" w:cstheme="majorBidi"/>
                <w:color w:val="000000" w:themeColor="text1"/>
                <w:sz w:val="21"/>
                <w:szCs w:val="21"/>
                <w:rtl/>
              </w:rPr>
              <w:t>.</w:t>
            </w:r>
          </w:p>
        </w:tc>
      </w:tr>
      <w:tr w:rsidR="00EE443B" w:rsidRPr="00352881" w14:paraId="09F73FF4" w14:textId="77777777">
        <w:trPr>
          <w:cantSplit/>
          <w:jc w:val="center"/>
        </w:trPr>
        <w:tc>
          <w:tcPr>
            <w:tcW w:w="2894" w:type="dxa"/>
          </w:tcPr>
          <w:p w14:paraId="16DABBF8" w14:textId="7487F444" w:rsidR="00EE443B" w:rsidRPr="00352881" w:rsidRDefault="000D6E17">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0"/>
                <w:szCs w:val="20"/>
              </w:rPr>
              <w:t>S</w:t>
            </w:r>
            <w:r w:rsidR="00811ECD" w:rsidRPr="00352881">
              <w:rPr>
                <w:rFonts w:asciiTheme="majorBidi" w:hAnsiTheme="majorBidi" w:cstheme="majorBidi"/>
                <w:color w:val="000000" w:themeColor="text1"/>
                <w:sz w:val="20"/>
                <w:szCs w:val="20"/>
              </w:rPr>
              <w:t>PTRIGGER_o</w:t>
            </w:r>
          </w:p>
        </w:tc>
        <w:tc>
          <w:tcPr>
            <w:tcW w:w="1546" w:type="dxa"/>
          </w:tcPr>
          <w:p w14:paraId="6069D5DC"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w:t>
            </w:r>
          </w:p>
        </w:tc>
        <w:tc>
          <w:tcPr>
            <w:tcW w:w="4914" w:type="dxa"/>
          </w:tcPr>
          <w:p w14:paraId="573E3EAC" w14:textId="763E05A8" w:rsidR="00EE443B" w:rsidRPr="00352881" w:rsidRDefault="00811ECD" w:rsidP="000D6E17">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אות ה</w:t>
            </w:r>
            <w:r w:rsidR="000D6E17">
              <w:rPr>
                <w:rFonts w:asciiTheme="majorBidi" w:hAnsiTheme="majorBidi" w:cstheme="majorBidi" w:hint="cs"/>
                <w:color w:val="000000" w:themeColor="text1"/>
                <w:sz w:val="21"/>
                <w:szCs w:val="21"/>
                <w:rtl/>
                <w:lang w:bidi="he-IL"/>
              </w:rPr>
              <w:t>טריגר</w:t>
            </w:r>
            <w:r w:rsidRPr="00352881">
              <w:rPr>
                <w:rFonts w:asciiTheme="majorBidi" w:hAnsiTheme="majorBidi" w:cstheme="majorBidi"/>
                <w:color w:val="000000" w:themeColor="text1"/>
                <w:sz w:val="21"/>
                <w:szCs w:val="21"/>
                <w:rtl/>
                <w:lang w:bidi="he-IL"/>
              </w:rPr>
              <w:t xml:space="preserve">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Signal-Tap</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המופק מהשוואת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PC</w:t>
            </w:r>
            <w:r w:rsidRPr="00352881">
              <w:rPr>
                <w:rFonts w:asciiTheme="majorBidi" w:hAnsiTheme="majorBidi" w:cstheme="majorBidi"/>
                <w:color w:val="000000" w:themeColor="text1"/>
                <w:sz w:val="21"/>
                <w:szCs w:val="21"/>
                <w:rtl/>
                <w:lang w:bidi="he-IL"/>
              </w:rPr>
              <w:t xml:space="preserve"> של שלב </w:t>
            </w:r>
            <w:r w:rsidRPr="00352881">
              <w:rPr>
                <w:rFonts w:asciiTheme="majorBidi" w:hAnsiTheme="majorBidi" w:cstheme="majorBidi"/>
                <w:color w:val="000000" w:themeColor="text1"/>
                <w:sz w:val="21"/>
                <w:szCs w:val="21"/>
              </w:rPr>
              <w:t>IF</w:t>
            </w:r>
            <w:r w:rsidRPr="00352881">
              <w:rPr>
                <w:rFonts w:asciiTheme="majorBidi" w:hAnsiTheme="majorBidi" w:cstheme="majorBidi"/>
                <w:color w:val="000000" w:themeColor="text1"/>
                <w:sz w:val="21"/>
                <w:szCs w:val="21"/>
                <w:rtl/>
                <w:lang w:bidi="he-IL"/>
              </w:rPr>
              <w:t xml:space="preserve"> ל</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BPADDR_i</w:t>
            </w:r>
            <w:r w:rsidRPr="00352881">
              <w:rPr>
                <w:rFonts w:asciiTheme="majorBidi" w:hAnsiTheme="majorBidi" w:cstheme="majorBidi"/>
                <w:color w:val="000000" w:themeColor="text1"/>
                <w:sz w:val="21"/>
                <w:szCs w:val="21"/>
                <w:rtl/>
              </w:rPr>
              <w:t>.</w:t>
            </w:r>
          </w:p>
        </w:tc>
      </w:tr>
    </w:tbl>
    <w:p w14:paraId="6D5D2398"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6: </w:t>
      </w:r>
      <w:r w:rsidRPr="00352881">
        <w:rPr>
          <w:rFonts w:asciiTheme="majorBidi" w:hAnsiTheme="majorBidi" w:cstheme="majorBidi"/>
          <w:color w:val="000000" w:themeColor="text1"/>
          <w:sz w:val="21"/>
          <w:szCs w:val="21"/>
          <w:rtl/>
          <w:lang w:bidi="he-IL"/>
        </w:rPr>
        <w:t>אותות הניפוי שנוספו בישות העליונה של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p>
    <w:p w14:paraId="292B61A6"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שתי המשוואות המגדירות את המנגנון</w:t>
      </w:r>
      <w:r w:rsidRPr="00352881">
        <w:rPr>
          <w:rFonts w:asciiTheme="majorBidi" w:hAnsiTheme="majorBidi" w:cstheme="majorBidi"/>
          <w:color w:val="000000" w:themeColor="text1"/>
          <w:szCs w:val="24"/>
          <w:rtl/>
        </w:rPr>
        <w:t>:</w:t>
      </w:r>
    </w:p>
    <w:p w14:paraId="004DF8A6" w14:textId="3EA5428E" w:rsidR="00EE443B" w:rsidRPr="00352881" w:rsidRDefault="00811ECD" w:rsidP="008504CC">
      <w:pPr>
        <w:spacing w:before="120" w:after="160"/>
        <w:jc w:val="center"/>
        <w:rPr>
          <w:rFonts w:asciiTheme="majorBidi" w:hAnsiTheme="majorBidi" w:cstheme="majorBidi"/>
          <w:color w:val="000000" w:themeColor="text1"/>
        </w:rPr>
      </w:pPr>
      <w:r w:rsidRPr="00352881">
        <w:rPr>
          <w:rFonts w:asciiTheme="majorBidi" w:hAnsiTheme="majorBidi" w:cstheme="majorBidi"/>
          <w:color w:val="000000" w:themeColor="text1"/>
          <w:szCs w:val="24"/>
        </w:rPr>
        <w:t xml:space="preserve"> S</w:t>
      </w:r>
      <w:r w:rsidR="008504CC">
        <w:rPr>
          <w:rFonts w:asciiTheme="majorBidi" w:hAnsiTheme="majorBidi" w:cstheme="majorBidi"/>
          <w:color w:val="000000" w:themeColor="text1"/>
          <w:szCs w:val="24"/>
        </w:rPr>
        <w:t xml:space="preserve">TRIGGER_o = </w:t>
      </w:r>
      <w:proofErr w:type="gramStart"/>
      <w:r w:rsidR="008504CC">
        <w:rPr>
          <w:rFonts w:asciiTheme="majorBidi" w:hAnsiTheme="majorBidi" w:cstheme="majorBidi"/>
          <w:color w:val="000000" w:themeColor="text1"/>
          <w:szCs w:val="24"/>
        </w:rPr>
        <w:t>( IFpc</w:t>
      </w:r>
      <w:proofErr w:type="gramEnd"/>
      <w:r w:rsidR="008504CC">
        <w:rPr>
          <w:rFonts w:asciiTheme="majorBidi" w:hAnsiTheme="majorBidi" w:cstheme="majorBidi"/>
          <w:color w:val="000000" w:themeColor="text1"/>
          <w:szCs w:val="24"/>
        </w:rPr>
        <w:t>_o[12:2]</w:t>
      </w:r>
      <w:r w:rsidRPr="00352881">
        <w:rPr>
          <w:rFonts w:asciiTheme="majorBidi" w:hAnsiTheme="majorBidi" w:cstheme="majorBidi"/>
          <w:color w:val="000000" w:themeColor="text1"/>
          <w:szCs w:val="24"/>
        </w:rPr>
        <w:t xml:space="preserve"> == BPADDR_i ) </w:t>
      </w:r>
    </w:p>
    <w:p w14:paraId="4A489587" w14:textId="77777777" w:rsidR="00EE443B" w:rsidRPr="00352881" w:rsidRDefault="00811ECD">
      <w:pPr>
        <w:spacing w:before="120" w:after="160"/>
        <w:jc w:val="center"/>
        <w:rPr>
          <w:rFonts w:asciiTheme="majorBidi" w:hAnsiTheme="majorBidi" w:cstheme="majorBidi"/>
          <w:color w:val="000000" w:themeColor="text1"/>
        </w:rPr>
      </w:pPr>
      <w:r w:rsidRPr="00352881">
        <w:rPr>
          <w:rFonts w:asciiTheme="majorBidi" w:hAnsiTheme="majorBidi" w:cstheme="majorBidi"/>
          <w:color w:val="000000" w:themeColor="text1"/>
          <w:szCs w:val="24"/>
        </w:rPr>
        <w:t xml:space="preserve"> IPC = </w:t>
      </w:r>
      <w:proofErr w:type="gramStart"/>
      <w:r w:rsidRPr="00352881">
        <w:rPr>
          <w:rFonts w:asciiTheme="majorBidi" w:hAnsiTheme="majorBidi" w:cstheme="majorBidi"/>
          <w:color w:val="000000" w:themeColor="text1"/>
          <w:szCs w:val="24"/>
        </w:rPr>
        <w:t>[ CLKCNT</w:t>
      </w:r>
      <w:proofErr w:type="gramEnd"/>
      <w:r w:rsidRPr="00352881">
        <w:rPr>
          <w:rFonts w:asciiTheme="majorBidi" w:hAnsiTheme="majorBidi" w:cstheme="majorBidi"/>
          <w:color w:val="000000" w:themeColor="text1"/>
          <w:szCs w:val="24"/>
        </w:rPr>
        <w:t xml:space="preserve">_o − ( STCNT_o + 4 + depth · FHCNT_o ) ] / CLKCNT_o = InstructionCounter / CLKCNT_o , IPC = 1 / CPI </w:t>
      </w:r>
    </w:p>
    <w:p w14:paraId="5D9D2FBD" w14:textId="7E59D36B" w:rsidR="00EE443B" w:rsidRDefault="00811ECD" w:rsidP="008504CC">
      <w:pPr>
        <w:bidi/>
        <w:jc w:val="both"/>
        <w:rPr>
          <w:rFonts w:asciiTheme="majorBidi" w:hAnsiTheme="majorBidi" w:cstheme="majorBidi"/>
          <w:color w:val="000000" w:themeColor="text1"/>
          <w:rtl/>
        </w:rPr>
      </w:pPr>
      <w:r w:rsidRPr="00352881">
        <w:rPr>
          <w:rFonts w:asciiTheme="majorBidi" w:hAnsiTheme="majorBidi" w:cstheme="majorBidi"/>
          <w:color w:val="000000" w:themeColor="text1"/>
          <w:szCs w:val="24"/>
          <w:rtl/>
          <w:lang w:bidi="he-IL"/>
        </w:rPr>
        <w:t>איברי המונה מתפרשים כך</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מכלל מחזורי השעון מחסירים את מחזורי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stall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 w:val="23"/>
          <w:szCs w:val="23"/>
        </w:rPr>
        <w:t>(STCNT_o)</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את </w:t>
      </w:r>
      <w:r w:rsidRPr="00352881">
        <w:rPr>
          <w:rFonts w:asciiTheme="majorBidi" w:hAnsiTheme="majorBidi" w:cstheme="majorBidi"/>
          <w:color w:val="000000" w:themeColor="text1"/>
          <w:szCs w:val="24"/>
          <w:rtl/>
        </w:rPr>
        <w:t xml:space="preserve">4 </w:t>
      </w:r>
      <w:r w:rsidRPr="00352881">
        <w:rPr>
          <w:rFonts w:asciiTheme="majorBidi" w:hAnsiTheme="majorBidi" w:cstheme="majorBidi"/>
          <w:color w:val="000000" w:themeColor="text1"/>
          <w:szCs w:val="24"/>
          <w:rtl/>
          <w:lang w:bidi="he-IL"/>
        </w:rPr>
        <w:t>המחזורים של מילוי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בתחילת הריצה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 fill</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ההוראה הראשונה זקוקה ל־</w:t>
      </w:r>
      <w:r w:rsidRPr="00352881">
        <w:rPr>
          <w:rFonts w:asciiTheme="majorBidi" w:hAnsiTheme="majorBidi" w:cstheme="majorBidi"/>
          <w:color w:val="000000" w:themeColor="text1"/>
          <w:szCs w:val="24"/>
          <w:rtl/>
        </w:rPr>
        <w:t xml:space="preserve">5 </w:t>
      </w:r>
      <w:r w:rsidRPr="00352881">
        <w:rPr>
          <w:rFonts w:asciiTheme="majorBidi" w:hAnsiTheme="majorBidi" w:cstheme="majorBidi"/>
          <w:color w:val="000000" w:themeColor="text1"/>
          <w:szCs w:val="24"/>
          <w:rtl/>
          <w:lang w:bidi="he-IL"/>
        </w:rPr>
        <w:t>מחזורים כדי לפרוש</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ולכן </w:t>
      </w:r>
      <w:r w:rsidRPr="00352881">
        <w:rPr>
          <w:rFonts w:asciiTheme="majorBidi" w:hAnsiTheme="majorBidi" w:cstheme="majorBidi"/>
          <w:color w:val="000000" w:themeColor="text1"/>
          <w:szCs w:val="24"/>
          <w:rtl/>
        </w:rPr>
        <w:t xml:space="preserve">4 </w:t>
      </w:r>
      <w:r w:rsidRPr="00352881">
        <w:rPr>
          <w:rFonts w:asciiTheme="majorBidi" w:hAnsiTheme="majorBidi" w:cstheme="majorBidi"/>
          <w:color w:val="000000" w:themeColor="text1"/>
          <w:szCs w:val="24"/>
          <w:rtl/>
          <w:lang w:bidi="he-IL"/>
        </w:rPr>
        <w:t>מחזורים אינם מנוצלים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ואת המחזורים שאבדו בכל אירוע </w:t>
      </w:r>
      <w:r w:rsidRPr="00352881">
        <w:rPr>
          <w:rFonts w:asciiTheme="majorBidi" w:hAnsiTheme="majorBidi" w:cstheme="majorBidi"/>
          <w:color w:val="000000" w:themeColor="text1"/>
          <w:szCs w:val="24"/>
        </w:rPr>
        <w:t>redirect</w:t>
      </w:r>
      <w:r w:rsidRPr="00352881">
        <w:rPr>
          <w:rFonts w:asciiTheme="majorBidi" w:hAnsiTheme="majorBidi" w:cstheme="majorBidi"/>
          <w:color w:val="000000" w:themeColor="text1"/>
          <w:szCs w:val="24"/>
          <w:rtl/>
        </w:rPr>
        <w:t xml:space="preserve">, 3 </w:t>
      </w:r>
      <w:r w:rsidRPr="00352881">
        <w:rPr>
          <w:rFonts w:asciiTheme="majorBidi" w:hAnsiTheme="majorBidi" w:cstheme="majorBidi"/>
          <w:color w:val="000000" w:themeColor="text1"/>
          <w:szCs w:val="24"/>
          <w:rtl/>
          <w:lang w:bidi="he-IL"/>
        </w:rPr>
        <w:t xml:space="preserve">לכל </w:t>
      </w:r>
      <w:r w:rsidRPr="00352881">
        <w:rPr>
          <w:rFonts w:asciiTheme="majorBidi" w:hAnsiTheme="majorBidi" w:cstheme="majorBidi"/>
          <w:color w:val="000000" w:themeColor="text1"/>
          <w:szCs w:val="24"/>
        </w:rPr>
        <w:t>flush</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מה שנותר הוא מספר ההוראות שפרשו בפועל</w:t>
      </w:r>
      <w:r w:rsidRPr="00352881">
        <w:rPr>
          <w:rFonts w:asciiTheme="majorBidi" w:hAnsiTheme="majorBidi" w:cstheme="majorBidi"/>
          <w:color w:val="000000" w:themeColor="text1"/>
          <w:szCs w:val="24"/>
          <w:rtl/>
        </w:rPr>
        <w:t xml:space="preserve">. </w:t>
      </w:r>
    </w:p>
    <w:p w14:paraId="723D49C3" w14:textId="5CE375F2" w:rsidR="00EE443B" w:rsidRPr="008504CC" w:rsidRDefault="008504CC" w:rsidP="008504CC">
      <w:pPr>
        <w:bidi/>
        <w:spacing w:after="160" w:line="300" w:lineRule="auto"/>
        <w:jc w:val="both"/>
        <w:rPr>
          <w:rFonts w:asciiTheme="majorBidi" w:hAnsiTheme="majorBidi" w:cstheme="majorBidi" w:hint="cs"/>
          <w:color w:val="000000" w:themeColor="text1"/>
          <w:szCs w:val="24"/>
          <w:rtl/>
          <w:lang w:bidi="he-IL"/>
        </w:rPr>
      </w:pPr>
      <w:r w:rsidRPr="008504CC">
        <w:rPr>
          <w:rFonts w:asciiTheme="majorBidi" w:hAnsiTheme="majorBidi" w:cstheme="majorBidi"/>
          <w:color w:val="000000" w:themeColor="text1"/>
          <w:szCs w:val="24"/>
          <w:rtl/>
        </w:rPr>
        <w:t>BPADDR נדגמת מ-SW7–SW0 לתוך אוגר bpaddr_q בכל עליית שעון; KEY0 משמש כאיפוס (rst_i).</w:t>
      </w:r>
    </w:p>
    <w:p w14:paraId="05B7DCE5"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4.6 </w:t>
      </w:r>
      <w:r w:rsidRPr="00352881">
        <w:rPr>
          <w:rFonts w:asciiTheme="majorBidi" w:hAnsiTheme="majorBidi"/>
          <w:color w:val="000000" w:themeColor="text1"/>
          <w:rtl/>
          <w:lang w:bidi="he-IL"/>
        </w:rPr>
        <w:t>תיאור קבצי ה</w:t>
      </w:r>
      <w:r w:rsidRPr="00352881">
        <w:rPr>
          <w:rFonts w:asciiTheme="majorBidi" w:hAnsiTheme="majorBidi"/>
          <w:color w:val="000000" w:themeColor="text1"/>
          <w:rtl/>
        </w:rPr>
        <w:t>-</w:t>
      </w:r>
      <w:r w:rsidRPr="00352881">
        <w:rPr>
          <w:rFonts w:asciiTheme="majorBidi" w:hAnsiTheme="majorBidi"/>
          <w:color w:val="000000" w:themeColor="text1"/>
        </w:rPr>
        <w:t>HDL</w:t>
      </w:r>
    </w:p>
    <w:p w14:paraId="4E45937A" w14:textId="77777777" w:rsidR="003E68C1" w:rsidRDefault="003E68C1">
      <w:pPr>
        <w:bidi/>
        <w:spacing w:before="60" w:after="240"/>
        <w:jc w:val="center"/>
        <w:rPr>
          <w:rFonts w:asciiTheme="majorBidi" w:hAnsiTheme="majorBidi" w:cstheme="majorBidi"/>
          <w:b/>
          <w:color w:val="000000" w:themeColor="text1"/>
          <w:sz w:val="21"/>
          <w:szCs w:val="21"/>
          <w:rtl/>
          <w:lang w:bidi="he-IL"/>
        </w:rPr>
      </w:pPr>
    </w:p>
    <w:tbl>
      <w:tblPr>
        <w:bidiVisual/>
        <w:tblW w:w="9360" w:type="dxa"/>
        <w:tblBorders>
          <w:top w:val="single" w:sz="4" w:space="0" w:color="999999"/>
          <w:left w:val="single" w:sz="4" w:space="0" w:color="999999"/>
          <w:bottom w:val="single" w:sz="4" w:space="0" w:color="999999"/>
          <w:right w:val="single" w:sz="4" w:space="0" w:color="99999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0"/>
        <w:gridCol w:w="6560"/>
      </w:tblGrid>
      <w:tr w:rsidR="003E68C1" w:rsidRPr="00B52CDE" w14:paraId="5A7D889E" w14:textId="77777777" w:rsidTr="003E68C1">
        <w:tblPrEx>
          <w:tblCellMar>
            <w:top w:w="0" w:type="dxa"/>
            <w:bottom w:w="0" w:type="dxa"/>
          </w:tblCellMar>
        </w:tblPrEx>
        <w:trPr>
          <w:tblHeader/>
        </w:trPr>
        <w:tc>
          <w:tcPr>
            <w:tcW w:w="2350" w:type="dxa"/>
            <w:shd w:val="clear" w:color="auto" w:fill="D9D9D9"/>
            <w:tcMar>
              <w:top w:w="60" w:type="dxa"/>
              <w:left w:w="100" w:type="dxa"/>
              <w:bottom w:w="60" w:type="dxa"/>
              <w:right w:w="100" w:type="dxa"/>
            </w:tcMar>
            <w:vAlign w:val="center"/>
          </w:tcPr>
          <w:p w14:paraId="01DAC068" w14:textId="77777777" w:rsidR="003E68C1" w:rsidRPr="00B52CDE" w:rsidRDefault="003E68C1" w:rsidP="003E68C1">
            <w:pPr>
              <w:bidi/>
            </w:pPr>
            <w:r w:rsidRPr="00B52CDE">
              <w:rPr>
                <w:b/>
                <w:bCs/>
                <w:sz w:val="20"/>
                <w:szCs w:val="20"/>
                <w:rtl/>
              </w:rPr>
              <w:lastRenderedPageBreak/>
              <w:t>קובץ</w:t>
            </w:r>
          </w:p>
        </w:tc>
        <w:tc>
          <w:tcPr>
            <w:tcW w:w="7010" w:type="dxa"/>
            <w:shd w:val="clear" w:color="auto" w:fill="D9D9D9"/>
            <w:tcMar>
              <w:top w:w="60" w:type="dxa"/>
              <w:left w:w="100" w:type="dxa"/>
              <w:bottom w:w="60" w:type="dxa"/>
              <w:right w:w="100" w:type="dxa"/>
            </w:tcMar>
            <w:vAlign w:val="center"/>
          </w:tcPr>
          <w:p w14:paraId="4014012A" w14:textId="77777777" w:rsidR="003E68C1" w:rsidRPr="00B52CDE" w:rsidRDefault="003E68C1" w:rsidP="003E68C1">
            <w:pPr>
              <w:bidi/>
            </w:pPr>
            <w:r w:rsidRPr="00B52CDE">
              <w:rPr>
                <w:b/>
                <w:bCs/>
                <w:sz w:val="20"/>
                <w:szCs w:val="20"/>
                <w:rtl/>
              </w:rPr>
              <w:t>תיאור</w:t>
            </w:r>
          </w:p>
        </w:tc>
      </w:tr>
      <w:tr w:rsidR="003E68C1" w:rsidRPr="00B52CDE" w14:paraId="6C3F8C29"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1CEEF682" w14:textId="77777777" w:rsidR="003E68C1" w:rsidRPr="00B52CDE" w:rsidRDefault="003E68C1" w:rsidP="003E68C1">
            <w:pPr>
              <w:bidi/>
            </w:pPr>
            <w:r w:rsidRPr="00B52CDE">
              <w:rPr>
                <w:rFonts w:eastAsia="Consolas"/>
                <w:sz w:val="20"/>
                <w:szCs w:val="20"/>
                <w:rtl/>
              </w:rPr>
              <w:t>cond_compilation_package.vhd, const_package.vhd, PLL.vhd</w:t>
            </w:r>
          </w:p>
        </w:tc>
        <w:tc>
          <w:tcPr>
            <w:tcW w:w="7010" w:type="dxa"/>
            <w:tcMar>
              <w:top w:w="60" w:type="dxa"/>
              <w:left w:w="100" w:type="dxa"/>
              <w:bottom w:w="60" w:type="dxa"/>
              <w:right w:w="100" w:type="dxa"/>
            </w:tcMar>
            <w:vAlign w:val="center"/>
          </w:tcPr>
          <w:p w14:paraId="16739C4A" w14:textId="4B4D6980" w:rsidR="003E68C1" w:rsidRPr="00B52CDE" w:rsidRDefault="003E68C1" w:rsidP="008A56D3">
            <w:pPr>
              <w:bidi/>
            </w:pPr>
            <w:r w:rsidRPr="00B52CDE">
              <w:rPr>
                <w:sz w:val="20"/>
                <w:szCs w:val="20"/>
                <w:rtl/>
              </w:rPr>
              <w:t>זהים בתפקידם לקבצים המקבילים בחלק 1</w:t>
            </w:r>
            <w:r w:rsidR="008A56D3">
              <w:rPr>
                <w:rFonts w:hint="cs"/>
                <w:sz w:val="20"/>
                <w:szCs w:val="20"/>
                <w:rtl/>
                <w:lang w:bidi="he-IL"/>
              </w:rPr>
              <w:t>.</w:t>
            </w:r>
          </w:p>
        </w:tc>
      </w:tr>
      <w:tr w:rsidR="003E68C1" w:rsidRPr="00B52CDE" w14:paraId="25787646"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5CF0F375" w14:textId="77777777" w:rsidR="003E68C1" w:rsidRPr="00B52CDE" w:rsidRDefault="003E68C1" w:rsidP="003E68C1">
            <w:pPr>
              <w:bidi/>
            </w:pPr>
            <w:r w:rsidRPr="00B52CDE">
              <w:rPr>
                <w:rFonts w:eastAsia="Consolas"/>
                <w:sz w:val="20"/>
                <w:szCs w:val="20"/>
                <w:rtl/>
              </w:rPr>
              <w:t>aux_package.vhd</w:t>
            </w:r>
          </w:p>
        </w:tc>
        <w:tc>
          <w:tcPr>
            <w:tcW w:w="7010" w:type="dxa"/>
            <w:tcMar>
              <w:top w:w="60" w:type="dxa"/>
              <w:left w:w="100" w:type="dxa"/>
              <w:bottom w:w="60" w:type="dxa"/>
              <w:right w:w="100" w:type="dxa"/>
            </w:tcMar>
            <w:vAlign w:val="center"/>
          </w:tcPr>
          <w:p w14:paraId="22B8C55E" w14:textId="77777777" w:rsidR="003E68C1" w:rsidRPr="00B52CDE" w:rsidRDefault="003E68C1" w:rsidP="003E68C1">
            <w:pPr>
              <w:bidi/>
            </w:pPr>
            <w:r w:rsidRPr="00B52CDE">
              <w:rPr>
                <w:sz w:val="20"/>
                <w:szCs w:val="20"/>
                <w:rtl/>
              </w:rPr>
              <w:t>הצהרות הרכיבים של כל שלבי ה-pipeline (כולל MULT_1, MULT_2, WRITEBACK, HAZARD_UNIT, FORWARD_UNIT) והישות RV32IM_PIPE_CORE.</w:t>
            </w:r>
          </w:p>
        </w:tc>
      </w:tr>
      <w:tr w:rsidR="003E68C1" w:rsidRPr="00B52CDE" w14:paraId="0B339B8D"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195E2E14" w14:textId="77777777" w:rsidR="003E68C1" w:rsidRPr="00B52CDE" w:rsidRDefault="003E68C1" w:rsidP="003E68C1">
            <w:pPr>
              <w:bidi/>
            </w:pPr>
            <w:r w:rsidRPr="00B52CDE">
              <w:rPr>
                <w:rFonts w:eastAsia="Consolas"/>
                <w:sz w:val="20"/>
                <w:szCs w:val="20"/>
                <w:rtl/>
              </w:rPr>
              <w:t>IFETCH.vhd</w:t>
            </w:r>
          </w:p>
        </w:tc>
        <w:tc>
          <w:tcPr>
            <w:tcW w:w="7010" w:type="dxa"/>
            <w:tcMar>
              <w:top w:w="60" w:type="dxa"/>
              <w:left w:w="100" w:type="dxa"/>
              <w:bottom w:w="60" w:type="dxa"/>
              <w:right w:w="100" w:type="dxa"/>
            </w:tcMar>
            <w:vAlign w:val="center"/>
          </w:tcPr>
          <w:p w14:paraId="4D1A7627" w14:textId="77777777" w:rsidR="003E68C1" w:rsidRPr="00B52CDE" w:rsidRDefault="003E68C1" w:rsidP="003E68C1">
            <w:pPr>
              <w:bidi/>
            </w:pPr>
            <w:r w:rsidRPr="00B52CDE">
              <w:rPr>
                <w:sz w:val="20"/>
                <w:szCs w:val="20"/>
                <w:rtl/>
              </w:rPr>
              <w:t>שלב IF ואוגר IF/ID. ה-PC מקבל כניסת stall_i (הקפאה), flush_i מזריק bubble ומפנה את ה-PC ליעד ה-redirect, ו-if_pc_o משמש להשוואת STRIGGER.</w:t>
            </w:r>
          </w:p>
        </w:tc>
      </w:tr>
      <w:tr w:rsidR="003E68C1" w:rsidRPr="00B52CDE" w14:paraId="1C3EDADE"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55E31A7B" w14:textId="77777777" w:rsidR="003E68C1" w:rsidRPr="00B52CDE" w:rsidRDefault="003E68C1" w:rsidP="003E68C1">
            <w:pPr>
              <w:bidi/>
            </w:pPr>
            <w:r w:rsidRPr="00B52CDE">
              <w:rPr>
                <w:rFonts w:eastAsia="Consolas"/>
                <w:sz w:val="20"/>
                <w:szCs w:val="20"/>
                <w:rtl/>
              </w:rPr>
              <w:t>IDECODE.vhd</w:t>
            </w:r>
          </w:p>
        </w:tc>
        <w:tc>
          <w:tcPr>
            <w:tcW w:w="7010" w:type="dxa"/>
            <w:tcMar>
              <w:top w:w="60" w:type="dxa"/>
              <w:left w:w="100" w:type="dxa"/>
              <w:bottom w:w="60" w:type="dxa"/>
              <w:right w:w="100" w:type="dxa"/>
            </w:tcMar>
            <w:vAlign w:val="center"/>
          </w:tcPr>
          <w:p w14:paraId="047BCB9C" w14:textId="77777777" w:rsidR="003E68C1" w:rsidRPr="00B52CDE" w:rsidRDefault="003E68C1" w:rsidP="003E68C1">
            <w:pPr>
              <w:bidi/>
            </w:pPr>
            <w:r w:rsidRPr="00B52CDE">
              <w:rPr>
                <w:sz w:val="20"/>
                <w:szCs w:val="20"/>
                <w:rtl/>
              </w:rPr>
              <w:t>שלב ID ואוגר ID/EX (נתונים, immediate, rs1/rs2/rd ואותות בקרה). קובץ האוגרים נכתב מ-wb_write_data_i (פלט WRITEBACK) בעוד הקריאות מתבצעות ב-ID, כולל עקיפת קריאה לאותו מחזור.</w:t>
            </w:r>
          </w:p>
        </w:tc>
      </w:tr>
      <w:tr w:rsidR="003E68C1" w:rsidRPr="00B52CDE" w14:paraId="1C63503B"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325F3D28" w14:textId="77777777" w:rsidR="003E68C1" w:rsidRPr="00B52CDE" w:rsidRDefault="003E68C1" w:rsidP="003E68C1">
            <w:pPr>
              <w:bidi/>
            </w:pPr>
            <w:r w:rsidRPr="00B52CDE">
              <w:rPr>
                <w:rFonts w:eastAsia="Consolas"/>
                <w:sz w:val="20"/>
                <w:szCs w:val="20"/>
                <w:rtl/>
              </w:rPr>
              <w:t>CONTROL.vhd</w:t>
            </w:r>
          </w:p>
        </w:tc>
        <w:tc>
          <w:tcPr>
            <w:tcW w:w="7010" w:type="dxa"/>
            <w:tcMar>
              <w:top w:w="60" w:type="dxa"/>
              <w:left w:w="100" w:type="dxa"/>
              <w:bottom w:w="60" w:type="dxa"/>
              <w:right w:w="100" w:type="dxa"/>
            </w:tcMar>
            <w:vAlign w:val="center"/>
          </w:tcPr>
          <w:p w14:paraId="0AB9FE74" w14:textId="77777777" w:rsidR="003E68C1" w:rsidRPr="00B52CDE" w:rsidRDefault="003E68C1" w:rsidP="003E68C1">
            <w:pPr>
              <w:bidi/>
            </w:pPr>
            <w:r w:rsidRPr="00B52CDE">
              <w:rPr>
                <w:sz w:val="20"/>
                <w:szCs w:val="20"/>
                <w:rtl/>
              </w:rPr>
              <w:t>אותו מפענח צירופי מחלק 1, היושב בשלב ID; פלטיו נעים במורד ה-pipeline יחד עם ההוראה.</w:t>
            </w:r>
          </w:p>
        </w:tc>
      </w:tr>
      <w:tr w:rsidR="003E68C1" w:rsidRPr="00B52CDE" w14:paraId="799BD6DD"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2909A1BB" w14:textId="77777777" w:rsidR="003E68C1" w:rsidRPr="00B52CDE" w:rsidRDefault="003E68C1" w:rsidP="003E68C1">
            <w:pPr>
              <w:bidi/>
            </w:pPr>
            <w:r w:rsidRPr="00B52CDE">
              <w:rPr>
                <w:rFonts w:eastAsia="Consolas"/>
                <w:sz w:val="20"/>
                <w:szCs w:val="20"/>
                <w:rtl/>
              </w:rPr>
              <w:t>EXECUTE.vhd</w:t>
            </w:r>
          </w:p>
        </w:tc>
        <w:tc>
          <w:tcPr>
            <w:tcW w:w="7010" w:type="dxa"/>
            <w:tcMar>
              <w:top w:w="60" w:type="dxa"/>
              <w:left w:w="100" w:type="dxa"/>
              <w:bottom w:w="60" w:type="dxa"/>
              <w:right w:w="100" w:type="dxa"/>
            </w:tcMar>
            <w:vAlign w:val="center"/>
          </w:tcPr>
          <w:p w14:paraId="718E428C" w14:textId="77777777" w:rsidR="003E68C1" w:rsidRPr="00B52CDE" w:rsidRDefault="003E68C1" w:rsidP="003E68C1">
            <w:pPr>
              <w:bidi/>
            </w:pPr>
            <w:r w:rsidRPr="00B52CDE">
              <w:rPr>
                <w:sz w:val="20"/>
                <w:szCs w:val="20"/>
                <w:rtl/>
              </w:rPr>
              <w:t>שלב EX ואוגר EX/MEM. מרבבי forwarding על שתי כניסות ה-ALU, ומופע MULT_1 (ארבעת המכפלים החלקיים P0–P3 מהאופרנדים המוזרמים).</w:t>
            </w:r>
          </w:p>
        </w:tc>
      </w:tr>
      <w:tr w:rsidR="003E68C1" w:rsidRPr="00B52CDE" w14:paraId="18BE2312"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6A8ECC9A" w14:textId="77777777" w:rsidR="003E68C1" w:rsidRPr="00B52CDE" w:rsidRDefault="003E68C1" w:rsidP="003E68C1">
            <w:pPr>
              <w:bidi/>
            </w:pPr>
            <w:r w:rsidRPr="00B52CDE">
              <w:rPr>
                <w:rFonts w:eastAsia="Consolas"/>
                <w:sz w:val="20"/>
                <w:szCs w:val="20"/>
                <w:rtl/>
              </w:rPr>
              <w:t>MULT_1.vhd</w:t>
            </w:r>
          </w:p>
        </w:tc>
        <w:tc>
          <w:tcPr>
            <w:tcW w:w="7010" w:type="dxa"/>
            <w:tcMar>
              <w:top w:w="60" w:type="dxa"/>
              <w:left w:w="100" w:type="dxa"/>
              <w:bottom w:w="60" w:type="dxa"/>
              <w:right w:w="100" w:type="dxa"/>
            </w:tcMar>
            <w:vAlign w:val="center"/>
          </w:tcPr>
          <w:p w14:paraId="034C1494" w14:textId="5EED1B0C" w:rsidR="003E68C1" w:rsidRPr="00B52CDE" w:rsidRDefault="003E68C1" w:rsidP="008A56D3">
            <w:pPr>
              <w:bidi/>
            </w:pPr>
            <w:r w:rsidRPr="00B52CDE">
              <w:rPr>
                <w:sz w:val="20"/>
                <w:szCs w:val="20"/>
                <w:rtl/>
              </w:rPr>
              <w:t xml:space="preserve">שלב 1 של הכפל (EX, מופע </w:t>
            </w:r>
            <w:r w:rsidR="008A56D3">
              <w:rPr>
                <w:sz w:val="20"/>
                <w:szCs w:val="20"/>
                <w:rtl/>
              </w:rPr>
              <w:t xml:space="preserve">MUL1): ארבעה מכפלים חלקיים 8×8 </w:t>
            </w:r>
            <w:r w:rsidRPr="00B52CDE">
              <w:rPr>
                <w:sz w:val="20"/>
                <w:szCs w:val="20"/>
                <w:rtl/>
              </w:rPr>
              <w:t>– מ-16 הביטים התחתונים של האופרנדים המוזרמים.</w:t>
            </w:r>
          </w:p>
        </w:tc>
      </w:tr>
      <w:tr w:rsidR="003E68C1" w:rsidRPr="00B52CDE" w14:paraId="1CE3C83B"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515430F3" w14:textId="77777777" w:rsidR="003E68C1" w:rsidRPr="00B52CDE" w:rsidRDefault="003E68C1" w:rsidP="003E68C1">
            <w:pPr>
              <w:bidi/>
            </w:pPr>
            <w:r w:rsidRPr="00B52CDE">
              <w:rPr>
                <w:rFonts w:eastAsia="Consolas"/>
                <w:sz w:val="20"/>
                <w:szCs w:val="20"/>
                <w:rtl/>
              </w:rPr>
              <w:t>DMEMORY.vhd</w:t>
            </w:r>
          </w:p>
        </w:tc>
        <w:tc>
          <w:tcPr>
            <w:tcW w:w="7010" w:type="dxa"/>
            <w:tcMar>
              <w:top w:w="60" w:type="dxa"/>
              <w:left w:w="100" w:type="dxa"/>
              <w:bottom w:w="60" w:type="dxa"/>
              <w:right w:w="100" w:type="dxa"/>
            </w:tcMar>
            <w:vAlign w:val="center"/>
          </w:tcPr>
          <w:p w14:paraId="25E6A8BB" w14:textId="73D98E47" w:rsidR="003E68C1" w:rsidRPr="00B52CDE" w:rsidRDefault="003E68C1" w:rsidP="008A56D3">
            <w:pPr>
              <w:bidi/>
            </w:pPr>
            <w:r w:rsidRPr="00B52CDE">
              <w:rPr>
                <w:sz w:val="20"/>
                <w:szCs w:val="20"/>
                <w:rtl/>
              </w:rPr>
              <w:t>שלב M</w:t>
            </w:r>
            <w:r w:rsidR="008A56D3">
              <w:rPr>
                <w:sz w:val="20"/>
                <w:szCs w:val="20"/>
                <w:rtl/>
              </w:rPr>
              <w:t>EM ואוגר MEM/WB. מכיל את ה-DTCM</w:t>
            </w:r>
            <w:r w:rsidRPr="00B52CDE">
              <w:rPr>
                <w:sz w:val="20"/>
                <w:szCs w:val="20"/>
                <w:rtl/>
              </w:rPr>
              <w:t xml:space="preserve"> ואת מופע MULT_2; מרבב mem_result_w בוחר בין תוצאת ALU לתוצאת הכפל, ומזין הן את MEM/WB והן את mem_forward_data_o.</w:t>
            </w:r>
          </w:p>
        </w:tc>
      </w:tr>
      <w:tr w:rsidR="003E68C1" w:rsidRPr="00B52CDE" w14:paraId="57658D1A"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69853F0C" w14:textId="77777777" w:rsidR="003E68C1" w:rsidRPr="00B52CDE" w:rsidRDefault="003E68C1" w:rsidP="003E68C1">
            <w:pPr>
              <w:bidi/>
            </w:pPr>
            <w:r w:rsidRPr="00B52CDE">
              <w:rPr>
                <w:rFonts w:eastAsia="Consolas"/>
                <w:sz w:val="20"/>
                <w:szCs w:val="20"/>
                <w:rtl/>
              </w:rPr>
              <w:t>MULT_2.vhd</w:t>
            </w:r>
          </w:p>
        </w:tc>
        <w:tc>
          <w:tcPr>
            <w:tcW w:w="7010" w:type="dxa"/>
            <w:tcMar>
              <w:top w:w="60" w:type="dxa"/>
              <w:left w:w="100" w:type="dxa"/>
              <w:bottom w:w="60" w:type="dxa"/>
              <w:right w:w="100" w:type="dxa"/>
            </w:tcMar>
            <w:vAlign w:val="center"/>
          </w:tcPr>
          <w:p w14:paraId="37D0915E" w14:textId="06EA902F" w:rsidR="003E68C1" w:rsidRPr="00B52CDE" w:rsidRDefault="003E68C1" w:rsidP="008A56D3">
            <w:pPr>
              <w:bidi/>
            </w:pPr>
            <w:r w:rsidRPr="00B52CDE">
              <w:rPr>
                <w:sz w:val="20"/>
                <w:szCs w:val="20"/>
                <w:rtl/>
              </w:rPr>
              <w:t>שלב 2 של הכפל (MEM, מופע MUL2): מצרף את P0–P3 שעברו דרך EX/MEM ל-res_o.</w:t>
            </w:r>
          </w:p>
        </w:tc>
      </w:tr>
      <w:tr w:rsidR="003E68C1" w:rsidRPr="00B52CDE" w14:paraId="732389A1"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6DE302FF" w14:textId="77777777" w:rsidR="003E68C1" w:rsidRPr="00B52CDE" w:rsidRDefault="003E68C1" w:rsidP="003E68C1">
            <w:pPr>
              <w:bidi/>
            </w:pPr>
            <w:r w:rsidRPr="00B52CDE">
              <w:rPr>
                <w:rFonts w:eastAsia="Consolas"/>
                <w:sz w:val="20"/>
                <w:szCs w:val="20"/>
                <w:rtl/>
              </w:rPr>
              <w:t>WRITEBACK.vhd</w:t>
            </w:r>
          </w:p>
        </w:tc>
        <w:tc>
          <w:tcPr>
            <w:tcW w:w="7010" w:type="dxa"/>
            <w:tcMar>
              <w:top w:w="60" w:type="dxa"/>
              <w:left w:w="100" w:type="dxa"/>
              <w:bottom w:w="60" w:type="dxa"/>
              <w:right w:w="100" w:type="dxa"/>
            </w:tcMar>
            <w:vAlign w:val="center"/>
          </w:tcPr>
          <w:p w14:paraId="38F6E7B3" w14:textId="77777777" w:rsidR="003E68C1" w:rsidRPr="00B52CDE" w:rsidRDefault="003E68C1" w:rsidP="003E68C1">
            <w:pPr>
              <w:bidi/>
            </w:pPr>
            <w:r w:rsidRPr="00B52CDE">
              <w:rPr>
                <w:sz w:val="20"/>
                <w:szCs w:val="20"/>
                <w:rtl/>
              </w:rPr>
              <w:t>מרבב ה-write-back של שלב WB (מופע WB): PC+4 (jal/jalr) / תוצאת ALU-או-כפל / נתון DTCM. הפלט (write_data_o) מזין את פורט הכתיבה של קובץ האוגרים, את עקיפת הקריאה ב-ID, ואת FWD_WB.</w:t>
            </w:r>
          </w:p>
        </w:tc>
      </w:tr>
      <w:tr w:rsidR="003E68C1" w:rsidRPr="00B52CDE" w14:paraId="05DB1C6A"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3563C9E5" w14:textId="77777777" w:rsidR="003E68C1" w:rsidRPr="00B52CDE" w:rsidRDefault="003E68C1" w:rsidP="003E68C1">
            <w:pPr>
              <w:bidi/>
            </w:pPr>
            <w:r w:rsidRPr="00B52CDE">
              <w:rPr>
                <w:rFonts w:eastAsia="Consolas"/>
                <w:sz w:val="20"/>
                <w:szCs w:val="20"/>
                <w:rtl/>
              </w:rPr>
              <w:t>HAZARD_UNIT.vhd</w:t>
            </w:r>
          </w:p>
        </w:tc>
        <w:tc>
          <w:tcPr>
            <w:tcW w:w="7010" w:type="dxa"/>
            <w:tcMar>
              <w:top w:w="60" w:type="dxa"/>
              <w:left w:w="100" w:type="dxa"/>
              <w:bottom w:w="60" w:type="dxa"/>
              <w:right w:w="100" w:type="dxa"/>
            </w:tcMar>
            <w:vAlign w:val="center"/>
          </w:tcPr>
          <w:p w14:paraId="504518F4" w14:textId="77777777" w:rsidR="003E68C1" w:rsidRPr="00B52CDE" w:rsidRDefault="003E68C1" w:rsidP="003E68C1">
            <w:pPr>
              <w:bidi/>
            </w:pPr>
            <w:r w:rsidRPr="00B52CDE">
              <w:rPr>
                <w:sz w:val="20"/>
                <w:szCs w:val="20"/>
                <w:rtl/>
              </w:rPr>
              <w:t>interlock צירופי ל-load-use: משווה את rs1/rs2 של שלב ID מול אוגר היעד שבשלב EX, ומשהה מחזור אחד.</w:t>
            </w:r>
          </w:p>
        </w:tc>
      </w:tr>
      <w:tr w:rsidR="003E68C1" w:rsidRPr="00B52CDE" w14:paraId="4AA09F94"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41DDC4D5" w14:textId="77777777" w:rsidR="003E68C1" w:rsidRPr="00B52CDE" w:rsidRDefault="003E68C1" w:rsidP="003E68C1">
            <w:pPr>
              <w:bidi/>
            </w:pPr>
            <w:r w:rsidRPr="00B52CDE">
              <w:rPr>
                <w:rFonts w:eastAsia="Consolas"/>
                <w:sz w:val="20"/>
                <w:szCs w:val="20"/>
                <w:rtl/>
              </w:rPr>
              <w:t>FORWARD_UNIT.vhd</w:t>
            </w:r>
          </w:p>
        </w:tc>
        <w:tc>
          <w:tcPr>
            <w:tcW w:w="7010" w:type="dxa"/>
            <w:tcMar>
              <w:top w:w="60" w:type="dxa"/>
              <w:left w:w="100" w:type="dxa"/>
              <w:bottom w:w="60" w:type="dxa"/>
              <w:right w:w="100" w:type="dxa"/>
            </w:tcMar>
            <w:vAlign w:val="center"/>
          </w:tcPr>
          <w:p w14:paraId="73D4ED4D" w14:textId="77777777" w:rsidR="003E68C1" w:rsidRPr="00B52CDE" w:rsidRDefault="003E68C1" w:rsidP="003E68C1">
            <w:pPr>
              <w:bidi/>
            </w:pPr>
            <w:r w:rsidRPr="00B52CDE">
              <w:rPr>
                <w:sz w:val="20"/>
                <w:szCs w:val="20"/>
                <w:rtl/>
              </w:rPr>
              <w:t>משווה את rs1/rs2 של שלב EX מול אוגרי היעד שב-EX/MEM וב-MEM/WB (בתנאי RegWrite='1' ו-rd≠x0) ומניע את אותות בחירת מרבבי ה-forwarding.</w:t>
            </w:r>
          </w:p>
        </w:tc>
      </w:tr>
      <w:tr w:rsidR="003E68C1" w:rsidRPr="00B52CDE" w14:paraId="34D9F3A3" w14:textId="77777777" w:rsidTr="003E68C1">
        <w:tblPrEx>
          <w:tblCellMar>
            <w:top w:w="0" w:type="dxa"/>
            <w:bottom w:w="0" w:type="dxa"/>
          </w:tblCellMar>
        </w:tblPrEx>
        <w:tc>
          <w:tcPr>
            <w:tcW w:w="2350" w:type="dxa"/>
            <w:tcMar>
              <w:top w:w="60" w:type="dxa"/>
              <w:left w:w="100" w:type="dxa"/>
              <w:bottom w:w="60" w:type="dxa"/>
              <w:right w:w="100" w:type="dxa"/>
            </w:tcMar>
            <w:vAlign w:val="center"/>
          </w:tcPr>
          <w:p w14:paraId="0F16CD4E" w14:textId="77777777" w:rsidR="003E68C1" w:rsidRPr="00B52CDE" w:rsidRDefault="003E68C1" w:rsidP="003E68C1">
            <w:pPr>
              <w:bidi/>
            </w:pPr>
            <w:r w:rsidRPr="00B52CDE">
              <w:rPr>
                <w:rFonts w:eastAsia="Consolas"/>
                <w:sz w:val="20"/>
                <w:szCs w:val="20"/>
                <w:rtl/>
              </w:rPr>
              <w:t>RV32IM_PIPE_CORE.vhd</w:t>
            </w:r>
          </w:p>
        </w:tc>
        <w:tc>
          <w:tcPr>
            <w:tcW w:w="7010" w:type="dxa"/>
            <w:tcMar>
              <w:top w:w="60" w:type="dxa"/>
              <w:left w:w="100" w:type="dxa"/>
              <w:bottom w:w="60" w:type="dxa"/>
              <w:right w:w="100" w:type="dxa"/>
            </w:tcMar>
            <w:vAlign w:val="center"/>
          </w:tcPr>
          <w:p w14:paraId="78CEE952" w14:textId="77777777" w:rsidR="003E68C1" w:rsidRPr="00B52CDE" w:rsidRDefault="003E68C1" w:rsidP="003E68C1">
            <w:pPr>
              <w:bidi/>
            </w:pPr>
            <w:r w:rsidRPr="00B52CDE">
              <w:rPr>
                <w:sz w:val="20"/>
                <w:szCs w:val="20"/>
                <w:rtl/>
              </w:rPr>
              <w:t>הישות העליונה המבנית; הסתעפויות וקפיצות מוכרעות ב-MEM (flush בעומק 3). כוללת את מוני CLKCNT/STCNT/FHCNT, אוגר BPADDR והשוואת STRIGGER.</w:t>
            </w:r>
          </w:p>
        </w:tc>
      </w:tr>
    </w:tbl>
    <w:p w14:paraId="27D6891A" w14:textId="160CEDB5" w:rsidR="00EE443B" w:rsidRDefault="00811ECD" w:rsidP="003E68C1">
      <w:pPr>
        <w:bidi/>
        <w:spacing w:before="60" w:after="240"/>
        <w:jc w:val="center"/>
        <w:rPr>
          <w:rFonts w:asciiTheme="majorBidi" w:hAnsiTheme="majorBidi" w:cstheme="majorBidi"/>
          <w:color w:val="000000" w:themeColor="text1"/>
          <w:rtl/>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7: </w:t>
      </w:r>
      <w:r w:rsidRPr="00352881">
        <w:rPr>
          <w:rFonts w:asciiTheme="majorBidi" w:hAnsiTheme="majorBidi" w:cstheme="majorBidi"/>
          <w:color w:val="000000" w:themeColor="text1"/>
          <w:sz w:val="21"/>
          <w:szCs w:val="21"/>
          <w:rtl/>
          <w:lang w:bidi="he-IL"/>
        </w:rPr>
        <w:t>תיאור קבצי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HDL</w:t>
      </w:r>
      <w:r w:rsidRPr="00352881">
        <w:rPr>
          <w:rFonts w:asciiTheme="majorBidi" w:hAnsiTheme="majorBidi" w:cstheme="majorBidi"/>
          <w:color w:val="000000" w:themeColor="text1"/>
          <w:sz w:val="21"/>
          <w:szCs w:val="21"/>
          <w:rtl/>
          <w:lang w:bidi="he-IL"/>
        </w:rPr>
        <w:t xml:space="preserve">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p>
    <w:p w14:paraId="6545C64C" w14:textId="6C02D138" w:rsidR="003E68C1" w:rsidRDefault="003E68C1" w:rsidP="003E68C1">
      <w:pPr>
        <w:bidi/>
        <w:spacing w:before="60" w:after="240"/>
        <w:jc w:val="center"/>
        <w:rPr>
          <w:rFonts w:asciiTheme="majorBidi" w:hAnsiTheme="majorBidi" w:cstheme="majorBidi"/>
          <w:color w:val="000000" w:themeColor="text1"/>
          <w:rtl/>
        </w:rPr>
      </w:pPr>
    </w:p>
    <w:p w14:paraId="43214927" w14:textId="77777777" w:rsidR="003E68C1" w:rsidRPr="003E68C1" w:rsidRDefault="003E68C1" w:rsidP="003E68C1">
      <w:pPr>
        <w:bidi/>
        <w:spacing w:before="60" w:after="240"/>
        <w:jc w:val="center"/>
        <w:rPr>
          <w:rFonts w:asciiTheme="majorBidi" w:hAnsiTheme="majorBidi" w:cstheme="majorBidi"/>
          <w:color w:val="000000" w:themeColor="text1"/>
        </w:rPr>
      </w:pPr>
    </w:p>
    <w:p w14:paraId="6C567299"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4.7 </w:t>
      </w:r>
      <w:r w:rsidRPr="00352881">
        <w:rPr>
          <w:rFonts w:asciiTheme="majorBidi" w:hAnsiTheme="majorBidi"/>
          <w:color w:val="000000" w:themeColor="text1"/>
          <w:rtl/>
          <w:lang w:bidi="he-IL"/>
        </w:rPr>
        <w:t xml:space="preserve">תוצאות </w:t>
      </w:r>
      <w:r w:rsidRPr="00352881">
        <w:rPr>
          <w:rFonts w:asciiTheme="majorBidi" w:hAnsiTheme="majorBidi"/>
          <w:color w:val="000000" w:themeColor="text1"/>
        </w:rPr>
        <w:t>RTL Viewer</w:t>
      </w:r>
    </w:p>
    <w:p w14:paraId="4B7754B6" w14:textId="11E529AC" w:rsidR="00EE443B" w:rsidRPr="00352881" w:rsidRDefault="003859E6">
      <w:pPr>
        <w:keepNext/>
        <w:bidi/>
        <w:spacing w:before="160" w:after="60"/>
        <w:jc w:val="center"/>
        <w:rPr>
          <w:rFonts w:asciiTheme="majorBidi" w:hAnsiTheme="majorBidi" w:cstheme="majorBidi"/>
          <w:color w:val="000000" w:themeColor="text1"/>
        </w:rPr>
      </w:pPr>
      <w:r w:rsidRPr="003859E6">
        <w:rPr>
          <w:rFonts w:asciiTheme="majorBidi" w:hAnsiTheme="majorBidi"/>
          <w:color w:val="000000" w:themeColor="text1"/>
          <w:rtl/>
        </w:rPr>
        <w:drawing>
          <wp:inline distT="0" distB="0" distL="0" distR="0" wp14:anchorId="1F7C5E4A" wp14:editId="0D2B48B8">
            <wp:extent cx="5939790" cy="2792730"/>
            <wp:effectExtent l="0" t="0" r="3810" b="7620"/>
            <wp:docPr id="63"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792730"/>
                    </a:xfrm>
                    <a:prstGeom prst="rect">
                      <a:avLst/>
                    </a:prstGeom>
                  </pic:spPr>
                </pic:pic>
              </a:graphicData>
            </a:graphic>
          </wp:inline>
        </w:drawing>
      </w:r>
    </w:p>
    <w:p w14:paraId="3BF9B0FF" w14:textId="247ECFDE" w:rsidR="00EE443B" w:rsidRPr="00352881" w:rsidRDefault="00811ECD" w:rsidP="00622E37">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19: </w:t>
      </w:r>
      <w:r w:rsidR="00622E37" w:rsidRPr="00622E37">
        <w:rPr>
          <w:rFonts w:asciiTheme="majorBidi" w:hAnsiTheme="majorBidi" w:cstheme="majorBidi"/>
          <w:color w:val="000000" w:themeColor="text1"/>
          <w:sz w:val="21"/>
          <w:szCs w:val="21"/>
        </w:rPr>
        <w:t>RTL Viewer</w:t>
      </w:r>
      <w:r w:rsidR="00622E37" w:rsidRPr="00622E37">
        <w:rPr>
          <w:rFonts w:asciiTheme="majorBidi" w:hAnsiTheme="majorBidi"/>
          <w:color w:val="000000" w:themeColor="text1"/>
          <w:sz w:val="21"/>
          <w:szCs w:val="21"/>
          <w:rtl/>
        </w:rPr>
        <w:t xml:space="preserve"> – </w:t>
      </w:r>
      <w:r w:rsidR="00622E37" w:rsidRPr="00622E37">
        <w:rPr>
          <w:rFonts w:asciiTheme="majorBidi" w:hAnsiTheme="majorBidi"/>
          <w:color w:val="000000" w:themeColor="text1"/>
          <w:sz w:val="21"/>
          <w:szCs w:val="21"/>
          <w:rtl/>
          <w:lang w:bidi="he-IL"/>
        </w:rPr>
        <w:t xml:space="preserve">הרמה העליונה של </w:t>
      </w:r>
      <w:r w:rsidR="00622E37" w:rsidRPr="00622E37">
        <w:rPr>
          <w:rFonts w:asciiTheme="majorBidi" w:hAnsiTheme="majorBidi" w:cstheme="majorBidi"/>
          <w:color w:val="000000" w:themeColor="text1"/>
          <w:sz w:val="21"/>
          <w:szCs w:val="21"/>
        </w:rPr>
        <w:t>RV32IM_PIPE_CORE</w:t>
      </w:r>
      <w:r w:rsidR="00622E37" w:rsidRPr="00622E37">
        <w:rPr>
          <w:rFonts w:asciiTheme="majorBidi" w:hAnsiTheme="majorBidi"/>
          <w:color w:val="000000" w:themeColor="text1"/>
          <w:sz w:val="21"/>
          <w:szCs w:val="21"/>
          <w:rtl/>
          <w:lang w:bidi="he-IL"/>
        </w:rPr>
        <w:t>. תשעה מופעים ב-</w:t>
      </w:r>
      <w:r w:rsidR="00622E37" w:rsidRPr="00622E37">
        <w:rPr>
          <w:rFonts w:asciiTheme="majorBidi" w:hAnsiTheme="majorBidi" w:cstheme="majorBidi"/>
          <w:color w:val="000000" w:themeColor="text1"/>
          <w:sz w:val="21"/>
          <w:szCs w:val="21"/>
        </w:rPr>
        <w:t>Netlist Navigator: control:CTL, dmemory:MEM, Execute:EXE, FORWARD_UNIT:FWD, HAZARD_UNIT:HZD, Idecode:ID, Ifetch:IFE, writeback:WB, PLL:\G0:MCLK</w:t>
      </w:r>
    </w:p>
    <w:p w14:paraId="66F25ABD" w14:textId="4CB29038" w:rsidR="00EE443B" w:rsidRPr="00352881" w:rsidRDefault="003859E6">
      <w:pPr>
        <w:keepNext/>
        <w:bidi/>
        <w:spacing w:before="160" w:after="60"/>
        <w:jc w:val="center"/>
        <w:rPr>
          <w:rFonts w:asciiTheme="majorBidi" w:hAnsiTheme="majorBidi" w:cstheme="majorBidi" w:hint="cs"/>
          <w:color w:val="000000" w:themeColor="text1"/>
          <w:rtl/>
        </w:rPr>
      </w:pPr>
      <w:r w:rsidRPr="003859E6">
        <w:rPr>
          <w:rFonts w:asciiTheme="majorBidi" w:hAnsiTheme="majorBidi"/>
          <w:color w:val="000000" w:themeColor="text1"/>
          <w:rtl/>
        </w:rPr>
        <w:drawing>
          <wp:inline distT="0" distB="0" distL="0" distR="0" wp14:anchorId="7953869D" wp14:editId="14601FD0">
            <wp:extent cx="4353533" cy="2152950"/>
            <wp:effectExtent l="0" t="0" r="9525" b="0"/>
            <wp:docPr id="64" name="תמונה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3533" cy="2152950"/>
                    </a:xfrm>
                    <a:prstGeom prst="rect">
                      <a:avLst/>
                    </a:prstGeom>
                  </pic:spPr>
                </pic:pic>
              </a:graphicData>
            </a:graphic>
          </wp:inline>
        </w:drawing>
      </w:r>
    </w:p>
    <w:p w14:paraId="7A8FFECA" w14:textId="62780AEA" w:rsidR="00EE443B" w:rsidRPr="00352881" w:rsidRDefault="00811ECD" w:rsidP="00622E37">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21: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שלב </w:t>
      </w:r>
      <w:r w:rsidRPr="00352881">
        <w:rPr>
          <w:rFonts w:asciiTheme="majorBidi" w:hAnsiTheme="majorBidi" w:cstheme="majorBidi"/>
          <w:color w:val="000000" w:themeColor="text1"/>
          <w:sz w:val="21"/>
          <w:szCs w:val="21"/>
        </w:rPr>
        <w:t>IF</w:t>
      </w:r>
    </w:p>
    <w:p w14:paraId="012E8E70" w14:textId="5841AC99" w:rsidR="00EE443B" w:rsidRPr="00352881" w:rsidRDefault="003859E6">
      <w:pPr>
        <w:keepNext/>
        <w:bidi/>
        <w:spacing w:before="160" w:after="60"/>
        <w:jc w:val="center"/>
        <w:rPr>
          <w:rFonts w:asciiTheme="majorBidi" w:hAnsiTheme="majorBidi" w:cstheme="majorBidi"/>
          <w:color w:val="000000" w:themeColor="text1"/>
        </w:rPr>
      </w:pPr>
      <w:r w:rsidRPr="003859E6">
        <w:rPr>
          <w:rFonts w:asciiTheme="majorBidi" w:hAnsiTheme="majorBidi"/>
          <w:color w:val="000000" w:themeColor="text1"/>
          <w:rtl/>
        </w:rPr>
        <w:lastRenderedPageBreak/>
        <w:drawing>
          <wp:inline distT="0" distB="0" distL="0" distR="0" wp14:anchorId="6A874478" wp14:editId="625A9618">
            <wp:extent cx="5477639" cy="8468907"/>
            <wp:effectExtent l="0" t="0" r="8890" b="8890"/>
            <wp:docPr id="65" name="תמונה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7639" cy="8468907"/>
                    </a:xfrm>
                    <a:prstGeom prst="rect">
                      <a:avLst/>
                    </a:prstGeom>
                  </pic:spPr>
                </pic:pic>
              </a:graphicData>
            </a:graphic>
          </wp:inline>
        </w:drawing>
      </w:r>
    </w:p>
    <w:p w14:paraId="721B0652" w14:textId="57AFCDE1" w:rsidR="00EE443B" w:rsidRPr="00352881" w:rsidRDefault="00811ECD" w:rsidP="00622E37">
      <w:pPr>
        <w:bidi/>
        <w:spacing w:after="240"/>
        <w:jc w:val="center"/>
        <w:rPr>
          <w:rFonts w:asciiTheme="majorBidi" w:hAnsiTheme="majorBidi" w:cstheme="majorBidi" w:hint="cs"/>
          <w:color w:val="000000" w:themeColor="text1"/>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22: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שלב</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Pr>
        <w:t>ID</w:t>
      </w:r>
    </w:p>
    <w:p w14:paraId="11CE7B5E" w14:textId="362E521F" w:rsidR="00EE443B" w:rsidRPr="00352881" w:rsidRDefault="003859E6">
      <w:pPr>
        <w:keepNext/>
        <w:bidi/>
        <w:spacing w:before="160" w:after="60"/>
        <w:jc w:val="center"/>
        <w:rPr>
          <w:rFonts w:asciiTheme="majorBidi" w:hAnsiTheme="majorBidi" w:cstheme="majorBidi"/>
          <w:color w:val="000000" w:themeColor="text1"/>
        </w:rPr>
      </w:pPr>
      <w:r w:rsidRPr="003859E6">
        <w:rPr>
          <w:rFonts w:asciiTheme="majorBidi" w:hAnsiTheme="majorBidi"/>
          <w:color w:val="000000" w:themeColor="text1"/>
          <w:rtl/>
        </w:rPr>
        <w:lastRenderedPageBreak/>
        <w:drawing>
          <wp:inline distT="0" distB="0" distL="0" distR="0" wp14:anchorId="2A113266" wp14:editId="70C7434D">
            <wp:extent cx="5449060" cy="4629796"/>
            <wp:effectExtent l="0" t="0" r="0" b="0"/>
            <wp:docPr id="66" name="תמונה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9060" cy="4629796"/>
                    </a:xfrm>
                    <a:prstGeom prst="rect">
                      <a:avLst/>
                    </a:prstGeom>
                  </pic:spPr>
                </pic:pic>
              </a:graphicData>
            </a:graphic>
          </wp:inline>
        </w:drawing>
      </w:r>
    </w:p>
    <w:p w14:paraId="395F82AA" w14:textId="10435573"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23: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מודול </w:t>
      </w:r>
      <w:r w:rsidRPr="00352881">
        <w:rPr>
          <w:rFonts w:asciiTheme="majorBidi" w:hAnsiTheme="majorBidi" w:cstheme="majorBidi"/>
          <w:color w:val="000000" w:themeColor="text1"/>
          <w:sz w:val="21"/>
          <w:szCs w:val="21"/>
        </w:rPr>
        <w:t>CONTROL</w:t>
      </w:r>
      <w:r w:rsidRPr="00352881">
        <w:rPr>
          <w:rFonts w:asciiTheme="majorBidi" w:hAnsiTheme="majorBidi" w:cstheme="majorBidi"/>
          <w:color w:val="000000" w:themeColor="text1"/>
          <w:sz w:val="21"/>
          <w:szCs w:val="21"/>
          <w:rtl/>
          <w:lang w:bidi="he-IL"/>
        </w:rPr>
        <w:t xml:space="preserve"> בשלב </w:t>
      </w:r>
      <w:r w:rsidRPr="00352881">
        <w:rPr>
          <w:rFonts w:asciiTheme="majorBidi" w:hAnsiTheme="majorBidi" w:cstheme="majorBidi"/>
          <w:color w:val="000000" w:themeColor="text1"/>
          <w:sz w:val="21"/>
          <w:szCs w:val="21"/>
        </w:rPr>
        <w:t>ID</w:t>
      </w:r>
    </w:p>
    <w:p w14:paraId="20249278" w14:textId="632776A3" w:rsidR="00EE443B" w:rsidRPr="00352881" w:rsidRDefault="003859E6">
      <w:pPr>
        <w:keepNext/>
        <w:bidi/>
        <w:spacing w:before="160" w:after="60"/>
        <w:jc w:val="center"/>
        <w:rPr>
          <w:rFonts w:asciiTheme="majorBidi" w:hAnsiTheme="majorBidi" w:cstheme="majorBidi"/>
          <w:color w:val="000000" w:themeColor="text1"/>
        </w:rPr>
      </w:pPr>
      <w:r w:rsidRPr="003859E6">
        <w:rPr>
          <w:rFonts w:asciiTheme="majorBidi" w:hAnsiTheme="majorBidi"/>
          <w:color w:val="000000" w:themeColor="text1"/>
          <w:rtl/>
        </w:rPr>
        <w:lastRenderedPageBreak/>
        <w:drawing>
          <wp:inline distT="0" distB="0" distL="0" distR="0" wp14:anchorId="7BFF244D" wp14:editId="06209D0E">
            <wp:extent cx="5210902" cy="8230749"/>
            <wp:effectExtent l="0" t="0" r="8890" b="0"/>
            <wp:docPr id="67" name="תמונה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0902" cy="8230749"/>
                    </a:xfrm>
                    <a:prstGeom prst="rect">
                      <a:avLst/>
                    </a:prstGeom>
                  </pic:spPr>
                </pic:pic>
              </a:graphicData>
            </a:graphic>
          </wp:inline>
        </w:drawing>
      </w:r>
    </w:p>
    <w:p w14:paraId="3613CFD9" w14:textId="7D761CEF" w:rsidR="00EE443B" w:rsidRPr="00352881" w:rsidRDefault="00811ECD" w:rsidP="00622E37">
      <w:pPr>
        <w:bidi/>
        <w:spacing w:after="240"/>
        <w:jc w:val="center"/>
        <w:rPr>
          <w:rFonts w:asciiTheme="majorBidi" w:hAnsiTheme="majorBidi" w:cstheme="majorBidi" w:hint="cs"/>
          <w:color w:val="000000" w:themeColor="text1"/>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24: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שלב </w:t>
      </w:r>
      <w:r w:rsidRPr="00352881">
        <w:rPr>
          <w:rFonts w:asciiTheme="majorBidi" w:hAnsiTheme="majorBidi" w:cstheme="majorBidi"/>
          <w:color w:val="000000" w:themeColor="text1"/>
          <w:sz w:val="21"/>
          <w:szCs w:val="21"/>
        </w:rPr>
        <w:t>EX</w:t>
      </w:r>
    </w:p>
    <w:p w14:paraId="311991E6" w14:textId="414777E1" w:rsidR="00EE443B" w:rsidRPr="00352881" w:rsidRDefault="003859E6">
      <w:pPr>
        <w:keepNext/>
        <w:bidi/>
        <w:spacing w:before="160" w:after="60"/>
        <w:jc w:val="center"/>
        <w:rPr>
          <w:rFonts w:asciiTheme="majorBidi" w:hAnsiTheme="majorBidi" w:cstheme="majorBidi"/>
          <w:color w:val="000000" w:themeColor="text1"/>
        </w:rPr>
      </w:pPr>
      <w:r w:rsidRPr="003859E6">
        <w:rPr>
          <w:rFonts w:asciiTheme="majorBidi" w:hAnsiTheme="majorBidi"/>
          <w:color w:val="000000" w:themeColor="text1"/>
          <w:rtl/>
        </w:rPr>
        <w:lastRenderedPageBreak/>
        <w:drawing>
          <wp:inline distT="0" distB="0" distL="0" distR="0" wp14:anchorId="6DCEDAD0" wp14:editId="46425310">
            <wp:extent cx="4630144" cy="5911934"/>
            <wp:effectExtent l="0" t="0" r="0" b="0"/>
            <wp:docPr id="68" name="תמונה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33776" cy="5916572"/>
                    </a:xfrm>
                    <a:prstGeom prst="rect">
                      <a:avLst/>
                    </a:prstGeom>
                  </pic:spPr>
                </pic:pic>
              </a:graphicData>
            </a:graphic>
          </wp:inline>
        </w:drawing>
      </w:r>
    </w:p>
    <w:p w14:paraId="3CFEE4C5" w14:textId="40174D1A" w:rsidR="00EE443B" w:rsidRDefault="00811ECD" w:rsidP="00622E37">
      <w:pPr>
        <w:bidi/>
        <w:spacing w:after="240"/>
        <w:jc w:val="center"/>
        <w:rPr>
          <w:rFonts w:asciiTheme="majorBidi" w:hAnsiTheme="majorBidi" w:cstheme="majorBidi"/>
          <w:color w:val="000000" w:themeColor="text1"/>
          <w:rtl/>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25: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0003080F"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 xml:space="preserve"> שלב </w:t>
      </w:r>
      <w:r w:rsidRPr="00352881">
        <w:rPr>
          <w:rFonts w:asciiTheme="majorBidi" w:hAnsiTheme="majorBidi" w:cstheme="majorBidi"/>
          <w:color w:val="000000" w:themeColor="text1"/>
          <w:sz w:val="21"/>
          <w:szCs w:val="21"/>
        </w:rPr>
        <w:t>MEM</w:t>
      </w:r>
    </w:p>
    <w:p w14:paraId="0D9C7383" w14:textId="026A764A" w:rsidR="003859E6" w:rsidRDefault="003859E6" w:rsidP="003859E6">
      <w:pPr>
        <w:bidi/>
        <w:spacing w:after="240"/>
        <w:jc w:val="center"/>
        <w:rPr>
          <w:rFonts w:asciiTheme="majorBidi" w:hAnsiTheme="majorBidi" w:cstheme="majorBidi"/>
          <w:color w:val="000000" w:themeColor="text1"/>
          <w:rtl/>
          <w:lang w:bidi="he-IL"/>
        </w:rPr>
      </w:pPr>
      <w:r w:rsidRPr="003859E6">
        <w:rPr>
          <w:rFonts w:asciiTheme="majorBidi" w:hAnsiTheme="majorBidi"/>
          <w:color w:val="000000" w:themeColor="text1"/>
          <w:rtl/>
          <w:lang w:bidi="he-IL"/>
        </w:rPr>
        <w:drawing>
          <wp:inline distT="0" distB="0" distL="0" distR="0" wp14:anchorId="459E3BBD" wp14:editId="62669341">
            <wp:extent cx="4182059" cy="2257740"/>
            <wp:effectExtent l="0" t="0" r="9525" b="9525"/>
            <wp:docPr id="69" name="תמונה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82059" cy="2257740"/>
                    </a:xfrm>
                    <a:prstGeom prst="rect">
                      <a:avLst/>
                    </a:prstGeom>
                  </pic:spPr>
                </pic:pic>
              </a:graphicData>
            </a:graphic>
          </wp:inline>
        </w:drawing>
      </w:r>
    </w:p>
    <w:p w14:paraId="1A9F8FDA" w14:textId="0CB0EA7C" w:rsidR="00622E37" w:rsidRDefault="00622E37" w:rsidP="00622E37">
      <w:pPr>
        <w:bidi/>
        <w:spacing w:after="240"/>
        <w:jc w:val="center"/>
        <w:rPr>
          <w:rFonts w:asciiTheme="majorBidi" w:hAnsiTheme="majorBidi" w:cstheme="majorBidi"/>
          <w:color w:val="000000" w:themeColor="text1"/>
          <w:rtl/>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2</w:t>
      </w:r>
      <w:r>
        <w:rPr>
          <w:rFonts w:asciiTheme="majorBidi" w:hAnsiTheme="majorBidi" w:cstheme="majorBidi" w:hint="cs"/>
          <w:b/>
          <w:color w:val="000000" w:themeColor="text1"/>
          <w:sz w:val="21"/>
          <w:szCs w:val="21"/>
          <w:rtl/>
          <w:lang w:bidi="he-IL"/>
        </w:rPr>
        <w:t>6</w:t>
      </w:r>
      <w:r w:rsidRPr="00352881">
        <w:rPr>
          <w:rFonts w:asciiTheme="majorBidi" w:hAnsiTheme="majorBidi" w:cstheme="majorBidi"/>
          <w:b/>
          <w:color w:val="000000" w:themeColor="text1"/>
          <w:sz w:val="21"/>
          <w:szCs w:val="21"/>
          <w:rtl/>
        </w:rPr>
        <w:t xml:space="preserve">: </w:t>
      </w:r>
      <w:r w:rsidRPr="00352881">
        <w:rPr>
          <w:rFonts w:asciiTheme="majorBidi" w:hAnsiTheme="majorBidi" w:cstheme="majorBidi"/>
          <w:color w:val="000000" w:themeColor="text1"/>
          <w:sz w:val="21"/>
          <w:szCs w:val="21"/>
        </w:rPr>
        <w:t>RTL Viewer</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 xml:space="preserve"> שלב </w:t>
      </w:r>
      <w:r>
        <w:rPr>
          <w:rFonts w:asciiTheme="majorBidi" w:hAnsiTheme="majorBidi" w:cstheme="majorBidi"/>
          <w:color w:val="000000" w:themeColor="text1"/>
          <w:sz w:val="21"/>
          <w:szCs w:val="21"/>
        </w:rPr>
        <w:t>WB</w:t>
      </w:r>
    </w:p>
    <w:p w14:paraId="4948B625" w14:textId="77777777" w:rsidR="00622E37" w:rsidRPr="00352881" w:rsidRDefault="00622E37" w:rsidP="00622E37">
      <w:pPr>
        <w:bidi/>
        <w:spacing w:after="240"/>
        <w:jc w:val="center"/>
        <w:rPr>
          <w:rFonts w:asciiTheme="majorBidi" w:hAnsiTheme="majorBidi" w:cstheme="majorBidi" w:hint="cs"/>
          <w:color w:val="000000" w:themeColor="text1"/>
          <w:rtl/>
          <w:lang w:bidi="he-IL"/>
        </w:rPr>
      </w:pPr>
    </w:p>
    <w:p w14:paraId="199B2698" w14:textId="712B6952" w:rsidR="00EE443B" w:rsidRPr="00352881" w:rsidRDefault="003859E6">
      <w:pPr>
        <w:keepNext/>
        <w:bidi/>
        <w:spacing w:before="160" w:after="60"/>
        <w:jc w:val="center"/>
        <w:rPr>
          <w:rFonts w:asciiTheme="majorBidi" w:hAnsiTheme="majorBidi" w:cstheme="majorBidi" w:hint="cs"/>
          <w:color w:val="000000" w:themeColor="text1"/>
          <w:rtl/>
        </w:rPr>
      </w:pPr>
      <w:r w:rsidRPr="003859E6">
        <w:rPr>
          <w:rFonts w:asciiTheme="majorBidi" w:hAnsiTheme="majorBidi"/>
          <w:color w:val="000000" w:themeColor="text1"/>
          <w:rtl/>
        </w:rPr>
        <w:lastRenderedPageBreak/>
        <w:drawing>
          <wp:inline distT="0" distB="0" distL="0" distR="0" wp14:anchorId="29746C4C" wp14:editId="147EE4BA">
            <wp:extent cx="5939790" cy="4488815"/>
            <wp:effectExtent l="0" t="0" r="3810" b="6985"/>
            <wp:docPr id="71" name="תמונה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4488815"/>
                    </a:xfrm>
                    <a:prstGeom prst="rect">
                      <a:avLst/>
                    </a:prstGeom>
                  </pic:spPr>
                </pic:pic>
              </a:graphicData>
            </a:graphic>
          </wp:inline>
        </w:drawing>
      </w:r>
    </w:p>
    <w:p w14:paraId="70246491" w14:textId="2A065970" w:rsidR="00EE443B" w:rsidRDefault="00811ECD" w:rsidP="000602E7">
      <w:pPr>
        <w:bidi/>
        <w:spacing w:after="240"/>
        <w:jc w:val="center"/>
        <w:rPr>
          <w:rFonts w:asciiTheme="majorBidi" w:hAnsiTheme="majorBidi" w:cstheme="majorBidi"/>
          <w:color w:val="000000" w:themeColor="text1"/>
          <w:rtl/>
          <w:lang w:bidi="he-I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2</w:t>
      </w:r>
      <w:r w:rsidR="000602E7">
        <w:rPr>
          <w:rFonts w:asciiTheme="majorBidi" w:hAnsiTheme="majorBidi" w:cstheme="majorBidi" w:hint="cs"/>
          <w:b/>
          <w:color w:val="000000" w:themeColor="text1"/>
          <w:sz w:val="21"/>
          <w:szCs w:val="21"/>
          <w:rtl/>
          <w:lang w:bidi="he-IL"/>
        </w:rPr>
        <w:t>7</w:t>
      </w:r>
      <w:r w:rsidRPr="00352881">
        <w:rPr>
          <w:rFonts w:asciiTheme="majorBidi" w:hAnsiTheme="majorBidi" w:cstheme="majorBidi"/>
          <w:b/>
          <w:color w:val="000000" w:themeColor="text1"/>
          <w:sz w:val="21"/>
          <w:szCs w:val="21"/>
          <w:rtl/>
        </w:rPr>
        <w:t xml:space="preserve">: </w:t>
      </w:r>
      <w:r w:rsidR="000602E7" w:rsidRPr="000602E7">
        <w:rPr>
          <w:rFonts w:asciiTheme="majorBidi" w:hAnsiTheme="majorBidi" w:cstheme="majorBidi"/>
          <w:color w:val="000000" w:themeColor="text1"/>
          <w:sz w:val="21"/>
          <w:szCs w:val="21"/>
        </w:rPr>
        <w:t>RTL Viewer – multiplier_1:MUL1</w:t>
      </w:r>
      <w:r w:rsidR="000602E7" w:rsidRPr="000602E7">
        <w:rPr>
          <w:rFonts w:asciiTheme="majorBidi" w:hAnsiTheme="majorBidi"/>
          <w:color w:val="000000" w:themeColor="text1"/>
          <w:sz w:val="21"/>
          <w:szCs w:val="21"/>
          <w:rtl/>
        </w:rPr>
        <w:t xml:space="preserve"> (</w:t>
      </w:r>
      <w:r w:rsidR="000602E7" w:rsidRPr="000602E7">
        <w:rPr>
          <w:rFonts w:asciiTheme="majorBidi" w:hAnsiTheme="majorBidi"/>
          <w:color w:val="000000" w:themeColor="text1"/>
          <w:sz w:val="21"/>
          <w:szCs w:val="21"/>
          <w:rtl/>
          <w:lang w:bidi="he-IL"/>
        </w:rPr>
        <w:t xml:space="preserve">שלב </w:t>
      </w:r>
      <w:r w:rsidR="000602E7" w:rsidRPr="000602E7">
        <w:rPr>
          <w:rFonts w:asciiTheme="majorBidi" w:hAnsiTheme="majorBidi" w:cstheme="majorBidi"/>
          <w:color w:val="000000" w:themeColor="text1"/>
          <w:sz w:val="21"/>
          <w:szCs w:val="21"/>
        </w:rPr>
        <w:t>EX</w:t>
      </w:r>
      <w:r w:rsidR="000602E7" w:rsidRPr="000602E7">
        <w:rPr>
          <w:rFonts w:asciiTheme="majorBidi" w:hAnsiTheme="majorBidi"/>
          <w:color w:val="000000" w:themeColor="text1"/>
          <w:sz w:val="21"/>
          <w:szCs w:val="21"/>
          <w:rtl/>
          <w:lang w:bidi="he-IL"/>
        </w:rPr>
        <w:t>): ארבעת המכפלים החלקיים 8×8</w:t>
      </w:r>
    </w:p>
    <w:p w14:paraId="12F9F61D" w14:textId="452C989F" w:rsidR="003859E6" w:rsidRDefault="003859E6" w:rsidP="003859E6">
      <w:pPr>
        <w:bidi/>
        <w:spacing w:after="240"/>
        <w:jc w:val="center"/>
        <w:rPr>
          <w:rFonts w:asciiTheme="majorBidi" w:hAnsiTheme="majorBidi" w:cstheme="majorBidi"/>
          <w:color w:val="000000" w:themeColor="text1"/>
          <w:rtl/>
        </w:rPr>
      </w:pPr>
    </w:p>
    <w:p w14:paraId="5AE7EEF7" w14:textId="615CC915" w:rsidR="003859E6" w:rsidRDefault="003859E6" w:rsidP="000602E7">
      <w:pPr>
        <w:bidi/>
        <w:spacing w:after="240"/>
        <w:jc w:val="center"/>
        <w:rPr>
          <w:rFonts w:asciiTheme="majorBidi" w:hAnsiTheme="majorBidi" w:cstheme="majorBidi"/>
          <w:color w:val="000000" w:themeColor="text1"/>
          <w:rtl/>
        </w:rPr>
      </w:pPr>
      <w:r w:rsidRPr="003859E6">
        <w:rPr>
          <w:rFonts w:asciiTheme="majorBidi" w:hAnsiTheme="majorBidi"/>
          <w:color w:val="000000" w:themeColor="text1"/>
          <w:rtl/>
        </w:rPr>
        <w:drawing>
          <wp:inline distT="0" distB="0" distL="0" distR="0" wp14:anchorId="6FD6DB71" wp14:editId="43285955">
            <wp:extent cx="5939790" cy="1598930"/>
            <wp:effectExtent l="0" t="0" r="3810" b="1270"/>
            <wp:docPr id="70" name="תמונה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1598930"/>
                    </a:xfrm>
                    <a:prstGeom prst="rect">
                      <a:avLst/>
                    </a:prstGeom>
                  </pic:spPr>
                </pic:pic>
              </a:graphicData>
            </a:graphic>
          </wp:inline>
        </w:drawing>
      </w:r>
    </w:p>
    <w:p w14:paraId="433DCC46" w14:textId="5A01DD3E" w:rsidR="000602E7" w:rsidRPr="000602E7" w:rsidRDefault="000602E7" w:rsidP="000602E7">
      <w:pPr>
        <w:bidi/>
        <w:spacing w:after="240"/>
        <w:jc w:val="center"/>
        <w:rPr>
          <w:rFonts w:asciiTheme="majorBidi" w:hAnsiTheme="majorBidi"/>
          <w:color w:val="000000" w:themeColor="text1"/>
          <w:sz w:val="21"/>
          <w:szCs w:val="21"/>
          <w:lang w:bidi="he-IL"/>
        </w:rPr>
      </w:pPr>
      <w:r w:rsidRPr="000602E7">
        <w:rPr>
          <w:rFonts w:asciiTheme="majorBidi" w:hAnsiTheme="majorBidi"/>
          <w:color w:val="000000" w:themeColor="text1"/>
          <w:sz w:val="21"/>
          <w:szCs w:val="21"/>
          <w:rtl/>
        </w:rPr>
        <w:t>איור 25: RTL Viewer</w:t>
      </w:r>
      <w:r>
        <w:rPr>
          <w:rFonts w:asciiTheme="majorBidi" w:hAnsiTheme="majorBidi"/>
          <w:color w:val="000000" w:themeColor="text1"/>
          <w:sz w:val="21"/>
          <w:szCs w:val="21"/>
          <w:rtl/>
        </w:rPr>
        <w:t xml:space="preserve"> – multiplier_</w:t>
      </w:r>
      <w:proofErr w:type="gramStart"/>
      <w:r>
        <w:rPr>
          <w:rFonts w:asciiTheme="majorBidi" w:hAnsiTheme="majorBidi"/>
          <w:color w:val="000000" w:themeColor="text1"/>
          <w:sz w:val="21"/>
          <w:szCs w:val="21"/>
          <w:rtl/>
        </w:rPr>
        <w:t>2:MUL</w:t>
      </w:r>
      <w:proofErr w:type="gramEnd"/>
      <w:r>
        <w:rPr>
          <w:rFonts w:asciiTheme="majorBidi" w:hAnsiTheme="majorBidi"/>
          <w:color w:val="000000" w:themeColor="text1"/>
          <w:sz w:val="21"/>
          <w:szCs w:val="21"/>
          <w:rtl/>
        </w:rPr>
        <w:t>2 (שלב MEM)</w:t>
      </w:r>
    </w:p>
    <w:p w14:paraId="3F32F63A" w14:textId="77777777" w:rsidR="00EE443B" w:rsidRPr="00352881" w:rsidRDefault="00811ECD">
      <w:pPr>
        <w:pStyle w:val="1"/>
        <w:pageBreakBefore/>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5. </w:t>
      </w:r>
      <w:r w:rsidRPr="00352881">
        <w:rPr>
          <w:rFonts w:asciiTheme="majorBidi" w:hAnsiTheme="majorBidi"/>
          <w:color w:val="000000" w:themeColor="text1"/>
          <w:rtl/>
          <w:lang w:bidi="he-IL"/>
        </w:rPr>
        <w:t>וריפיקציה וולידציה של התכן</w:t>
      </w:r>
    </w:p>
    <w:p w14:paraId="211CE9F6"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5.1 </w:t>
      </w:r>
      <w:r w:rsidRPr="00352881">
        <w:rPr>
          <w:rFonts w:asciiTheme="majorBidi" w:hAnsiTheme="majorBidi"/>
          <w:color w:val="000000" w:themeColor="text1"/>
          <w:rtl/>
          <w:lang w:bidi="he-IL"/>
        </w:rPr>
        <w:t>מתודולוגיית האימות</w:t>
      </w:r>
    </w:p>
    <w:p w14:paraId="6D484281" w14:textId="445A314A"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האימות בוצע לפי זרימת התכן שבסעיף </w:t>
      </w:r>
      <w:r w:rsidRPr="00352881">
        <w:rPr>
          <w:rFonts w:asciiTheme="majorBidi" w:hAnsiTheme="majorBidi" w:cstheme="majorBidi"/>
          <w:color w:val="000000" w:themeColor="text1"/>
          <w:szCs w:val="24"/>
          <w:rtl/>
        </w:rPr>
        <w:t xml:space="preserve">8 </w:t>
      </w:r>
      <w:r w:rsidRPr="00352881">
        <w:rPr>
          <w:rFonts w:asciiTheme="majorBidi" w:hAnsiTheme="majorBidi" w:cstheme="majorBidi"/>
          <w:color w:val="000000" w:themeColor="text1"/>
          <w:szCs w:val="24"/>
          <w:rtl/>
          <w:lang w:bidi="he-IL"/>
        </w:rPr>
        <w:t>של המשימה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עם </w:t>
      </w:r>
      <w:r w:rsidRPr="00352881">
        <w:rPr>
          <w:rFonts w:asciiTheme="majorBidi" w:hAnsiTheme="majorBidi" w:cstheme="majorBidi"/>
          <w:color w:val="000000" w:themeColor="text1"/>
          <w:szCs w:val="24"/>
        </w:rPr>
        <w:t>RARS</w:t>
      </w:r>
      <w:r w:rsidRPr="00352881">
        <w:rPr>
          <w:rFonts w:asciiTheme="majorBidi" w:hAnsiTheme="majorBidi" w:cstheme="majorBidi"/>
          <w:color w:val="000000" w:themeColor="text1"/>
          <w:szCs w:val="24"/>
          <w:rtl/>
          <w:lang w:bidi="he-IL"/>
        </w:rPr>
        <w:t xml:space="preserve"> כמודל זהב</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עבור כל אפליקציית </w:t>
      </w:r>
      <w:r w:rsidRPr="00352881">
        <w:rPr>
          <w:rFonts w:asciiTheme="majorBidi" w:hAnsiTheme="majorBidi" w:cstheme="majorBidi"/>
          <w:color w:val="000000" w:themeColor="text1"/>
          <w:szCs w:val="24"/>
        </w:rPr>
        <w:t>benchmark</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קובץ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DTCM.h</w:t>
      </w:r>
      <w:r w:rsidRPr="00352881">
        <w:rPr>
          <w:rFonts w:asciiTheme="majorBidi" w:hAnsiTheme="majorBidi" w:cstheme="majorBidi"/>
          <w:color w:val="000000" w:themeColor="text1"/>
          <w:szCs w:val="24"/>
          <w:rtl/>
          <w:lang w:bidi="he-IL"/>
        </w:rPr>
        <w:t xml:space="preserve"> שמייצר </w:t>
      </w:r>
      <w:r w:rsidRPr="00352881">
        <w:rPr>
          <w:rFonts w:asciiTheme="majorBidi" w:hAnsiTheme="majorBidi" w:cstheme="majorBidi"/>
          <w:color w:val="000000" w:themeColor="text1"/>
          <w:szCs w:val="24"/>
        </w:rPr>
        <w:t>RARS</w:t>
      </w:r>
      <w:r w:rsidRPr="00352881">
        <w:rPr>
          <w:rFonts w:asciiTheme="majorBidi" w:hAnsiTheme="majorBidi" w:cstheme="majorBidi"/>
          <w:color w:val="000000" w:themeColor="text1"/>
          <w:szCs w:val="24"/>
          <w:rtl/>
          <w:lang w:bidi="he-IL"/>
        </w:rPr>
        <w:t xml:space="preserve"> בסוף הריצה משמש כתוצאה הנכונה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ומולו מושווה קובץ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 w:val="23"/>
          <w:szCs w:val="23"/>
        </w:rPr>
        <w:t>DTCM.mem</w:t>
      </w:r>
      <w:r w:rsidRPr="00352881">
        <w:rPr>
          <w:rFonts w:asciiTheme="majorBidi" w:hAnsiTheme="majorBidi" w:cstheme="majorBidi"/>
          <w:color w:val="000000" w:themeColor="text1"/>
          <w:szCs w:val="24"/>
          <w:rtl/>
          <w:lang w:bidi="he-IL"/>
        </w:rPr>
        <w:t xml:space="preserve"> שנשפך מהסימולציה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ModelSim</w:t>
      </w:r>
      <w:r w:rsidR="00D91CD6" w:rsidRPr="00D91CD6">
        <w:rPr>
          <w:rFonts w:asciiTheme="majorBidi" w:hAnsiTheme="majorBidi"/>
          <w:color w:val="000000" w:themeColor="text1"/>
          <w:szCs w:val="24"/>
          <w:rtl/>
        </w:rPr>
        <w:t xml:space="preserve">, </w:t>
      </w:r>
      <w:r w:rsidR="00D91CD6" w:rsidRPr="00D91CD6">
        <w:rPr>
          <w:rFonts w:asciiTheme="majorBidi" w:hAnsiTheme="majorBidi"/>
          <w:color w:val="000000" w:themeColor="text1"/>
          <w:szCs w:val="24"/>
          <w:rtl/>
          <w:lang w:bidi="he-IL"/>
        </w:rPr>
        <w:t>וכן קובץ ה-</w:t>
      </w:r>
      <w:r w:rsidR="00D91CD6" w:rsidRPr="00D91CD6">
        <w:rPr>
          <w:rFonts w:asciiTheme="majorBidi" w:hAnsiTheme="majorBidi" w:cstheme="majorBidi"/>
          <w:color w:val="000000" w:themeColor="text1"/>
          <w:szCs w:val="24"/>
        </w:rPr>
        <w:t>DTCM.hex</w:t>
      </w:r>
      <w:r w:rsidR="00D91CD6" w:rsidRPr="00D91CD6">
        <w:rPr>
          <w:rFonts w:asciiTheme="majorBidi" w:hAnsiTheme="majorBidi"/>
          <w:color w:val="000000" w:themeColor="text1"/>
          <w:szCs w:val="24"/>
          <w:rtl/>
          <w:lang w:bidi="he-IL"/>
        </w:rPr>
        <w:t xml:space="preserve"> שמפיק </w:t>
      </w:r>
      <w:r w:rsidR="00D91CD6" w:rsidRPr="00D91CD6">
        <w:rPr>
          <w:rFonts w:asciiTheme="majorBidi" w:hAnsiTheme="majorBidi" w:cstheme="majorBidi"/>
          <w:color w:val="000000" w:themeColor="text1"/>
          <w:szCs w:val="24"/>
        </w:rPr>
        <w:t>ISMCE</w:t>
      </w:r>
      <w:r w:rsidR="00D91CD6" w:rsidRPr="00D91CD6">
        <w:rPr>
          <w:rFonts w:asciiTheme="majorBidi" w:hAnsiTheme="majorBidi"/>
          <w:color w:val="000000" w:themeColor="text1"/>
          <w:szCs w:val="24"/>
          <w:rtl/>
          <w:lang w:bidi="he-IL"/>
        </w:rPr>
        <w:t xml:space="preserve"> מהריצה על ה-</w:t>
      </w:r>
      <w:r w:rsidR="00D91CD6" w:rsidRPr="00D91CD6">
        <w:rPr>
          <w:rFonts w:asciiTheme="majorBidi" w:hAnsiTheme="majorBidi" w:cstheme="majorBidi"/>
          <w:color w:val="000000" w:themeColor="text1"/>
          <w:szCs w:val="24"/>
        </w:rPr>
        <w:t>FPGA</w:t>
      </w:r>
      <w:r w:rsidR="00D91CD6" w:rsidRPr="00D91CD6">
        <w:rPr>
          <w:rFonts w:asciiTheme="majorBidi" w:hAnsiTheme="majorBidi"/>
          <w:color w:val="000000" w:themeColor="text1"/>
          <w:szCs w:val="24"/>
          <w:rtl/>
          <w:lang w:bidi="he-IL"/>
        </w:rPr>
        <w:t>.</w:t>
      </w:r>
    </w:p>
    <w:p w14:paraId="3552A0D2" w14:textId="38C86DE8" w:rsidR="00D44BFB" w:rsidRPr="00D44BFB" w:rsidRDefault="00D44BFB" w:rsidP="00D44BFB">
      <w:pPr>
        <w:bidi/>
        <w:spacing w:after="160" w:line="300" w:lineRule="auto"/>
        <w:jc w:val="both"/>
        <w:rPr>
          <w:rFonts w:asciiTheme="majorBidi" w:hAnsiTheme="majorBidi" w:cstheme="majorBidi"/>
          <w:color w:val="000000" w:themeColor="text1"/>
          <w:szCs w:val="24"/>
          <w:lang w:bidi="he-IL"/>
        </w:rPr>
      </w:pPr>
      <w:r w:rsidRPr="00D44BFB">
        <w:rPr>
          <w:rFonts w:asciiTheme="majorBidi" w:hAnsiTheme="majorBidi" w:cstheme="majorBidi"/>
          <w:color w:val="000000" w:themeColor="text1"/>
          <w:szCs w:val="24"/>
          <w:rtl/>
        </w:rPr>
        <w:t>אפליקציות ה</w:t>
      </w:r>
      <w:r>
        <w:rPr>
          <w:rFonts w:asciiTheme="majorBidi" w:hAnsiTheme="majorBidi" w:cstheme="majorBidi"/>
          <w:color w:val="000000" w:themeColor="text1"/>
          <w:szCs w:val="24"/>
          <w:rtl/>
        </w:rPr>
        <w:t>-benchmark מסתיימות בלולא</w:t>
      </w:r>
      <w:r>
        <w:rPr>
          <w:rFonts w:asciiTheme="majorBidi" w:hAnsiTheme="majorBidi" w:cstheme="majorBidi" w:hint="cs"/>
          <w:color w:val="000000" w:themeColor="text1"/>
          <w:szCs w:val="24"/>
          <w:rtl/>
          <w:lang w:bidi="he-IL"/>
        </w:rPr>
        <w:t>ה</w:t>
      </w:r>
      <w:r w:rsidRPr="00D44BFB">
        <w:rPr>
          <w:rFonts w:asciiTheme="majorBidi" w:hAnsiTheme="majorBidi" w:cstheme="majorBidi"/>
          <w:color w:val="000000" w:themeColor="text1"/>
          <w:szCs w:val="24"/>
          <w:rtl/>
        </w:rPr>
        <w:t xml:space="preserve"> אינסופית (הוראת beq x0,x0,0 בקידוד 00000063). במימוש ה-single-cycle מספיק לזהות הוראה זו בשלב הפענוח כדי לעצור, אבל ב-pipeline זיהוי כזה שגוי: ההסתעפויות מוכרעות ב-MEM, ולכן השליפה הספקולטיבית מביאה את הוראת הסיום לשלב ID כבר באיטרציה הראשונה של לולאה כלשהי, ועצירה על כך הייתה מפסיקה את הריצה מוקדם מדי. לכן נעשה שימוש בקריטריון אחר: אירוע flush שיעד ההפניה שלו שווה ל-PC+4 של ההוראה המפנה עצמה (target+4 == mem_pc_plus4). תנאי כזה יכול להתקיים רק עבור קפיצה עצמית, ולכן הוא חד־משמעי. במימוש ה-single-cycle העצירה נעשית פשוט על ההוראה המפוענחת 00000063.</w:t>
      </w:r>
    </w:p>
    <w:p w14:paraId="6BB119FC"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5.2 </w:t>
      </w:r>
      <w:r w:rsidRPr="00352881">
        <w:rPr>
          <w:rFonts w:asciiTheme="majorBidi" w:hAnsiTheme="majorBidi"/>
          <w:color w:val="000000" w:themeColor="text1"/>
          <w:rtl/>
          <w:lang w:bidi="he-IL"/>
        </w:rPr>
        <w:t>תוצאת ההשוואה מול מודל הזהב</w:t>
      </w:r>
    </w:p>
    <w:p w14:paraId="06B273C2" w14:textId="77777777" w:rsidR="008B36F1" w:rsidRDefault="00811ECD" w:rsidP="008B36F1">
      <w:pPr>
        <w:bidi/>
        <w:jc w:val="both"/>
        <w:rPr>
          <w:rFonts w:asciiTheme="majorBidi" w:hAnsiTheme="majorBidi" w:cstheme="majorBidi"/>
          <w:color w:val="000000" w:themeColor="text1"/>
          <w:szCs w:val="24"/>
          <w:rtl/>
          <w:lang w:bidi="he-IL"/>
        </w:rPr>
      </w:pPr>
      <w:r w:rsidRPr="00352881">
        <w:rPr>
          <w:rFonts w:asciiTheme="majorBidi" w:hAnsiTheme="majorBidi" w:cstheme="majorBidi"/>
          <w:color w:val="000000" w:themeColor="text1"/>
          <w:szCs w:val="24"/>
          <w:rtl/>
          <w:lang w:bidi="he-IL"/>
        </w:rPr>
        <w:t xml:space="preserve"> כל ארבע האפליקציות הורצו בשני המימושים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תמונות זיכרון הנתונים שנשפכו נבדקו הן מול </w:t>
      </w:r>
      <w:r w:rsidRPr="00352881">
        <w:rPr>
          <w:rFonts w:asciiTheme="majorBidi" w:hAnsiTheme="majorBidi" w:cstheme="majorBidi"/>
          <w:color w:val="000000" w:themeColor="text1"/>
          <w:sz w:val="23"/>
          <w:szCs w:val="23"/>
        </w:rPr>
        <w:t>DTCM.h</w:t>
      </w:r>
      <w:r w:rsidRPr="00352881">
        <w:rPr>
          <w:rFonts w:asciiTheme="majorBidi" w:hAnsiTheme="majorBidi" w:cstheme="majorBidi"/>
          <w:color w:val="000000" w:themeColor="text1"/>
          <w:szCs w:val="24"/>
          <w:rtl/>
          <w:lang w:bidi="he-IL"/>
        </w:rPr>
        <w:t xml:space="preserve"> של </w:t>
      </w:r>
      <w:r w:rsidRPr="00352881">
        <w:rPr>
          <w:rFonts w:asciiTheme="majorBidi" w:hAnsiTheme="majorBidi" w:cstheme="majorBidi"/>
          <w:color w:val="000000" w:themeColor="text1"/>
          <w:szCs w:val="24"/>
        </w:rPr>
        <w:t>RARS</w:t>
      </w:r>
      <w:r w:rsidRPr="00352881">
        <w:rPr>
          <w:rFonts w:asciiTheme="majorBidi" w:hAnsiTheme="majorBidi" w:cstheme="majorBidi"/>
          <w:color w:val="000000" w:themeColor="text1"/>
          <w:szCs w:val="24"/>
          <w:rtl/>
          <w:lang w:bidi="he-IL"/>
        </w:rPr>
        <w:t xml:space="preserve"> והן זו מול זו</w:t>
      </w:r>
      <w:r w:rsidR="008B36F1">
        <w:rPr>
          <w:rFonts w:asciiTheme="majorBidi" w:hAnsiTheme="majorBidi" w:cstheme="majorBidi" w:hint="cs"/>
          <w:color w:val="000000" w:themeColor="text1"/>
          <w:szCs w:val="24"/>
          <w:rtl/>
          <w:lang w:bidi="he-IL"/>
        </w:rPr>
        <w:t xml:space="preserve">. </w:t>
      </w:r>
    </w:p>
    <w:p w14:paraId="73521A4F" w14:textId="79DFAA47" w:rsidR="008B36F1" w:rsidRDefault="008B36F1" w:rsidP="008B36F1">
      <w:pPr>
        <w:bidi/>
        <w:jc w:val="both"/>
        <w:rPr>
          <w:rFonts w:asciiTheme="majorBidi" w:hAnsiTheme="majorBidi" w:cstheme="majorBidi"/>
          <w:color w:val="000000" w:themeColor="text1"/>
          <w:rtl/>
        </w:rPr>
      </w:pPr>
      <w:r w:rsidRPr="008B36F1">
        <w:rPr>
          <w:rFonts w:asciiTheme="majorBidi" w:hAnsiTheme="majorBidi" w:cstheme="majorBidi"/>
          <w:color w:val="000000" w:themeColor="text1"/>
          <w:szCs w:val="24"/>
          <w:rtl/>
        </w:rPr>
        <w:t>ההשוואה הישירה בין DTCM_testN.mem של ה-single-cycle לבין זה של ה-pipeline העלתה זהות מוחלטת בכל 1024 המילים ובכל ארבעת הטסטים. מכאן ששני המימושים שקולים פונקציונלית: מנגנוני ה-pipeline – forwarding, interlock ל-load-use, ביטול הוראות ספקולטיביות והכרעת הסתעפויות ב-MEM, וכן פיצול הכפל לשני שלבים – אינם משנים ולו ביט אחד בתוצאה הסופית של התוכנית.</w:t>
      </w:r>
    </w:p>
    <w:p w14:paraId="14946B05" w14:textId="40B18FBB" w:rsidR="008B36F1" w:rsidRDefault="008B36F1" w:rsidP="008B36F1">
      <w:pPr>
        <w:bidi/>
        <w:jc w:val="both"/>
        <w:rPr>
          <w:rFonts w:asciiTheme="majorBidi" w:hAnsiTheme="majorBidi" w:cstheme="majorBidi"/>
          <w:color w:val="000000" w:themeColor="text1"/>
          <w:rtl/>
        </w:rPr>
      </w:pPr>
    </w:p>
    <w:p w14:paraId="76E3D265" w14:textId="1F95137C" w:rsidR="008B36F1" w:rsidRDefault="008B36F1" w:rsidP="008B36F1">
      <w:pPr>
        <w:bidi/>
        <w:jc w:val="both"/>
        <w:rPr>
          <w:rFonts w:asciiTheme="majorBidi" w:hAnsiTheme="majorBidi" w:cstheme="majorBidi"/>
          <w:color w:val="000000" w:themeColor="text1"/>
          <w:rtl/>
        </w:rPr>
      </w:pPr>
    </w:p>
    <w:p w14:paraId="35194D58" w14:textId="0889AC8F" w:rsidR="008B36F1" w:rsidRDefault="008B36F1" w:rsidP="008B36F1">
      <w:pPr>
        <w:bidi/>
        <w:jc w:val="both"/>
        <w:rPr>
          <w:rFonts w:asciiTheme="majorBidi" w:hAnsiTheme="majorBidi" w:cstheme="majorBidi"/>
          <w:color w:val="000000" w:themeColor="text1"/>
          <w:rtl/>
        </w:rPr>
      </w:pPr>
    </w:p>
    <w:p w14:paraId="24AD9F13" w14:textId="0E9B96A9" w:rsidR="008B36F1" w:rsidRDefault="008B36F1" w:rsidP="008B36F1">
      <w:pPr>
        <w:bidi/>
        <w:jc w:val="both"/>
        <w:rPr>
          <w:rFonts w:asciiTheme="majorBidi" w:hAnsiTheme="majorBidi" w:cstheme="majorBidi"/>
          <w:color w:val="000000" w:themeColor="text1"/>
          <w:rtl/>
        </w:rPr>
      </w:pPr>
    </w:p>
    <w:p w14:paraId="01EF7D88" w14:textId="12A7A5BB" w:rsidR="008B36F1" w:rsidRDefault="008B36F1" w:rsidP="008B36F1">
      <w:pPr>
        <w:bidi/>
        <w:jc w:val="both"/>
        <w:rPr>
          <w:rFonts w:asciiTheme="majorBidi" w:hAnsiTheme="majorBidi" w:cstheme="majorBidi"/>
          <w:color w:val="000000" w:themeColor="text1"/>
          <w:rtl/>
        </w:rPr>
      </w:pPr>
    </w:p>
    <w:p w14:paraId="448DA41E" w14:textId="1580D17B" w:rsidR="008B36F1" w:rsidRDefault="008B36F1" w:rsidP="008B36F1">
      <w:pPr>
        <w:bidi/>
        <w:jc w:val="both"/>
        <w:rPr>
          <w:rFonts w:asciiTheme="majorBidi" w:hAnsiTheme="majorBidi" w:cstheme="majorBidi"/>
          <w:color w:val="000000" w:themeColor="text1"/>
          <w:rtl/>
        </w:rPr>
      </w:pPr>
    </w:p>
    <w:p w14:paraId="09F12172" w14:textId="29E92D90" w:rsidR="008B36F1" w:rsidRDefault="008B36F1" w:rsidP="008B36F1">
      <w:pPr>
        <w:bidi/>
        <w:jc w:val="both"/>
        <w:rPr>
          <w:rFonts w:asciiTheme="majorBidi" w:hAnsiTheme="majorBidi" w:cstheme="majorBidi"/>
          <w:color w:val="000000" w:themeColor="text1"/>
          <w:rtl/>
        </w:rPr>
      </w:pPr>
    </w:p>
    <w:p w14:paraId="7185B65D" w14:textId="27F3C3A5" w:rsidR="008B36F1" w:rsidRDefault="008B36F1" w:rsidP="008B36F1">
      <w:pPr>
        <w:bidi/>
        <w:jc w:val="both"/>
        <w:rPr>
          <w:rFonts w:asciiTheme="majorBidi" w:hAnsiTheme="majorBidi" w:cstheme="majorBidi"/>
          <w:color w:val="000000" w:themeColor="text1"/>
          <w:rtl/>
        </w:rPr>
      </w:pPr>
    </w:p>
    <w:p w14:paraId="4DA5598C" w14:textId="4272D7A9" w:rsidR="008B36F1" w:rsidRDefault="008B36F1" w:rsidP="008B36F1">
      <w:pPr>
        <w:bidi/>
        <w:jc w:val="both"/>
        <w:rPr>
          <w:rFonts w:asciiTheme="majorBidi" w:hAnsiTheme="majorBidi" w:cstheme="majorBidi"/>
          <w:color w:val="000000" w:themeColor="text1"/>
          <w:rtl/>
        </w:rPr>
      </w:pPr>
    </w:p>
    <w:p w14:paraId="4AC85366" w14:textId="65D133E8" w:rsidR="008B36F1" w:rsidRDefault="008B36F1" w:rsidP="008B36F1">
      <w:pPr>
        <w:bidi/>
        <w:jc w:val="both"/>
        <w:rPr>
          <w:rFonts w:asciiTheme="majorBidi" w:hAnsiTheme="majorBidi" w:cstheme="majorBidi"/>
          <w:color w:val="000000" w:themeColor="text1"/>
          <w:rtl/>
        </w:rPr>
      </w:pPr>
    </w:p>
    <w:p w14:paraId="25C12A38" w14:textId="0013A0F3" w:rsidR="008B36F1" w:rsidRDefault="008B36F1" w:rsidP="008B36F1">
      <w:pPr>
        <w:bidi/>
        <w:jc w:val="both"/>
        <w:rPr>
          <w:rFonts w:asciiTheme="majorBidi" w:hAnsiTheme="majorBidi" w:cstheme="majorBidi"/>
          <w:color w:val="000000" w:themeColor="text1"/>
          <w:rtl/>
        </w:rPr>
      </w:pPr>
    </w:p>
    <w:p w14:paraId="0C124D31" w14:textId="5EB0F1FF" w:rsidR="008B36F1" w:rsidRDefault="008B36F1" w:rsidP="008B36F1">
      <w:pPr>
        <w:bidi/>
        <w:jc w:val="both"/>
        <w:rPr>
          <w:rFonts w:asciiTheme="majorBidi" w:hAnsiTheme="majorBidi" w:cstheme="majorBidi"/>
          <w:color w:val="000000" w:themeColor="text1"/>
          <w:rtl/>
        </w:rPr>
      </w:pPr>
    </w:p>
    <w:p w14:paraId="4540ACE9" w14:textId="5DA61F97" w:rsidR="008B36F1" w:rsidRDefault="008B36F1" w:rsidP="008B36F1">
      <w:pPr>
        <w:bidi/>
        <w:jc w:val="both"/>
        <w:rPr>
          <w:rFonts w:asciiTheme="majorBidi" w:hAnsiTheme="majorBidi" w:cstheme="majorBidi"/>
          <w:color w:val="000000" w:themeColor="text1"/>
          <w:rtl/>
        </w:rPr>
      </w:pPr>
    </w:p>
    <w:p w14:paraId="4916BD52" w14:textId="77777777" w:rsidR="008B36F1" w:rsidRPr="008B36F1" w:rsidRDefault="008B36F1" w:rsidP="008B36F1">
      <w:pPr>
        <w:bidi/>
        <w:jc w:val="both"/>
        <w:rPr>
          <w:rFonts w:asciiTheme="majorBidi" w:hAnsiTheme="majorBidi" w:cstheme="majorBidi"/>
          <w:color w:val="000000" w:themeColor="text1"/>
        </w:rPr>
      </w:pPr>
    </w:p>
    <w:p w14:paraId="52B5B302"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5.3 </w:t>
      </w:r>
      <w:r w:rsidRPr="00352881">
        <w:rPr>
          <w:rFonts w:asciiTheme="majorBidi" w:hAnsiTheme="majorBidi"/>
          <w:color w:val="000000" w:themeColor="text1"/>
          <w:rtl/>
          <w:lang w:bidi="he-IL"/>
        </w:rPr>
        <w:t>ניתוח דיאגרמות גלים</w:t>
      </w:r>
    </w:p>
    <w:p w14:paraId="1FA13D74" w14:textId="598DFD84" w:rsidR="00EE443B" w:rsidRDefault="00811ECD">
      <w:pPr>
        <w:bidi/>
        <w:jc w:val="both"/>
        <w:rPr>
          <w:rFonts w:asciiTheme="majorBidi" w:hAnsiTheme="majorBidi" w:cstheme="majorBidi"/>
          <w:color w:val="000000" w:themeColor="text1"/>
          <w:rtl/>
        </w:rPr>
      </w:pPr>
      <w:r w:rsidRPr="00352881">
        <w:rPr>
          <w:rFonts w:asciiTheme="majorBidi" w:hAnsiTheme="majorBidi" w:cstheme="majorBidi"/>
          <w:color w:val="000000" w:themeColor="text1"/>
          <w:szCs w:val="24"/>
          <w:rtl/>
          <w:lang w:bidi="he-IL"/>
        </w:rPr>
        <w:t xml:space="preserve"> מחזור השעון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testbench</w:t>
      </w:r>
      <w:r w:rsidRPr="00352881">
        <w:rPr>
          <w:rFonts w:asciiTheme="majorBidi" w:hAnsiTheme="majorBidi" w:cstheme="majorBidi"/>
          <w:color w:val="000000" w:themeColor="text1"/>
          <w:szCs w:val="24"/>
          <w:rtl/>
          <w:lang w:bidi="he-IL"/>
        </w:rPr>
        <w:t xml:space="preserve"> הוא </w:t>
      </w:r>
      <w:r w:rsidRPr="00352881">
        <w:rPr>
          <w:rFonts w:asciiTheme="majorBidi" w:hAnsiTheme="majorBidi" w:cstheme="majorBidi"/>
          <w:color w:val="000000" w:themeColor="text1"/>
          <w:szCs w:val="24"/>
        </w:rPr>
        <w:t>100 ns</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ולכן זמן הסימולציה מתורגם ישירות למחזורים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על בסיס זה ניתחנו את דיאגרמות הגלים של ארבע האפליקציות בשני המימושים ואת התנהגות התזמון של המערכת</w:t>
      </w:r>
      <w:r w:rsidRPr="00352881">
        <w:rPr>
          <w:rFonts w:asciiTheme="majorBidi" w:hAnsiTheme="majorBidi" w:cstheme="majorBidi"/>
          <w:color w:val="000000" w:themeColor="text1"/>
          <w:szCs w:val="24"/>
          <w:rtl/>
        </w:rPr>
        <w:t xml:space="preserve">. </w:t>
      </w:r>
    </w:p>
    <w:p w14:paraId="44F98918" w14:textId="139004AB" w:rsidR="000917A7" w:rsidRPr="000917A7" w:rsidRDefault="000917A7" w:rsidP="000917A7">
      <w:pPr>
        <w:bidi/>
        <w:spacing w:after="160" w:line="300" w:lineRule="auto"/>
        <w:jc w:val="both"/>
        <w:rPr>
          <w:rFonts w:asciiTheme="majorBidi" w:hAnsiTheme="majorBidi" w:cstheme="majorBidi"/>
          <w:color w:val="000000" w:themeColor="text1"/>
          <w:szCs w:val="24"/>
          <w:lang w:bidi="he-IL"/>
        </w:rPr>
      </w:pPr>
      <w:r w:rsidRPr="000917A7">
        <w:rPr>
          <w:rFonts w:asciiTheme="majorBidi" w:hAnsiTheme="majorBidi" w:cstheme="majorBidi"/>
          <w:color w:val="000000" w:themeColor="text1"/>
          <w:szCs w:val="24"/>
          <w:rtl/>
        </w:rPr>
        <w:t>לכל בדיקה תועדו: תוצאת מונה ההוראות של RARS, תחילת הריצה ב-ModelSim ובחומרה (Signal-Tap על ה-FPGA)</w:t>
      </w:r>
      <w:r>
        <w:rPr>
          <w:rFonts w:asciiTheme="majorBidi" w:hAnsiTheme="majorBidi" w:cstheme="majorBidi"/>
          <w:color w:val="000000" w:themeColor="text1"/>
          <w:szCs w:val="24"/>
          <w:rtl/>
        </w:rPr>
        <w:t xml:space="preserve"> עבור שני המימושים, וסוף הריצה.</w:t>
      </w:r>
    </w:p>
    <w:p w14:paraId="3743A877" w14:textId="77777777" w:rsidR="000917A7" w:rsidRPr="000917A7" w:rsidRDefault="000917A7" w:rsidP="000917A7">
      <w:pPr>
        <w:bidi/>
        <w:jc w:val="both"/>
        <w:rPr>
          <w:rFonts w:asciiTheme="majorBidi" w:hAnsiTheme="majorBidi" w:cstheme="majorBidi"/>
          <w:color w:val="000000" w:themeColor="text1"/>
        </w:rPr>
      </w:pPr>
    </w:p>
    <w:p w14:paraId="07BF49EF" w14:textId="4EA668F3" w:rsidR="00EE443B" w:rsidRDefault="00811ECD" w:rsidP="00632CC6">
      <w:pPr>
        <w:pStyle w:val="31"/>
        <w:bidi/>
        <w:spacing w:after="120"/>
        <w:jc w:val="both"/>
        <w:rPr>
          <w:rFonts w:asciiTheme="majorBidi" w:hAnsiTheme="majorBidi"/>
          <w:color w:val="000000" w:themeColor="text1"/>
          <w:rtl/>
        </w:rPr>
      </w:pPr>
      <w:r w:rsidRPr="00352881">
        <w:rPr>
          <w:rFonts w:asciiTheme="majorBidi" w:hAnsiTheme="majorBidi"/>
          <w:color w:val="000000" w:themeColor="text1"/>
          <w:rtl/>
        </w:rPr>
        <w:t xml:space="preserve">5.3.1 </w:t>
      </w:r>
      <w:r w:rsidRPr="00352881">
        <w:rPr>
          <w:rFonts w:asciiTheme="majorBidi" w:hAnsiTheme="majorBidi"/>
          <w:color w:val="000000" w:themeColor="text1"/>
        </w:rPr>
        <w:t>test1</w:t>
      </w:r>
      <w:r w:rsidRPr="00352881">
        <w:rPr>
          <w:rFonts w:asciiTheme="majorBidi" w:hAnsiTheme="majorBidi"/>
          <w:color w:val="000000" w:themeColor="text1"/>
          <w:rtl/>
        </w:rPr>
        <w:t>:</w:t>
      </w:r>
    </w:p>
    <w:p w14:paraId="4D69EFF5" w14:textId="77777777" w:rsidR="00027A10" w:rsidRPr="00072786" w:rsidRDefault="00027A10" w:rsidP="00072786">
      <w:pPr>
        <w:bidi/>
        <w:spacing w:before="120" w:after="60"/>
        <w:jc w:val="center"/>
      </w:pPr>
      <w:r w:rsidRPr="00072786">
        <w:rPr>
          <w:noProof/>
        </w:rPr>
        <w:drawing>
          <wp:inline distT="0" distB="0" distL="0" distR="0" wp14:anchorId="063ECA35" wp14:editId="31E01A36">
            <wp:extent cx="3619500" cy="3067050"/>
            <wp:effectExtent l="0" t="0" r="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19500" cy="3067050"/>
                    </a:xfrm>
                    <a:prstGeom prst="rect">
                      <a:avLst/>
                    </a:prstGeom>
                  </pic:spPr>
                </pic:pic>
              </a:graphicData>
            </a:graphic>
          </wp:inline>
        </w:drawing>
      </w:r>
    </w:p>
    <w:p w14:paraId="7A3846DC" w14:textId="575BCDE7" w:rsidR="00427D45" w:rsidRDefault="00027A10" w:rsidP="00072786">
      <w:pPr>
        <w:bidi/>
        <w:spacing w:after="240"/>
        <w:jc w:val="center"/>
        <w:rPr>
          <w:sz w:val="20"/>
          <w:szCs w:val="20"/>
          <w:lang w:bidi="he-IL"/>
        </w:rPr>
      </w:pPr>
      <w:r w:rsidRPr="00072786">
        <w:rPr>
          <w:sz w:val="20"/>
          <w:szCs w:val="20"/>
          <w:rtl/>
        </w:rPr>
        <w:t>אי</w:t>
      </w:r>
      <w:r w:rsidR="00427D45">
        <w:rPr>
          <w:sz w:val="20"/>
          <w:szCs w:val="20"/>
          <w:rtl/>
        </w:rPr>
        <w:t>ור 27: RARS Instruction Counter</w:t>
      </w:r>
      <w:r w:rsidR="009C611A">
        <w:rPr>
          <w:rFonts w:hint="cs"/>
          <w:sz w:val="20"/>
          <w:szCs w:val="20"/>
          <w:rtl/>
          <w:lang w:bidi="he-IL"/>
        </w:rPr>
        <w:t xml:space="preserve"> עבור </w:t>
      </w:r>
      <w:r w:rsidR="009C611A">
        <w:rPr>
          <w:sz w:val="20"/>
          <w:szCs w:val="20"/>
          <w:lang w:bidi="he-IL"/>
        </w:rPr>
        <w:t>test1</w:t>
      </w:r>
    </w:p>
    <w:p w14:paraId="2C6F8CD3" w14:textId="5DB1C4F1" w:rsidR="007E69D2" w:rsidRDefault="007E69D2" w:rsidP="007E69D2">
      <w:pPr>
        <w:pStyle w:val="4"/>
        <w:bidi/>
        <w:rPr>
          <w:rFonts w:hint="cs"/>
          <w:rtl/>
          <w:lang w:bidi="he-IL"/>
        </w:rPr>
      </w:pPr>
      <w:r>
        <w:rPr>
          <w:lang w:bidi="he-IL"/>
        </w:rPr>
        <w:t>Single Cycle</w:t>
      </w:r>
    </w:p>
    <w:p w14:paraId="0E199911" w14:textId="77777777" w:rsidR="007E69D2" w:rsidRPr="00072786" w:rsidRDefault="007E69D2" w:rsidP="007E69D2">
      <w:pPr>
        <w:bidi/>
        <w:spacing w:before="120" w:after="60"/>
        <w:jc w:val="center"/>
      </w:pPr>
      <w:r w:rsidRPr="00072786">
        <w:rPr>
          <w:noProof/>
        </w:rPr>
        <w:drawing>
          <wp:inline distT="0" distB="0" distL="0" distR="0" wp14:anchorId="6EAC2076" wp14:editId="5C6630B9">
            <wp:extent cx="5334000" cy="2133600"/>
            <wp:effectExtent l="0" t="0" r="0" b="0"/>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133600"/>
                    </a:xfrm>
                    <a:prstGeom prst="rect">
                      <a:avLst/>
                    </a:prstGeom>
                  </pic:spPr>
                </pic:pic>
              </a:graphicData>
            </a:graphic>
          </wp:inline>
        </w:drawing>
      </w:r>
    </w:p>
    <w:p w14:paraId="0711D0E9" w14:textId="1A7AF49F" w:rsidR="007E69D2" w:rsidRDefault="007E69D2" w:rsidP="009C611A">
      <w:pPr>
        <w:bidi/>
        <w:spacing w:after="240"/>
        <w:jc w:val="center"/>
        <w:rPr>
          <w:sz w:val="20"/>
          <w:szCs w:val="20"/>
          <w:lang w:bidi="he-IL"/>
        </w:rPr>
      </w:pPr>
      <w:r w:rsidRPr="00072786">
        <w:rPr>
          <w:sz w:val="20"/>
          <w:szCs w:val="20"/>
          <w:rtl/>
        </w:rPr>
        <w:t xml:space="preserve">איור </w:t>
      </w:r>
      <w:r w:rsidR="009C611A">
        <w:rPr>
          <w:rFonts w:hint="cs"/>
          <w:sz w:val="20"/>
          <w:szCs w:val="20"/>
          <w:rtl/>
          <w:lang w:bidi="he-IL"/>
        </w:rPr>
        <w:t>28</w:t>
      </w:r>
      <w:r w:rsidRPr="00072786">
        <w:rPr>
          <w:sz w:val="20"/>
          <w:szCs w:val="20"/>
          <w:rtl/>
        </w:rPr>
        <w:t>: test1</w:t>
      </w:r>
      <w:r>
        <w:rPr>
          <w:rFonts w:hint="cs"/>
          <w:sz w:val="20"/>
          <w:szCs w:val="20"/>
          <w:rtl/>
          <w:lang w:bidi="he-IL"/>
        </w:rPr>
        <w:t xml:space="preserve"> (</w:t>
      </w:r>
      <w:r>
        <w:rPr>
          <w:rFonts w:hint="cs"/>
          <w:sz w:val="20"/>
          <w:szCs w:val="20"/>
          <w:lang w:bidi="he-IL"/>
        </w:rPr>
        <w:t>S</w:t>
      </w:r>
      <w:r>
        <w:rPr>
          <w:sz w:val="20"/>
          <w:szCs w:val="20"/>
          <w:lang w:bidi="he-IL"/>
        </w:rPr>
        <w:t xml:space="preserve">ingle </w:t>
      </w:r>
      <w:proofErr w:type="gramStart"/>
      <w:r>
        <w:rPr>
          <w:sz w:val="20"/>
          <w:szCs w:val="20"/>
          <w:lang w:bidi="he-IL"/>
        </w:rPr>
        <w:t>Cycle</w:t>
      </w:r>
      <w:r>
        <w:rPr>
          <w:rFonts w:hint="cs"/>
          <w:sz w:val="20"/>
          <w:szCs w:val="20"/>
          <w:rtl/>
          <w:lang w:bidi="he-IL"/>
        </w:rPr>
        <w:t>)</w:t>
      </w:r>
      <w:r w:rsidRPr="00072786">
        <w:rPr>
          <w:sz w:val="20"/>
          <w:szCs w:val="20"/>
          <w:rtl/>
        </w:rPr>
        <w:t>,</w:t>
      </w:r>
      <w:proofErr w:type="gramEnd"/>
      <w:r w:rsidRPr="00072786">
        <w:rPr>
          <w:sz w:val="20"/>
          <w:szCs w:val="20"/>
          <w:rtl/>
        </w:rPr>
        <w:t xml:space="preserve"> סוף הריצה</w:t>
      </w:r>
      <w:r>
        <w:rPr>
          <w:rFonts w:hint="cs"/>
          <w:sz w:val="20"/>
          <w:szCs w:val="20"/>
          <w:rtl/>
          <w:lang w:bidi="he-IL"/>
        </w:rPr>
        <w:t xml:space="preserve"> </w:t>
      </w:r>
      <w:r>
        <w:rPr>
          <w:sz w:val="20"/>
          <w:szCs w:val="20"/>
          <w:lang w:bidi="he-IL"/>
        </w:rPr>
        <w:t>Single Cycle</w:t>
      </w:r>
    </w:p>
    <w:p w14:paraId="518822CE" w14:textId="77777777" w:rsidR="007E69D2" w:rsidRPr="007E69D2" w:rsidRDefault="007E69D2" w:rsidP="007E69D2">
      <w:pPr>
        <w:bidi/>
        <w:spacing w:before="120" w:after="60"/>
        <w:jc w:val="both"/>
        <w:rPr>
          <w:szCs w:val="24"/>
          <w:lang w:bidi="he-IL"/>
        </w:rPr>
      </w:pPr>
      <w:r w:rsidRPr="007E69D2">
        <w:rPr>
          <w:szCs w:val="24"/>
          <w:rtl/>
          <w:lang w:bidi="he-IL"/>
        </w:rPr>
        <w:t>מספר המחזורים (134) שווה למספר ההוראות שבוצעו, כצפוי מ-</w:t>
      </w:r>
      <w:r w:rsidRPr="007E69D2">
        <w:rPr>
          <w:szCs w:val="24"/>
        </w:rPr>
        <w:t>IPC=1</w:t>
      </w:r>
      <w:r w:rsidRPr="007E69D2">
        <w:rPr>
          <w:szCs w:val="24"/>
          <w:rtl/>
          <w:lang w:bidi="he-IL"/>
        </w:rPr>
        <w:t xml:space="preserve"> (גדול באחד ממונה </w:t>
      </w:r>
      <w:r w:rsidRPr="007E69D2">
        <w:rPr>
          <w:szCs w:val="24"/>
        </w:rPr>
        <w:t>RARS</w:t>
      </w:r>
      <w:r w:rsidRPr="007E69D2">
        <w:rPr>
          <w:szCs w:val="24"/>
          <w:rtl/>
          <w:lang w:bidi="he-IL"/>
        </w:rPr>
        <w:t>, שאינו סופר את הוראת הסיום עצמה).</w:t>
      </w:r>
    </w:p>
    <w:p w14:paraId="68D3D043" w14:textId="77777777" w:rsidR="007E69D2" w:rsidRPr="007E69D2" w:rsidRDefault="007E69D2" w:rsidP="007E69D2">
      <w:pPr>
        <w:bidi/>
        <w:spacing w:after="240"/>
        <w:jc w:val="center"/>
        <w:rPr>
          <w:rFonts w:hint="cs"/>
          <w:sz w:val="20"/>
          <w:szCs w:val="20"/>
          <w:rtl/>
          <w:lang w:bidi="he-IL"/>
        </w:rPr>
      </w:pPr>
    </w:p>
    <w:p w14:paraId="26A401D7" w14:textId="77777777" w:rsidR="00027A10" w:rsidRPr="00072786" w:rsidRDefault="00027A10" w:rsidP="00072786">
      <w:pPr>
        <w:bidi/>
        <w:spacing w:before="120" w:after="60"/>
        <w:jc w:val="center"/>
      </w:pPr>
      <w:r w:rsidRPr="00072786">
        <w:rPr>
          <w:noProof/>
        </w:rPr>
        <w:lastRenderedPageBreak/>
        <w:drawing>
          <wp:inline distT="0" distB="0" distL="0" distR="0" wp14:anchorId="7D5A63FA" wp14:editId="0FBA7046">
            <wp:extent cx="5334000" cy="933450"/>
            <wp:effectExtent l="0" t="0" r="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933450"/>
                    </a:xfrm>
                    <a:prstGeom prst="rect">
                      <a:avLst/>
                    </a:prstGeom>
                  </pic:spPr>
                </pic:pic>
              </a:graphicData>
            </a:graphic>
          </wp:inline>
        </w:drawing>
      </w:r>
    </w:p>
    <w:p w14:paraId="7CE75F0E" w14:textId="458BC7BC" w:rsidR="00027A10" w:rsidRPr="00072786" w:rsidRDefault="00027A10" w:rsidP="009C611A">
      <w:pPr>
        <w:bidi/>
        <w:spacing w:after="240"/>
        <w:jc w:val="center"/>
      </w:pPr>
      <w:r w:rsidRPr="00072786">
        <w:rPr>
          <w:sz w:val="20"/>
          <w:szCs w:val="20"/>
          <w:rtl/>
        </w:rPr>
        <w:t>איור 2</w:t>
      </w:r>
      <w:r w:rsidR="009C611A">
        <w:rPr>
          <w:rFonts w:hint="cs"/>
          <w:sz w:val="20"/>
          <w:szCs w:val="20"/>
          <w:rtl/>
          <w:lang w:bidi="he-IL"/>
        </w:rPr>
        <w:t>9</w:t>
      </w:r>
      <w:r w:rsidRPr="00072786">
        <w:rPr>
          <w:sz w:val="20"/>
          <w:szCs w:val="20"/>
          <w:rtl/>
        </w:rPr>
        <w:t xml:space="preserve">: </w:t>
      </w:r>
      <w:r w:rsidR="00BB198B" w:rsidRPr="00072786">
        <w:rPr>
          <w:sz w:val="20"/>
          <w:szCs w:val="20"/>
          <w:rtl/>
        </w:rPr>
        <w:t>test1</w:t>
      </w:r>
      <w:r w:rsidR="00BB198B">
        <w:rPr>
          <w:rFonts w:hint="cs"/>
          <w:sz w:val="20"/>
          <w:szCs w:val="20"/>
          <w:rtl/>
          <w:lang w:bidi="he-IL"/>
        </w:rPr>
        <w:t xml:space="preserve"> (</w:t>
      </w:r>
      <w:r w:rsidR="00BB198B">
        <w:rPr>
          <w:rFonts w:hint="cs"/>
          <w:sz w:val="20"/>
          <w:szCs w:val="20"/>
          <w:lang w:bidi="he-IL"/>
        </w:rPr>
        <w:t>S</w:t>
      </w:r>
      <w:r w:rsidR="00BB198B">
        <w:rPr>
          <w:sz w:val="20"/>
          <w:szCs w:val="20"/>
          <w:lang w:bidi="he-IL"/>
        </w:rPr>
        <w:t xml:space="preserve">ingle </w:t>
      </w:r>
      <w:proofErr w:type="gramStart"/>
      <w:r w:rsidR="00BB198B">
        <w:rPr>
          <w:sz w:val="20"/>
          <w:szCs w:val="20"/>
          <w:lang w:bidi="he-IL"/>
        </w:rPr>
        <w:t>Cycle</w:t>
      </w:r>
      <w:r w:rsidR="00BB198B">
        <w:rPr>
          <w:rFonts w:hint="cs"/>
          <w:sz w:val="20"/>
          <w:szCs w:val="20"/>
          <w:rtl/>
          <w:lang w:bidi="he-IL"/>
        </w:rPr>
        <w:t>)</w:t>
      </w:r>
      <w:r w:rsidR="00BB198B" w:rsidRPr="00072786">
        <w:rPr>
          <w:sz w:val="20"/>
          <w:szCs w:val="20"/>
          <w:rtl/>
        </w:rPr>
        <w:t>,</w:t>
      </w:r>
      <w:proofErr w:type="gramEnd"/>
      <w:r w:rsidRPr="00072786">
        <w:rPr>
          <w:sz w:val="20"/>
          <w:szCs w:val="20"/>
          <w:rtl/>
        </w:rPr>
        <w:t>תחילת ריצה ב-ModelSim</w:t>
      </w:r>
    </w:p>
    <w:p w14:paraId="5336A701" w14:textId="77777777" w:rsidR="00027A10" w:rsidRPr="00072786" w:rsidRDefault="00027A10" w:rsidP="00072786">
      <w:pPr>
        <w:bidi/>
        <w:spacing w:before="120" w:after="60"/>
        <w:jc w:val="center"/>
      </w:pPr>
      <w:r w:rsidRPr="00072786">
        <w:rPr>
          <w:noProof/>
        </w:rPr>
        <w:drawing>
          <wp:inline distT="0" distB="0" distL="0" distR="0" wp14:anchorId="7E71EA0B" wp14:editId="732CA62C">
            <wp:extent cx="5334000" cy="1066800"/>
            <wp:effectExtent l="0" t="0" r="0" b="0"/>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1066800"/>
                    </a:xfrm>
                    <a:prstGeom prst="rect">
                      <a:avLst/>
                    </a:prstGeom>
                  </pic:spPr>
                </pic:pic>
              </a:graphicData>
            </a:graphic>
          </wp:inline>
        </w:drawing>
      </w:r>
    </w:p>
    <w:p w14:paraId="0FA00A29" w14:textId="2838EA4D" w:rsidR="00427D45" w:rsidRDefault="00027A10" w:rsidP="009C611A">
      <w:pPr>
        <w:bidi/>
        <w:spacing w:after="240"/>
        <w:jc w:val="center"/>
        <w:rPr>
          <w:sz w:val="20"/>
          <w:szCs w:val="20"/>
          <w:rtl/>
          <w:lang w:bidi="he-IL"/>
        </w:rPr>
      </w:pPr>
      <w:r w:rsidRPr="00072786">
        <w:rPr>
          <w:sz w:val="20"/>
          <w:szCs w:val="20"/>
          <w:rtl/>
        </w:rPr>
        <w:t xml:space="preserve">איור </w:t>
      </w:r>
      <w:r w:rsidR="009C611A">
        <w:rPr>
          <w:rFonts w:hint="cs"/>
          <w:sz w:val="20"/>
          <w:szCs w:val="20"/>
          <w:rtl/>
          <w:lang w:bidi="he-IL"/>
        </w:rPr>
        <w:t>30</w:t>
      </w:r>
      <w:r w:rsidRPr="00072786">
        <w:rPr>
          <w:sz w:val="20"/>
          <w:szCs w:val="20"/>
          <w:rtl/>
        </w:rPr>
        <w:t>: test1</w:t>
      </w:r>
      <w:r w:rsidR="00BB198B">
        <w:rPr>
          <w:rFonts w:hint="cs"/>
          <w:sz w:val="20"/>
          <w:szCs w:val="20"/>
          <w:rtl/>
          <w:lang w:bidi="he-IL"/>
        </w:rPr>
        <w:t xml:space="preserve"> (</w:t>
      </w:r>
      <w:r w:rsidR="00BB198B">
        <w:rPr>
          <w:rFonts w:hint="cs"/>
          <w:sz w:val="20"/>
          <w:szCs w:val="20"/>
          <w:lang w:bidi="he-IL"/>
        </w:rPr>
        <w:t>S</w:t>
      </w:r>
      <w:r w:rsidR="00BB198B">
        <w:rPr>
          <w:sz w:val="20"/>
          <w:szCs w:val="20"/>
          <w:lang w:bidi="he-IL"/>
        </w:rPr>
        <w:t xml:space="preserve">ingle </w:t>
      </w:r>
      <w:proofErr w:type="gramStart"/>
      <w:r w:rsidR="00BB198B">
        <w:rPr>
          <w:sz w:val="20"/>
          <w:szCs w:val="20"/>
          <w:lang w:bidi="he-IL"/>
        </w:rPr>
        <w:t>Cycle</w:t>
      </w:r>
      <w:r w:rsidR="00BB198B">
        <w:rPr>
          <w:rFonts w:hint="cs"/>
          <w:sz w:val="20"/>
          <w:szCs w:val="20"/>
          <w:rtl/>
          <w:lang w:bidi="he-IL"/>
        </w:rPr>
        <w:t>)</w:t>
      </w:r>
      <w:r w:rsidRPr="00072786">
        <w:rPr>
          <w:sz w:val="20"/>
          <w:szCs w:val="20"/>
          <w:rtl/>
        </w:rPr>
        <w:t>,</w:t>
      </w:r>
      <w:proofErr w:type="gramEnd"/>
      <w:r w:rsidRPr="00072786">
        <w:rPr>
          <w:sz w:val="20"/>
          <w:szCs w:val="20"/>
          <w:rtl/>
        </w:rPr>
        <w:t xml:space="preserve"> אותה תחי</w:t>
      </w:r>
      <w:r w:rsidR="00427D45">
        <w:rPr>
          <w:sz w:val="20"/>
          <w:szCs w:val="20"/>
          <w:rtl/>
        </w:rPr>
        <w:t>לת ריצה כפי שנצפתה ב-Signal-Tap</w:t>
      </w:r>
    </w:p>
    <w:p w14:paraId="72B1A235" w14:textId="09E93A9D" w:rsidR="00027A10" w:rsidRDefault="00027A10" w:rsidP="00BB198B">
      <w:pPr>
        <w:bidi/>
        <w:spacing w:after="240"/>
        <w:rPr>
          <w:sz w:val="32"/>
          <w:szCs w:val="28"/>
          <w:rtl/>
        </w:rPr>
      </w:pPr>
      <w:r w:rsidRPr="00BB198B">
        <w:rPr>
          <w:szCs w:val="24"/>
          <w:rtl/>
        </w:rPr>
        <w:t>אותו רצף הקסדצימלי של הוראות כמו ב-ModelSim, אימות נוסף לכך שהתכן שסונתז זהה לזה שנבדק בסימולציה</w:t>
      </w:r>
    </w:p>
    <w:p w14:paraId="537A3CDA" w14:textId="77777777" w:rsidR="001862C0" w:rsidRDefault="001862C0" w:rsidP="001862C0">
      <w:pPr>
        <w:bidi/>
        <w:spacing w:after="240"/>
        <w:rPr>
          <w:sz w:val="32"/>
          <w:szCs w:val="28"/>
          <w:rtl/>
        </w:rPr>
      </w:pPr>
    </w:p>
    <w:p w14:paraId="138673FF" w14:textId="57C5EAEB" w:rsidR="009C611A" w:rsidRPr="009C611A" w:rsidRDefault="009C611A" w:rsidP="009C611A">
      <w:pPr>
        <w:pStyle w:val="4"/>
        <w:bidi/>
        <w:rPr>
          <w:lang w:bidi="he-IL"/>
        </w:rPr>
      </w:pPr>
      <w:r>
        <w:rPr>
          <w:lang w:bidi="he-IL"/>
        </w:rPr>
        <w:t>Pipeline</w:t>
      </w:r>
    </w:p>
    <w:p w14:paraId="61825B06" w14:textId="77F52728" w:rsidR="00027A10" w:rsidRPr="00072786" w:rsidRDefault="00027A10" w:rsidP="005B30C9">
      <w:pPr>
        <w:bidi/>
        <w:spacing w:before="120" w:after="60"/>
        <w:jc w:val="center"/>
      </w:pPr>
      <w:r w:rsidRPr="00072786">
        <w:rPr>
          <w:noProof/>
        </w:rPr>
        <w:drawing>
          <wp:inline distT="0" distB="0" distL="0" distR="0" wp14:anchorId="2673C6FE" wp14:editId="42A5D843">
            <wp:extent cx="5334000" cy="952500"/>
            <wp:effectExtent l="0" t="0" r="0" b="0"/>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952500"/>
                    </a:xfrm>
                    <a:prstGeom prst="rect">
                      <a:avLst/>
                    </a:prstGeom>
                  </pic:spPr>
                </pic:pic>
              </a:graphicData>
            </a:graphic>
          </wp:inline>
        </w:drawing>
      </w:r>
    </w:p>
    <w:p w14:paraId="278C5D61" w14:textId="77777777" w:rsidR="00BB198B" w:rsidRDefault="00027A10" w:rsidP="00BB198B">
      <w:pPr>
        <w:bidi/>
        <w:spacing w:after="240"/>
        <w:jc w:val="center"/>
        <w:rPr>
          <w:sz w:val="20"/>
          <w:szCs w:val="20"/>
          <w:rtl/>
        </w:rPr>
      </w:pPr>
      <w:r w:rsidRPr="00072786">
        <w:rPr>
          <w:sz w:val="20"/>
          <w:szCs w:val="20"/>
          <w:rtl/>
        </w:rPr>
        <w:t xml:space="preserve">איור 31: </w:t>
      </w:r>
      <w:r w:rsidR="00BB198B" w:rsidRPr="00072786">
        <w:rPr>
          <w:sz w:val="20"/>
          <w:szCs w:val="20"/>
          <w:rtl/>
        </w:rPr>
        <w:t>test1</w:t>
      </w:r>
      <w:r w:rsidR="00BB198B">
        <w:rPr>
          <w:rFonts w:hint="cs"/>
          <w:sz w:val="20"/>
          <w:szCs w:val="20"/>
          <w:rtl/>
          <w:lang w:bidi="he-IL"/>
        </w:rPr>
        <w:t xml:space="preserve"> (</w:t>
      </w:r>
      <w:r w:rsidR="00BB198B">
        <w:rPr>
          <w:rFonts w:hint="cs"/>
          <w:sz w:val="20"/>
          <w:szCs w:val="20"/>
          <w:lang w:bidi="he-IL"/>
        </w:rPr>
        <w:t>P</w:t>
      </w:r>
      <w:r w:rsidR="00BB198B">
        <w:rPr>
          <w:sz w:val="20"/>
          <w:szCs w:val="20"/>
          <w:lang w:bidi="he-IL"/>
        </w:rPr>
        <w:t>ipeline</w:t>
      </w:r>
      <w:proofErr w:type="gramStart"/>
      <w:r w:rsidR="00BB198B">
        <w:rPr>
          <w:rFonts w:hint="cs"/>
          <w:sz w:val="20"/>
          <w:szCs w:val="20"/>
          <w:rtl/>
          <w:lang w:bidi="he-IL"/>
        </w:rPr>
        <w:t>)</w:t>
      </w:r>
      <w:r w:rsidR="00BB198B" w:rsidRPr="00072786">
        <w:rPr>
          <w:sz w:val="20"/>
          <w:szCs w:val="20"/>
          <w:rtl/>
        </w:rPr>
        <w:t>,</w:t>
      </w:r>
      <w:proofErr w:type="gramEnd"/>
      <w:r w:rsidR="00BB198B">
        <w:rPr>
          <w:rFonts w:hint="cs"/>
          <w:sz w:val="20"/>
          <w:szCs w:val="20"/>
          <w:rtl/>
          <w:lang w:bidi="he-IL"/>
        </w:rPr>
        <w:t xml:space="preserve"> </w:t>
      </w:r>
      <w:r w:rsidRPr="00072786">
        <w:rPr>
          <w:sz w:val="20"/>
          <w:szCs w:val="20"/>
          <w:rtl/>
        </w:rPr>
        <w:t xml:space="preserve">תחילת ריצה ב-ModelSim </w:t>
      </w:r>
    </w:p>
    <w:p w14:paraId="2D92E7C8" w14:textId="77777777" w:rsidR="00027A10" w:rsidRPr="00072786" w:rsidRDefault="00027A10" w:rsidP="00072786">
      <w:pPr>
        <w:bidi/>
        <w:spacing w:before="120" w:after="60"/>
        <w:jc w:val="center"/>
      </w:pPr>
      <w:r w:rsidRPr="00072786">
        <w:rPr>
          <w:noProof/>
        </w:rPr>
        <w:drawing>
          <wp:inline distT="0" distB="0" distL="0" distR="0" wp14:anchorId="6F6661F2" wp14:editId="45C8786D">
            <wp:extent cx="5334000" cy="11239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1123950"/>
                    </a:xfrm>
                    <a:prstGeom prst="rect">
                      <a:avLst/>
                    </a:prstGeom>
                  </pic:spPr>
                </pic:pic>
              </a:graphicData>
            </a:graphic>
          </wp:inline>
        </w:drawing>
      </w:r>
    </w:p>
    <w:p w14:paraId="68A28767" w14:textId="077B9C57" w:rsidR="00BB198B" w:rsidRDefault="00027A10" w:rsidP="00BB198B">
      <w:pPr>
        <w:bidi/>
        <w:spacing w:after="240"/>
        <w:jc w:val="center"/>
        <w:rPr>
          <w:sz w:val="20"/>
          <w:szCs w:val="20"/>
          <w:rtl/>
        </w:rPr>
      </w:pPr>
      <w:r w:rsidRPr="00072786">
        <w:rPr>
          <w:sz w:val="20"/>
          <w:szCs w:val="20"/>
          <w:rtl/>
        </w:rPr>
        <w:t xml:space="preserve">איור 32: </w:t>
      </w:r>
      <w:r w:rsidR="00BB198B" w:rsidRPr="00072786">
        <w:rPr>
          <w:sz w:val="20"/>
          <w:szCs w:val="20"/>
          <w:rtl/>
        </w:rPr>
        <w:t>test1</w:t>
      </w:r>
      <w:r w:rsidR="00BB198B">
        <w:rPr>
          <w:rFonts w:hint="cs"/>
          <w:sz w:val="20"/>
          <w:szCs w:val="20"/>
          <w:rtl/>
          <w:lang w:bidi="he-IL"/>
        </w:rPr>
        <w:t xml:space="preserve"> (</w:t>
      </w:r>
      <w:r w:rsidR="00BB198B">
        <w:rPr>
          <w:rFonts w:hint="cs"/>
          <w:sz w:val="20"/>
          <w:szCs w:val="20"/>
          <w:lang w:bidi="he-IL"/>
        </w:rPr>
        <w:t>P</w:t>
      </w:r>
      <w:r w:rsidR="00BB198B">
        <w:rPr>
          <w:sz w:val="20"/>
          <w:szCs w:val="20"/>
          <w:lang w:bidi="he-IL"/>
        </w:rPr>
        <w:t>ipeline</w:t>
      </w:r>
      <w:proofErr w:type="gramStart"/>
      <w:r w:rsidR="00BB198B">
        <w:rPr>
          <w:rFonts w:hint="cs"/>
          <w:sz w:val="20"/>
          <w:szCs w:val="20"/>
          <w:rtl/>
          <w:lang w:bidi="he-IL"/>
        </w:rPr>
        <w:t>)</w:t>
      </w:r>
      <w:r w:rsidR="00BB198B" w:rsidRPr="00072786">
        <w:rPr>
          <w:sz w:val="20"/>
          <w:szCs w:val="20"/>
          <w:rtl/>
        </w:rPr>
        <w:t>,</w:t>
      </w:r>
      <w:proofErr w:type="gramEnd"/>
      <w:r w:rsidRPr="00072786">
        <w:rPr>
          <w:sz w:val="20"/>
          <w:szCs w:val="20"/>
          <w:rtl/>
        </w:rPr>
        <w:t xml:space="preserve"> אותה תחילת ריצה כפי שנצפתה ב-Signal-Tap</w:t>
      </w:r>
    </w:p>
    <w:p w14:paraId="2C29745C" w14:textId="3987DFD7" w:rsidR="00833494" w:rsidRPr="00833494" w:rsidRDefault="00833494" w:rsidP="00833494">
      <w:pPr>
        <w:bidi/>
        <w:spacing w:after="240"/>
        <w:rPr>
          <w:sz w:val="32"/>
          <w:szCs w:val="28"/>
          <w:rtl/>
        </w:rPr>
      </w:pPr>
      <w:r w:rsidRPr="00BB198B">
        <w:rPr>
          <w:szCs w:val="24"/>
          <w:rtl/>
        </w:rPr>
        <w:t>אותו רצף הקסדצימלי של הוראות כמו ב-ModelSim, אימות נוסף לכך שהתכן שסונתז זהה לזה שנבדק בסימולציה</w:t>
      </w:r>
    </w:p>
    <w:p w14:paraId="65CBBBB6" w14:textId="77777777" w:rsidR="00027A10" w:rsidRPr="00072786" w:rsidRDefault="00027A10" w:rsidP="00072786">
      <w:pPr>
        <w:bidi/>
        <w:spacing w:before="120" w:after="60"/>
        <w:jc w:val="center"/>
      </w:pPr>
      <w:r w:rsidRPr="00072786">
        <w:rPr>
          <w:noProof/>
        </w:rPr>
        <w:drawing>
          <wp:inline distT="0" distB="0" distL="0" distR="0" wp14:anchorId="36C0BCA6" wp14:editId="1B11F7FC">
            <wp:extent cx="5334000" cy="962025"/>
            <wp:effectExtent l="0" t="0" r="0" b="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962025"/>
                    </a:xfrm>
                    <a:prstGeom prst="rect">
                      <a:avLst/>
                    </a:prstGeom>
                  </pic:spPr>
                </pic:pic>
              </a:graphicData>
            </a:graphic>
          </wp:inline>
        </w:drawing>
      </w:r>
    </w:p>
    <w:p w14:paraId="4B1E0833" w14:textId="77777777" w:rsidR="00042FE0" w:rsidRDefault="00027A10" w:rsidP="00042FE0">
      <w:pPr>
        <w:bidi/>
        <w:spacing w:after="240"/>
        <w:jc w:val="center"/>
        <w:rPr>
          <w:sz w:val="20"/>
          <w:szCs w:val="20"/>
          <w:rtl/>
          <w:lang w:bidi="he-IL"/>
        </w:rPr>
      </w:pPr>
      <w:r w:rsidRPr="00072786">
        <w:rPr>
          <w:sz w:val="20"/>
          <w:szCs w:val="20"/>
          <w:rtl/>
        </w:rPr>
        <w:t xml:space="preserve">איור 33: </w:t>
      </w:r>
      <w:r w:rsidR="00042FE0" w:rsidRPr="00072786">
        <w:rPr>
          <w:sz w:val="20"/>
          <w:szCs w:val="20"/>
          <w:rtl/>
        </w:rPr>
        <w:t>test1</w:t>
      </w:r>
      <w:r w:rsidR="00042FE0">
        <w:rPr>
          <w:rFonts w:hint="cs"/>
          <w:sz w:val="20"/>
          <w:szCs w:val="20"/>
          <w:rtl/>
          <w:lang w:bidi="he-IL"/>
        </w:rPr>
        <w:t xml:space="preserve"> (</w:t>
      </w:r>
      <w:r w:rsidR="00042FE0">
        <w:rPr>
          <w:rFonts w:hint="cs"/>
          <w:sz w:val="20"/>
          <w:szCs w:val="20"/>
          <w:lang w:bidi="he-IL"/>
        </w:rPr>
        <w:t>P</w:t>
      </w:r>
      <w:r w:rsidR="00042FE0">
        <w:rPr>
          <w:sz w:val="20"/>
          <w:szCs w:val="20"/>
          <w:lang w:bidi="he-IL"/>
        </w:rPr>
        <w:t>ipeline</w:t>
      </w:r>
      <w:proofErr w:type="gramStart"/>
      <w:r w:rsidR="00042FE0">
        <w:rPr>
          <w:rFonts w:hint="cs"/>
          <w:sz w:val="20"/>
          <w:szCs w:val="20"/>
          <w:rtl/>
          <w:lang w:bidi="he-IL"/>
        </w:rPr>
        <w:t>)</w:t>
      </w:r>
      <w:r w:rsidR="00042FE0" w:rsidRPr="00072786">
        <w:rPr>
          <w:sz w:val="20"/>
          <w:szCs w:val="20"/>
          <w:rtl/>
        </w:rPr>
        <w:t>,</w:t>
      </w:r>
      <w:proofErr w:type="gramEnd"/>
      <w:r w:rsidR="00042FE0">
        <w:rPr>
          <w:rFonts w:hint="cs"/>
          <w:sz w:val="20"/>
          <w:szCs w:val="20"/>
          <w:rtl/>
          <w:lang w:bidi="he-IL"/>
        </w:rPr>
        <w:t xml:space="preserve"> </w:t>
      </w:r>
      <w:r w:rsidRPr="00072786">
        <w:rPr>
          <w:sz w:val="20"/>
          <w:szCs w:val="20"/>
          <w:rtl/>
        </w:rPr>
        <w:t>פעו</w:t>
      </w:r>
      <w:r w:rsidR="00042FE0">
        <w:rPr>
          <w:sz w:val="20"/>
          <w:szCs w:val="20"/>
          <w:rtl/>
        </w:rPr>
        <w:t>לת הכופל המפוצל ב-ModelSim</w:t>
      </w:r>
    </w:p>
    <w:p w14:paraId="423C383B" w14:textId="77777777" w:rsidR="00042FE0" w:rsidRPr="00CF3C51" w:rsidRDefault="00027A10" w:rsidP="00042FE0">
      <w:pPr>
        <w:bidi/>
        <w:spacing w:after="240"/>
        <w:jc w:val="both"/>
        <w:rPr>
          <w:szCs w:val="24"/>
          <w:rtl/>
        </w:rPr>
      </w:pPr>
      <w:r w:rsidRPr="00CF3C51">
        <w:rPr>
          <w:szCs w:val="24"/>
          <w:rtl/>
        </w:rPr>
        <w:t>a_i=0140, b_i=0004 מניבים p0_o=0100, p2_o=0004</w:t>
      </w:r>
      <w:r w:rsidR="00042FE0" w:rsidRPr="00CF3C51">
        <w:rPr>
          <w:rFonts w:hint="cs"/>
          <w:szCs w:val="24"/>
          <w:rtl/>
          <w:lang w:bidi="he-IL"/>
        </w:rPr>
        <w:t>,</w:t>
      </w:r>
      <w:r w:rsidRPr="00CF3C51">
        <w:rPr>
          <w:szCs w:val="24"/>
          <w:rtl/>
        </w:rPr>
        <w:t xml:space="preserve"> p1_o=p3_o=0000;</w:t>
      </w:r>
    </w:p>
    <w:p w14:paraId="53ED18D9" w14:textId="1AC63DC4" w:rsidR="00027A10" w:rsidRPr="00CF3C51" w:rsidRDefault="00027A10" w:rsidP="00042FE0">
      <w:pPr>
        <w:bidi/>
        <w:spacing w:after="240"/>
        <w:jc w:val="both"/>
        <w:rPr>
          <w:sz w:val="32"/>
          <w:szCs w:val="28"/>
        </w:rPr>
      </w:pPr>
      <w:r w:rsidRPr="00CF3C51">
        <w:rPr>
          <w:szCs w:val="24"/>
          <w:rtl/>
        </w:rPr>
        <w:t>במחזור הבא, mul_res_w=00000500 = 0x140 × 4 — ההוכחה הישירה לכך שהכפל אכן מתפרש על שני מחזורי pipeline נפרדים</w:t>
      </w:r>
    </w:p>
    <w:p w14:paraId="49DF0D9B" w14:textId="77777777" w:rsidR="00027A10" w:rsidRPr="00072786" w:rsidRDefault="00027A10" w:rsidP="00072786">
      <w:pPr>
        <w:bidi/>
        <w:spacing w:before="120" w:after="60"/>
        <w:jc w:val="center"/>
      </w:pPr>
      <w:r w:rsidRPr="00072786">
        <w:rPr>
          <w:noProof/>
        </w:rPr>
        <w:lastRenderedPageBreak/>
        <w:drawing>
          <wp:inline distT="0" distB="0" distL="0" distR="0" wp14:anchorId="1B63438F" wp14:editId="4A238397">
            <wp:extent cx="5334000" cy="2181225"/>
            <wp:effectExtent l="0" t="0" r="0" b="0"/>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181225"/>
                    </a:xfrm>
                    <a:prstGeom prst="rect">
                      <a:avLst/>
                    </a:prstGeom>
                  </pic:spPr>
                </pic:pic>
              </a:graphicData>
            </a:graphic>
          </wp:inline>
        </w:drawing>
      </w:r>
    </w:p>
    <w:p w14:paraId="0B3031F4" w14:textId="718979CA" w:rsidR="00042FE0" w:rsidRDefault="00027A10" w:rsidP="00042FE0">
      <w:pPr>
        <w:bidi/>
        <w:spacing w:after="240"/>
        <w:jc w:val="center"/>
        <w:rPr>
          <w:sz w:val="20"/>
          <w:szCs w:val="20"/>
          <w:rtl/>
        </w:rPr>
      </w:pPr>
      <w:r w:rsidRPr="00072786">
        <w:rPr>
          <w:sz w:val="20"/>
          <w:szCs w:val="20"/>
          <w:rtl/>
        </w:rPr>
        <w:t xml:space="preserve">איור 34: </w:t>
      </w:r>
      <w:r w:rsidR="00042FE0" w:rsidRPr="00072786">
        <w:rPr>
          <w:sz w:val="20"/>
          <w:szCs w:val="20"/>
          <w:rtl/>
        </w:rPr>
        <w:t>test1</w:t>
      </w:r>
      <w:r w:rsidR="00042FE0">
        <w:rPr>
          <w:rFonts w:hint="cs"/>
          <w:sz w:val="20"/>
          <w:szCs w:val="20"/>
          <w:rtl/>
          <w:lang w:bidi="he-IL"/>
        </w:rPr>
        <w:t xml:space="preserve"> (</w:t>
      </w:r>
      <w:r w:rsidR="00042FE0">
        <w:rPr>
          <w:rFonts w:hint="cs"/>
          <w:sz w:val="20"/>
          <w:szCs w:val="20"/>
          <w:lang w:bidi="he-IL"/>
        </w:rPr>
        <w:t>P</w:t>
      </w:r>
      <w:r w:rsidR="00042FE0">
        <w:rPr>
          <w:sz w:val="20"/>
          <w:szCs w:val="20"/>
          <w:lang w:bidi="he-IL"/>
        </w:rPr>
        <w:t>ipeline</w:t>
      </w:r>
      <w:proofErr w:type="gramStart"/>
      <w:r w:rsidR="00042FE0">
        <w:rPr>
          <w:rFonts w:hint="cs"/>
          <w:sz w:val="20"/>
          <w:szCs w:val="20"/>
          <w:rtl/>
          <w:lang w:bidi="he-IL"/>
        </w:rPr>
        <w:t>)</w:t>
      </w:r>
      <w:r w:rsidR="00042FE0" w:rsidRPr="00072786">
        <w:rPr>
          <w:sz w:val="20"/>
          <w:szCs w:val="20"/>
          <w:rtl/>
        </w:rPr>
        <w:t>,</w:t>
      </w:r>
      <w:proofErr w:type="gramEnd"/>
      <w:r w:rsidR="00042FE0">
        <w:rPr>
          <w:sz w:val="20"/>
          <w:szCs w:val="20"/>
          <w:rtl/>
        </w:rPr>
        <w:t xml:space="preserve"> סוף הריצה</w:t>
      </w:r>
    </w:p>
    <w:p w14:paraId="21FCB671" w14:textId="31866F2E" w:rsidR="00C72631" w:rsidRDefault="00CF3C51" w:rsidP="00CF3C51">
      <w:pPr>
        <w:spacing w:after="220" w:line="280" w:lineRule="auto"/>
        <w:jc w:val="right"/>
        <w:rPr>
          <w:rFonts w:ascii="Arial" w:eastAsia="Arial" w:hAnsi="Arial" w:cs="Arial" w:hint="cs"/>
          <w:i/>
          <w:iCs/>
          <w:color w:val="2E5395"/>
          <w:sz w:val="20"/>
          <w:szCs w:val="20"/>
          <w:lang w:bidi="he-IL"/>
        </w:rPr>
      </w:pPr>
      <w:r w:rsidRPr="00CF3C51">
        <w:rPr>
          <w:rFonts w:asciiTheme="majorBidi" w:eastAsia="Arial" w:hAnsiTheme="majorBidi" w:cstheme="majorBidi"/>
          <w:szCs w:val="24"/>
          <w:rtl/>
        </w:rPr>
        <w:t>CLKCNT_o גדול ממספר ההוראות בשל תקורת ה-stalls/flush; ההשוואה המלאה מול ה-IPC התיאורטי מופיעה בטבלה 15 שבסעיף 7</w:t>
      </w:r>
      <w:r w:rsidR="00C72631">
        <w:rPr>
          <w:rFonts w:asciiTheme="majorBidi" w:eastAsia="Arial" w:hAnsiTheme="majorBidi" w:cstheme="majorBidi" w:hint="cs"/>
          <w:szCs w:val="24"/>
          <w:rtl/>
          <w:lang w:bidi="he-IL"/>
        </w:rPr>
        <w:t>.</w:t>
      </w:r>
    </w:p>
    <w:p w14:paraId="42E272E4" w14:textId="77777777" w:rsidR="00C72631" w:rsidRDefault="00C72631" w:rsidP="00CF3C51">
      <w:pPr>
        <w:spacing w:after="220" w:line="280" w:lineRule="auto"/>
        <w:jc w:val="right"/>
        <w:rPr>
          <w:rFonts w:ascii="Arial" w:eastAsia="Arial" w:hAnsi="Arial" w:cs="Arial"/>
          <w:i/>
          <w:iCs/>
          <w:color w:val="2E5395"/>
          <w:sz w:val="20"/>
          <w:szCs w:val="20"/>
          <w:rtl/>
        </w:rPr>
      </w:pPr>
    </w:p>
    <w:p w14:paraId="1C18CD3C" w14:textId="77777777" w:rsidR="00C72631" w:rsidRDefault="00C72631" w:rsidP="00CF3C51">
      <w:pPr>
        <w:spacing w:after="220" w:line="280" w:lineRule="auto"/>
        <w:jc w:val="right"/>
        <w:rPr>
          <w:rFonts w:ascii="Arial" w:eastAsia="Arial" w:hAnsi="Arial" w:cs="Arial"/>
          <w:i/>
          <w:iCs/>
          <w:color w:val="2E5395"/>
          <w:sz w:val="20"/>
          <w:szCs w:val="20"/>
          <w:rtl/>
        </w:rPr>
      </w:pPr>
    </w:p>
    <w:p w14:paraId="2AC81D8A" w14:textId="77777777" w:rsidR="00C72631" w:rsidRDefault="00C72631" w:rsidP="00CF3C51">
      <w:pPr>
        <w:spacing w:after="220" w:line="280" w:lineRule="auto"/>
        <w:jc w:val="right"/>
        <w:rPr>
          <w:rFonts w:ascii="Arial" w:eastAsia="Arial" w:hAnsi="Arial" w:cs="Arial"/>
          <w:i/>
          <w:iCs/>
          <w:color w:val="2E5395"/>
          <w:sz w:val="20"/>
          <w:szCs w:val="20"/>
          <w:rtl/>
        </w:rPr>
      </w:pPr>
    </w:p>
    <w:p w14:paraId="465D8F97" w14:textId="77777777" w:rsidR="00C72631" w:rsidRDefault="00C72631" w:rsidP="00CF3C51">
      <w:pPr>
        <w:spacing w:after="220" w:line="280" w:lineRule="auto"/>
        <w:jc w:val="right"/>
        <w:rPr>
          <w:rFonts w:ascii="Arial" w:eastAsia="Arial" w:hAnsi="Arial" w:cs="Arial"/>
          <w:i/>
          <w:iCs/>
          <w:color w:val="2E5395"/>
          <w:sz w:val="20"/>
          <w:szCs w:val="20"/>
          <w:rtl/>
        </w:rPr>
      </w:pPr>
    </w:p>
    <w:p w14:paraId="2C4DCA55" w14:textId="77777777" w:rsidR="00C72631" w:rsidRDefault="00C72631" w:rsidP="00CF3C51">
      <w:pPr>
        <w:spacing w:after="220" w:line="280" w:lineRule="auto"/>
        <w:jc w:val="right"/>
        <w:rPr>
          <w:rFonts w:ascii="Arial" w:eastAsia="Arial" w:hAnsi="Arial" w:cs="Arial"/>
          <w:i/>
          <w:iCs/>
          <w:color w:val="2E5395"/>
          <w:sz w:val="20"/>
          <w:szCs w:val="20"/>
          <w:rtl/>
        </w:rPr>
      </w:pPr>
    </w:p>
    <w:p w14:paraId="49FFA630" w14:textId="77777777" w:rsidR="00C72631" w:rsidRDefault="00C72631" w:rsidP="00CF3C51">
      <w:pPr>
        <w:spacing w:after="220" w:line="280" w:lineRule="auto"/>
        <w:jc w:val="right"/>
        <w:rPr>
          <w:rFonts w:ascii="Arial" w:eastAsia="Arial" w:hAnsi="Arial" w:cs="Arial"/>
          <w:i/>
          <w:iCs/>
          <w:color w:val="2E5395"/>
          <w:sz w:val="20"/>
          <w:szCs w:val="20"/>
          <w:rtl/>
        </w:rPr>
      </w:pPr>
    </w:p>
    <w:p w14:paraId="66FA7739" w14:textId="77777777" w:rsidR="00C72631" w:rsidRDefault="00C72631" w:rsidP="00CF3C51">
      <w:pPr>
        <w:spacing w:after="220" w:line="280" w:lineRule="auto"/>
        <w:jc w:val="right"/>
        <w:rPr>
          <w:rFonts w:ascii="Arial" w:eastAsia="Arial" w:hAnsi="Arial" w:cs="Arial"/>
          <w:i/>
          <w:iCs/>
          <w:color w:val="2E5395"/>
          <w:sz w:val="20"/>
          <w:szCs w:val="20"/>
          <w:rtl/>
        </w:rPr>
      </w:pPr>
    </w:p>
    <w:p w14:paraId="590AD40C" w14:textId="77777777" w:rsidR="00C72631" w:rsidRDefault="00C72631" w:rsidP="00CF3C51">
      <w:pPr>
        <w:spacing w:after="220" w:line="280" w:lineRule="auto"/>
        <w:jc w:val="right"/>
        <w:rPr>
          <w:rFonts w:ascii="Arial" w:eastAsia="Arial" w:hAnsi="Arial" w:cs="Arial"/>
          <w:i/>
          <w:iCs/>
          <w:color w:val="2E5395"/>
          <w:sz w:val="20"/>
          <w:szCs w:val="20"/>
          <w:rtl/>
        </w:rPr>
      </w:pPr>
    </w:p>
    <w:p w14:paraId="1ECCCBEB" w14:textId="77777777" w:rsidR="00C72631" w:rsidRDefault="00C72631" w:rsidP="00CF3C51">
      <w:pPr>
        <w:spacing w:after="220" w:line="280" w:lineRule="auto"/>
        <w:jc w:val="right"/>
        <w:rPr>
          <w:rFonts w:ascii="Arial" w:eastAsia="Arial" w:hAnsi="Arial" w:cs="Arial"/>
          <w:i/>
          <w:iCs/>
          <w:color w:val="2E5395"/>
          <w:sz w:val="20"/>
          <w:szCs w:val="20"/>
          <w:rtl/>
        </w:rPr>
      </w:pPr>
    </w:p>
    <w:p w14:paraId="617404F4" w14:textId="77777777" w:rsidR="00C72631" w:rsidRDefault="00C72631" w:rsidP="00CF3C51">
      <w:pPr>
        <w:spacing w:after="220" w:line="280" w:lineRule="auto"/>
        <w:jc w:val="right"/>
        <w:rPr>
          <w:rFonts w:ascii="Arial" w:eastAsia="Arial" w:hAnsi="Arial" w:cs="Arial"/>
          <w:i/>
          <w:iCs/>
          <w:color w:val="2E5395"/>
          <w:sz w:val="20"/>
          <w:szCs w:val="20"/>
          <w:rtl/>
        </w:rPr>
      </w:pPr>
    </w:p>
    <w:p w14:paraId="69C20C6B" w14:textId="77777777" w:rsidR="00C72631" w:rsidRDefault="00C72631" w:rsidP="00CF3C51">
      <w:pPr>
        <w:spacing w:after="220" w:line="280" w:lineRule="auto"/>
        <w:jc w:val="right"/>
        <w:rPr>
          <w:rFonts w:ascii="Arial" w:eastAsia="Arial" w:hAnsi="Arial" w:cs="Arial"/>
          <w:i/>
          <w:iCs/>
          <w:color w:val="2E5395"/>
          <w:sz w:val="20"/>
          <w:szCs w:val="20"/>
          <w:rtl/>
        </w:rPr>
      </w:pPr>
    </w:p>
    <w:p w14:paraId="0C06D9D4" w14:textId="77777777" w:rsidR="00C72631" w:rsidRDefault="00C72631" w:rsidP="00CF3C51">
      <w:pPr>
        <w:spacing w:after="220" w:line="280" w:lineRule="auto"/>
        <w:jc w:val="right"/>
        <w:rPr>
          <w:rFonts w:ascii="Arial" w:eastAsia="Arial" w:hAnsi="Arial" w:cs="Arial"/>
          <w:i/>
          <w:iCs/>
          <w:color w:val="2E5395"/>
          <w:sz w:val="20"/>
          <w:szCs w:val="20"/>
          <w:rtl/>
        </w:rPr>
      </w:pPr>
    </w:p>
    <w:p w14:paraId="316AE4F2" w14:textId="77777777" w:rsidR="00C72631" w:rsidRDefault="00C72631" w:rsidP="00CF3C51">
      <w:pPr>
        <w:spacing w:after="220" w:line="280" w:lineRule="auto"/>
        <w:jc w:val="right"/>
        <w:rPr>
          <w:rFonts w:ascii="Arial" w:eastAsia="Arial" w:hAnsi="Arial" w:cs="Arial"/>
          <w:i/>
          <w:iCs/>
          <w:color w:val="2E5395"/>
          <w:sz w:val="20"/>
          <w:szCs w:val="20"/>
          <w:rtl/>
        </w:rPr>
      </w:pPr>
    </w:p>
    <w:p w14:paraId="3071527C" w14:textId="77777777" w:rsidR="00C72631" w:rsidRDefault="00C72631" w:rsidP="00CF3C51">
      <w:pPr>
        <w:spacing w:after="220" w:line="280" w:lineRule="auto"/>
        <w:jc w:val="right"/>
        <w:rPr>
          <w:rFonts w:ascii="Arial" w:eastAsia="Arial" w:hAnsi="Arial" w:cs="Arial"/>
          <w:i/>
          <w:iCs/>
          <w:color w:val="2E5395"/>
          <w:sz w:val="20"/>
          <w:szCs w:val="20"/>
          <w:rtl/>
        </w:rPr>
      </w:pPr>
    </w:p>
    <w:p w14:paraId="5E0C6713" w14:textId="77777777" w:rsidR="00C72631" w:rsidRDefault="00C72631" w:rsidP="00CF3C51">
      <w:pPr>
        <w:spacing w:after="220" w:line="280" w:lineRule="auto"/>
        <w:jc w:val="right"/>
        <w:rPr>
          <w:rFonts w:ascii="Arial" w:eastAsia="Arial" w:hAnsi="Arial" w:cs="Arial"/>
          <w:i/>
          <w:iCs/>
          <w:color w:val="2E5395"/>
          <w:sz w:val="20"/>
          <w:szCs w:val="20"/>
          <w:rtl/>
        </w:rPr>
      </w:pPr>
    </w:p>
    <w:p w14:paraId="30C64927" w14:textId="1619BFBB" w:rsidR="00027A10" w:rsidRPr="00072786" w:rsidRDefault="00632CC6" w:rsidP="00632CC6">
      <w:pPr>
        <w:pStyle w:val="31"/>
        <w:bidi/>
        <w:spacing w:before="320" w:after="160"/>
        <w:rPr>
          <w:rFonts w:ascii="Times New Roman" w:hAnsi="Times New Roman" w:cs="Times New Roman"/>
        </w:rPr>
      </w:pPr>
      <w:r>
        <w:rPr>
          <w:rFonts w:ascii="Times New Roman" w:hAnsi="Times New Roman" w:cs="Times New Roman"/>
          <w:rtl/>
        </w:rPr>
        <w:lastRenderedPageBreak/>
        <w:t>5.3.2 test2:</w:t>
      </w:r>
    </w:p>
    <w:p w14:paraId="41F1246D" w14:textId="77777777" w:rsidR="00027A10" w:rsidRPr="00072786" w:rsidRDefault="00027A10" w:rsidP="00072786">
      <w:pPr>
        <w:bidi/>
        <w:spacing w:before="120" w:after="60"/>
        <w:jc w:val="center"/>
      </w:pPr>
      <w:r w:rsidRPr="00072786">
        <w:rPr>
          <w:noProof/>
        </w:rPr>
        <w:drawing>
          <wp:inline distT="0" distB="0" distL="0" distR="0" wp14:anchorId="4F7C0C00" wp14:editId="64E5352A">
            <wp:extent cx="3619500" cy="3114675"/>
            <wp:effectExtent l="0" t="0" r="0" b="0"/>
            <wp:docPr id="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619500" cy="3114675"/>
                    </a:xfrm>
                    <a:prstGeom prst="rect">
                      <a:avLst/>
                    </a:prstGeom>
                  </pic:spPr>
                </pic:pic>
              </a:graphicData>
            </a:graphic>
          </wp:inline>
        </w:drawing>
      </w:r>
    </w:p>
    <w:p w14:paraId="5B0F3978" w14:textId="753DA9A5" w:rsidR="00027A10" w:rsidRDefault="00027A10" w:rsidP="007E69D2">
      <w:pPr>
        <w:bidi/>
        <w:spacing w:after="240"/>
        <w:jc w:val="center"/>
        <w:rPr>
          <w:sz w:val="20"/>
          <w:szCs w:val="20"/>
          <w:lang w:bidi="he-IL"/>
        </w:rPr>
      </w:pPr>
      <w:r w:rsidRPr="00072786">
        <w:rPr>
          <w:sz w:val="20"/>
          <w:szCs w:val="20"/>
          <w:rtl/>
        </w:rPr>
        <w:t>אי</w:t>
      </w:r>
      <w:r w:rsidR="007E69D2">
        <w:rPr>
          <w:sz w:val="20"/>
          <w:szCs w:val="20"/>
          <w:rtl/>
        </w:rPr>
        <w:t>ור 35: RARS Instruction Counter</w:t>
      </w:r>
      <w:r w:rsidR="002E7C47">
        <w:rPr>
          <w:rFonts w:hint="cs"/>
          <w:sz w:val="20"/>
          <w:szCs w:val="20"/>
          <w:rtl/>
          <w:lang w:bidi="he-IL"/>
        </w:rPr>
        <w:t xml:space="preserve"> עבור </w:t>
      </w:r>
      <w:r w:rsidR="002E7C47">
        <w:rPr>
          <w:sz w:val="20"/>
          <w:szCs w:val="20"/>
          <w:lang w:bidi="he-IL"/>
        </w:rPr>
        <w:t>test2</w:t>
      </w:r>
    </w:p>
    <w:p w14:paraId="422C0605" w14:textId="396B0A79" w:rsidR="007E69D2" w:rsidRDefault="007E69D2" w:rsidP="007E69D2">
      <w:pPr>
        <w:pStyle w:val="4"/>
        <w:bidi/>
        <w:rPr>
          <w:rtl/>
          <w:lang w:bidi="he-IL"/>
        </w:rPr>
      </w:pPr>
      <w:r>
        <w:rPr>
          <w:lang w:bidi="he-IL"/>
        </w:rPr>
        <w:t>Single Cycle</w:t>
      </w:r>
    </w:p>
    <w:p w14:paraId="4351E1DC" w14:textId="77777777" w:rsidR="006A29FD" w:rsidRPr="00072786" w:rsidRDefault="006A29FD" w:rsidP="006A29FD">
      <w:pPr>
        <w:bidi/>
        <w:spacing w:before="120" w:after="60"/>
        <w:jc w:val="center"/>
      </w:pPr>
      <w:r w:rsidRPr="00072786">
        <w:rPr>
          <w:noProof/>
        </w:rPr>
        <w:drawing>
          <wp:inline distT="0" distB="0" distL="0" distR="0" wp14:anchorId="75529F79" wp14:editId="7DBCEA1A">
            <wp:extent cx="5334000" cy="2143125"/>
            <wp:effectExtent l="0" t="0" r="0" b="0"/>
            <wp:docPr id="38"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2143125"/>
                    </a:xfrm>
                    <a:prstGeom prst="rect">
                      <a:avLst/>
                    </a:prstGeom>
                  </pic:spPr>
                </pic:pic>
              </a:graphicData>
            </a:graphic>
          </wp:inline>
        </w:drawing>
      </w:r>
    </w:p>
    <w:p w14:paraId="37528F5C" w14:textId="77777777" w:rsidR="006A29FD" w:rsidRDefault="006A29FD" w:rsidP="006A29FD">
      <w:pPr>
        <w:bidi/>
        <w:spacing w:after="240"/>
        <w:jc w:val="center"/>
        <w:rPr>
          <w:rtl/>
          <w:lang w:bidi="he-IL"/>
        </w:rPr>
      </w:pPr>
      <w:r>
        <w:rPr>
          <w:sz w:val="20"/>
          <w:szCs w:val="20"/>
          <w:rtl/>
        </w:rPr>
        <w:t xml:space="preserve">איור 38: </w:t>
      </w:r>
      <w:r w:rsidRPr="00072786">
        <w:rPr>
          <w:sz w:val="20"/>
          <w:szCs w:val="20"/>
          <w:rtl/>
        </w:rPr>
        <w:t>test</w:t>
      </w:r>
      <w:r>
        <w:rPr>
          <w:rFonts w:hint="cs"/>
          <w:sz w:val="20"/>
          <w:szCs w:val="20"/>
          <w:rtl/>
          <w:lang w:bidi="he-IL"/>
        </w:rPr>
        <w:t>2 (</w:t>
      </w:r>
      <w:r>
        <w:rPr>
          <w:rFonts w:hint="cs"/>
          <w:sz w:val="20"/>
          <w:szCs w:val="20"/>
          <w:lang w:bidi="he-IL"/>
        </w:rPr>
        <w:t>S</w:t>
      </w:r>
      <w:r>
        <w:rPr>
          <w:sz w:val="20"/>
          <w:szCs w:val="20"/>
          <w:lang w:bidi="he-IL"/>
        </w:rPr>
        <w:t xml:space="preserve">ingle </w:t>
      </w:r>
      <w:proofErr w:type="gramStart"/>
      <w:r>
        <w:rPr>
          <w:sz w:val="20"/>
          <w:szCs w:val="20"/>
          <w:lang w:bidi="he-IL"/>
        </w:rPr>
        <w:t>Cycle</w:t>
      </w:r>
      <w:r>
        <w:rPr>
          <w:rFonts w:hint="cs"/>
          <w:sz w:val="20"/>
          <w:szCs w:val="20"/>
          <w:rtl/>
          <w:lang w:bidi="he-IL"/>
        </w:rPr>
        <w:t>)</w:t>
      </w:r>
      <w:r w:rsidRPr="00072786">
        <w:rPr>
          <w:sz w:val="20"/>
          <w:szCs w:val="20"/>
          <w:rtl/>
        </w:rPr>
        <w:t>,</w:t>
      </w:r>
      <w:proofErr w:type="gramEnd"/>
      <w:r>
        <w:rPr>
          <w:sz w:val="20"/>
          <w:szCs w:val="20"/>
          <w:rtl/>
        </w:rPr>
        <w:t xml:space="preserve"> סוף הריצה</w:t>
      </w:r>
    </w:p>
    <w:p w14:paraId="4941BCA7" w14:textId="2C8DBC4B" w:rsidR="00632CC6" w:rsidRDefault="00632CC6" w:rsidP="00632CC6">
      <w:pPr>
        <w:bidi/>
        <w:spacing w:before="120" w:after="60"/>
        <w:jc w:val="both"/>
        <w:rPr>
          <w:szCs w:val="24"/>
          <w:rtl/>
          <w:lang w:bidi="he-IL"/>
        </w:rPr>
      </w:pPr>
      <w:r w:rsidRPr="007E69D2">
        <w:rPr>
          <w:szCs w:val="24"/>
          <w:rtl/>
          <w:lang w:bidi="he-IL"/>
        </w:rPr>
        <w:t>מספר המחזורים (1</w:t>
      </w:r>
      <w:r>
        <w:rPr>
          <w:rFonts w:hint="cs"/>
          <w:szCs w:val="24"/>
          <w:rtl/>
          <w:lang w:bidi="he-IL"/>
        </w:rPr>
        <w:t>514</w:t>
      </w:r>
      <w:r w:rsidRPr="007E69D2">
        <w:rPr>
          <w:szCs w:val="24"/>
          <w:rtl/>
          <w:lang w:bidi="he-IL"/>
        </w:rPr>
        <w:t>) שווה למספר ההוראות שבוצעו, כצפוי מ-</w:t>
      </w:r>
      <w:r w:rsidRPr="007E69D2">
        <w:rPr>
          <w:szCs w:val="24"/>
        </w:rPr>
        <w:t>IPC=1</w:t>
      </w:r>
      <w:r w:rsidRPr="007E69D2">
        <w:rPr>
          <w:szCs w:val="24"/>
          <w:rtl/>
          <w:lang w:bidi="he-IL"/>
        </w:rPr>
        <w:t xml:space="preserve"> (גדול באחד ממונה </w:t>
      </w:r>
      <w:r w:rsidRPr="007E69D2">
        <w:rPr>
          <w:szCs w:val="24"/>
        </w:rPr>
        <w:t>RARS</w:t>
      </w:r>
      <w:r w:rsidRPr="007E69D2">
        <w:rPr>
          <w:szCs w:val="24"/>
          <w:rtl/>
          <w:lang w:bidi="he-IL"/>
        </w:rPr>
        <w:t>, שאינו סופר את הוראת הסיום עצמה).</w:t>
      </w:r>
    </w:p>
    <w:p w14:paraId="547D4DA8" w14:textId="36EA1935" w:rsidR="001862C0" w:rsidRDefault="001862C0" w:rsidP="001862C0">
      <w:pPr>
        <w:bidi/>
        <w:spacing w:before="120" w:after="60"/>
        <w:jc w:val="both"/>
        <w:rPr>
          <w:szCs w:val="24"/>
          <w:rtl/>
          <w:lang w:bidi="he-IL"/>
        </w:rPr>
      </w:pPr>
    </w:p>
    <w:p w14:paraId="4DD5C917" w14:textId="129BCEF3" w:rsidR="001862C0" w:rsidRDefault="001862C0" w:rsidP="001862C0">
      <w:pPr>
        <w:bidi/>
        <w:spacing w:before="120" w:after="60"/>
        <w:jc w:val="both"/>
        <w:rPr>
          <w:szCs w:val="24"/>
          <w:rtl/>
          <w:lang w:bidi="he-IL"/>
        </w:rPr>
      </w:pPr>
    </w:p>
    <w:p w14:paraId="7E5EFB2B" w14:textId="474B8A9F" w:rsidR="001862C0" w:rsidRDefault="001862C0" w:rsidP="001862C0">
      <w:pPr>
        <w:bidi/>
        <w:spacing w:before="120" w:after="60"/>
        <w:jc w:val="both"/>
        <w:rPr>
          <w:szCs w:val="24"/>
          <w:rtl/>
          <w:lang w:bidi="he-IL"/>
        </w:rPr>
      </w:pPr>
    </w:p>
    <w:p w14:paraId="3811CCE7" w14:textId="0D5B175F" w:rsidR="001862C0" w:rsidRDefault="001862C0" w:rsidP="001862C0">
      <w:pPr>
        <w:bidi/>
        <w:spacing w:before="120" w:after="60"/>
        <w:jc w:val="both"/>
        <w:rPr>
          <w:szCs w:val="24"/>
          <w:rtl/>
          <w:lang w:bidi="he-IL"/>
        </w:rPr>
      </w:pPr>
    </w:p>
    <w:p w14:paraId="7A9C53AD" w14:textId="77777777" w:rsidR="001862C0" w:rsidRPr="007E69D2" w:rsidRDefault="001862C0" w:rsidP="001862C0">
      <w:pPr>
        <w:bidi/>
        <w:spacing w:before="120" w:after="60"/>
        <w:jc w:val="both"/>
        <w:rPr>
          <w:szCs w:val="24"/>
          <w:lang w:bidi="he-IL"/>
        </w:rPr>
      </w:pPr>
    </w:p>
    <w:p w14:paraId="721CA28F" w14:textId="77777777" w:rsidR="00027A10" w:rsidRPr="00072786" w:rsidRDefault="00027A10" w:rsidP="00072786">
      <w:pPr>
        <w:bidi/>
        <w:spacing w:before="120" w:after="60"/>
        <w:jc w:val="center"/>
      </w:pPr>
      <w:r w:rsidRPr="00072786">
        <w:rPr>
          <w:noProof/>
        </w:rPr>
        <w:lastRenderedPageBreak/>
        <w:drawing>
          <wp:inline distT="0" distB="0" distL="0" distR="0" wp14:anchorId="48356BF1" wp14:editId="447AD4AB">
            <wp:extent cx="5334000" cy="933450"/>
            <wp:effectExtent l="0" t="0" r="0" b="0"/>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933450"/>
                    </a:xfrm>
                    <a:prstGeom prst="rect">
                      <a:avLst/>
                    </a:prstGeom>
                  </pic:spPr>
                </pic:pic>
              </a:graphicData>
            </a:graphic>
          </wp:inline>
        </w:drawing>
      </w:r>
    </w:p>
    <w:p w14:paraId="4F952C5A" w14:textId="1A15AADB" w:rsidR="00027A10" w:rsidRPr="00072786" w:rsidRDefault="00027A10" w:rsidP="002A748D">
      <w:pPr>
        <w:bidi/>
        <w:spacing w:after="240"/>
        <w:jc w:val="center"/>
      </w:pPr>
      <w:r w:rsidRPr="00072786">
        <w:rPr>
          <w:sz w:val="20"/>
          <w:szCs w:val="20"/>
          <w:rtl/>
        </w:rPr>
        <w:t xml:space="preserve">איור 36: </w:t>
      </w:r>
      <w:r w:rsidR="002A748D" w:rsidRPr="00072786">
        <w:rPr>
          <w:sz w:val="20"/>
          <w:szCs w:val="20"/>
          <w:rtl/>
        </w:rPr>
        <w:t>test</w:t>
      </w:r>
      <w:r w:rsidR="002A748D">
        <w:rPr>
          <w:rFonts w:hint="cs"/>
          <w:sz w:val="20"/>
          <w:szCs w:val="20"/>
          <w:rtl/>
          <w:lang w:bidi="he-IL"/>
        </w:rPr>
        <w:t>2 (</w:t>
      </w:r>
      <w:r w:rsidR="002A748D">
        <w:rPr>
          <w:rFonts w:hint="cs"/>
          <w:sz w:val="20"/>
          <w:szCs w:val="20"/>
          <w:lang w:bidi="he-IL"/>
        </w:rPr>
        <w:t>S</w:t>
      </w:r>
      <w:r w:rsidR="002A748D">
        <w:rPr>
          <w:sz w:val="20"/>
          <w:szCs w:val="20"/>
          <w:lang w:bidi="he-IL"/>
        </w:rPr>
        <w:t xml:space="preserve">ingle </w:t>
      </w:r>
      <w:proofErr w:type="gramStart"/>
      <w:r w:rsidR="002A748D">
        <w:rPr>
          <w:sz w:val="20"/>
          <w:szCs w:val="20"/>
          <w:lang w:bidi="he-IL"/>
        </w:rPr>
        <w:t>Cycle</w:t>
      </w:r>
      <w:r w:rsidR="002A748D">
        <w:rPr>
          <w:rFonts w:hint="cs"/>
          <w:sz w:val="20"/>
          <w:szCs w:val="20"/>
          <w:rtl/>
          <w:lang w:bidi="he-IL"/>
        </w:rPr>
        <w:t>)</w:t>
      </w:r>
      <w:r w:rsidR="002A748D" w:rsidRPr="00072786">
        <w:rPr>
          <w:sz w:val="20"/>
          <w:szCs w:val="20"/>
          <w:rtl/>
        </w:rPr>
        <w:t>,</w:t>
      </w:r>
      <w:proofErr w:type="gramEnd"/>
      <w:r w:rsidR="002A748D">
        <w:rPr>
          <w:rFonts w:hint="cs"/>
          <w:sz w:val="20"/>
          <w:szCs w:val="20"/>
          <w:rtl/>
          <w:lang w:bidi="he-IL"/>
        </w:rPr>
        <w:t xml:space="preserve"> </w:t>
      </w:r>
      <w:r w:rsidR="002A748D">
        <w:rPr>
          <w:sz w:val="20"/>
          <w:szCs w:val="20"/>
          <w:rtl/>
        </w:rPr>
        <w:t>תחילת ריצה</w:t>
      </w:r>
    </w:p>
    <w:p w14:paraId="28D361D2" w14:textId="77777777" w:rsidR="00027A10" w:rsidRPr="00072786" w:rsidRDefault="00027A10" w:rsidP="00072786">
      <w:pPr>
        <w:bidi/>
        <w:spacing w:before="120" w:after="60"/>
        <w:jc w:val="center"/>
      </w:pPr>
      <w:r w:rsidRPr="00072786">
        <w:rPr>
          <w:noProof/>
        </w:rPr>
        <w:drawing>
          <wp:inline distT="0" distB="0" distL="0" distR="0" wp14:anchorId="373D6EFA" wp14:editId="4AD731E7">
            <wp:extent cx="5334000" cy="1095375"/>
            <wp:effectExtent l="0" t="0" r="0" b="0"/>
            <wp:docPr id="37"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1095375"/>
                    </a:xfrm>
                    <a:prstGeom prst="rect">
                      <a:avLst/>
                    </a:prstGeom>
                  </pic:spPr>
                </pic:pic>
              </a:graphicData>
            </a:graphic>
          </wp:inline>
        </w:drawing>
      </w:r>
    </w:p>
    <w:p w14:paraId="505C890F" w14:textId="713EC283" w:rsidR="00027A10" w:rsidRDefault="00027A10" w:rsidP="002A748D">
      <w:pPr>
        <w:bidi/>
        <w:spacing w:after="240"/>
        <w:jc w:val="center"/>
        <w:rPr>
          <w:rtl/>
        </w:rPr>
      </w:pPr>
      <w:r w:rsidRPr="00072786">
        <w:rPr>
          <w:sz w:val="20"/>
          <w:szCs w:val="20"/>
          <w:rtl/>
        </w:rPr>
        <w:t xml:space="preserve">איור 37: </w:t>
      </w:r>
      <w:r w:rsidR="002A748D" w:rsidRPr="00072786">
        <w:rPr>
          <w:sz w:val="20"/>
          <w:szCs w:val="20"/>
          <w:rtl/>
        </w:rPr>
        <w:t>test</w:t>
      </w:r>
      <w:r w:rsidR="002A748D">
        <w:rPr>
          <w:rFonts w:hint="cs"/>
          <w:sz w:val="20"/>
          <w:szCs w:val="20"/>
          <w:rtl/>
          <w:lang w:bidi="he-IL"/>
        </w:rPr>
        <w:t>2 (</w:t>
      </w:r>
      <w:r w:rsidR="002A748D">
        <w:rPr>
          <w:rFonts w:hint="cs"/>
          <w:sz w:val="20"/>
          <w:szCs w:val="20"/>
          <w:lang w:bidi="he-IL"/>
        </w:rPr>
        <w:t>S</w:t>
      </w:r>
      <w:r w:rsidR="002A748D">
        <w:rPr>
          <w:sz w:val="20"/>
          <w:szCs w:val="20"/>
          <w:lang w:bidi="he-IL"/>
        </w:rPr>
        <w:t xml:space="preserve">ingle </w:t>
      </w:r>
      <w:proofErr w:type="gramStart"/>
      <w:r w:rsidR="002A748D">
        <w:rPr>
          <w:sz w:val="20"/>
          <w:szCs w:val="20"/>
          <w:lang w:bidi="he-IL"/>
        </w:rPr>
        <w:t>Cycle</w:t>
      </w:r>
      <w:r w:rsidR="002A748D">
        <w:rPr>
          <w:rFonts w:hint="cs"/>
          <w:sz w:val="20"/>
          <w:szCs w:val="20"/>
          <w:rtl/>
          <w:lang w:bidi="he-IL"/>
        </w:rPr>
        <w:t>)</w:t>
      </w:r>
      <w:r w:rsidR="002A748D" w:rsidRPr="00072786">
        <w:rPr>
          <w:sz w:val="20"/>
          <w:szCs w:val="20"/>
          <w:rtl/>
        </w:rPr>
        <w:t>,</w:t>
      </w:r>
      <w:proofErr w:type="gramEnd"/>
      <w:r w:rsidRPr="00072786">
        <w:rPr>
          <w:sz w:val="20"/>
          <w:szCs w:val="20"/>
          <w:rtl/>
        </w:rPr>
        <w:t xml:space="preserve"> תחיל</w:t>
      </w:r>
      <w:r w:rsidR="002A748D">
        <w:rPr>
          <w:sz w:val="20"/>
          <w:szCs w:val="20"/>
          <w:rtl/>
        </w:rPr>
        <w:t>ת ריצה כפי שנצפתה ב-Signal-Tap</w:t>
      </w:r>
    </w:p>
    <w:p w14:paraId="0FB901DF" w14:textId="1476BC11" w:rsidR="00833494" w:rsidRDefault="00833494" w:rsidP="00833494">
      <w:pPr>
        <w:bidi/>
        <w:spacing w:after="240"/>
        <w:rPr>
          <w:sz w:val="32"/>
          <w:szCs w:val="28"/>
          <w:rtl/>
        </w:rPr>
      </w:pPr>
      <w:r w:rsidRPr="00BB198B">
        <w:rPr>
          <w:szCs w:val="24"/>
          <w:rtl/>
        </w:rPr>
        <w:t>אותו רצף הקסדצימלי של הוראות כמו ב-ModelSim, אימות נוסף לכך שהתכן שסונתז זהה לזה שנבדק בסימולציה</w:t>
      </w:r>
    </w:p>
    <w:p w14:paraId="2A19A0DC" w14:textId="77777777" w:rsidR="001862C0" w:rsidRPr="00833494" w:rsidRDefault="001862C0" w:rsidP="001862C0">
      <w:pPr>
        <w:bidi/>
        <w:spacing w:after="240"/>
        <w:rPr>
          <w:sz w:val="32"/>
          <w:szCs w:val="28"/>
        </w:rPr>
      </w:pPr>
    </w:p>
    <w:p w14:paraId="5A96024B" w14:textId="6CC9130C" w:rsidR="002E7C47" w:rsidRDefault="002E7C47" w:rsidP="002E7C47">
      <w:pPr>
        <w:pStyle w:val="4"/>
        <w:bidi/>
        <w:rPr>
          <w:rtl/>
          <w:lang w:bidi="he-IL"/>
        </w:rPr>
      </w:pPr>
      <w:r>
        <w:rPr>
          <w:lang w:bidi="he-IL"/>
        </w:rPr>
        <w:t>Pipeline</w:t>
      </w:r>
    </w:p>
    <w:p w14:paraId="07DF422A" w14:textId="77777777" w:rsidR="001862C0" w:rsidRPr="00072786" w:rsidRDefault="001862C0" w:rsidP="001862C0">
      <w:pPr>
        <w:bidi/>
        <w:spacing w:before="120" w:after="60"/>
        <w:jc w:val="center"/>
      </w:pPr>
      <w:r w:rsidRPr="00072786">
        <w:rPr>
          <w:noProof/>
        </w:rPr>
        <w:drawing>
          <wp:inline distT="0" distB="0" distL="0" distR="0" wp14:anchorId="1769887F" wp14:editId="46A62B2E">
            <wp:extent cx="5334000" cy="2752725"/>
            <wp:effectExtent l="0" t="0" r="0" b="0"/>
            <wp:docPr id="4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2752725"/>
                    </a:xfrm>
                    <a:prstGeom prst="rect">
                      <a:avLst/>
                    </a:prstGeom>
                  </pic:spPr>
                </pic:pic>
              </a:graphicData>
            </a:graphic>
          </wp:inline>
        </w:drawing>
      </w:r>
    </w:p>
    <w:p w14:paraId="1AFA0BEB" w14:textId="77777777" w:rsidR="001862C0" w:rsidRDefault="001862C0" w:rsidP="001862C0">
      <w:pPr>
        <w:bidi/>
        <w:spacing w:after="240"/>
        <w:jc w:val="center"/>
        <w:rPr>
          <w:rtl/>
          <w:lang w:bidi="he-IL"/>
        </w:rPr>
      </w:pPr>
      <w:r w:rsidRPr="00072786">
        <w:rPr>
          <w:sz w:val="20"/>
          <w:szCs w:val="20"/>
          <w:rtl/>
        </w:rPr>
        <w:t>איור 41: test</w:t>
      </w:r>
      <w:r>
        <w:rPr>
          <w:rFonts w:hint="cs"/>
          <w:sz w:val="20"/>
          <w:szCs w:val="20"/>
          <w:rtl/>
          <w:lang w:bidi="he-IL"/>
        </w:rPr>
        <w:t>2 (</w:t>
      </w:r>
      <w:r>
        <w:rPr>
          <w:sz w:val="20"/>
          <w:szCs w:val="20"/>
        </w:rPr>
        <w:t>Pipeline</w:t>
      </w:r>
      <w:proofErr w:type="gramStart"/>
      <w:r>
        <w:rPr>
          <w:rFonts w:hint="cs"/>
          <w:sz w:val="20"/>
          <w:szCs w:val="20"/>
          <w:rtl/>
          <w:lang w:bidi="he-IL"/>
        </w:rPr>
        <w:t>)</w:t>
      </w:r>
      <w:r w:rsidRPr="00072786">
        <w:rPr>
          <w:sz w:val="20"/>
          <w:szCs w:val="20"/>
          <w:rtl/>
        </w:rPr>
        <w:t>,</w:t>
      </w:r>
      <w:proofErr w:type="gramEnd"/>
      <w:r>
        <w:rPr>
          <w:rFonts w:hint="cs"/>
          <w:sz w:val="20"/>
          <w:szCs w:val="20"/>
          <w:rtl/>
          <w:lang w:bidi="he-IL"/>
        </w:rPr>
        <w:t xml:space="preserve"> </w:t>
      </w:r>
      <w:r w:rsidRPr="00072786">
        <w:rPr>
          <w:sz w:val="20"/>
          <w:szCs w:val="20"/>
          <w:rtl/>
        </w:rPr>
        <w:t>סוף הריצה</w:t>
      </w:r>
    </w:p>
    <w:p w14:paraId="05A7F4DD" w14:textId="77777777" w:rsidR="001862C0" w:rsidRDefault="001862C0" w:rsidP="001862C0">
      <w:pPr>
        <w:spacing w:after="220" w:line="280" w:lineRule="auto"/>
        <w:jc w:val="right"/>
        <w:rPr>
          <w:rFonts w:ascii="Arial" w:eastAsia="Arial" w:hAnsi="Arial" w:cs="Arial" w:hint="cs"/>
          <w:i/>
          <w:iCs/>
          <w:color w:val="2E5395"/>
          <w:sz w:val="20"/>
          <w:szCs w:val="20"/>
          <w:lang w:bidi="he-IL"/>
        </w:rPr>
      </w:pPr>
      <w:r w:rsidRPr="00CF3C51">
        <w:rPr>
          <w:rFonts w:asciiTheme="majorBidi" w:eastAsia="Arial" w:hAnsiTheme="majorBidi" w:cstheme="majorBidi"/>
          <w:szCs w:val="24"/>
          <w:rtl/>
        </w:rPr>
        <w:t>CLKCNT_o גדול ממספר ההוראות בשל תקורת ה-stalls/flush; ההשוואה המלאה מול ה-IPC התיאורטי מופיעה בטבלה 15 שבסעיף 7</w:t>
      </w:r>
      <w:r>
        <w:rPr>
          <w:rFonts w:asciiTheme="majorBidi" w:eastAsia="Arial" w:hAnsiTheme="majorBidi" w:cstheme="majorBidi" w:hint="cs"/>
          <w:szCs w:val="24"/>
          <w:rtl/>
          <w:lang w:bidi="he-IL"/>
        </w:rPr>
        <w:t>.</w:t>
      </w:r>
    </w:p>
    <w:p w14:paraId="78ECA420" w14:textId="0AD8A230" w:rsidR="001862C0" w:rsidRDefault="001862C0" w:rsidP="001862C0">
      <w:pPr>
        <w:bidi/>
        <w:rPr>
          <w:rtl/>
          <w:lang w:bidi="he-IL"/>
        </w:rPr>
      </w:pPr>
    </w:p>
    <w:p w14:paraId="33D2C73B" w14:textId="6FA2689C" w:rsidR="001862C0" w:rsidRDefault="001862C0" w:rsidP="001862C0">
      <w:pPr>
        <w:bidi/>
        <w:rPr>
          <w:rtl/>
          <w:lang w:bidi="he-IL"/>
        </w:rPr>
      </w:pPr>
    </w:p>
    <w:p w14:paraId="44940EA6" w14:textId="7E398152" w:rsidR="001862C0" w:rsidRDefault="001862C0" w:rsidP="001862C0">
      <w:pPr>
        <w:bidi/>
        <w:rPr>
          <w:rtl/>
          <w:lang w:bidi="he-IL"/>
        </w:rPr>
      </w:pPr>
    </w:p>
    <w:p w14:paraId="7F2334ED" w14:textId="4B8D38F2" w:rsidR="001862C0" w:rsidRDefault="001862C0" w:rsidP="001862C0">
      <w:pPr>
        <w:bidi/>
        <w:rPr>
          <w:rtl/>
          <w:lang w:bidi="he-IL"/>
        </w:rPr>
      </w:pPr>
    </w:p>
    <w:p w14:paraId="03CE8591" w14:textId="77777777" w:rsidR="001862C0" w:rsidRPr="001862C0" w:rsidRDefault="001862C0" w:rsidP="001862C0">
      <w:pPr>
        <w:bidi/>
        <w:rPr>
          <w:rtl/>
          <w:lang w:bidi="he-IL"/>
        </w:rPr>
      </w:pPr>
    </w:p>
    <w:p w14:paraId="30DB6ED2" w14:textId="77777777" w:rsidR="00027A10" w:rsidRPr="00072786" w:rsidRDefault="00027A10" w:rsidP="00072786">
      <w:pPr>
        <w:bidi/>
        <w:spacing w:before="120" w:after="60"/>
        <w:jc w:val="center"/>
      </w:pPr>
      <w:r w:rsidRPr="00072786">
        <w:rPr>
          <w:noProof/>
        </w:rPr>
        <w:lastRenderedPageBreak/>
        <w:drawing>
          <wp:inline distT="0" distB="0" distL="0" distR="0" wp14:anchorId="134DDCBD" wp14:editId="2D19F476">
            <wp:extent cx="5334000" cy="942975"/>
            <wp:effectExtent l="0" t="0" r="0" b="0"/>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942975"/>
                    </a:xfrm>
                    <a:prstGeom prst="rect">
                      <a:avLst/>
                    </a:prstGeom>
                  </pic:spPr>
                </pic:pic>
              </a:graphicData>
            </a:graphic>
          </wp:inline>
        </w:drawing>
      </w:r>
    </w:p>
    <w:p w14:paraId="6D374AC0" w14:textId="3E9B2D18" w:rsidR="00027A10" w:rsidRPr="00072786" w:rsidRDefault="00027A10" w:rsidP="00E216E4">
      <w:pPr>
        <w:bidi/>
        <w:spacing w:after="240"/>
        <w:jc w:val="center"/>
      </w:pPr>
      <w:r w:rsidRPr="00072786">
        <w:rPr>
          <w:sz w:val="20"/>
          <w:szCs w:val="20"/>
          <w:rtl/>
        </w:rPr>
        <w:t xml:space="preserve">איור 39: </w:t>
      </w:r>
      <w:r w:rsidR="00E216E4" w:rsidRPr="00072786">
        <w:rPr>
          <w:sz w:val="20"/>
          <w:szCs w:val="20"/>
          <w:rtl/>
        </w:rPr>
        <w:t>test</w:t>
      </w:r>
      <w:r w:rsidR="00E216E4">
        <w:rPr>
          <w:rFonts w:hint="cs"/>
          <w:sz w:val="20"/>
          <w:szCs w:val="20"/>
          <w:rtl/>
          <w:lang w:bidi="he-IL"/>
        </w:rPr>
        <w:t>2 (</w:t>
      </w:r>
      <w:r w:rsidR="00E216E4">
        <w:rPr>
          <w:sz w:val="20"/>
          <w:szCs w:val="20"/>
        </w:rPr>
        <w:t>Pipeline</w:t>
      </w:r>
      <w:proofErr w:type="gramStart"/>
      <w:r w:rsidR="00E216E4">
        <w:rPr>
          <w:rFonts w:hint="cs"/>
          <w:sz w:val="20"/>
          <w:szCs w:val="20"/>
          <w:rtl/>
          <w:lang w:bidi="he-IL"/>
        </w:rPr>
        <w:t>)</w:t>
      </w:r>
      <w:r w:rsidR="00E216E4" w:rsidRPr="00072786">
        <w:rPr>
          <w:sz w:val="20"/>
          <w:szCs w:val="20"/>
          <w:rtl/>
        </w:rPr>
        <w:t>,</w:t>
      </w:r>
      <w:proofErr w:type="gramEnd"/>
      <w:r w:rsidRPr="00072786">
        <w:rPr>
          <w:sz w:val="20"/>
          <w:szCs w:val="20"/>
          <w:rtl/>
        </w:rPr>
        <w:t xml:space="preserve"> תחילת ריצה ב-pipeline</w:t>
      </w:r>
    </w:p>
    <w:p w14:paraId="7D3B8721" w14:textId="77777777" w:rsidR="00027A10" w:rsidRPr="00072786" w:rsidRDefault="00027A10" w:rsidP="00072786">
      <w:pPr>
        <w:bidi/>
        <w:spacing w:before="120" w:after="60"/>
        <w:jc w:val="center"/>
      </w:pPr>
      <w:r w:rsidRPr="00072786">
        <w:rPr>
          <w:noProof/>
        </w:rPr>
        <w:drawing>
          <wp:inline distT="0" distB="0" distL="0" distR="0" wp14:anchorId="57C41660" wp14:editId="189B53F8">
            <wp:extent cx="5334000" cy="1143000"/>
            <wp:effectExtent l="0" t="0" r="0" b="0"/>
            <wp:docPr id="40"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1143000"/>
                    </a:xfrm>
                    <a:prstGeom prst="rect">
                      <a:avLst/>
                    </a:prstGeom>
                  </pic:spPr>
                </pic:pic>
              </a:graphicData>
            </a:graphic>
          </wp:inline>
        </w:drawing>
      </w:r>
    </w:p>
    <w:p w14:paraId="6FBC0608" w14:textId="2D10978C" w:rsidR="00027A10" w:rsidRDefault="00027A10" w:rsidP="00E216E4">
      <w:pPr>
        <w:bidi/>
        <w:spacing w:after="240"/>
        <w:jc w:val="center"/>
        <w:rPr>
          <w:rtl/>
        </w:rPr>
      </w:pPr>
      <w:r w:rsidRPr="00072786">
        <w:rPr>
          <w:sz w:val="20"/>
          <w:szCs w:val="20"/>
          <w:rtl/>
        </w:rPr>
        <w:t xml:space="preserve">איור 40: </w:t>
      </w:r>
      <w:r w:rsidR="00E216E4" w:rsidRPr="00072786">
        <w:rPr>
          <w:sz w:val="20"/>
          <w:szCs w:val="20"/>
          <w:rtl/>
        </w:rPr>
        <w:t>test</w:t>
      </w:r>
      <w:r w:rsidR="00E216E4">
        <w:rPr>
          <w:rFonts w:hint="cs"/>
          <w:sz w:val="20"/>
          <w:szCs w:val="20"/>
          <w:rtl/>
          <w:lang w:bidi="he-IL"/>
        </w:rPr>
        <w:t>2 (</w:t>
      </w:r>
      <w:r w:rsidR="00E216E4">
        <w:rPr>
          <w:sz w:val="20"/>
          <w:szCs w:val="20"/>
        </w:rPr>
        <w:t>Pipeline</w:t>
      </w:r>
      <w:proofErr w:type="gramStart"/>
      <w:r w:rsidR="00E216E4">
        <w:rPr>
          <w:rFonts w:hint="cs"/>
          <w:sz w:val="20"/>
          <w:szCs w:val="20"/>
          <w:rtl/>
          <w:lang w:bidi="he-IL"/>
        </w:rPr>
        <w:t>)</w:t>
      </w:r>
      <w:r w:rsidR="00E216E4" w:rsidRPr="00072786">
        <w:rPr>
          <w:sz w:val="20"/>
          <w:szCs w:val="20"/>
          <w:rtl/>
        </w:rPr>
        <w:t>,</w:t>
      </w:r>
      <w:proofErr w:type="gramEnd"/>
      <w:r w:rsidR="00E216E4">
        <w:rPr>
          <w:rFonts w:hint="cs"/>
          <w:sz w:val="20"/>
          <w:szCs w:val="20"/>
          <w:rtl/>
          <w:lang w:bidi="he-IL"/>
        </w:rPr>
        <w:t xml:space="preserve"> </w:t>
      </w:r>
      <w:r w:rsidRPr="00072786">
        <w:rPr>
          <w:sz w:val="20"/>
          <w:szCs w:val="20"/>
          <w:rtl/>
        </w:rPr>
        <w:t>תחילת ריצה כפי שנצפתה ב-Signal-Tap</w:t>
      </w:r>
    </w:p>
    <w:p w14:paraId="7092A282" w14:textId="2B2718F1" w:rsidR="00833494" w:rsidRPr="00833494" w:rsidRDefault="00833494" w:rsidP="00833494">
      <w:pPr>
        <w:bidi/>
        <w:spacing w:after="240"/>
        <w:rPr>
          <w:sz w:val="32"/>
          <w:szCs w:val="28"/>
        </w:rPr>
      </w:pPr>
      <w:r w:rsidRPr="00BB198B">
        <w:rPr>
          <w:szCs w:val="24"/>
          <w:rtl/>
        </w:rPr>
        <w:t>אותו רצף הקסדצימלי של הוראות כמו ב-ModelSim, אימות נוסף לכך שהתכן שסונתז זהה לזה שנבדק בסימולציה</w:t>
      </w:r>
    </w:p>
    <w:p w14:paraId="703B0259" w14:textId="1F4FC9D2" w:rsidR="00833494" w:rsidRDefault="00833494" w:rsidP="00833494">
      <w:pPr>
        <w:bidi/>
        <w:spacing w:after="240"/>
        <w:jc w:val="center"/>
        <w:rPr>
          <w:rtl/>
          <w:lang w:bidi="he-IL"/>
        </w:rPr>
      </w:pPr>
    </w:p>
    <w:p w14:paraId="52FE4DE9" w14:textId="75F6694B" w:rsidR="001862C0" w:rsidRDefault="001862C0" w:rsidP="001862C0">
      <w:pPr>
        <w:bidi/>
        <w:spacing w:after="240"/>
        <w:jc w:val="center"/>
        <w:rPr>
          <w:rtl/>
          <w:lang w:bidi="he-IL"/>
        </w:rPr>
      </w:pPr>
    </w:p>
    <w:p w14:paraId="09326021" w14:textId="60E96C66" w:rsidR="001862C0" w:rsidRDefault="001862C0" w:rsidP="001862C0">
      <w:pPr>
        <w:bidi/>
        <w:spacing w:after="240"/>
        <w:jc w:val="center"/>
        <w:rPr>
          <w:rtl/>
          <w:lang w:bidi="he-IL"/>
        </w:rPr>
      </w:pPr>
    </w:p>
    <w:p w14:paraId="75F067BB" w14:textId="166291B6" w:rsidR="001862C0" w:rsidRDefault="001862C0" w:rsidP="001862C0">
      <w:pPr>
        <w:bidi/>
        <w:spacing w:after="240"/>
        <w:jc w:val="center"/>
        <w:rPr>
          <w:rtl/>
          <w:lang w:bidi="he-IL"/>
        </w:rPr>
      </w:pPr>
    </w:p>
    <w:p w14:paraId="5E7CC2C4" w14:textId="48E3D3BC" w:rsidR="001862C0" w:rsidRDefault="001862C0" w:rsidP="001862C0">
      <w:pPr>
        <w:bidi/>
        <w:spacing w:after="240"/>
        <w:jc w:val="center"/>
        <w:rPr>
          <w:rtl/>
          <w:lang w:bidi="he-IL"/>
        </w:rPr>
      </w:pPr>
    </w:p>
    <w:p w14:paraId="673EAE8F" w14:textId="69E8E9A1" w:rsidR="001862C0" w:rsidRDefault="001862C0" w:rsidP="001862C0">
      <w:pPr>
        <w:bidi/>
        <w:spacing w:after="240"/>
        <w:jc w:val="center"/>
        <w:rPr>
          <w:rtl/>
          <w:lang w:bidi="he-IL"/>
        </w:rPr>
      </w:pPr>
    </w:p>
    <w:p w14:paraId="2757A39A" w14:textId="55C03EA1" w:rsidR="001862C0" w:rsidRDefault="001862C0" w:rsidP="001862C0">
      <w:pPr>
        <w:bidi/>
        <w:spacing w:after="240"/>
        <w:jc w:val="center"/>
        <w:rPr>
          <w:rtl/>
          <w:lang w:bidi="he-IL"/>
        </w:rPr>
      </w:pPr>
    </w:p>
    <w:p w14:paraId="4B2F9BAD" w14:textId="2A01CB85" w:rsidR="001862C0" w:rsidRDefault="001862C0" w:rsidP="001862C0">
      <w:pPr>
        <w:bidi/>
        <w:spacing w:after="240"/>
        <w:jc w:val="center"/>
        <w:rPr>
          <w:rtl/>
          <w:lang w:bidi="he-IL"/>
        </w:rPr>
      </w:pPr>
    </w:p>
    <w:p w14:paraId="21E9673D" w14:textId="4459D242" w:rsidR="001862C0" w:rsidRDefault="001862C0" w:rsidP="001862C0">
      <w:pPr>
        <w:bidi/>
        <w:spacing w:after="240"/>
        <w:jc w:val="center"/>
        <w:rPr>
          <w:rtl/>
          <w:lang w:bidi="he-IL"/>
        </w:rPr>
      </w:pPr>
    </w:p>
    <w:p w14:paraId="44E414DA" w14:textId="4C51D879" w:rsidR="001862C0" w:rsidRDefault="001862C0" w:rsidP="001862C0">
      <w:pPr>
        <w:bidi/>
        <w:spacing w:after="240"/>
        <w:jc w:val="center"/>
        <w:rPr>
          <w:rtl/>
          <w:lang w:bidi="he-IL"/>
        </w:rPr>
      </w:pPr>
    </w:p>
    <w:p w14:paraId="7AEA7870" w14:textId="21452FCD" w:rsidR="001862C0" w:rsidRDefault="001862C0" w:rsidP="001862C0">
      <w:pPr>
        <w:bidi/>
        <w:spacing w:after="240"/>
        <w:jc w:val="center"/>
        <w:rPr>
          <w:rtl/>
          <w:lang w:bidi="he-IL"/>
        </w:rPr>
      </w:pPr>
    </w:p>
    <w:p w14:paraId="76479F9D" w14:textId="50903274" w:rsidR="001862C0" w:rsidRDefault="001862C0" w:rsidP="001862C0">
      <w:pPr>
        <w:bidi/>
        <w:spacing w:after="240"/>
        <w:jc w:val="center"/>
        <w:rPr>
          <w:rtl/>
          <w:lang w:bidi="he-IL"/>
        </w:rPr>
      </w:pPr>
    </w:p>
    <w:p w14:paraId="46EC67C7" w14:textId="77777777" w:rsidR="001862C0" w:rsidRPr="00833494" w:rsidRDefault="001862C0" w:rsidP="001862C0">
      <w:pPr>
        <w:bidi/>
        <w:spacing w:after="240"/>
        <w:jc w:val="center"/>
        <w:rPr>
          <w:rFonts w:hint="cs"/>
          <w:rtl/>
          <w:lang w:bidi="he-IL"/>
        </w:rPr>
      </w:pPr>
    </w:p>
    <w:p w14:paraId="5180B73F" w14:textId="77777777" w:rsidR="00027A10" w:rsidRPr="00072786" w:rsidRDefault="00027A10" w:rsidP="00072786">
      <w:pPr>
        <w:pStyle w:val="31"/>
        <w:bidi/>
        <w:spacing w:before="320" w:after="160"/>
        <w:rPr>
          <w:rFonts w:ascii="Times New Roman" w:hAnsi="Times New Roman" w:cs="Times New Roman"/>
        </w:rPr>
      </w:pPr>
      <w:r w:rsidRPr="00072786">
        <w:rPr>
          <w:rFonts w:ascii="Times New Roman" w:hAnsi="Times New Roman" w:cs="Times New Roman"/>
          <w:rtl/>
        </w:rPr>
        <w:lastRenderedPageBreak/>
        <w:t>5.3.3 test3: לולאות והסתעפויות נלקחות</w:t>
      </w:r>
    </w:p>
    <w:p w14:paraId="5202BA56" w14:textId="77777777" w:rsidR="00027A10" w:rsidRPr="00072786" w:rsidRDefault="00027A10" w:rsidP="00072786">
      <w:pPr>
        <w:bidi/>
        <w:spacing w:before="120" w:after="60"/>
        <w:jc w:val="center"/>
      </w:pPr>
      <w:r w:rsidRPr="00072786">
        <w:rPr>
          <w:noProof/>
        </w:rPr>
        <w:drawing>
          <wp:inline distT="0" distB="0" distL="0" distR="0" wp14:anchorId="675EED81" wp14:editId="3FCA6274">
            <wp:extent cx="3619500" cy="3057525"/>
            <wp:effectExtent l="0" t="0" r="0" b="0"/>
            <wp:docPr id="73" name="תמונה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19500" cy="3057525"/>
                    </a:xfrm>
                    <a:prstGeom prst="rect">
                      <a:avLst/>
                    </a:prstGeom>
                  </pic:spPr>
                </pic:pic>
              </a:graphicData>
            </a:graphic>
          </wp:inline>
        </w:drawing>
      </w:r>
    </w:p>
    <w:p w14:paraId="4DB355E6" w14:textId="5F41006B" w:rsidR="00027A10" w:rsidRDefault="00027A10" w:rsidP="007E69D2">
      <w:pPr>
        <w:bidi/>
        <w:spacing w:after="240"/>
        <w:jc w:val="center"/>
        <w:rPr>
          <w:sz w:val="20"/>
          <w:szCs w:val="20"/>
          <w:rtl/>
        </w:rPr>
      </w:pPr>
      <w:r w:rsidRPr="00072786">
        <w:rPr>
          <w:sz w:val="20"/>
          <w:szCs w:val="20"/>
          <w:rtl/>
        </w:rPr>
        <w:t>איור 42: RARS Instr</w:t>
      </w:r>
      <w:r w:rsidR="007E69D2">
        <w:rPr>
          <w:sz w:val="20"/>
          <w:szCs w:val="20"/>
          <w:rtl/>
        </w:rPr>
        <w:t>uction Counter עבור test3</w:t>
      </w:r>
    </w:p>
    <w:p w14:paraId="5BB9F631" w14:textId="179B05A4" w:rsidR="007E69D2" w:rsidRDefault="007E69D2" w:rsidP="007E69D2">
      <w:pPr>
        <w:pStyle w:val="4"/>
        <w:bidi/>
        <w:rPr>
          <w:rtl/>
          <w:lang w:bidi="he-IL"/>
        </w:rPr>
      </w:pPr>
      <w:r>
        <w:rPr>
          <w:lang w:bidi="he-IL"/>
        </w:rPr>
        <w:t>Single Cycle</w:t>
      </w:r>
    </w:p>
    <w:p w14:paraId="380555C3" w14:textId="77777777" w:rsidR="00CF3055" w:rsidRPr="00072786" w:rsidRDefault="00CF3055" w:rsidP="00CF3055">
      <w:pPr>
        <w:bidi/>
        <w:spacing w:before="120" w:after="60"/>
        <w:jc w:val="center"/>
      </w:pPr>
      <w:r w:rsidRPr="00072786">
        <w:rPr>
          <w:noProof/>
        </w:rPr>
        <w:drawing>
          <wp:inline distT="0" distB="0" distL="0" distR="0" wp14:anchorId="33E798D9" wp14:editId="56DF8716">
            <wp:extent cx="5334000" cy="2124075"/>
            <wp:effectExtent l="0" t="0" r="0" b="0"/>
            <wp:docPr id="76" name="תמונה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2124075"/>
                    </a:xfrm>
                    <a:prstGeom prst="rect">
                      <a:avLst/>
                    </a:prstGeom>
                  </pic:spPr>
                </pic:pic>
              </a:graphicData>
            </a:graphic>
          </wp:inline>
        </w:drawing>
      </w:r>
    </w:p>
    <w:p w14:paraId="3FB7EB36" w14:textId="77777777" w:rsidR="00CF3055" w:rsidRDefault="00CF3055" w:rsidP="00CF3055">
      <w:pPr>
        <w:bidi/>
        <w:spacing w:after="240"/>
        <w:jc w:val="center"/>
        <w:rPr>
          <w:rtl/>
          <w:lang w:bidi="he-IL"/>
        </w:rPr>
      </w:pPr>
      <w:r w:rsidRPr="00072786">
        <w:rPr>
          <w:sz w:val="20"/>
          <w:szCs w:val="20"/>
          <w:rtl/>
        </w:rPr>
        <w:t>איור 45: test</w:t>
      </w:r>
      <w:r>
        <w:rPr>
          <w:rFonts w:hint="cs"/>
          <w:sz w:val="20"/>
          <w:szCs w:val="20"/>
          <w:rtl/>
          <w:lang w:bidi="he-IL"/>
        </w:rPr>
        <w:t>3 (</w:t>
      </w:r>
      <w:r>
        <w:rPr>
          <w:rFonts w:hint="cs"/>
          <w:sz w:val="20"/>
          <w:szCs w:val="20"/>
          <w:lang w:bidi="he-IL"/>
        </w:rPr>
        <w:t>S</w:t>
      </w:r>
      <w:r>
        <w:rPr>
          <w:sz w:val="20"/>
          <w:szCs w:val="20"/>
          <w:lang w:bidi="he-IL"/>
        </w:rPr>
        <w:t xml:space="preserve">ingle </w:t>
      </w:r>
      <w:proofErr w:type="gramStart"/>
      <w:r>
        <w:rPr>
          <w:sz w:val="20"/>
          <w:szCs w:val="20"/>
          <w:lang w:bidi="he-IL"/>
        </w:rPr>
        <w:t>Cycle</w:t>
      </w:r>
      <w:r>
        <w:rPr>
          <w:rFonts w:hint="cs"/>
          <w:sz w:val="20"/>
          <w:szCs w:val="20"/>
          <w:rtl/>
          <w:lang w:bidi="he-IL"/>
        </w:rPr>
        <w:t>)</w:t>
      </w:r>
      <w:r w:rsidRPr="00072786">
        <w:rPr>
          <w:sz w:val="20"/>
          <w:szCs w:val="20"/>
          <w:rtl/>
        </w:rPr>
        <w:t>,</w:t>
      </w:r>
      <w:proofErr w:type="gramEnd"/>
      <w:r>
        <w:rPr>
          <w:rFonts w:hint="cs"/>
          <w:sz w:val="20"/>
          <w:szCs w:val="20"/>
          <w:rtl/>
          <w:lang w:bidi="he-IL"/>
        </w:rPr>
        <w:t xml:space="preserve"> </w:t>
      </w:r>
      <w:r>
        <w:rPr>
          <w:sz w:val="20"/>
          <w:szCs w:val="20"/>
          <w:rtl/>
        </w:rPr>
        <w:t>סוף הריצה</w:t>
      </w:r>
    </w:p>
    <w:p w14:paraId="0DC75A80" w14:textId="77777777" w:rsidR="00CF3055" w:rsidRPr="007E69D2" w:rsidRDefault="00CF3055" w:rsidP="00CF3055">
      <w:pPr>
        <w:bidi/>
        <w:spacing w:before="120" w:after="60"/>
        <w:jc w:val="both"/>
        <w:rPr>
          <w:szCs w:val="24"/>
          <w:lang w:bidi="he-IL"/>
        </w:rPr>
      </w:pPr>
      <w:r w:rsidRPr="007E69D2">
        <w:rPr>
          <w:szCs w:val="24"/>
          <w:rtl/>
          <w:lang w:bidi="he-IL"/>
        </w:rPr>
        <w:t>מספר המחזורים (</w:t>
      </w:r>
      <w:r>
        <w:rPr>
          <w:rFonts w:hint="cs"/>
          <w:szCs w:val="24"/>
          <w:rtl/>
          <w:lang w:bidi="he-IL"/>
        </w:rPr>
        <w:t>2725</w:t>
      </w:r>
      <w:r w:rsidRPr="007E69D2">
        <w:rPr>
          <w:szCs w:val="24"/>
          <w:rtl/>
          <w:lang w:bidi="he-IL"/>
        </w:rPr>
        <w:t>) שווה למספר ההוראות שבוצעו, כצפוי מ-</w:t>
      </w:r>
      <w:r w:rsidRPr="007E69D2">
        <w:rPr>
          <w:szCs w:val="24"/>
        </w:rPr>
        <w:t>IPC=1</w:t>
      </w:r>
      <w:r w:rsidRPr="007E69D2">
        <w:rPr>
          <w:szCs w:val="24"/>
          <w:rtl/>
          <w:lang w:bidi="he-IL"/>
        </w:rPr>
        <w:t xml:space="preserve"> (גדול באחד ממונה </w:t>
      </w:r>
      <w:r w:rsidRPr="007E69D2">
        <w:rPr>
          <w:szCs w:val="24"/>
        </w:rPr>
        <w:t>RARS</w:t>
      </w:r>
      <w:r w:rsidRPr="007E69D2">
        <w:rPr>
          <w:szCs w:val="24"/>
          <w:rtl/>
          <w:lang w:bidi="he-IL"/>
        </w:rPr>
        <w:t>, שאינו סופר את הוראת הסיום עצמה).</w:t>
      </w:r>
    </w:p>
    <w:p w14:paraId="31342C5C" w14:textId="211F2E1B" w:rsidR="00CF3055" w:rsidRDefault="00CF3055" w:rsidP="00CF3055">
      <w:pPr>
        <w:bidi/>
        <w:rPr>
          <w:rtl/>
          <w:lang w:bidi="he-IL"/>
        </w:rPr>
      </w:pPr>
    </w:p>
    <w:p w14:paraId="44387309" w14:textId="1814D26E" w:rsidR="00612C67" w:rsidRDefault="00612C67" w:rsidP="00612C67">
      <w:pPr>
        <w:bidi/>
        <w:rPr>
          <w:rtl/>
          <w:lang w:bidi="he-IL"/>
        </w:rPr>
      </w:pPr>
    </w:p>
    <w:p w14:paraId="71D9857F" w14:textId="78975587" w:rsidR="00612C67" w:rsidRDefault="00612C67" w:rsidP="00612C67">
      <w:pPr>
        <w:bidi/>
        <w:rPr>
          <w:rtl/>
          <w:lang w:bidi="he-IL"/>
        </w:rPr>
      </w:pPr>
    </w:p>
    <w:p w14:paraId="60B91A12" w14:textId="5F0F293F" w:rsidR="00612C67" w:rsidRDefault="00612C67" w:rsidP="00612C67">
      <w:pPr>
        <w:bidi/>
        <w:rPr>
          <w:rtl/>
          <w:lang w:bidi="he-IL"/>
        </w:rPr>
      </w:pPr>
    </w:p>
    <w:p w14:paraId="63AE3172" w14:textId="40B1FDEA" w:rsidR="00612C67" w:rsidRDefault="00612C67" w:rsidP="00612C67">
      <w:pPr>
        <w:bidi/>
        <w:rPr>
          <w:rtl/>
          <w:lang w:bidi="he-IL"/>
        </w:rPr>
      </w:pPr>
    </w:p>
    <w:p w14:paraId="0766C9CF" w14:textId="77777777" w:rsidR="00612C67" w:rsidRPr="00CF3055" w:rsidRDefault="00612C67" w:rsidP="00612C67">
      <w:pPr>
        <w:bidi/>
        <w:rPr>
          <w:lang w:bidi="he-IL"/>
        </w:rPr>
      </w:pPr>
    </w:p>
    <w:p w14:paraId="73F33E87" w14:textId="77777777" w:rsidR="00027A10" w:rsidRPr="00072786" w:rsidRDefault="00027A10" w:rsidP="00072786">
      <w:pPr>
        <w:bidi/>
        <w:spacing w:before="120" w:after="60"/>
        <w:jc w:val="center"/>
      </w:pPr>
      <w:r w:rsidRPr="00072786">
        <w:rPr>
          <w:noProof/>
        </w:rPr>
        <w:lastRenderedPageBreak/>
        <w:drawing>
          <wp:inline distT="0" distB="0" distL="0" distR="0" wp14:anchorId="522FC7E4" wp14:editId="0E14682C">
            <wp:extent cx="5334000" cy="933450"/>
            <wp:effectExtent l="0" t="0" r="0" b="0"/>
            <wp:docPr id="74" name="תמונה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933450"/>
                    </a:xfrm>
                    <a:prstGeom prst="rect">
                      <a:avLst/>
                    </a:prstGeom>
                  </pic:spPr>
                </pic:pic>
              </a:graphicData>
            </a:graphic>
          </wp:inline>
        </w:drawing>
      </w:r>
    </w:p>
    <w:p w14:paraId="55B2C969" w14:textId="0F41F3CE" w:rsidR="00027A10" w:rsidRPr="00072786" w:rsidRDefault="00027A10" w:rsidP="00B30AAB">
      <w:pPr>
        <w:bidi/>
        <w:spacing w:after="240"/>
        <w:jc w:val="center"/>
      </w:pPr>
      <w:r w:rsidRPr="00072786">
        <w:rPr>
          <w:sz w:val="20"/>
          <w:szCs w:val="20"/>
          <w:rtl/>
        </w:rPr>
        <w:t xml:space="preserve">איור 43: </w:t>
      </w:r>
      <w:r w:rsidR="00B30AAB" w:rsidRPr="00072786">
        <w:rPr>
          <w:sz w:val="20"/>
          <w:szCs w:val="20"/>
          <w:rtl/>
        </w:rPr>
        <w:t>test</w:t>
      </w:r>
      <w:r w:rsidR="00B30AAB">
        <w:rPr>
          <w:rFonts w:hint="cs"/>
          <w:sz w:val="20"/>
          <w:szCs w:val="20"/>
          <w:rtl/>
          <w:lang w:bidi="he-IL"/>
        </w:rPr>
        <w:t>3 (</w:t>
      </w:r>
      <w:r w:rsidR="00B30AAB">
        <w:rPr>
          <w:rFonts w:hint="cs"/>
          <w:sz w:val="20"/>
          <w:szCs w:val="20"/>
          <w:lang w:bidi="he-IL"/>
        </w:rPr>
        <w:t>S</w:t>
      </w:r>
      <w:r w:rsidR="00B30AAB">
        <w:rPr>
          <w:sz w:val="20"/>
          <w:szCs w:val="20"/>
          <w:lang w:bidi="he-IL"/>
        </w:rPr>
        <w:t xml:space="preserve">ingle </w:t>
      </w:r>
      <w:proofErr w:type="gramStart"/>
      <w:r w:rsidR="00B30AAB">
        <w:rPr>
          <w:sz w:val="20"/>
          <w:szCs w:val="20"/>
          <w:lang w:bidi="he-IL"/>
        </w:rPr>
        <w:t>Cycle</w:t>
      </w:r>
      <w:r w:rsidR="00B30AAB">
        <w:rPr>
          <w:rFonts w:hint="cs"/>
          <w:sz w:val="20"/>
          <w:szCs w:val="20"/>
          <w:rtl/>
          <w:lang w:bidi="he-IL"/>
        </w:rPr>
        <w:t>)</w:t>
      </w:r>
      <w:r w:rsidR="00B30AAB" w:rsidRPr="00072786">
        <w:rPr>
          <w:sz w:val="20"/>
          <w:szCs w:val="20"/>
          <w:rtl/>
        </w:rPr>
        <w:t>,</w:t>
      </w:r>
      <w:proofErr w:type="gramEnd"/>
      <w:r w:rsidR="00B30AAB">
        <w:rPr>
          <w:sz w:val="20"/>
          <w:szCs w:val="20"/>
          <w:rtl/>
        </w:rPr>
        <w:t xml:space="preserve"> תחילת ריצה</w:t>
      </w:r>
    </w:p>
    <w:p w14:paraId="46E5B176" w14:textId="77777777" w:rsidR="00027A10" w:rsidRPr="00072786" w:rsidRDefault="00027A10" w:rsidP="00072786">
      <w:pPr>
        <w:bidi/>
        <w:spacing w:before="120" w:after="60"/>
        <w:jc w:val="center"/>
      </w:pPr>
      <w:r w:rsidRPr="00072786">
        <w:rPr>
          <w:noProof/>
        </w:rPr>
        <w:drawing>
          <wp:inline distT="0" distB="0" distL="0" distR="0" wp14:anchorId="3FED1A81" wp14:editId="061E9B63">
            <wp:extent cx="5334000" cy="1076325"/>
            <wp:effectExtent l="0" t="0" r="0" b="0"/>
            <wp:docPr id="75" name="תמונה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1076325"/>
                    </a:xfrm>
                    <a:prstGeom prst="rect">
                      <a:avLst/>
                    </a:prstGeom>
                  </pic:spPr>
                </pic:pic>
              </a:graphicData>
            </a:graphic>
          </wp:inline>
        </w:drawing>
      </w:r>
    </w:p>
    <w:p w14:paraId="74D5E06B" w14:textId="79A1479C" w:rsidR="00027A10" w:rsidRPr="00072786" w:rsidRDefault="00027A10" w:rsidP="0007572F">
      <w:pPr>
        <w:bidi/>
        <w:spacing w:after="240"/>
        <w:jc w:val="center"/>
      </w:pPr>
      <w:r w:rsidRPr="00072786">
        <w:rPr>
          <w:sz w:val="20"/>
          <w:szCs w:val="20"/>
          <w:rtl/>
        </w:rPr>
        <w:t xml:space="preserve">איור 44: </w:t>
      </w:r>
      <w:r w:rsidR="0007572F" w:rsidRPr="00072786">
        <w:rPr>
          <w:sz w:val="20"/>
          <w:szCs w:val="20"/>
          <w:rtl/>
        </w:rPr>
        <w:t>test</w:t>
      </w:r>
      <w:r w:rsidR="0007572F">
        <w:rPr>
          <w:rFonts w:hint="cs"/>
          <w:sz w:val="20"/>
          <w:szCs w:val="20"/>
          <w:rtl/>
          <w:lang w:bidi="he-IL"/>
        </w:rPr>
        <w:t>3 (</w:t>
      </w:r>
      <w:r w:rsidR="0007572F">
        <w:rPr>
          <w:rFonts w:hint="cs"/>
          <w:sz w:val="20"/>
          <w:szCs w:val="20"/>
          <w:lang w:bidi="he-IL"/>
        </w:rPr>
        <w:t>S</w:t>
      </w:r>
      <w:r w:rsidR="0007572F">
        <w:rPr>
          <w:sz w:val="20"/>
          <w:szCs w:val="20"/>
          <w:lang w:bidi="he-IL"/>
        </w:rPr>
        <w:t xml:space="preserve">ingle </w:t>
      </w:r>
      <w:proofErr w:type="gramStart"/>
      <w:r w:rsidR="0007572F">
        <w:rPr>
          <w:sz w:val="20"/>
          <w:szCs w:val="20"/>
          <w:lang w:bidi="he-IL"/>
        </w:rPr>
        <w:t>Cycle</w:t>
      </w:r>
      <w:r w:rsidR="0007572F">
        <w:rPr>
          <w:rFonts w:hint="cs"/>
          <w:sz w:val="20"/>
          <w:szCs w:val="20"/>
          <w:rtl/>
          <w:lang w:bidi="he-IL"/>
        </w:rPr>
        <w:t>)</w:t>
      </w:r>
      <w:r w:rsidR="0007572F" w:rsidRPr="00072786">
        <w:rPr>
          <w:sz w:val="20"/>
          <w:szCs w:val="20"/>
          <w:rtl/>
        </w:rPr>
        <w:t>,</w:t>
      </w:r>
      <w:proofErr w:type="gramEnd"/>
      <w:r w:rsidRPr="00072786">
        <w:rPr>
          <w:sz w:val="20"/>
          <w:szCs w:val="20"/>
          <w:rtl/>
        </w:rPr>
        <w:t xml:space="preserve"> תחי</w:t>
      </w:r>
      <w:r w:rsidR="0007572F">
        <w:rPr>
          <w:sz w:val="20"/>
          <w:szCs w:val="20"/>
          <w:rtl/>
        </w:rPr>
        <w:t>לת ריצה כפי שנצפתה ב-Signal-Tap</w:t>
      </w:r>
    </w:p>
    <w:p w14:paraId="04495A69" w14:textId="1F687AF0" w:rsidR="00632CC6" w:rsidRDefault="00833494" w:rsidP="00833494">
      <w:pPr>
        <w:bidi/>
        <w:spacing w:after="240"/>
        <w:rPr>
          <w:sz w:val="32"/>
          <w:szCs w:val="28"/>
          <w:rtl/>
        </w:rPr>
      </w:pPr>
      <w:r w:rsidRPr="00BB198B">
        <w:rPr>
          <w:szCs w:val="24"/>
          <w:rtl/>
        </w:rPr>
        <w:t>אותו רצף הקסדצימלי של הוראות כמו ב-ModelSim, אימות נוסף לכך שהתכן שסונתז זהה לזה שנבדק בסימולציה</w:t>
      </w:r>
    </w:p>
    <w:p w14:paraId="06410F2D" w14:textId="77777777" w:rsidR="00612C67" w:rsidRPr="00833494" w:rsidRDefault="00612C67" w:rsidP="00612C67">
      <w:pPr>
        <w:bidi/>
        <w:spacing w:after="240"/>
        <w:rPr>
          <w:sz w:val="32"/>
          <w:szCs w:val="28"/>
          <w:rtl/>
        </w:rPr>
      </w:pPr>
    </w:p>
    <w:p w14:paraId="4E5F27D6" w14:textId="6BF5675A" w:rsidR="009D4148" w:rsidRDefault="009D4148" w:rsidP="009D4148">
      <w:pPr>
        <w:pStyle w:val="4"/>
        <w:bidi/>
        <w:rPr>
          <w:rtl/>
          <w:lang w:bidi="he-IL"/>
        </w:rPr>
      </w:pPr>
      <w:r>
        <w:rPr>
          <w:lang w:bidi="he-IL"/>
        </w:rPr>
        <w:t>Pipeline</w:t>
      </w:r>
    </w:p>
    <w:p w14:paraId="1C5155B7" w14:textId="77777777" w:rsidR="00612C67" w:rsidRPr="00072786" w:rsidRDefault="00612C67" w:rsidP="00612C67">
      <w:pPr>
        <w:bidi/>
        <w:spacing w:before="120" w:after="60"/>
        <w:jc w:val="center"/>
      </w:pPr>
      <w:r w:rsidRPr="00072786">
        <w:rPr>
          <w:noProof/>
        </w:rPr>
        <w:drawing>
          <wp:inline distT="0" distB="0" distL="0" distR="0" wp14:anchorId="4E090DB7" wp14:editId="4C5FF38E">
            <wp:extent cx="5334000" cy="2762250"/>
            <wp:effectExtent l="0" t="0" r="0" b="0"/>
            <wp:docPr id="79" name="תמונה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2762250"/>
                    </a:xfrm>
                    <a:prstGeom prst="rect">
                      <a:avLst/>
                    </a:prstGeom>
                  </pic:spPr>
                </pic:pic>
              </a:graphicData>
            </a:graphic>
          </wp:inline>
        </w:drawing>
      </w:r>
    </w:p>
    <w:p w14:paraId="77521CD4" w14:textId="77777777" w:rsidR="00612C67" w:rsidRDefault="00612C67" w:rsidP="00612C67">
      <w:pPr>
        <w:bidi/>
        <w:spacing w:after="240"/>
        <w:jc w:val="center"/>
        <w:rPr>
          <w:rtl/>
        </w:rPr>
      </w:pPr>
      <w:r>
        <w:rPr>
          <w:sz w:val="20"/>
          <w:szCs w:val="20"/>
          <w:rtl/>
        </w:rPr>
        <w:t xml:space="preserve">איור 48: </w:t>
      </w:r>
      <w:r w:rsidRPr="00072786">
        <w:rPr>
          <w:sz w:val="20"/>
          <w:szCs w:val="20"/>
          <w:rtl/>
        </w:rPr>
        <w:t>test</w:t>
      </w:r>
      <w:r>
        <w:rPr>
          <w:rFonts w:hint="cs"/>
          <w:sz w:val="20"/>
          <w:szCs w:val="20"/>
          <w:rtl/>
          <w:lang w:bidi="he-IL"/>
        </w:rPr>
        <w:t>3 (</w:t>
      </w:r>
      <w:r>
        <w:rPr>
          <w:sz w:val="20"/>
          <w:szCs w:val="20"/>
        </w:rPr>
        <w:t>Pipeline</w:t>
      </w:r>
      <w:proofErr w:type="gramStart"/>
      <w:r>
        <w:rPr>
          <w:rFonts w:hint="cs"/>
          <w:sz w:val="20"/>
          <w:szCs w:val="20"/>
          <w:rtl/>
          <w:lang w:bidi="he-IL"/>
        </w:rPr>
        <w:t>)</w:t>
      </w:r>
      <w:r w:rsidRPr="00072786">
        <w:rPr>
          <w:sz w:val="20"/>
          <w:szCs w:val="20"/>
          <w:rtl/>
        </w:rPr>
        <w:t>,</w:t>
      </w:r>
      <w:proofErr w:type="gramEnd"/>
      <w:r>
        <w:rPr>
          <w:sz w:val="20"/>
          <w:szCs w:val="20"/>
          <w:rtl/>
        </w:rPr>
        <w:t xml:space="preserve"> סוף הריצה</w:t>
      </w:r>
    </w:p>
    <w:p w14:paraId="2428D892" w14:textId="77777777" w:rsidR="00612C67" w:rsidRDefault="00612C67" w:rsidP="00612C67">
      <w:pPr>
        <w:spacing w:after="220" w:line="280" w:lineRule="auto"/>
        <w:jc w:val="right"/>
        <w:rPr>
          <w:rFonts w:ascii="Arial" w:eastAsia="Arial" w:hAnsi="Arial" w:cs="Arial" w:hint="cs"/>
          <w:i/>
          <w:iCs/>
          <w:color w:val="2E5395"/>
          <w:sz w:val="20"/>
          <w:szCs w:val="20"/>
          <w:lang w:bidi="he-IL"/>
        </w:rPr>
      </w:pPr>
      <w:r w:rsidRPr="00CF3C51">
        <w:rPr>
          <w:rFonts w:asciiTheme="majorBidi" w:eastAsia="Arial" w:hAnsiTheme="majorBidi" w:cstheme="majorBidi"/>
          <w:szCs w:val="24"/>
          <w:rtl/>
        </w:rPr>
        <w:t>CLKCNT_o גדול ממספר ההוראות בשל תקורת ה-stalls/flush; ההשוואה המלאה מול ה-IPC התיאורטי מופיעה בטבלה 15 שבסעיף 7</w:t>
      </w:r>
      <w:r>
        <w:rPr>
          <w:rFonts w:asciiTheme="majorBidi" w:eastAsia="Arial" w:hAnsiTheme="majorBidi" w:cstheme="majorBidi" w:hint="cs"/>
          <w:szCs w:val="24"/>
          <w:rtl/>
          <w:lang w:bidi="he-IL"/>
        </w:rPr>
        <w:t>.</w:t>
      </w:r>
    </w:p>
    <w:p w14:paraId="408AC85B" w14:textId="7F18138D" w:rsidR="00612C67" w:rsidRDefault="00612C67" w:rsidP="00612C67">
      <w:pPr>
        <w:bidi/>
        <w:rPr>
          <w:rtl/>
          <w:lang w:bidi="he-IL"/>
        </w:rPr>
      </w:pPr>
    </w:p>
    <w:p w14:paraId="59B30EA5" w14:textId="0BF640F5" w:rsidR="00612C67" w:rsidRDefault="00612C67" w:rsidP="00612C67">
      <w:pPr>
        <w:bidi/>
        <w:rPr>
          <w:rtl/>
          <w:lang w:bidi="he-IL"/>
        </w:rPr>
      </w:pPr>
    </w:p>
    <w:p w14:paraId="0126AB02" w14:textId="41F32550" w:rsidR="00612C67" w:rsidRDefault="00612C67" w:rsidP="00612C67">
      <w:pPr>
        <w:bidi/>
        <w:rPr>
          <w:rtl/>
          <w:lang w:bidi="he-IL"/>
        </w:rPr>
      </w:pPr>
    </w:p>
    <w:p w14:paraId="27EB529E" w14:textId="77777777" w:rsidR="00612C67" w:rsidRPr="00612C67" w:rsidRDefault="00612C67" w:rsidP="00612C67">
      <w:pPr>
        <w:bidi/>
        <w:rPr>
          <w:rtl/>
          <w:lang w:bidi="he-IL"/>
        </w:rPr>
      </w:pPr>
    </w:p>
    <w:p w14:paraId="25227D01" w14:textId="77777777" w:rsidR="00027A10" w:rsidRPr="00072786" w:rsidRDefault="00027A10" w:rsidP="00072786">
      <w:pPr>
        <w:bidi/>
        <w:spacing w:before="120" w:after="60"/>
        <w:jc w:val="center"/>
      </w:pPr>
      <w:r w:rsidRPr="00072786">
        <w:rPr>
          <w:noProof/>
        </w:rPr>
        <w:lastRenderedPageBreak/>
        <w:drawing>
          <wp:inline distT="0" distB="0" distL="0" distR="0" wp14:anchorId="5C84C0B8" wp14:editId="6BE23273">
            <wp:extent cx="5334000" cy="952500"/>
            <wp:effectExtent l="0" t="0" r="0" b="0"/>
            <wp:docPr id="77" name="תמונה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952500"/>
                    </a:xfrm>
                    <a:prstGeom prst="rect">
                      <a:avLst/>
                    </a:prstGeom>
                  </pic:spPr>
                </pic:pic>
              </a:graphicData>
            </a:graphic>
          </wp:inline>
        </w:drawing>
      </w:r>
    </w:p>
    <w:p w14:paraId="37225220" w14:textId="7D3EF810" w:rsidR="00027A10" w:rsidRPr="00072786" w:rsidRDefault="00027A10" w:rsidP="00D15445">
      <w:pPr>
        <w:bidi/>
        <w:spacing w:after="240"/>
        <w:jc w:val="center"/>
      </w:pPr>
      <w:r w:rsidRPr="00072786">
        <w:rPr>
          <w:sz w:val="20"/>
          <w:szCs w:val="20"/>
          <w:rtl/>
        </w:rPr>
        <w:t xml:space="preserve">איור 46: </w:t>
      </w:r>
      <w:r w:rsidR="00D15445" w:rsidRPr="00072786">
        <w:rPr>
          <w:sz w:val="20"/>
          <w:szCs w:val="20"/>
          <w:rtl/>
        </w:rPr>
        <w:t>test</w:t>
      </w:r>
      <w:r w:rsidR="00D15445">
        <w:rPr>
          <w:rFonts w:hint="cs"/>
          <w:sz w:val="20"/>
          <w:szCs w:val="20"/>
          <w:rtl/>
          <w:lang w:bidi="he-IL"/>
        </w:rPr>
        <w:t>3 (</w:t>
      </w:r>
      <w:r w:rsidR="00D15445">
        <w:rPr>
          <w:sz w:val="20"/>
          <w:szCs w:val="20"/>
        </w:rPr>
        <w:t>Pipeline</w:t>
      </w:r>
      <w:proofErr w:type="gramStart"/>
      <w:r w:rsidR="00D15445">
        <w:rPr>
          <w:rFonts w:hint="cs"/>
          <w:sz w:val="20"/>
          <w:szCs w:val="20"/>
          <w:rtl/>
          <w:lang w:bidi="he-IL"/>
        </w:rPr>
        <w:t>)</w:t>
      </w:r>
      <w:r w:rsidR="00D15445" w:rsidRPr="00072786">
        <w:rPr>
          <w:sz w:val="20"/>
          <w:szCs w:val="20"/>
          <w:rtl/>
        </w:rPr>
        <w:t>,</w:t>
      </w:r>
      <w:proofErr w:type="gramEnd"/>
      <w:r w:rsidR="00D15445">
        <w:rPr>
          <w:sz w:val="20"/>
          <w:szCs w:val="20"/>
          <w:rtl/>
        </w:rPr>
        <w:t xml:space="preserve"> תחילת ריצה</w:t>
      </w:r>
    </w:p>
    <w:p w14:paraId="3AB56965" w14:textId="77777777" w:rsidR="00027A10" w:rsidRPr="00072786" w:rsidRDefault="00027A10" w:rsidP="00072786">
      <w:pPr>
        <w:bidi/>
        <w:spacing w:before="120" w:after="60"/>
        <w:jc w:val="center"/>
      </w:pPr>
      <w:r w:rsidRPr="00072786">
        <w:rPr>
          <w:noProof/>
        </w:rPr>
        <w:drawing>
          <wp:inline distT="0" distB="0" distL="0" distR="0" wp14:anchorId="5FB65D49" wp14:editId="7225AEEE">
            <wp:extent cx="5334000" cy="1133475"/>
            <wp:effectExtent l="0" t="0" r="0" b="0"/>
            <wp:docPr id="78" name="תמונה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1133475"/>
                    </a:xfrm>
                    <a:prstGeom prst="rect">
                      <a:avLst/>
                    </a:prstGeom>
                  </pic:spPr>
                </pic:pic>
              </a:graphicData>
            </a:graphic>
          </wp:inline>
        </w:drawing>
      </w:r>
    </w:p>
    <w:p w14:paraId="5C992460" w14:textId="0CCE8BA6" w:rsidR="00027A10" w:rsidRDefault="00027A10" w:rsidP="00D15445">
      <w:pPr>
        <w:bidi/>
        <w:spacing w:after="240"/>
        <w:jc w:val="center"/>
        <w:rPr>
          <w:rtl/>
        </w:rPr>
      </w:pPr>
      <w:r w:rsidRPr="00072786">
        <w:rPr>
          <w:sz w:val="20"/>
          <w:szCs w:val="20"/>
          <w:rtl/>
        </w:rPr>
        <w:t xml:space="preserve">איור 47: </w:t>
      </w:r>
      <w:r w:rsidR="00D15445" w:rsidRPr="00072786">
        <w:rPr>
          <w:sz w:val="20"/>
          <w:szCs w:val="20"/>
          <w:rtl/>
        </w:rPr>
        <w:t>test</w:t>
      </w:r>
      <w:r w:rsidR="00D15445">
        <w:rPr>
          <w:rFonts w:hint="cs"/>
          <w:sz w:val="20"/>
          <w:szCs w:val="20"/>
          <w:rtl/>
          <w:lang w:bidi="he-IL"/>
        </w:rPr>
        <w:t>3 (</w:t>
      </w:r>
      <w:r w:rsidR="00D15445">
        <w:rPr>
          <w:sz w:val="20"/>
          <w:szCs w:val="20"/>
        </w:rPr>
        <w:t>Pipeline</w:t>
      </w:r>
      <w:proofErr w:type="gramStart"/>
      <w:r w:rsidR="00D15445">
        <w:rPr>
          <w:rFonts w:hint="cs"/>
          <w:sz w:val="20"/>
          <w:szCs w:val="20"/>
          <w:rtl/>
          <w:lang w:bidi="he-IL"/>
        </w:rPr>
        <w:t>)</w:t>
      </w:r>
      <w:r w:rsidR="00D15445" w:rsidRPr="00072786">
        <w:rPr>
          <w:sz w:val="20"/>
          <w:szCs w:val="20"/>
          <w:rtl/>
        </w:rPr>
        <w:t>,</w:t>
      </w:r>
      <w:proofErr w:type="gramEnd"/>
      <w:r w:rsidR="00D15445">
        <w:rPr>
          <w:rFonts w:hint="cs"/>
          <w:sz w:val="20"/>
          <w:szCs w:val="20"/>
          <w:rtl/>
          <w:lang w:bidi="he-IL"/>
        </w:rPr>
        <w:t xml:space="preserve"> </w:t>
      </w:r>
      <w:r w:rsidRPr="00072786">
        <w:rPr>
          <w:sz w:val="20"/>
          <w:szCs w:val="20"/>
          <w:rtl/>
        </w:rPr>
        <w:t>תחילת ריצה כפי שנצפתה ב-Signal-Tap</w:t>
      </w:r>
    </w:p>
    <w:p w14:paraId="6AD010AE" w14:textId="11403664" w:rsidR="00833494" w:rsidRPr="00833494" w:rsidRDefault="00833494" w:rsidP="00833494">
      <w:pPr>
        <w:bidi/>
        <w:spacing w:after="240"/>
        <w:rPr>
          <w:sz w:val="32"/>
          <w:szCs w:val="28"/>
        </w:rPr>
      </w:pPr>
      <w:r w:rsidRPr="00BB198B">
        <w:rPr>
          <w:szCs w:val="24"/>
          <w:rtl/>
        </w:rPr>
        <w:t>אותו רצף הקסדצימלי של הוראות כמו ב-ModelSim, אימות נוסף לכך שהתכן שסונתז זהה לזה שנבדק בסימולציה</w:t>
      </w:r>
    </w:p>
    <w:p w14:paraId="647D221F" w14:textId="109D877D" w:rsidR="00833494" w:rsidRDefault="00833494" w:rsidP="00833494">
      <w:pPr>
        <w:bidi/>
        <w:spacing w:after="240"/>
        <w:jc w:val="center"/>
        <w:rPr>
          <w:rtl/>
        </w:rPr>
      </w:pPr>
    </w:p>
    <w:p w14:paraId="06636D74" w14:textId="574B0132" w:rsidR="00612C67" w:rsidRDefault="00612C67" w:rsidP="00612C67">
      <w:pPr>
        <w:bidi/>
        <w:spacing w:after="240"/>
        <w:jc w:val="center"/>
        <w:rPr>
          <w:rtl/>
        </w:rPr>
      </w:pPr>
    </w:p>
    <w:p w14:paraId="7379B872" w14:textId="1888E5DC" w:rsidR="00612C67" w:rsidRDefault="00612C67" w:rsidP="00612C67">
      <w:pPr>
        <w:bidi/>
        <w:spacing w:after="240"/>
        <w:jc w:val="center"/>
        <w:rPr>
          <w:rtl/>
        </w:rPr>
      </w:pPr>
    </w:p>
    <w:p w14:paraId="56E6DF3E" w14:textId="05DA1D8A" w:rsidR="00612C67" w:rsidRDefault="00612C67" w:rsidP="00612C67">
      <w:pPr>
        <w:bidi/>
        <w:spacing w:after="240"/>
        <w:jc w:val="center"/>
        <w:rPr>
          <w:rtl/>
        </w:rPr>
      </w:pPr>
    </w:p>
    <w:p w14:paraId="1BABDEFF" w14:textId="03F2DD47" w:rsidR="00612C67" w:rsidRDefault="00612C67" w:rsidP="00612C67">
      <w:pPr>
        <w:bidi/>
        <w:spacing w:after="240"/>
        <w:jc w:val="center"/>
        <w:rPr>
          <w:rtl/>
        </w:rPr>
      </w:pPr>
    </w:p>
    <w:p w14:paraId="171F8D9D" w14:textId="3CAE3FDC" w:rsidR="00612C67" w:rsidRDefault="00612C67" w:rsidP="00612C67">
      <w:pPr>
        <w:bidi/>
        <w:spacing w:after="240"/>
        <w:jc w:val="center"/>
        <w:rPr>
          <w:rtl/>
        </w:rPr>
      </w:pPr>
    </w:p>
    <w:p w14:paraId="03D4B776" w14:textId="24D82115" w:rsidR="00612C67" w:rsidRDefault="00612C67" w:rsidP="00612C67">
      <w:pPr>
        <w:bidi/>
        <w:spacing w:after="240"/>
        <w:jc w:val="center"/>
        <w:rPr>
          <w:rtl/>
        </w:rPr>
      </w:pPr>
    </w:p>
    <w:p w14:paraId="1279EBE9" w14:textId="77777777" w:rsidR="00612C67" w:rsidRPr="00833494" w:rsidRDefault="00612C67" w:rsidP="00612C67">
      <w:pPr>
        <w:bidi/>
        <w:spacing w:after="240"/>
        <w:jc w:val="center"/>
      </w:pPr>
    </w:p>
    <w:p w14:paraId="47C90B09" w14:textId="77777777" w:rsidR="00027A10" w:rsidRPr="00072786" w:rsidRDefault="00027A10" w:rsidP="00072786">
      <w:pPr>
        <w:pStyle w:val="31"/>
        <w:bidi/>
        <w:spacing w:before="320" w:after="160"/>
        <w:rPr>
          <w:rFonts w:ascii="Times New Roman" w:hAnsi="Times New Roman" w:cs="Times New Roman"/>
        </w:rPr>
      </w:pPr>
      <w:r w:rsidRPr="00072786">
        <w:rPr>
          <w:rFonts w:ascii="Times New Roman" w:hAnsi="Times New Roman" w:cs="Times New Roman"/>
          <w:rtl/>
        </w:rPr>
        <w:lastRenderedPageBreak/>
        <w:t>5.3.4 test4: קפיצות בלתי־מותנות וקריאות לפונקציות</w:t>
      </w:r>
    </w:p>
    <w:p w14:paraId="06B93EA0" w14:textId="77777777" w:rsidR="00027A10" w:rsidRPr="00072786" w:rsidRDefault="00027A10" w:rsidP="00072786">
      <w:pPr>
        <w:bidi/>
        <w:spacing w:before="120" w:after="60"/>
        <w:jc w:val="center"/>
      </w:pPr>
      <w:r w:rsidRPr="00072786">
        <w:rPr>
          <w:noProof/>
        </w:rPr>
        <w:drawing>
          <wp:inline distT="0" distB="0" distL="0" distR="0" wp14:anchorId="6E9606C1" wp14:editId="0C8E0C88">
            <wp:extent cx="3619500" cy="3114675"/>
            <wp:effectExtent l="0" t="0" r="0" b="0"/>
            <wp:docPr id="80" name="תמונה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619500" cy="3114675"/>
                    </a:xfrm>
                    <a:prstGeom prst="rect">
                      <a:avLst/>
                    </a:prstGeom>
                  </pic:spPr>
                </pic:pic>
              </a:graphicData>
            </a:graphic>
          </wp:inline>
        </w:drawing>
      </w:r>
    </w:p>
    <w:p w14:paraId="0BA43840" w14:textId="617E28FD" w:rsidR="00027A10" w:rsidRDefault="00027A10" w:rsidP="00072786">
      <w:pPr>
        <w:bidi/>
        <w:spacing w:after="240"/>
        <w:jc w:val="center"/>
        <w:rPr>
          <w:sz w:val="20"/>
          <w:szCs w:val="20"/>
          <w:rtl/>
        </w:rPr>
      </w:pPr>
      <w:r w:rsidRPr="00072786">
        <w:rPr>
          <w:sz w:val="20"/>
          <w:szCs w:val="20"/>
          <w:rtl/>
        </w:rPr>
        <w:t xml:space="preserve">איור 49: RARS Instruction </w:t>
      </w:r>
      <w:r w:rsidR="00EF085C">
        <w:rPr>
          <w:sz w:val="20"/>
          <w:szCs w:val="20"/>
          <w:rtl/>
        </w:rPr>
        <w:t>Counter עבור test4</w:t>
      </w:r>
    </w:p>
    <w:p w14:paraId="3FF74B86" w14:textId="4D54703D" w:rsidR="00EF085C" w:rsidRDefault="00EF085C" w:rsidP="00EF085C">
      <w:pPr>
        <w:pStyle w:val="4"/>
        <w:bidi/>
        <w:rPr>
          <w:rtl/>
          <w:lang w:bidi="he-IL"/>
        </w:rPr>
      </w:pPr>
      <w:r>
        <w:rPr>
          <w:lang w:bidi="he-IL"/>
        </w:rPr>
        <w:t>Single Cycle</w:t>
      </w:r>
    </w:p>
    <w:p w14:paraId="7704EFCA" w14:textId="77777777" w:rsidR="00CF3055" w:rsidRPr="00072786" w:rsidRDefault="00CF3055" w:rsidP="00CF3055">
      <w:pPr>
        <w:bidi/>
        <w:spacing w:before="120" w:after="60"/>
        <w:jc w:val="center"/>
      </w:pPr>
      <w:r w:rsidRPr="00072786">
        <w:rPr>
          <w:noProof/>
        </w:rPr>
        <w:drawing>
          <wp:inline distT="0" distB="0" distL="0" distR="0" wp14:anchorId="7C0DDCA9" wp14:editId="3AD734CF">
            <wp:extent cx="5334000" cy="2133600"/>
            <wp:effectExtent l="0" t="0" r="0" b="0"/>
            <wp:docPr id="83" name="תמונה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2133600"/>
                    </a:xfrm>
                    <a:prstGeom prst="rect">
                      <a:avLst/>
                    </a:prstGeom>
                  </pic:spPr>
                </pic:pic>
              </a:graphicData>
            </a:graphic>
          </wp:inline>
        </w:drawing>
      </w:r>
    </w:p>
    <w:p w14:paraId="1370028F" w14:textId="77777777" w:rsidR="00CF3055" w:rsidRDefault="00CF3055" w:rsidP="00CF3055">
      <w:pPr>
        <w:bidi/>
        <w:spacing w:after="240"/>
        <w:jc w:val="center"/>
        <w:rPr>
          <w:rtl/>
        </w:rPr>
      </w:pPr>
      <w:r w:rsidRPr="00072786">
        <w:rPr>
          <w:sz w:val="20"/>
          <w:szCs w:val="20"/>
          <w:rtl/>
        </w:rPr>
        <w:t>איור 52: test</w:t>
      </w:r>
      <w:r>
        <w:rPr>
          <w:rFonts w:hint="cs"/>
          <w:sz w:val="20"/>
          <w:szCs w:val="20"/>
          <w:rtl/>
          <w:lang w:bidi="he-IL"/>
        </w:rPr>
        <w:t>4 (</w:t>
      </w:r>
      <w:r>
        <w:rPr>
          <w:rFonts w:hint="cs"/>
          <w:sz w:val="20"/>
          <w:szCs w:val="20"/>
          <w:lang w:bidi="he-IL"/>
        </w:rPr>
        <w:t>S</w:t>
      </w:r>
      <w:r>
        <w:rPr>
          <w:sz w:val="20"/>
          <w:szCs w:val="20"/>
          <w:lang w:bidi="he-IL"/>
        </w:rPr>
        <w:t xml:space="preserve">ingle </w:t>
      </w:r>
      <w:proofErr w:type="gramStart"/>
      <w:r>
        <w:rPr>
          <w:sz w:val="20"/>
          <w:szCs w:val="20"/>
          <w:lang w:bidi="he-IL"/>
        </w:rPr>
        <w:t>Cycle</w:t>
      </w:r>
      <w:r>
        <w:rPr>
          <w:rFonts w:hint="cs"/>
          <w:sz w:val="20"/>
          <w:szCs w:val="20"/>
          <w:rtl/>
          <w:lang w:bidi="he-IL"/>
        </w:rPr>
        <w:t>)</w:t>
      </w:r>
      <w:r w:rsidRPr="00072786">
        <w:rPr>
          <w:sz w:val="20"/>
          <w:szCs w:val="20"/>
          <w:rtl/>
        </w:rPr>
        <w:t>,</w:t>
      </w:r>
      <w:proofErr w:type="gramEnd"/>
      <w:r>
        <w:rPr>
          <w:sz w:val="20"/>
          <w:szCs w:val="20"/>
          <w:rtl/>
        </w:rPr>
        <w:t xml:space="preserve"> סוף הריצה</w:t>
      </w:r>
    </w:p>
    <w:p w14:paraId="3B62C2FB" w14:textId="4D1AFE4D" w:rsidR="00CF3055" w:rsidRDefault="00CF3055" w:rsidP="00CF3055">
      <w:pPr>
        <w:bidi/>
        <w:spacing w:before="120" w:after="60"/>
        <w:jc w:val="both"/>
        <w:rPr>
          <w:szCs w:val="24"/>
          <w:rtl/>
          <w:lang w:bidi="he-IL"/>
        </w:rPr>
      </w:pPr>
      <w:r w:rsidRPr="007E69D2">
        <w:rPr>
          <w:szCs w:val="24"/>
          <w:rtl/>
          <w:lang w:bidi="he-IL"/>
        </w:rPr>
        <w:t>מספר המחזורים (</w:t>
      </w:r>
      <w:r>
        <w:rPr>
          <w:rFonts w:hint="cs"/>
          <w:szCs w:val="24"/>
          <w:rtl/>
          <w:lang w:bidi="he-IL"/>
        </w:rPr>
        <w:t>2735</w:t>
      </w:r>
      <w:r w:rsidRPr="007E69D2">
        <w:rPr>
          <w:szCs w:val="24"/>
          <w:rtl/>
          <w:lang w:bidi="he-IL"/>
        </w:rPr>
        <w:t>) שווה למספר ההוראות שבוצעו, כצפוי מ-</w:t>
      </w:r>
      <w:r w:rsidRPr="007E69D2">
        <w:rPr>
          <w:szCs w:val="24"/>
        </w:rPr>
        <w:t>IPC=1</w:t>
      </w:r>
      <w:r w:rsidRPr="007E69D2">
        <w:rPr>
          <w:szCs w:val="24"/>
          <w:rtl/>
          <w:lang w:bidi="he-IL"/>
        </w:rPr>
        <w:t xml:space="preserve"> (גדול באחד ממונה </w:t>
      </w:r>
      <w:r w:rsidRPr="007E69D2">
        <w:rPr>
          <w:szCs w:val="24"/>
        </w:rPr>
        <w:t>RARS</w:t>
      </w:r>
      <w:r w:rsidRPr="007E69D2">
        <w:rPr>
          <w:szCs w:val="24"/>
          <w:rtl/>
          <w:lang w:bidi="he-IL"/>
        </w:rPr>
        <w:t>, שאינו סופר את הוראת הסיום עצמה).</w:t>
      </w:r>
    </w:p>
    <w:p w14:paraId="1F9AB008" w14:textId="0CF65AE7" w:rsidR="00612C67" w:rsidRDefault="00612C67" w:rsidP="00612C67">
      <w:pPr>
        <w:bidi/>
        <w:spacing w:before="120" w:after="60"/>
        <w:jc w:val="both"/>
        <w:rPr>
          <w:szCs w:val="24"/>
          <w:rtl/>
          <w:lang w:bidi="he-IL"/>
        </w:rPr>
      </w:pPr>
    </w:p>
    <w:p w14:paraId="620A1407" w14:textId="4C591DE7" w:rsidR="00612C67" w:rsidRDefault="00612C67" w:rsidP="00612C67">
      <w:pPr>
        <w:bidi/>
        <w:spacing w:before="120" w:after="60"/>
        <w:jc w:val="both"/>
        <w:rPr>
          <w:szCs w:val="24"/>
          <w:rtl/>
          <w:lang w:bidi="he-IL"/>
        </w:rPr>
      </w:pPr>
    </w:p>
    <w:p w14:paraId="11DD0089" w14:textId="7FBD7DF9" w:rsidR="00612C67" w:rsidRDefault="00612C67" w:rsidP="00612C67">
      <w:pPr>
        <w:bidi/>
        <w:spacing w:before="120" w:after="60"/>
        <w:jc w:val="both"/>
        <w:rPr>
          <w:szCs w:val="24"/>
          <w:rtl/>
          <w:lang w:bidi="he-IL"/>
        </w:rPr>
      </w:pPr>
    </w:p>
    <w:p w14:paraId="2396B564" w14:textId="71E93D9B" w:rsidR="00612C67" w:rsidRDefault="00612C67" w:rsidP="00612C67">
      <w:pPr>
        <w:bidi/>
        <w:spacing w:before="120" w:after="60"/>
        <w:jc w:val="both"/>
        <w:rPr>
          <w:szCs w:val="24"/>
          <w:rtl/>
          <w:lang w:bidi="he-IL"/>
        </w:rPr>
      </w:pPr>
    </w:p>
    <w:p w14:paraId="1BED683C" w14:textId="77777777" w:rsidR="00612C67" w:rsidRPr="00CF3055" w:rsidRDefault="00612C67" w:rsidP="00612C67">
      <w:pPr>
        <w:bidi/>
        <w:spacing w:before="120" w:after="60"/>
        <w:jc w:val="both"/>
        <w:rPr>
          <w:szCs w:val="24"/>
          <w:lang w:bidi="he-IL"/>
        </w:rPr>
      </w:pPr>
    </w:p>
    <w:p w14:paraId="360EA49A" w14:textId="77777777" w:rsidR="00027A10" w:rsidRPr="00072786" w:rsidRDefault="00027A10" w:rsidP="00072786">
      <w:pPr>
        <w:bidi/>
        <w:spacing w:before="120" w:after="60"/>
        <w:jc w:val="center"/>
      </w:pPr>
      <w:r w:rsidRPr="00072786">
        <w:rPr>
          <w:noProof/>
        </w:rPr>
        <w:lastRenderedPageBreak/>
        <w:drawing>
          <wp:inline distT="0" distB="0" distL="0" distR="0" wp14:anchorId="40837EF8" wp14:editId="0FAAC777">
            <wp:extent cx="5334000" cy="952500"/>
            <wp:effectExtent l="0" t="0" r="0" b="0"/>
            <wp:docPr id="81" name="תמונה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952500"/>
                    </a:xfrm>
                    <a:prstGeom prst="rect">
                      <a:avLst/>
                    </a:prstGeom>
                  </pic:spPr>
                </pic:pic>
              </a:graphicData>
            </a:graphic>
          </wp:inline>
        </w:drawing>
      </w:r>
    </w:p>
    <w:p w14:paraId="6ACD6802" w14:textId="3EFC7E75" w:rsidR="00027A10" w:rsidRPr="00072786" w:rsidRDefault="00027A10" w:rsidP="0007572F">
      <w:pPr>
        <w:bidi/>
        <w:spacing w:after="240"/>
        <w:jc w:val="center"/>
      </w:pPr>
      <w:r w:rsidRPr="00072786">
        <w:rPr>
          <w:sz w:val="20"/>
          <w:szCs w:val="20"/>
          <w:rtl/>
        </w:rPr>
        <w:t xml:space="preserve">איור 50: </w:t>
      </w:r>
      <w:r w:rsidR="0007572F" w:rsidRPr="00072786">
        <w:rPr>
          <w:sz w:val="20"/>
          <w:szCs w:val="20"/>
          <w:rtl/>
        </w:rPr>
        <w:t>test</w:t>
      </w:r>
      <w:r w:rsidR="0007572F">
        <w:rPr>
          <w:rFonts w:hint="cs"/>
          <w:sz w:val="20"/>
          <w:szCs w:val="20"/>
          <w:rtl/>
          <w:lang w:bidi="he-IL"/>
        </w:rPr>
        <w:t>4 (</w:t>
      </w:r>
      <w:r w:rsidR="0007572F">
        <w:rPr>
          <w:rFonts w:hint="cs"/>
          <w:sz w:val="20"/>
          <w:szCs w:val="20"/>
          <w:lang w:bidi="he-IL"/>
        </w:rPr>
        <w:t>S</w:t>
      </w:r>
      <w:r w:rsidR="0007572F">
        <w:rPr>
          <w:sz w:val="20"/>
          <w:szCs w:val="20"/>
          <w:lang w:bidi="he-IL"/>
        </w:rPr>
        <w:t xml:space="preserve">ingle </w:t>
      </w:r>
      <w:proofErr w:type="gramStart"/>
      <w:r w:rsidR="0007572F">
        <w:rPr>
          <w:sz w:val="20"/>
          <w:szCs w:val="20"/>
          <w:lang w:bidi="he-IL"/>
        </w:rPr>
        <w:t>Cycle</w:t>
      </w:r>
      <w:r w:rsidR="0007572F">
        <w:rPr>
          <w:rFonts w:hint="cs"/>
          <w:sz w:val="20"/>
          <w:szCs w:val="20"/>
          <w:rtl/>
          <w:lang w:bidi="he-IL"/>
        </w:rPr>
        <w:t>)</w:t>
      </w:r>
      <w:r w:rsidR="0007572F" w:rsidRPr="00072786">
        <w:rPr>
          <w:sz w:val="20"/>
          <w:szCs w:val="20"/>
          <w:rtl/>
        </w:rPr>
        <w:t>,</w:t>
      </w:r>
      <w:proofErr w:type="gramEnd"/>
      <w:r w:rsidR="0007572F">
        <w:rPr>
          <w:sz w:val="20"/>
          <w:szCs w:val="20"/>
          <w:rtl/>
        </w:rPr>
        <w:t xml:space="preserve"> תחילת ריצה</w:t>
      </w:r>
    </w:p>
    <w:p w14:paraId="651BFA2D" w14:textId="77777777" w:rsidR="00027A10" w:rsidRPr="00072786" w:rsidRDefault="00027A10" w:rsidP="00072786">
      <w:pPr>
        <w:bidi/>
        <w:spacing w:before="120" w:after="60"/>
        <w:jc w:val="center"/>
      </w:pPr>
      <w:r w:rsidRPr="00072786">
        <w:rPr>
          <w:noProof/>
        </w:rPr>
        <w:drawing>
          <wp:inline distT="0" distB="0" distL="0" distR="0" wp14:anchorId="25B2CBC4" wp14:editId="173F92C0">
            <wp:extent cx="5334000" cy="1095375"/>
            <wp:effectExtent l="0" t="0" r="0" b="0"/>
            <wp:docPr id="82" name="תמונה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1095375"/>
                    </a:xfrm>
                    <a:prstGeom prst="rect">
                      <a:avLst/>
                    </a:prstGeom>
                  </pic:spPr>
                </pic:pic>
              </a:graphicData>
            </a:graphic>
          </wp:inline>
        </w:drawing>
      </w:r>
    </w:p>
    <w:p w14:paraId="7D598E73" w14:textId="79CBEECE" w:rsidR="00027A10" w:rsidRPr="00072786" w:rsidRDefault="00027A10" w:rsidP="0007572F">
      <w:pPr>
        <w:bidi/>
        <w:spacing w:after="240"/>
        <w:jc w:val="center"/>
      </w:pPr>
      <w:r w:rsidRPr="00072786">
        <w:rPr>
          <w:sz w:val="20"/>
          <w:szCs w:val="20"/>
          <w:rtl/>
        </w:rPr>
        <w:t xml:space="preserve">איור 51: </w:t>
      </w:r>
      <w:r w:rsidR="0007572F" w:rsidRPr="00072786">
        <w:rPr>
          <w:sz w:val="20"/>
          <w:szCs w:val="20"/>
          <w:rtl/>
        </w:rPr>
        <w:t>test</w:t>
      </w:r>
      <w:r w:rsidR="0007572F">
        <w:rPr>
          <w:rFonts w:hint="cs"/>
          <w:sz w:val="20"/>
          <w:szCs w:val="20"/>
          <w:rtl/>
          <w:lang w:bidi="he-IL"/>
        </w:rPr>
        <w:t>4 (</w:t>
      </w:r>
      <w:r w:rsidR="0007572F">
        <w:rPr>
          <w:rFonts w:hint="cs"/>
          <w:sz w:val="20"/>
          <w:szCs w:val="20"/>
          <w:lang w:bidi="he-IL"/>
        </w:rPr>
        <w:t>S</w:t>
      </w:r>
      <w:r w:rsidR="0007572F">
        <w:rPr>
          <w:sz w:val="20"/>
          <w:szCs w:val="20"/>
          <w:lang w:bidi="he-IL"/>
        </w:rPr>
        <w:t xml:space="preserve">ingle </w:t>
      </w:r>
      <w:proofErr w:type="gramStart"/>
      <w:r w:rsidR="0007572F">
        <w:rPr>
          <w:sz w:val="20"/>
          <w:szCs w:val="20"/>
          <w:lang w:bidi="he-IL"/>
        </w:rPr>
        <w:t>Cycle</w:t>
      </w:r>
      <w:r w:rsidR="0007572F">
        <w:rPr>
          <w:rFonts w:hint="cs"/>
          <w:sz w:val="20"/>
          <w:szCs w:val="20"/>
          <w:rtl/>
          <w:lang w:bidi="he-IL"/>
        </w:rPr>
        <w:t>)</w:t>
      </w:r>
      <w:r w:rsidR="0007572F" w:rsidRPr="00072786">
        <w:rPr>
          <w:sz w:val="20"/>
          <w:szCs w:val="20"/>
          <w:rtl/>
        </w:rPr>
        <w:t>,</w:t>
      </w:r>
      <w:proofErr w:type="gramEnd"/>
      <w:r w:rsidRPr="00072786">
        <w:rPr>
          <w:sz w:val="20"/>
          <w:szCs w:val="20"/>
          <w:rtl/>
        </w:rPr>
        <w:t xml:space="preserve"> אותה קפיצת jalr כפי שנצפתה ב-Signal-Tap</w:t>
      </w:r>
    </w:p>
    <w:p w14:paraId="6D37DAF2" w14:textId="11238F31" w:rsidR="00632CC6" w:rsidRDefault="00833494" w:rsidP="00833494">
      <w:pPr>
        <w:bidi/>
        <w:spacing w:after="240"/>
        <w:rPr>
          <w:sz w:val="32"/>
          <w:szCs w:val="28"/>
          <w:rtl/>
        </w:rPr>
      </w:pPr>
      <w:r w:rsidRPr="00BB198B">
        <w:rPr>
          <w:szCs w:val="24"/>
          <w:rtl/>
        </w:rPr>
        <w:t>אותו רצף הקסדצימלי של הוראות כמו ב-ModelSim, אימות נוסף לכך שהתכן שסונתז זהה לזה שנבדק בסימולציה</w:t>
      </w:r>
    </w:p>
    <w:p w14:paraId="1C3915A8" w14:textId="77777777" w:rsidR="00612C67" w:rsidRPr="00833494" w:rsidRDefault="00612C67" w:rsidP="00612C67">
      <w:pPr>
        <w:bidi/>
        <w:spacing w:after="240"/>
        <w:rPr>
          <w:sz w:val="32"/>
          <w:szCs w:val="28"/>
          <w:rtl/>
        </w:rPr>
      </w:pPr>
    </w:p>
    <w:p w14:paraId="5C7BA58D" w14:textId="60AC3A7B" w:rsidR="009D4148" w:rsidRDefault="009D4148" w:rsidP="009D4148">
      <w:pPr>
        <w:pStyle w:val="4"/>
        <w:bidi/>
        <w:rPr>
          <w:rtl/>
          <w:lang w:bidi="he-IL"/>
        </w:rPr>
      </w:pPr>
      <w:r>
        <w:rPr>
          <w:lang w:bidi="he-IL"/>
        </w:rPr>
        <w:t>Pipeline</w:t>
      </w:r>
    </w:p>
    <w:p w14:paraId="306BF0CB" w14:textId="77777777" w:rsidR="00612C67" w:rsidRPr="00072786" w:rsidRDefault="00612C67" w:rsidP="00612C67">
      <w:pPr>
        <w:bidi/>
        <w:spacing w:before="120" w:after="60"/>
        <w:jc w:val="center"/>
      </w:pPr>
      <w:r w:rsidRPr="00072786">
        <w:rPr>
          <w:noProof/>
        </w:rPr>
        <w:drawing>
          <wp:inline distT="0" distB="0" distL="0" distR="0" wp14:anchorId="7AB4B62D" wp14:editId="01BDD8A8">
            <wp:extent cx="5334000" cy="2771775"/>
            <wp:effectExtent l="0" t="0" r="0" b="0"/>
            <wp:docPr id="86" name="תמונה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2771775"/>
                    </a:xfrm>
                    <a:prstGeom prst="rect">
                      <a:avLst/>
                    </a:prstGeom>
                  </pic:spPr>
                </pic:pic>
              </a:graphicData>
            </a:graphic>
          </wp:inline>
        </w:drawing>
      </w:r>
    </w:p>
    <w:p w14:paraId="38015870" w14:textId="77777777" w:rsidR="00612C67" w:rsidRDefault="00612C67" w:rsidP="00612C67">
      <w:pPr>
        <w:bidi/>
        <w:spacing w:after="240"/>
        <w:jc w:val="center"/>
        <w:rPr>
          <w:rtl/>
        </w:rPr>
      </w:pPr>
      <w:r w:rsidRPr="00072786">
        <w:rPr>
          <w:sz w:val="20"/>
          <w:szCs w:val="20"/>
          <w:rtl/>
        </w:rPr>
        <w:t>איור 55: test</w:t>
      </w:r>
      <w:r>
        <w:rPr>
          <w:rFonts w:hint="cs"/>
          <w:sz w:val="20"/>
          <w:szCs w:val="20"/>
          <w:rtl/>
          <w:lang w:bidi="he-IL"/>
        </w:rPr>
        <w:t>4 (</w:t>
      </w:r>
      <w:r>
        <w:rPr>
          <w:sz w:val="20"/>
          <w:szCs w:val="20"/>
        </w:rPr>
        <w:t>Pipeline</w:t>
      </w:r>
      <w:proofErr w:type="gramStart"/>
      <w:r>
        <w:rPr>
          <w:rFonts w:hint="cs"/>
          <w:sz w:val="20"/>
          <w:szCs w:val="20"/>
          <w:rtl/>
          <w:lang w:bidi="he-IL"/>
        </w:rPr>
        <w:t>)</w:t>
      </w:r>
      <w:r w:rsidRPr="00072786">
        <w:rPr>
          <w:sz w:val="20"/>
          <w:szCs w:val="20"/>
          <w:rtl/>
        </w:rPr>
        <w:t>,</w:t>
      </w:r>
      <w:proofErr w:type="gramEnd"/>
      <w:r>
        <w:rPr>
          <w:sz w:val="20"/>
          <w:szCs w:val="20"/>
          <w:rtl/>
        </w:rPr>
        <w:t xml:space="preserve"> סוף הריצה</w:t>
      </w:r>
    </w:p>
    <w:p w14:paraId="26AA9F79" w14:textId="77777777" w:rsidR="00612C67" w:rsidRDefault="00612C67" w:rsidP="00612C67">
      <w:pPr>
        <w:spacing w:after="220" w:line="280" w:lineRule="auto"/>
        <w:jc w:val="right"/>
        <w:rPr>
          <w:rFonts w:ascii="Arial" w:eastAsia="Arial" w:hAnsi="Arial" w:cs="Arial" w:hint="cs"/>
          <w:i/>
          <w:iCs/>
          <w:color w:val="2E5395"/>
          <w:sz w:val="20"/>
          <w:szCs w:val="20"/>
          <w:lang w:bidi="he-IL"/>
        </w:rPr>
      </w:pPr>
      <w:r w:rsidRPr="00CF3C51">
        <w:rPr>
          <w:rFonts w:asciiTheme="majorBidi" w:eastAsia="Arial" w:hAnsiTheme="majorBidi" w:cstheme="majorBidi"/>
          <w:szCs w:val="24"/>
          <w:rtl/>
        </w:rPr>
        <w:t>CLKCNT_o גדול ממספר ההוראות בשל תקורת ה-stalls/flush; ההשוואה המלאה מול ה-IPC התיאורטי מופיעה בטבלה 15 שבסעיף 7</w:t>
      </w:r>
      <w:r>
        <w:rPr>
          <w:rFonts w:asciiTheme="majorBidi" w:eastAsia="Arial" w:hAnsiTheme="majorBidi" w:cstheme="majorBidi" w:hint="cs"/>
          <w:szCs w:val="24"/>
          <w:rtl/>
          <w:lang w:bidi="he-IL"/>
        </w:rPr>
        <w:t>.</w:t>
      </w:r>
    </w:p>
    <w:p w14:paraId="4A4C7DE3" w14:textId="07E441BB" w:rsidR="00612C67" w:rsidRDefault="00612C67" w:rsidP="00612C67">
      <w:pPr>
        <w:bidi/>
        <w:rPr>
          <w:rtl/>
          <w:lang w:bidi="he-IL"/>
        </w:rPr>
      </w:pPr>
    </w:p>
    <w:p w14:paraId="5ABA53C9" w14:textId="31B5EA7D" w:rsidR="00612C67" w:rsidRDefault="00612C67" w:rsidP="00612C67">
      <w:pPr>
        <w:bidi/>
        <w:rPr>
          <w:rtl/>
          <w:lang w:bidi="he-IL"/>
        </w:rPr>
      </w:pPr>
    </w:p>
    <w:p w14:paraId="2AF18318" w14:textId="77777777" w:rsidR="00612C67" w:rsidRPr="00612C67" w:rsidRDefault="00612C67" w:rsidP="00612C67">
      <w:pPr>
        <w:bidi/>
        <w:rPr>
          <w:lang w:bidi="he-IL"/>
        </w:rPr>
      </w:pPr>
    </w:p>
    <w:p w14:paraId="25BF307F" w14:textId="77777777" w:rsidR="00027A10" w:rsidRPr="00072786" w:rsidRDefault="00027A10" w:rsidP="00072786">
      <w:pPr>
        <w:bidi/>
        <w:spacing w:before="120" w:after="60"/>
        <w:jc w:val="center"/>
      </w:pPr>
      <w:r w:rsidRPr="00072786">
        <w:rPr>
          <w:noProof/>
        </w:rPr>
        <w:lastRenderedPageBreak/>
        <w:drawing>
          <wp:inline distT="0" distB="0" distL="0" distR="0" wp14:anchorId="6507CB5A" wp14:editId="4E3FA454">
            <wp:extent cx="5334000" cy="942975"/>
            <wp:effectExtent l="0" t="0" r="0" b="0"/>
            <wp:docPr id="84" name="תמונה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942975"/>
                    </a:xfrm>
                    <a:prstGeom prst="rect">
                      <a:avLst/>
                    </a:prstGeom>
                  </pic:spPr>
                </pic:pic>
              </a:graphicData>
            </a:graphic>
          </wp:inline>
        </w:drawing>
      </w:r>
    </w:p>
    <w:p w14:paraId="32B43235" w14:textId="28BD656E" w:rsidR="00027A10" w:rsidRPr="00072786" w:rsidRDefault="00027A10" w:rsidP="00CD79D2">
      <w:pPr>
        <w:bidi/>
        <w:spacing w:after="240"/>
        <w:jc w:val="center"/>
      </w:pPr>
      <w:r w:rsidRPr="00072786">
        <w:rPr>
          <w:sz w:val="20"/>
          <w:szCs w:val="20"/>
          <w:rtl/>
        </w:rPr>
        <w:t xml:space="preserve">איור 53: </w:t>
      </w:r>
      <w:r w:rsidR="00CD79D2" w:rsidRPr="00072786">
        <w:rPr>
          <w:sz w:val="20"/>
          <w:szCs w:val="20"/>
          <w:rtl/>
        </w:rPr>
        <w:t>test</w:t>
      </w:r>
      <w:r w:rsidR="00CD79D2">
        <w:rPr>
          <w:rFonts w:hint="cs"/>
          <w:sz w:val="20"/>
          <w:szCs w:val="20"/>
          <w:rtl/>
          <w:lang w:bidi="he-IL"/>
        </w:rPr>
        <w:t>4 (</w:t>
      </w:r>
      <w:r w:rsidR="00CD79D2">
        <w:rPr>
          <w:sz w:val="20"/>
          <w:szCs w:val="20"/>
        </w:rPr>
        <w:t>Pipeline</w:t>
      </w:r>
      <w:proofErr w:type="gramStart"/>
      <w:r w:rsidR="00CD79D2">
        <w:rPr>
          <w:rFonts w:hint="cs"/>
          <w:sz w:val="20"/>
          <w:szCs w:val="20"/>
          <w:rtl/>
          <w:lang w:bidi="he-IL"/>
        </w:rPr>
        <w:t>)</w:t>
      </w:r>
      <w:r w:rsidR="00CD79D2" w:rsidRPr="00072786">
        <w:rPr>
          <w:sz w:val="20"/>
          <w:szCs w:val="20"/>
          <w:rtl/>
        </w:rPr>
        <w:t>,</w:t>
      </w:r>
      <w:proofErr w:type="gramEnd"/>
      <w:r w:rsidR="00CD79D2">
        <w:rPr>
          <w:sz w:val="20"/>
          <w:szCs w:val="20"/>
          <w:rtl/>
        </w:rPr>
        <w:t xml:space="preserve"> תחילת ריצה ב-pipeline</w:t>
      </w:r>
    </w:p>
    <w:p w14:paraId="45F6EC54" w14:textId="77777777" w:rsidR="00027A10" w:rsidRPr="00072786" w:rsidRDefault="00027A10" w:rsidP="00072786">
      <w:pPr>
        <w:bidi/>
        <w:spacing w:before="120" w:after="60"/>
        <w:jc w:val="center"/>
      </w:pPr>
      <w:r w:rsidRPr="00072786">
        <w:rPr>
          <w:noProof/>
        </w:rPr>
        <w:drawing>
          <wp:inline distT="0" distB="0" distL="0" distR="0" wp14:anchorId="68BE348C" wp14:editId="21446796">
            <wp:extent cx="5334000" cy="1114425"/>
            <wp:effectExtent l="0" t="0" r="0" b="0"/>
            <wp:docPr id="85" name="תמונה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1114425"/>
                    </a:xfrm>
                    <a:prstGeom prst="rect">
                      <a:avLst/>
                    </a:prstGeom>
                  </pic:spPr>
                </pic:pic>
              </a:graphicData>
            </a:graphic>
          </wp:inline>
        </w:drawing>
      </w:r>
    </w:p>
    <w:p w14:paraId="2CD51A86" w14:textId="5D30AEB8" w:rsidR="00027A10" w:rsidRDefault="00027A10" w:rsidP="00E85A7D">
      <w:pPr>
        <w:bidi/>
        <w:spacing w:after="240"/>
        <w:jc w:val="center"/>
        <w:rPr>
          <w:rtl/>
          <w:lang w:bidi="he-IL"/>
        </w:rPr>
      </w:pPr>
      <w:r w:rsidRPr="00072786">
        <w:rPr>
          <w:sz w:val="20"/>
          <w:szCs w:val="20"/>
          <w:rtl/>
        </w:rPr>
        <w:t xml:space="preserve">איור 54: </w:t>
      </w:r>
      <w:r w:rsidR="00E85A7D" w:rsidRPr="00072786">
        <w:rPr>
          <w:sz w:val="20"/>
          <w:szCs w:val="20"/>
          <w:rtl/>
        </w:rPr>
        <w:t>test</w:t>
      </w:r>
      <w:r w:rsidR="00E85A7D">
        <w:rPr>
          <w:rFonts w:hint="cs"/>
          <w:sz w:val="20"/>
          <w:szCs w:val="20"/>
          <w:rtl/>
          <w:lang w:bidi="he-IL"/>
        </w:rPr>
        <w:t>4 (</w:t>
      </w:r>
      <w:r w:rsidR="00E85A7D">
        <w:rPr>
          <w:sz w:val="20"/>
          <w:szCs w:val="20"/>
        </w:rPr>
        <w:t>Pipeline</w:t>
      </w:r>
      <w:proofErr w:type="gramStart"/>
      <w:r w:rsidR="00E85A7D">
        <w:rPr>
          <w:rFonts w:hint="cs"/>
          <w:sz w:val="20"/>
          <w:szCs w:val="20"/>
          <w:rtl/>
          <w:lang w:bidi="he-IL"/>
        </w:rPr>
        <w:t>)</w:t>
      </w:r>
      <w:r w:rsidR="00E85A7D" w:rsidRPr="00072786">
        <w:rPr>
          <w:sz w:val="20"/>
          <w:szCs w:val="20"/>
          <w:rtl/>
        </w:rPr>
        <w:t>,</w:t>
      </w:r>
      <w:proofErr w:type="gramEnd"/>
      <w:r w:rsidRPr="00072786">
        <w:rPr>
          <w:sz w:val="20"/>
          <w:szCs w:val="20"/>
          <w:rtl/>
        </w:rPr>
        <w:t xml:space="preserve"> תחי</w:t>
      </w:r>
      <w:r w:rsidR="00E85A7D">
        <w:rPr>
          <w:sz w:val="20"/>
          <w:szCs w:val="20"/>
          <w:rtl/>
        </w:rPr>
        <w:t>לת ריצה כפי שנצפתה ב-Signal-Tap</w:t>
      </w:r>
    </w:p>
    <w:p w14:paraId="2FABBB7C" w14:textId="0120C563" w:rsidR="00833494" w:rsidRPr="00833494" w:rsidRDefault="00833494" w:rsidP="00833494">
      <w:pPr>
        <w:bidi/>
        <w:spacing w:after="240"/>
        <w:rPr>
          <w:rFonts w:hint="cs"/>
          <w:sz w:val="32"/>
          <w:szCs w:val="28"/>
        </w:rPr>
      </w:pPr>
      <w:r w:rsidRPr="00BB198B">
        <w:rPr>
          <w:szCs w:val="24"/>
          <w:rtl/>
        </w:rPr>
        <w:t>אותו רצף הקסדצימלי של הוראות כמו ב-ModelSim, אימות נוסף לכך שהתכן שסונתז זהה לזה שנבדק בסימולציה</w:t>
      </w:r>
    </w:p>
    <w:p w14:paraId="0B387BFA" w14:textId="77777777" w:rsidR="00833494" w:rsidRPr="00833494" w:rsidRDefault="00833494" w:rsidP="00833494">
      <w:pPr>
        <w:bidi/>
        <w:spacing w:after="240"/>
        <w:jc w:val="center"/>
      </w:pPr>
    </w:p>
    <w:p w14:paraId="030CA120" w14:textId="77777777" w:rsidR="00027A10" w:rsidRPr="00027A10" w:rsidRDefault="00027A10" w:rsidP="00027A10">
      <w:pPr>
        <w:bidi/>
        <w:spacing w:after="160" w:line="300" w:lineRule="auto"/>
        <w:jc w:val="both"/>
        <w:rPr>
          <w:rFonts w:asciiTheme="majorBidi" w:hAnsiTheme="majorBidi" w:cstheme="majorBidi"/>
          <w:color w:val="000000" w:themeColor="text1"/>
          <w:szCs w:val="24"/>
          <w:lang w:bidi="he-IL"/>
        </w:rPr>
      </w:pPr>
      <w:r w:rsidRPr="00027A10">
        <w:rPr>
          <w:rFonts w:asciiTheme="majorBidi" w:hAnsiTheme="majorBidi" w:cstheme="majorBidi"/>
          <w:color w:val="000000" w:themeColor="text1"/>
          <w:szCs w:val="24"/>
          <w:rtl/>
        </w:rPr>
        <w:t>נקודות ניתוח משותפות לארבעת הטסטים:</w:t>
      </w:r>
    </w:p>
    <w:p w14:paraId="168DE82C" w14:textId="7454CCCD" w:rsidR="00027A10" w:rsidRPr="00027A10" w:rsidRDefault="00027A10" w:rsidP="00B038F5">
      <w:pPr>
        <w:pStyle w:val="af"/>
        <w:numPr>
          <w:ilvl w:val="0"/>
          <w:numId w:val="12"/>
        </w:numPr>
        <w:bidi/>
        <w:spacing w:after="100" w:line="300" w:lineRule="auto"/>
        <w:ind w:left="0"/>
        <w:contextualSpacing w:val="0"/>
        <w:jc w:val="both"/>
        <w:rPr>
          <w:rFonts w:asciiTheme="majorBidi" w:hAnsiTheme="majorBidi" w:cstheme="majorBidi"/>
          <w:color w:val="000000" w:themeColor="text1"/>
          <w:szCs w:val="24"/>
          <w:lang w:bidi="he-IL"/>
        </w:rPr>
      </w:pPr>
      <w:r w:rsidRPr="00027A10">
        <w:rPr>
          <w:rFonts w:asciiTheme="majorBidi" w:hAnsiTheme="majorBidi" w:cstheme="majorBidi"/>
          <w:color w:val="000000" w:themeColor="text1"/>
          <w:szCs w:val="24"/>
          <w:rtl/>
        </w:rPr>
        <w:t xml:space="preserve">קריאת הדיאגרמות שונה מהותית בין המימושים: ב-Single-Cycle כל שורות האותות מתייחסות לאותה הוראה בכל רגע נתון, ואילו ב-pipeline כל אחד מחמשת הזוגות (IFpc_o…WBpc_o) מתייחס לשלב אחר </w:t>
      </w:r>
      <w:r w:rsidR="00B038F5">
        <w:rPr>
          <w:rFonts w:asciiTheme="majorBidi" w:hAnsiTheme="majorBidi" w:cstheme="majorBidi"/>
          <w:color w:val="000000" w:themeColor="text1"/>
          <w:szCs w:val="24"/>
          <w:rtl/>
          <w:lang w:bidi="he-IL"/>
        </w:rPr>
        <w:t>–</w:t>
      </w:r>
      <w:r w:rsidRPr="00027A10">
        <w:rPr>
          <w:rFonts w:asciiTheme="majorBidi" w:hAnsiTheme="majorBidi" w:cstheme="majorBidi"/>
          <w:color w:val="000000" w:themeColor="text1"/>
          <w:szCs w:val="24"/>
          <w:rtl/>
        </w:rPr>
        <w:t xml:space="preserve"> כך שבכל צילום מסך נראות חמש הוראות שונות בו־זמנית.</w:t>
      </w:r>
    </w:p>
    <w:p w14:paraId="5D10A585" w14:textId="494D6B60" w:rsidR="00027A10" w:rsidRPr="00027A10" w:rsidRDefault="00027A10" w:rsidP="00B038F5">
      <w:pPr>
        <w:pStyle w:val="af"/>
        <w:numPr>
          <w:ilvl w:val="0"/>
          <w:numId w:val="12"/>
        </w:numPr>
        <w:bidi/>
        <w:spacing w:after="100" w:line="300" w:lineRule="auto"/>
        <w:ind w:left="0"/>
        <w:contextualSpacing w:val="0"/>
        <w:jc w:val="both"/>
        <w:rPr>
          <w:rFonts w:asciiTheme="majorBidi" w:hAnsiTheme="majorBidi" w:cstheme="majorBidi"/>
          <w:color w:val="000000" w:themeColor="text1"/>
          <w:szCs w:val="24"/>
          <w:lang w:bidi="he-IL"/>
        </w:rPr>
      </w:pPr>
      <w:r w:rsidRPr="00027A10">
        <w:rPr>
          <w:rFonts w:asciiTheme="majorBidi" w:hAnsiTheme="majorBidi" w:cstheme="majorBidi"/>
          <w:color w:val="000000" w:themeColor="text1"/>
          <w:szCs w:val="24"/>
          <w:rtl/>
        </w:rPr>
        <w:t xml:space="preserve">בכל הטסטים, תחילת הריצה ב-ModelSim ובחומרה (Signal-Tap) מציגות את אותו רצף הוראות הקסדצימלי </w:t>
      </w:r>
      <w:r w:rsidR="00B038F5">
        <w:rPr>
          <w:rFonts w:asciiTheme="majorBidi" w:hAnsiTheme="majorBidi" w:cstheme="majorBidi"/>
          <w:color w:val="000000" w:themeColor="text1"/>
          <w:szCs w:val="24"/>
          <w:rtl/>
          <w:lang w:bidi="he-IL"/>
        </w:rPr>
        <w:t>–</w:t>
      </w:r>
      <w:r w:rsidRPr="00027A10">
        <w:rPr>
          <w:rFonts w:asciiTheme="majorBidi" w:hAnsiTheme="majorBidi" w:cstheme="majorBidi"/>
          <w:color w:val="000000" w:themeColor="text1"/>
          <w:szCs w:val="24"/>
          <w:rtl/>
        </w:rPr>
        <w:t xml:space="preserve"> אימות עקבי לכך שהתכן שסונתז זהה לזה שנבדק בסימולציה.</w:t>
      </w:r>
    </w:p>
    <w:p w14:paraId="62AABF5F" w14:textId="77777777" w:rsidR="00027A10" w:rsidRPr="00027A10" w:rsidRDefault="00027A10" w:rsidP="00027A10">
      <w:pPr>
        <w:pStyle w:val="af"/>
        <w:numPr>
          <w:ilvl w:val="0"/>
          <w:numId w:val="12"/>
        </w:numPr>
        <w:bidi/>
        <w:spacing w:after="100" w:line="300" w:lineRule="auto"/>
        <w:ind w:left="0"/>
        <w:contextualSpacing w:val="0"/>
        <w:jc w:val="both"/>
        <w:rPr>
          <w:rFonts w:asciiTheme="majorBidi" w:hAnsiTheme="majorBidi" w:cstheme="majorBidi"/>
          <w:color w:val="000000" w:themeColor="text1"/>
          <w:szCs w:val="24"/>
          <w:lang w:bidi="he-IL"/>
        </w:rPr>
      </w:pPr>
      <w:r w:rsidRPr="00027A10">
        <w:rPr>
          <w:rFonts w:asciiTheme="majorBidi" w:hAnsiTheme="majorBidi" w:cstheme="majorBidi"/>
          <w:color w:val="000000" w:themeColor="text1"/>
          <w:szCs w:val="24"/>
          <w:rtl/>
        </w:rPr>
        <w:t>test2 הוא הטסט היחיד עם STCNT גבוה (</w:t>
      </w:r>
      <w:proofErr w:type="gramStart"/>
      <w:r w:rsidRPr="00027A10">
        <w:rPr>
          <w:rFonts w:asciiTheme="majorBidi" w:hAnsiTheme="majorBidi" w:cstheme="majorBidi"/>
          <w:color w:val="000000" w:themeColor="text1"/>
          <w:szCs w:val="24"/>
          <w:rtl/>
        </w:rPr>
        <w:t>100);</w:t>
      </w:r>
      <w:proofErr w:type="gramEnd"/>
      <w:r w:rsidRPr="00027A10">
        <w:rPr>
          <w:rFonts w:asciiTheme="majorBidi" w:hAnsiTheme="majorBidi" w:cstheme="majorBidi"/>
          <w:color w:val="000000" w:themeColor="text1"/>
          <w:szCs w:val="24"/>
          <w:rtl/>
        </w:rPr>
        <w:t xml:space="preserve"> test3 ו-test4 הם היחידים עם FHCNT גבוה ו-STCNT=0 – שני הטסטים יחד מכסים את שני סוגי ה-hazards שה-pipeline נדרש להתמודד איתם.</w:t>
      </w:r>
    </w:p>
    <w:p w14:paraId="4B7C9A78" w14:textId="77777777" w:rsidR="00027A10" w:rsidRPr="00027A10" w:rsidRDefault="00027A10" w:rsidP="00027A10">
      <w:pPr>
        <w:pStyle w:val="af"/>
        <w:numPr>
          <w:ilvl w:val="0"/>
          <w:numId w:val="12"/>
        </w:numPr>
        <w:bidi/>
        <w:spacing w:after="100" w:line="300" w:lineRule="auto"/>
        <w:ind w:left="0"/>
        <w:contextualSpacing w:val="0"/>
        <w:jc w:val="both"/>
        <w:rPr>
          <w:rFonts w:asciiTheme="majorBidi" w:hAnsiTheme="majorBidi" w:cstheme="majorBidi"/>
          <w:color w:val="000000" w:themeColor="text1"/>
          <w:szCs w:val="24"/>
          <w:lang w:bidi="he-IL"/>
        </w:rPr>
      </w:pPr>
      <w:r w:rsidRPr="00027A10">
        <w:rPr>
          <w:rFonts w:asciiTheme="majorBidi" w:hAnsiTheme="majorBidi" w:cstheme="majorBidi"/>
          <w:color w:val="000000" w:themeColor="text1"/>
          <w:szCs w:val="24"/>
          <w:rtl/>
        </w:rPr>
        <w:t>סוף כל טסט מזוהה ב-Single-Cycle בהוראה 00000063 (beq x0,x0,0) עם brTaken_o=1, וב-pipeline באירועי flush_w תקופתיים הנובעים מאותה קפיצה עצמית.</w:t>
      </w:r>
    </w:p>
    <w:p w14:paraId="392EEDB7" w14:textId="77777777" w:rsidR="00027A10" w:rsidRPr="00027A10" w:rsidRDefault="00027A10" w:rsidP="00027A10">
      <w:pPr>
        <w:bidi/>
      </w:pPr>
    </w:p>
    <w:p w14:paraId="17938197" w14:textId="77777777" w:rsidR="00EE443B" w:rsidRPr="00352881" w:rsidRDefault="00811ECD">
      <w:pPr>
        <w:pStyle w:val="1"/>
        <w:pageBreakBefore/>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6. </w:t>
      </w:r>
      <w:r w:rsidRPr="00352881">
        <w:rPr>
          <w:rFonts w:asciiTheme="majorBidi" w:hAnsiTheme="majorBidi"/>
          <w:color w:val="000000" w:themeColor="text1"/>
          <w:rtl/>
          <w:lang w:bidi="he-IL"/>
        </w:rPr>
        <w:t xml:space="preserve">ניתוח </w:t>
      </w:r>
      <w:r w:rsidRPr="00352881">
        <w:rPr>
          <w:rFonts w:asciiTheme="majorBidi" w:hAnsiTheme="majorBidi"/>
          <w:color w:val="000000" w:themeColor="text1"/>
        </w:rPr>
        <w:t>PPA</w:t>
      </w:r>
    </w:p>
    <w:p w14:paraId="5E884F22"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6.1 </w:t>
      </w:r>
      <w:r w:rsidRPr="00352881">
        <w:rPr>
          <w:rFonts w:asciiTheme="majorBidi" w:hAnsiTheme="majorBidi"/>
          <w:color w:val="000000" w:themeColor="text1"/>
          <w:rtl/>
          <w:lang w:bidi="he-IL"/>
        </w:rPr>
        <w:t>שלוש טבלאות ה</w:t>
      </w:r>
      <w:r w:rsidRPr="00352881">
        <w:rPr>
          <w:rFonts w:asciiTheme="majorBidi" w:hAnsiTheme="majorBidi"/>
          <w:color w:val="000000" w:themeColor="text1"/>
          <w:rtl/>
        </w:rPr>
        <w:t>-</w:t>
      </w:r>
      <w:r w:rsidRPr="00352881">
        <w:rPr>
          <w:rFonts w:asciiTheme="majorBidi" w:hAnsiTheme="majorBidi"/>
          <w:color w:val="000000" w:themeColor="text1"/>
        </w:rPr>
        <w:t>PPA</w:t>
      </w:r>
    </w:p>
    <w:p w14:paraId="2E50BF1E"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שלוש טבלאות אפיון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PPA</w:t>
      </w:r>
      <w:r w:rsidRPr="00352881">
        <w:rPr>
          <w:rFonts w:asciiTheme="majorBidi" w:hAnsiTheme="majorBidi" w:cstheme="majorBidi"/>
          <w:color w:val="000000" w:themeColor="text1"/>
          <w:szCs w:val="24"/>
          <w:rtl/>
          <w:lang w:bidi="he-IL"/>
        </w:rPr>
        <w:t xml:space="preserve"> הנדרשות בסעיף </w:t>
      </w:r>
      <w:r w:rsidRPr="00352881">
        <w:rPr>
          <w:rFonts w:asciiTheme="majorBidi" w:hAnsiTheme="majorBidi" w:cstheme="majorBidi"/>
          <w:color w:val="000000" w:themeColor="text1"/>
          <w:szCs w:val="24"/>
          <w:rtl/>
        </w:rPr>
        <w:t xml:space="preserve">7 </w:t>
      </w:r>
      <w:r w:rsidRPr="00352881">
        <w:rPr>
          <w:rFonts w:asciiTheme="majorBidi" w:hAnsiTheme="majorBidi" w:cstheme="majorBidi"/>
          <w:color w:val="000000" w:themeColor="text1"/>
          <w:szCs w:val="24"/>
          <w:rtl/>
          <w:lang w:bidi="he-IL"/>
        </w:rPr>
        <w:t>של הגדרת המשימה מרוכזות כאן יחד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צילומי דוחות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Quartus</w:t>
      </w:r>
      <w:r w:rsidRPr="00352881">
        <w:rPr>
          <w:rFonts w:asciiTheme="majorBidi" w:hAnsiTheme="majorBidi" w:cstheme="majorBidi"/>
          <w:color w:val="000000" w:themeColor="text1"/>
          <w:szCs w:val="24"/>
          <w:rtl/>
          <w:lang w:bidi="he-IL"/>
        </w:rPr>
        <w:t xml:space="preserve"> שמהם נלקחו הערכים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והניתוח המפורט של כל מדד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מופיעים בסעיפים </w:t>
      </w:r>
      <w:r w:rsidRPr="00352881">
        <w:rPr>
          <w:rFonts w:asciiTheme="majorBidi" w:hAnsiTheme="majorBidi" w:cstheme="majorBidi"/>
          <w:color w:val="000000" w:themeColor="text1"/>
          <w:szCs w:val="24"/>
          <w:rtl/>
        </w:rPr>
        <w:t xml:space="preserve">6.2–6.4. </w:t>
      </w:r>
    </w:p>
    <w:tbl>
      <w:tblPr>
        <w:tblStyle w:val="aff3"/>
        <w:tblW w:w="0" w:type="auto"/>
        <w:jc w:val="center"/>
        <w:tblLayout w:type="fixed"/>
        <w:tblCellMar>
          <w:top w:w="60" w:type="dxa"/>
          <w:left w:w="90" w:type="dxa"/>
          <w:bottom w:w="60" w:type="dxa"/>
          <w:right w:w="90" w:type="dxa"/>
        </w:tblCellMar>
        <w:tblLook w:val="04A0" w:firstRow="1" w:lastRow="0" w:firstColumn="1" w:lastColumn="0" w:noHBand="0" w:noVBand="1"/>
      </w:tblPr>
      <w:tblGrid>
        <w:gridCol w:w="1644"/>
        <w:gridCol w:w="1304"/>
        <w:gridCol w:w="1191"/>
        <w:gridCol w:w="1077"/>
        <w:gridCol w:w="1474"/>
        <w:gridCol w:w="1701"/>
        <w:gridCol w:w="964"/>
      </w:tblGrid>
      <w:tr w:rsidR="00EE443B" w:rsidRPr="00352881" w14:paraId="7CD58B83" w14:textId="77777777">
        <w:trPr>
          <w:cantSplit/>
          <w:tblHeader/>
          <w:jc w:val="center"/>
        </w:trPr>
        <w:tc>
          <w:tcPr>
            <w:tcW w:w="964" w:type="dxa"/>
            <w:gridSpan w:val="7"/>
          </w:tcPr>
          <w:p w14:paraId="6AC0ADB9"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Cs w:val="24"/>
              </w:rPr>
              <w:t>Area</w:t>
            </w:r>
          </w:p>
        </w:tc>
      </w:tr>
      <w:tr w:rsidR="00EE443B" w:rsidRPr="00352881" w14:paraId="0005BAEF" w14:textId="77777777">
        <w:trPr>
          <w:cantSplit/>
          <w:tblHeader/>
          <w:jc w:val="center"/>
        </w:trPr>
        <w:tc>
          <w:tcPr>
            <w:tcW w:w="1644" w:type="dxa"/>
          </w:tcPr>
          <w:p w14:paraId="275623B7" w14:textId="77777777" w:rsidR="00EE443B" w:rsidRPr="00352881" w:rsidRDefault="00EE443B">
            <w:pPr>
              <w:keepNext/>
              <w:spacing w:before="20" w:after="20" w:line="252" w:lineRule="auto"/>
              <w:jc w:val="center"/>
              <w:rPr>
                <w:rFonts w:asciiTheme="majorBidi" w:hAnsiTheme="majorBidi" w:cstheme="majorBidi"/>
                <w:color w:val="000000" w:themeColor="text1"/>
              </w:rPr>
            </w:pPr>
          </w:p>
        </w:tc>
        <w:tc>
          <w:tcPr>
            <w:tcW w:w="1304" w:type="dxa"/>
          </w:tcPr>
          <w:p w14:paraId="2EA4F860"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Logic</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elements</w:t>
            </w:r>
          </w:p>
        </w:tc>
        <w:tc>
          <w:tcPr>
            <w:tcW w:w="1191" w:type="dxa"/>
          </w:tcPr>
          <w:p w14:paraId="09D94D00"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Registers</w:t>
            </w:r>
          </w:p>
        </w:tc>
        <w:tc>
          <w:tcPr>
            <w:tcW w:w="1077" w:type="dxa"/>
          </w:tcPr>
          <w:p w14:paraId="706BAF78"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I/O pins</w:t>
            </w:r>
          </w:p>
        </w:tc>
        <w:tc>
          <w:tcPr>
            <w:tcW w:w="1474" w:type="dxa"/>
          </w:tcPr>
          <w:p w14:paraId="6E3790D1"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Embedded</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memory bits</w:t>
            </w:r>
          </w:p>
        </w:tc>
        <w:tc>
          <w:tcPr>
            <w:tcW w:w="1701" w:type="dxa"/>
          </w:tcPr>
          <w:p w14:paraId="64BB964A"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Embedded 9-bit</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Multipliers</w:t>
            </w:r>
          </w:p>
        </w:tc>
        <w:tc>
          <w:tcPr>
            <w:tcW w:w="964" w:type="dxa"/>
          </w:tcPr>
          <w:p w14:paraId="0B81722C"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PLLs</w:t>
            </w:r>
          </w:p>
        </w:tc>
      </w:tr>
      <w:tr w:rsidR="00EE443B" w:rsidRPr="00352881" w14:paraId="1EC111AA" w14:textId="77777777">
        <w:trPr>
          <w:cantSplit/>
          <w:jc w:val="center"/>
        </w:trPr>
        <w:tc>
          <w:tcPr>
            <w:tcW w:w="1644" w:type="dxa"/>
          </w:tcPr>
          <w:p w14:paraId="76E11818"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Single-Cycle</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1"/>
                <w:szCs w:val="21"/>
              </w:rPr>
              <w:t>RV32IM</w:t>
            </w:r>
          </w:p>
        </w:tc>
        <w:tc>
          <w:tcPr>
            <w:tcW w:w="1304" w:type="dxa"/>
          </w:tcPr>
          <w:p w14:paraId="3466568B"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3,120</w:t>
            </w:r>
          </w:p>
        </w:tc>
        <w:tc>
          <w:tcPr>
            <w:tcW w:w="1191" w:type="dxa"/>
          </w:tcPr>
          <w:p w14:paraId="5512E37E"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1,279</w:t>
            </w:r>
          </w:p>
        </w:tc>
        <w:tc>
          <w:tcPr>
            <w:tcW w:w="1077" w:type="dxa"/>
          </w:tcPr>
          <w:p w14:paraId="50AE402C"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270</w:t>
            </w:r>
          </w:p>
        </w:tc>
        <w:tc>
          <w:tcPr>
            <w:tcW w:w="1474" w:type="dxa"/>
          </w:tcPr>
          <w:p w14:paraId="47E0CB4D"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131,072</w:t>
            </w:r>
          </w:p>
        </w:tc>
        <w:tc>
          <w:tcPr>
            <w:tcW w:w="1701" w:type="dxa"/>
          </w:tcPr>
          <w:p w14:paraId="15E4115B"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4</w:t>
            </w:r>
          </w:p>
        </w:tc>
        <w:tc>
          <w:tcPr>
            <w:tcW w:w="964" w:type="dxa"/>
          </w:tcPr>
          <w:p w14:paraId="697A955D"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w:t>
            </w:r>
          </w:p>
        </w:tc>
      </w:tr>
      <w:tr w:rsidR="00EE443B" w:rsidRPr="00352881" w14:paraId="068C0DD8" w14:textId="77777777">
        <w:trPr>
          <w:cantSplit/>
          <w:jc w:val="center"/>
        </w:trPr>
        <w:tc>
          <w:tcPr>
            <w:tcW w:w="1644" w:type="dxa"/>
          </w:tcPr>
          <w:p w14:paraId="6FCF6A6A"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Pipelined</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1"/>
                <w:szCs w:val="21"/>
              </w:rPr>
              <w:t>RV32IM</w:t>
            </w:r>
          </w:p>
        </w:tc>
        <w:tc>
          <w:tcPr>
            <w:tcW w:w="1304" w:type="dxa"/>
          </w:tcPr>
          <w:p w14:paraId="0332658A" w14:textId="448BB576" w:rsidR="00EE443B" w:rsidRPr="00352881" w:rsidRDefault="00811ECD" w:rsidP="00576B07">
            <w:pPr>
              <w:keepNext/>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Pr>
              <w:t>3,</w:t>
            </w:r>
            <w:r w:rsidR="00576B07">
              <w:rPr>
                <w:rFonts w:asciiTheme="majorBidi" w:hAnsiTheme="majorBidi" w:cstheme="majorBidi" w:hint="cs"/>
                <w:color w:val="000000" w:themeColor="text1"/>
                <w:sz w:val="21"/>
                <w:szCs w:val="21"/>
                <w:rtl/>
                <w:lang w:bidi="he-IL"/>
              </w:rPr>
              <w:t>538</w:t>
            </w:r>
          </w:p>
        </w:tc>
        <w:tc>
          <w:tcPr>
            <w:tcW w:w="1191" w:type="dxa"/>
          </w:tcPr>
          <w:p w14:paraId="3F6E0A5E" w14:textId="4F528FFC" w:rsidR="00EE443B" w:rsidRPr="00352881" w:rsidRDefault="00811ECD" w:rsidP="00576B07">
            <w:pPr>
              <w:keepNext/>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Pr>
              <w:t>1,</w:t>
            </w:r>
            <w:r w:rsidR="00576B07">
              <w:rPr>
                <w:rFonts w:asciiTheme="majorBidi" w:hAnsiTheme="majorBidi" w:cstheme="majorBidi" w:hint="cs"/>
                <w:color w:val="000000" w:themeColor="text1"/>
                <w:sz w:val="21"/>
                <w:szCs w:val="21"/>
                <w:rtl/>
                <w:lang w:bidi="he-IL"/>
              </w:rPr>
              <w:t>877</w:t>
            </w:r>
          </w:p>
        </w:tc>
        <w:tc>
          <w:tcPr>
            <w:tcW w:w="1077" w:type="dxa"/>
          </w:tcPr>
          <w:p w14:paraId="7B908A92" w14:textId="2291F332" w:rsidR="00EE443B" w:rsidRPr="00352881" w:rsidRDefault="00811ECD" w:rsidP="00576B07">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w:t>
            </w:r>
            <w:r w:rsidR="00576B07">
              <w:rPr>
                <w:rFonts w:asciiTheme="majorBidi" w:hAnsiTheme="majorBidi" w:cstheme="majorBidi"/>
                <w:color w:val="000000" w:themeColor="text1"/>
                <w:sz w:val="21"/>
                <w:szCs w:val="21"/>
              </w:rPr>
              <w:t>84</w:t>
            </w:r>
          </w:p>
        </w:tc>
        <w:tc>
          <w:tcPr>
            <w:tcW w:w="1474" w:type="dxa"/>
          </w:tcPr>
          <w:p w14:paraId="7320EC63"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131,072</w:t>
            </w:r>
          </w:p>
        </w:tc>
        <w:tc>
          <w:tcPr>
            <w:tcW w:w="1701" w:type="dxa"/>
          </w:tcPr>
          <w:p w14:paraId="51197AA4"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4</w:t>
            </w:r>
          </w:p>
        </w:tc>
        <w:tc>
          <w:tcPr>
            <w:tcW w:w="964" w:type="dxa"/>
          </w:tcPr>
          <w:p w14:paraId="5982B5FA"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w:t>
            </w:r>
          </w:p>
        </w:tc>
      </w:tr>
    </w:tbl>
    <w:p w14:paraId="45FBB8A9"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10: </w:t>
      </w:r>
      <w:r w:rsidRPr="00352881">
        <w:rPr>
          <w:rFonts w:asciiTheme="majorBidi" w:hAnsiTheme="majorBidi" w:cstheme="majorBidi"/>
          <w:color w:val="000000" w:themeColor="text1"/>
          <w:sz w:val="21"/>
          <w:szCs w:val="21"/>
          <w:rtl/>
          <w:lang w:bidi="he-IL"/>
        </w:rPr>
        <w:t>צריכת המשאבים של שני המימושים</w:t>
      </w:r>
    </w:p>
    <w:p w14:paraId="64E81724" w14:textId="15186181" w:rsidR="00EE443B" w:rsidRPr="00352881" w:rsidRDefault="00EE443B">
      <w:pPr>
        <w:bidi/>
        <w:jc w:val="both"/>
        <w:rPr>
          <w:rFonts w:asciiTheme="majorBidi" w:hAnsiTheme="majorBidi" w:cstheme="majorBidi"/>
          <w:color w:val="000000" w:themeColor="text1"/>
        </w:rPr>
      </w:pPr>
    </w:p>
    <w:tbl>
      <w:tblPr>
        <w:tblStyle w:val="aff3"/>
        <w:tblW w:w="0" w:type="auto"/>
        <w:jc w:val="center"/>
        <w:tblLayout w:type="fixed"/>
        <w:tblCellMar>
          <w:top w:w="60" w:type="dxa"/>
          <w:left w:w="90" w:type="dxa"/>
          <w:bottom w:w="60" w:type="dxa"/>
          <w:right w:w="90" w:type="dxa"/>
        </w:tblCellMar>
        <w:tblLook w:val="04A0" w:firstRow="1" w:lastRow="0" w:firstColumn="1" w:lastColumn="0" w:noHBand="0" w:noVBand="1"/>
      </w:tblPr>
      <w:tblGrid>
        <w:gridCol w:w="1644"/>
        <w:gridCol w:w="1247"/>
        <w:gridCol w:w="4706"/>
        <w:gridCol w:w="1757"/>
      </w:tblGrid>
      <w:tr w:rsidR="00EE443B" w:rsidRPr="00352881" w14:paraId="635ED0DA" w14:textId="77777777">
        <w:trPr>
          <w:cantSplit/>
          <w:tblHeader/>
          <w:jc w:val="center"/>
        </w:trPr>
        <w:tc>
          <w:tcPr>
            <w:tcW w:w="1757" w:type="dxa"/>
            <w:gridSpan w:val="4"/>
          </w:tcPr>
          <w:p w14:paraId="36CCA190"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Cs w:val="24"/>
              </w:rPr>
              <w:t>Performance</w:t>
            </w:r>
          </w:p>
        </w:tc>
      </w:tr>
      <w:tr w:rsidR="00EE443B" w:rsidRPr="00352881" w14:paraId="083B6FD3" w14:textId="77777777">
        <w:trPr>
          <w:cantSplit/>
          <w:tblHeader/>
          <w:jc w:val="center"/>
        </w:trPr>
        <w:tc>
          <w:tcPr>
            <w:tcW w:w="1644" w:type="dxa"/>
          </w:tcPr>
          <w:p w14:paraId="477F163C" w14:textId="77777777" w:rsidR="00EE443B" w:rsidRPr="00352881" w:rsidRDefault="00EE443B">
            <w:pPr>
              <w:keepNext/>
              <w:spacing w:before="20" w:after="20" w:line="252" w:lineRule="auto"/>
              <w:jc w:val="center"/>
              <w:rPr>
                <w:rFonts w:asciiTheme="majorBidi" w:hAnsiTheme="majorBidi" w:cstheme="majorBidi"/>
                <w:color w:val="000000" w:themeColor="text1"/>
              </w:rPr>
            </w:pPr>
          </w:p>
        </w:tc>
        <w:tc>
          <w:tcPr>
            <w:tcW w:w="1247" w:type="dxa"/>
          </w:tcPr>
          <w:p w14:paraId="7184C9DF"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f</w:t>
            </w:r>
            <w:r w:rsidRPr="00352881">
              <w:rPr>
                <w:rFonts w:asciiTheme="majorBidi" w:hAnsiTheme="majorBidi" w:cstheme="majorBidi"/>
                <w:b/>
                <w:color w:val="000000" w:themeColor="text1"/>
                <w:sz w:val="21"/>
                <w:szCs w:val="21"/>
                <w:vertAlign w:val="subscript"/>
              </w:rPr>
              <w:t>max</w:t>
            </w:r>
          </w:p>
        </w:tc>
        <w:tc>
          <w:tcPr>
            <w:tcW w:w="4706" w:type="dxa"/>
          </w:tcPr>
          <w:p w14:paraId="0E415432"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Critical path (what is the slowest submodule and</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why does it cause the critical path)</w:t>
            </w:r>
          </w:p>
        </w:tc>
        <w:tc>
          <w:tcPr>
            <w:tcW w:w="1757" w:type="dxa"/>
          </w:tcPr>
          <w:p w14:paraId="7B47B018"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f</w:t>
            </w:r>
            <w:r w:rsidRPr="00352881">
              <w:rPr>
                <w:rFonts w:asciiTheme="majorBidi" w:hAnsiTheme="majorBidi" w:cstheme="majorBidi"/>
                <w:b/>
                <w:color w:val="000000" w:themeColor="text1"/>
                <w:sz w:val="21"/>
                <w:szCs w:val="21"/>
                <w:vertAlign w:val="subscript"/>
              </w:rPr>
              <w:t>MCLK</w:t>
            </w:r>
            <w:r w:rsidRPr="00352881">
              <w:rPr>
                <w:rFonts w:asciiTheme="majorBidi" w:hAnsiTheme="majorBidi" w:cstheme="majorBidi"/>
                <w:b/>
                <w:color w:val="000000" w:themeColor="text1"/>
                <w:sz w:val="21"/>
                <w:szCs w:val="21"/>
              </w:rPr>
              <w:t xml:space="preserve"> (= f</w:t>
            </w:r>
            <w:r w:rsidRPr="00352881">
              <w:rPr>
                <w:rFonts w:asciiTheme="majorBidi" w:hAnsiTheme="majorBidi" w:cstheme="majorBidi"/>
                <w:b/>
                <w:color w:val="000000" w:themeColor="text1"/>
                <w:sz w:val="21"/>
                <w:szCs w:val="21"/>
                <w:vertAlign w:val="subscript"/>
              </w:rPr>
              <w:t>sysclk</w:t>
            </w:r>
            <w:r w:rsidRPr="00352881">
              <w:rPr>
                <w:rFonts w:asciiTheme="majorBidi" w:hAnsiTheme="majorBidi" w:cstheme="majorBidi"/>
                <w:b/>
                <w:color w:val="000000" w:themeColor="text1"/>
                <w:sz w:val="21"/>
                <w:szCs w:val="21"/>
              </w:rPr>
              <w:t>)</w:t>
            </w:r>
          </w:p>
        </w:tc>
      </w:tr>
      <w:tr w:rsidR="00EE443B" w:rsidRPr="00352881" w14:paraId="739D79D4" w14:textId="77777777">
        <w:trPr>
          <w:cantSplit/>
          <w:jc w:val="center"/>
        </w:trPr>
        <w:tc>
          <w:tcPr>
            <w:tcW w:w="1644" w:type="dxa"/>
          </w:tcPr>
          <w:p w14:paraId="6B3DA2BA"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Single-Cycle</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1"/>
                <w:szCs w:val="21"/>
              </w:rPr>
              <w:t>RV32IM</w:t>
            </w:r>
          </w:p>
        </w:tc>
        <w:tc>
          <w:tcPr>
            <w:tcW w:w="1247" w:type="dxa"/>
          </w:tcPr>
          <w:p w14:paraId="3698B8CD"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26.81 MHz</w:t>
            </w:r>
          </w:p>
        </w:tc>
        <w:tc>
          <w:tcPr>
            <w:tcW w:w="4706" w:type="dxa"/>
          </w:tcPr>
          <w:p w14:paraId="041B309F" w14:textId="06C646EE" w:rsidR="00576B07" w:rsidRPr="00352881" w:rsidRDefault="00811ECD" w:rsidP="00576B07">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19"/>
                <w:szCs w:val="19"/>
                <w:rtl/>
                <w:lang w:bidi="he-IL"/>
              </w:rPr>
              <w:t xml:space="preserve">המסלול של </w:t>
            </w:r>
            <w:r w:rsidRPr="00352881">
              <w:rPr>
                <w:rFonts w:asciiTheme="majorBidi" w:hAnsiTheme="majorBidi" w:cstheme="majorBidi"/>
                <w:color w:val="000000" w:themeColor="text1"/>
                <w:sz w:val="18"/>
                <w:szCs w:val="18"/>
              </w:rPr>
              <w:t>lw</w:t>
            </w:r>
            <w:r w:rsidRPr="00352881">
              <w:rPr>
                <w:rFonts w:asciiTheme="majorBidi" w:hAnsiTheme="majorBidi" w:cstheme="majorBidi"/>
                <w:color w:val="000000" w:themeColor="text1"/>
                <w:sz w:val="19"/>
                <w:szCs w:val="19"/>
                <w:rtl/>
              </w:rPr>
              <w:t>/</w:t>
            </w:r>
            <w:r w:rsidRPr="00352881">
              <w:rPr>
                <w:rFonts w:asciiTheme="majorBidi" w:hAnsiTheme="majorBidi" w:cstheme="majorBidi"/>
                <w:color w:val="000000" w:themeColor="text1"/>
                <w:sz w:val="18"/>
                <w:szCs w:val="18"/>
              </w:rPr>
              <w:t>sw</w:t>
            </w:r>
            <w:r w:rsidRPr="00352881">
              <w:rPr>
                <w:rFonts w:asciiTheme="majorBidi" w:hAnsiTheme="majorBidi" w:cstheme="majorBidi"/>
                <w:color w:val="000000" w:themeColor="text1"/>
                <w:sz w:val="19"/>
                <w:szCs w:val="19"/>
                <w:rtl/>
              </w:rPr>
              <w:t xml:space="preserve">: </w:t>
            </w:r>
            <w:r w:rsidRPr="00352881">
              <w:rPr>
                <w:rFonts w:asciiTheme="majorBidi" w:hAnsiTheme="majorBidi" w:cstheme="majorBidi"/>
                <w:color w:val="000000" w:themeColor="text1"/>
                <w:sz w:val="19"/>
                <w:szCs w:val="19"/>
                <w:rtl/>
                <w:lang w:bidi="he-IL"/>
              </w:rPr>
              <w:t>מה</w:t>
            </w:r>
            <w:r w:rsidRPr="00352881">
              <w:rPr>
                <w:rFonts w:asciiTheme="majorBidi" w:hAnsiTheme="majorBidi" w:cstheme="majorBidi"/>
                <w:color w:val="000000" w:themeColor="text1"/>
                <w:sz w:val="19"/>
                <w:szCs w:val="19"/>
                <w:rtl/>
              </w:rPr>
              <w:t>-</w:t>
            </w:r>
            <w:r w:rsidRPr="00352881">
              <w:rPr>
                <w:rFonts w:asciiTheme="majorBidi" w:hAnsiTheme="majorBidi" w:cstheme="majorBidi"/>
                <w:color w:val="000000" w:themeColor="text1"/>
                <w:sz w:val="19"/>
                <w:szCs w:val="19"/>
              </w:rPr>
              <w:t>ITCM</w:t>
            </w:r>
            <w:r w:rsidRPr="00352881">
              <w:rPr>
                <w:rFonts w:asciiTheme="majorBidi" w:hAnsiTheme="majorBidi" w:cstheme="majorBidi"/>
                <w:color w:val="000000" w:themeColor="text1"/>
                <w:sz w:val="19"/>
                <w:szCs w:val="19"/>
                <w:rtl/>
              </w:rPr>
              <w:t xml:space="preserve">, </w:t>
            </w:r>
            <w:r w:rsidRPr="00352881">
              <w:rPr>
                <w:rFonts w:asciiTheme="majorBidi" w:hAnsiTheme="majorBidi" w:cstheme="majorBidi"/>
                <w:color w:val="000000" w:themeColor="text1"/>
                <w:sz w:val="19"/>
                <w:szCs w:val="19"/>
                <w:rtl/>
                <w:lang w:bidi="he-IL"/>
              </w:rPr>
              <w:t>דרך מרבבי ה</w:t>
            </w:r>
            <w:r w:rsidRPr="00352881">
              <w:rPr>
                <w:rFonts w:asciiTheme="majorBidi" w:hAnsiTheme="majorBidi" w:cstheme="majorBidi"/>
                <w:color w:val="000000" w:themeColor="text1"/>
                <w:sz w:val="19"/>
                <w:szCs w:val="19"/>
                <w:rtl/>
              </w:rPr>
              <w:t>-</w:t>
            </w:r>
            <w:r w:rsidRPr="00352881">
              <w:rPr>
                <w:rFonts w:asciiTheme="majorBidi" w:hAnsiTheme="majorBidi" w:cstheme="majorBidi"/>
                <w:color w:val="000000" w:themeColor="text1"/>
                <w:sz w:val="19"/>
                <w:szCs w:val="19"/>
              </w:rPr>
              <w:t>IDECODE</w:t>
            </w:r>
            <w:r w:rsidRPr="00352881">
              <w:rPr>
                <w:rFonts w:asciiTheme="majorBidi" w:hAnsiTheme="majorBidi" w:cstheme="majorBidi"/>
                <w:color w:val="000000" w:themeColor="text1"/>
                <w:sz w:val="19"/>
                <w:szCs w:val="19"/>
                <w:rtl/>
                <w:lang w:bidi="he-IL"/>
              </w:rPr>
              <w:t xml:space="preserve"> וה</w:t>
            </w:r>
            <w:r w:rsidRPr="00352881">
              <w:rPr>
                <w:rFonts w:asciiTheme="majorBidi" w:hAnsiTheme="majorBidi" w:cstheme="majorBidi"/>
                <w:color w:val="000000" w:themeColor="text1"/>
                <w:sz w:val="19"/>
                <w:szCs w:val="19"/>
                <w:rtl/>
              </w:rPr>
              <w:t>-</w:t>
            </w:r>
            <w:r w:rsidRPr="00352881">
              <w:rPr>
                <w:rFonts w:asciiTheme="majorBidi" w:hAnsiTheme="majorBidi" w:cstheme="majorBidi"/>
                <w:color w:val="000000" w:themeColor="text1"/>
                <w:sz w:val="19"/>
                <w:szCs w:val="19"/>
              </w:rPr>
              <w:t>ALU</w:t>
            </w:r>
            <w:r w:rsidRPr="00352881">
              <w:rPr>
                <w:rFonts w:asciiTheme="majorBidi" w:hAnsiTheme="majorBidi" w:cstheme="majorBidi"/>
                <w:color w:val="000000" w:themeColor="text1"/>
                <w:sz w:val="19"/>
                <w:szCs w:val="19"/>
                <w:rtl/>
              </w:rPr>
              <w:t xml:space="preserve">, </w:t>
            </w:r>
            <w:r w:rsidRPr="00352881">
              <w:rPr>
                <w:rFonts w:asciiTheme="majorBidi" w:hAnsiTheme="majorBidi" w:cstheme="majorBidi"/>
                <w:color w:val="000000" w:themeColor="text1"/>
                <w:sz w:val="19"/>
                <w:szCs w:val="19"/>
                <w:rtl/>
                <w:lang w:bidi="he-IL"/>
              </w:rPr>
              <w:t>עד אוגר הכתובת של ה</w:t>
            </w:r>
            <w:r w:rsidRPr="00352881">
              <w:rPr>
                <w:rFonts w:asciiTheme="majorBidi" w:hAnsiTheme="majorBidi" w:cstheme="majorBidi"/>
                <w:color w:val="000000" w:themeColor="text1"/>
                <w:sz w:val="19"/>
                <w:szCs w:val="19"/>
                <w:rtl/>
              </w:rPr>
              <w:t>-</w:t>
            </w:r>
            <w:r w:rsidRPr="00352881">
              <w:rPr>
                <w:rFonts w:asciiTheme="majorBidi" w:hAnsiTheme="majorBidi" w:cstheme="majorBidi"/>
                <w:color w:val="000000" w:themeColor="text1"/>
                <w:sz w:val="19"/>
                <w:szCs w:val="19"/>
              </w:rPr>
              <w:t>DTCM</w:t>
            </w:r>
            <w:r w:rsidRPr="00352881">
              <w:rPr>
                <w:rFonts w:asciiTheme="majorBidi" w:hAnsiTheme="majorBidi" w:cstheme="majorBidi"/>
                <w:color w:val="000000" w:themeColor="text1"/>
                <w:sz w:val="19"/>
                <w:szCs w:val="19"/>
                <w:rtl/>
              </w:rPr>
              <w:t xml:space="preserve">. </w:t>
            </w:r>
            <w:r w:rsidRPr="00352881">
              <w:rPr>
                <w:rFonts w:asciiTheme="majorBidi" w:hAnsiTheme="majorBidi" w:cstheme="majorBidi"/>
                <w:color w:val="000000" w:themeColor="text1"/>
                <w:sz w:val="19"/>
                <w:szCs w:val="19"/>
                <w:rtl/>
                <w:lang w:bidi="he-IL"/>
              </w:rPr>
              <w:t>הכתובת היא תוצאת ה</w:t>
            </w:r>
            <w:r w:rsidRPr="00352881">
              <w:rPr>
                <w:rFonts w:asciiTheme="majorBidi" w:hAnsiTheme="majorBidi" w:cstheme="majorBidi"/>
                <w:color w:val="000000" w:themeColor="text1"/>
                <w:sz w:val="19"/>
                <w:szCs w:val="19"/>
                <w:rtl/>
              </w:rPr>
              <w:t>-</w:t>
            </w:r>
            <w:r w:rsidRPr="00352881">
              <w:rPr>
                <w:rFonts w:asciiTheme="majorBidi" w:hAnsiTheme="majorBidi" w:cstheme="majorBidi"/>
                <w:color w:val="000000" w:themeColor="text1"/>
                <w:sz w:val="19"/>
                <w:szCs w:val="19"/>
              </w:rPr>
              <w:t>ALU</w:t>
            </w:r>
            <w:r w:rsidRPr="00352881">
              <w:rPr>
                <w:rFonts w:asciiTheme="majorBidi" w:hAnsiTheme="majorBidi" w:cstheme="majorBidi"/>
                <w:color w:val="000000" w:themeColor="text1"/>
                <w:sz w:val="19"/>
                <w:szCs w:val="19"/>
                <w:rtl/>
              </w:rPr>
              <w:t xml:space="preserve">, </w:t>
            </w:r>
            <w:r w:rsidRPr="00352881">
              <w:rPr>
                <w:rFonts w:asciiTheme="majorBidi" w:hAnsiTheme="majorBidi" w:cstheme="majorBidi"/>
                <w:color w:val="000000" w:themeColor="text1"/>
                <w:sz w:val="19"/>
                <w:szCs w:val="19"/>
                <w:rtl/>
                <w:lang w:bidi="he-IL"/>
              </w:rPr>
              <w:t>ולכן כל השרשרת חייבת להסתיים לפני הגישה לזיכרון</w:t>
            </w:r>
            <w:r w:rsidRPr="00352881">
              <w:rPr>
                <w:rFonts w:asciiTheme="majorBidi" w:hAnsiTheme="majorBidi" w:cstheme="majorBidi"/>
                <w:color w:val="000000" w:themeColor="text1"/>
                <w:sz w:val="19"/>
                <w:szCs w:val="19"/>
                <w:rtl/>
              </w:rPr>
              <w:t xml:space="preserve">. </w:t>
            </w:r>
          </w:p>
          <w:p w14:paraId="1BF65449" w14:textId="08DD10B7" w:rsidR="00576B07" w:rsidRPr="00352881" w:rsidRDefault="00576B07" w:rsidP="00576B07">
            <w:pPr>
              <w:keepNext/>
              <w:bidi/>
              <w:spacing w:before="20" w:after="20" w:line="252" w:lineRule="auto"/>
              <w:rPr>
                <w:rFonts w:asciiTheme="majorBidi" w:hAnsiTheme="majorBidi" w:cstheme="majorBidi"/>
                <w:color w:val="000000" w:themeColor="text1"/>
              </w:rPr>
            </w:pPr>
          </w:p>
        </w:tc>
        <w:tc>
          <w:tcPr>
            <w:tcW w:w="1757" w:type="dxa"/>
          </w:tcPr>
          <w:p w14:paraId="540C36C1"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25 MHz</w:t>
            </w:r>
          </w:p>
        </w:tc>
      </w:tr>
      <w:tr w:rsidR="00EE443B" w:rsidRPr="00352881" w14:paraId="623E4856" w14:textId="77777777">
        <w:trPr>
          <w:cantSplit/>
          <w:jc w:val="center"/>
        </w:trPr>
        <w:tc>
          <w:tcPr>
            <w:tcW w:w="1644" w:type="dxa"/>
          </w:tcPr>
          <w:p w14:paraId="7B57B38C"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Pipelined</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1"/>
                <w:szCs w:val="21"/>
              </w:rPr>
              <w:t>RV32IM</w:t>
            </w:r>
          </w:p>
        </w:tc>
        <w:tc>
          <w:tcPr>
            <w:tcW w:w="1247" w:type="dxa"/>
          </w:tcPr>
          <w:p w14:paraId="6E8FF386" w14:textId="56651895" w:rsidR="00EE443B" w:rsidRPr="00352881" w:rsidRDefault="00576B07" w:rsidP="00576B07">
            <w:pPr>
              <w:keepNext/>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1"/>
                <w:szCs w:val="21"/>
              </w:rPr>
              <w:t>5</w:t>
            </w:r>
            <w:r w:rsidR="00811ECD" w:rsidRPr="00352881">
              <w:rPr>
                <w:rFonts w:asciiTheme="majorBidi" w:hAnsiTheme="majorBidi" w:cstheme="majorBidi"/>
                <w:color w:val="000000" w:themeColor="text1"/>
                <w:sz w:val="21"/>
                <w:szCs w:val="21"/>
              </w:rPr>
              <w:t>1.</w:t>
            </w:r>
            <w:r>
              <w:rPr>
                <w:rFonts w:asciiTheme="majorBidi" w:hAnsiTheme="majorBidi" w:cstheme="majorBidi"/>
                <w:color w:val="000000" w:themeColor="text1"/>
                <w:sz w:val="21"/>
                <w:szCs w:val="21"/>
              </w:rPr>
              <w:t>7</w:t>
            </w:r>
            <w:r w:rsidR="00811ECD" w:rsidRPr="00352881">
              <w:rPr>
                <w:rFonts w:asciiTheme="majorBidi" w:hAnsiTheme="majorBidi" w:cstheme="majorBidi"/>
                <w:color w:val="000000" w:themeColor="text1"/>
                <w:sz w:val="21"/>
                <w:szCs w:val="21"/>
              </w:rPr>
              <w:t xml:space="preserve"> MHz</w:t>
            </w:r>
          </w:p>
        </w:tc>
        <w:tc>
          <w:tcPr>
            <w:tcW w:w="4706" w:type="dxa"/>
          </w:tcPr>
          <w:p w14:paraId="237E4AA7" w14:textId="5F291BAF" w:rsidR="00EE443B" w:rsidRPr="00177704" w:rsidRDefault="00177704" w:rsidP="00177704">
            <w:pPr>
              <w:bidi/>
              <w:rPr>
                <w:rFonts w:asciiTheme="majorBidi" w:hAnsiTheme="majorBidi" w:cstheme="majorBidi"/>
                <w:color w:val="000000" w:themeColor="text1"/>
                <w:sz w:val="19"/>
                <w:szCs w:val="19"/>
                <w:lang w:bidi="he-IL"/>
              </w:rPr>
            </w:pPr>
            <w:r w:rsidRPr="00177704">
              <w:rPr>
                <w:rFonts w:asciiTheme="majorBidi" w:hAnsiTheme="majorBidi" w:cstheme="majorBidi"/>
                <w:color w:val="000000" w:themeColor="text1"/>
                <w:sz w:val="19"/>
                <w:szCs w:val="19"/>
                <w:rtl/>
                <w:lang w:bidi="he-IL"/>
              </w:rPr>
              <w:t xml:space="preserve">המסלול של </w:t>
            </w:r>
            <w:r w:rsidRPr="00177704">
              <w:rPr>
                <w:rFonts w:asciiTheme="majorBidi" w:hAnsiTheme="majorBidi" w:cstheme="majorBidi"/>
                <w:color w:val="000000" w:themeColor="text1"/>
                <w:sz w:val="19"/>
                <w:szCs w:val="19"/>
                <w:lang w:bidi="he-IL"/>
              </w:rPr>
              <w:t>forwarding</w:t>
            </w:r>
            <w:r w:rsidRPr="00177704">
              <w:rPr>
                <w:rFonts w:asciiTheme="majorBidi" w:hAnsiTheme="majorBidi" w:cstheme="majorBidi"/>
                <w:color w:val="000000" w:themeColor="text1"/>
                <w:sz w:val="19"/>
                <w:szCs w:val="19"/>
                <w:rtl/>
                <w:lang w:bidi="he-IL"/>
              </w:rPr>
              <w:t xml:space="preserve"> ב-</w:t>
            </w:r>
            <w:r w:rsidRPr="00177704">
              <w:rPr>
                <w:rFonts w:asciiTheme="majorBidi" w:hAnsiTheme="majorBidi" w:cstheme="majorBidi"/>
                <w:color w:val="000000" w:themeColor="text1"/>
                <w:sz w:val="19"/>
                <w:szCs w:val="19"/>
                <w:lang w:bidi="he-IL"/>
              </w:rPr>
              <w:t>EX</w:t>
            </w:r>
            <w:r w:rsidRPr="00177704">
              <w:rPr>
                <w:rFonts w:asciiTheme="majorBidi" w:hAnsiTheme="majorBidi" w:cstheme="majorBidi"/>
                <w:color w:val="000000" w:themeColor="text1"/>
                <w:sz w:val="19"/>
                <w:szCs w:val="19"/>
                <w:rtl/>
                <w:lang w:bidi="he-IL"/>
              </w:rPr>
              <w:t xml:space="preserve">: מאוגר </w:t>
            </w:r>
            <w:r w:rsidRPr="00177704">
              <w:rPr>
                <w:rFonts w:asciiTheme="majorBidi" w:hAnsiTheme="majorBidi" w:cstheme="majorBidi"/>
                <w:color w:val="000000" w:themeColor="text1"/>
                <w:sz w:val="19"/>
                <w:szCs w:val="19"/>
                <w:lang w:bidi="he-IL"/>
              </w:rPr>
              <w:t>EX/MEM</w:t>
            </w:r>
            <w:r w:rsidRPr="00177704">
              <w:rPr>
                <w:rFonts w:asciiTheme="majorBidi" w:hAnsiTheme="majorBidi" w:cstheme="majorBidi"/>
                <w:color w:val="000000" w:themeColor="text1"/>
                <w:sz w:val="19"/>
                <w:szCs w:val="19"/>
                <w:rtl/>
                <w:lang w:bidi="he-IL"/>
              </w:rPr>
              <w:t xml:space="preserve"> (</w:t>
            </w:r>
            <w:r w:rsidRPr="00177704">
              <w:rPr>
                <w:rFonts w:asciiTheme="majorBidi" w:hAnsiTheme="majorBidi" w:cstheme="majorBidi"/>
                <w:color w:val="000000" w:themeColor="text1"/>
                <w:sz w:val="19"/>
                <w:szCs w:val="19"/>
                <w:lang w:bidi="he-IL"/>
              </w:rPr>
              <w:t>ex_mem_instruction_q[7]</w:t>
            </w:r>
            <w:r w:rsidRPr="00177704">
              <w:rPr>
                <w:rFonts w:asciiTheme="majorBidi" w:hAnsiTheme="majorBidi" w:cstheme="majorBidi"/>
                <w:color w:val="000000" w:themeColor="text1"/>
                <w:sz w:val="19"/>
                <w:szCs w:val="19"/>
                <w:rtl/>
                <w:lang w:bidi="he-IL"/>
              </w:rPr>
              <w:t xml:space="preserve">, שהוא </w:t>
            </w:r>
            <w:r w:rsidRPr="00177704">
              <w:rPr>
                <w:rFonts w:asciiTheme="majorBidi" w:hAnsiTheme="majorBidi" w:cstheme="majorBidi"/>
                <w:color w:val="000000" w:themeColor="text1"/>
                <w:sz w:val="19"/>
                <w:szCs w:val="19"/>
                <w:lang w:bidi="he-IL"/>
              </w:rPr>
              <w:t>rd[0]</w:t>
            </w:r>
            <w:r w:rsidRPr="00177704">
              <w:rPr>
                <w:rFonts w:asciiTheme="majorBidi" w:hAnsiTheme="majorBidi" w:cstheme="majorBidi"/>
                <w:color w:val="000000" w:themeColor="text1"/>
                <w:sz w:val="19"/>
                <w:szCs w:val="19"/>
                <w:rtl/>
                <w:lang w:bidi="he-IL"/>
              </w:rPr>
              <w:t xml:space="preserve"> ב-</w:t>
            </w:r>
            <w:r w:rsidRPr="00177704">
              <w:rPr>
                <w:rFonts w:asciiTheme="majorBidi" w:hAnsiTheme="majorBidi" w:cstheme="majorBidi"/>
                <w:color w:val="000000" w:themeColor="text1"/>
                <w:sz w:val="19"/>
                <w:szCs w:val="19"/>
                <w:lang w:bidi="he-IL"/>
              </w:rPr>
              <w:t>MEM</w:t>
            </w:r>
            <w:r w:rsidRPr="00177704">
              <w:rPr>
                <w:rFonts w:asciiTheme="majorBidi" w:hAnsiTheme="majorBidi" w:cstheme="majorBidi"/>
                <w:color w:val="000000" w:themeColor="text1"/>
                <w:sz w:val="19"/>
                <w:szCs w:val="19"/>
                <w:rtl/>
                <w:lang w:bidi="he-IL"/>
              </w:rPr>
              <w:t>), דרך יחידת ה-</w:t>
            </w:r>
            <w:r w:rsidRPr="00177704">
              <w:rPr>
                <w:rFonts w:asciiTheme="majorBidi" w:hAnsiTheme="majorBidi" w:cstheme="majorBidi"/>
                <w:color w:val="000000" w:themeColor="text1"/>
                <w:sz w:val="19"/>
                <w:szCs w:val="19"/>
                <w:lang w:bidi="he-IL"/>
              </w:rPr>
              <w:t>forwarding</w:t>
            </w:r>
            <w:r w:rsidRPr="00177704">
              <w:rPr>
                <w:rFonts w:asciiTheme="majorBidi" w:hAnsiTheme="majorBidi" w:cstheme="majorBidi"/>
                <w:color w:val="000000" w:themeColor="text1"/>
                <w:sz w:val="19"/>
                <w:szCs w:val="19"/>
                <w:rtl/>
                <w:lang w:bidi="he-IL"/>
              </w:rPr>
              <w:t>, מרבבי האופרנדים וה-</w:t>
            </w:r>
            <w:r w:rsidRPr="00177704">
              <w:rPr>
                <w:rFonts w:asciiTheme="majorBidi" w:hAnsiTheme="majorBidi" w:cstheme="majorBidi"/>
                <w:color w:val="000000" w:themeColor="text1"/>
                <w:sz w:val="19"/>
                <w:szCs w:val="19"/>
                <w:lang w:bidi="he-IL"/>
              </w:rPr>
              <w:t>ALU</w:t>
            </w:r>
            <w:r w:rsidRPr="00177704">
              <w:rPr>
                <w:rFonts w:asciiTheme="majorBidi" w:hAnsiTheme="majorBidi" w:cstheme="majorBidi"/>
                <w:color w:val="000000" w:themeColor="text1"/>
                <w:sz w:val="19"/>
                <w:szCs w:val="19"/>
                <w:rtl/>
                <w:lang w:bidi="he-IL"/>
              </w:rPr>
              <w:t xml:space="preserve">, עד </w:t>
            </w:r>
            <w:r w:rsidRPr="00177704">
              <w:rPr>
                <w:rFonts w:asciiTheme="majorBidi" w:hAnsiTheme="majorBidi" w:cstheme="majorBidi"/>
                <w:color w:val="000000" w:themeColor="text1"/>
                <w:sz w:val="19"/>
                <w:szCs w:val="19"/>
                <w:lang w:bidi="he-IL"/>
              </w:rPr>
              <w:t>ex_mem_alu_res_q[15]</w:t>
            </w:r>
            <w:r w:rsidRPr="00177704">
              <w:rPr>
                <w:rFonts w:asciiTheme="majorBidi" w:hAnsiTheme="majorBidi" w:cstheme="majorBidi"/>
                <w:color w:val="000000" w:themeColor="text1"/>
                <w:sz w:val="19"/>
                <w:szCs w:val="19"/>
                <w:rtl/>
                <w:lang w:bidi="he-IL"/>
              </w:rPr>
              <w:t>. תוצאת ה-</w:t>
            </w:r>
            <w:r w:rsidRPr="00177704">
              <w:rPr>
                <w:rFonts w:asciiTheme="majorBidi" w:hAnsiTheme="majorBidi" w:cstheme="majorBidi"/>
                <w:color w:val="000000" w:themeColor="text1"/>
                <w:sz w:val="19"/>
                <w:szCs w:val="19"/>
                <w:lang w:bidi="he-IL"/>
              </w:rPr>
              <w:t>MEM</w:t>
            </w:r>
            <w:r w:rsidRPr="00177704">
              <w:rPr>
                <w:rFonts w:asciiTheme="majorBidi" w:hAnsiTheme="majorBidi" w:cstheme="majorBidi"/>
                <w:color w:val="000000" w:themeColor="text1"/>
                <w:sz w:val="19"/>
                <w:szCs w:val="19"/>
                <w:rtl/>
                <w:lang w:bidi="he-IL"/>
              </w:rPr>
              <w:t xml:space="preserve"> מוזרמת ל-</w:t>
            </w:r>
            <w:r w:rsidRPr="00177704">
              <w:rPr>
                <w:rFonts w:asciiTheme="majorBidi" w:hAnsiTheme="majorBidi" w:cstheme="majorBidi"/>
                <w:color w:val="000000" w:themeColor="text1"/>
                <w:sz w:val="19"/>
                <w:szCs w:val="19"/>
                <w:lang w:bidi="he-IL"/>
              </w:rPr>
              <w:t>EX</w:t>
            </w:r>
            <w:r w:rsidRPr="00177704">
              <w:rPr>
                <w:rFonts w:asciiTheme="majorBidi" w:hAnsiTheme="majorBidi" w:cstheme="majorBidi"/>
                <w:color w:val="000000" w:themeColor="text1"/>
                <w:sz w:val="19"/>
                <w:szCs w:val="19"/>
                <w:rtl/>
                <w:lang w:bidi="he-IL"/>
              </w:rPr>
              <w:t xml:space="preserve"> באותו מחזור, ולכן כל השרשרת חייבת להסתיים לפני דפדוף </w:t>
            </w:r>
            <w:r w:rsidRPr="00177704">
              <w:rPr>
                <w:rFonts w:asciiTheme="majorBidi" w:hAnsiTheme="majorBidi" w:cstheme="majorBidi"/>
                <w:color w:val="000000" w:themeColor="text1"/>
                <w:sz w:val="19"/>
                <w:szCs w:val="19"/>
                <w:lang w:bidi="he-IL"/>
              </w:rPr>
              <w:t>EX/MEM</w:t>
            </w:r>
            <w:r w:rsidRPr="00177704">
              <w:rPr>
                <w:rFonts w:asciiTheme="majorBidi" w:hAnsiTheme="majorBidi" w:cstheme="majorBidi"/>
                <w:color w:val="000000" w:themeColor="text1"/>
                <w:sz w:val="19"/>
                <w:szCs w:val="19"/>
                <w:rtl/>
                <w:lang w:bidi="he-IL"/>
              </w:rPr>
              <w:t>.</w:t>
            </w:r>
          </w:p>
        </w:tc>
        <w:tc>
          <w:tcPr>
            <w:tcW w:w="1757" w:type="dxa"/>
          </w:tcPr>
          <w:p w14:paraId="3F029C98"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25 MHz</w:t>
            </w:r>
          </w:p>
        </w:tc>
      </w:tr>
    </w:tbl>
    <w:p w14:paraId="0A69F246"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11: </w:t>
      </w:r>
      <w:r w:rsidRPr="00352881">
        <w:rPr>
          <w:rFonts w:asciiTheme="majorBidi" w:hAnsiTheme="majorBidi" w:cstheme="majorBidi"/>
          <w:color w:val="000000" w:themeColor="text1"/>
          <w:sz w:val="21"/>
          <w:szCs w:val="21"/>
          <w:rtl/>
          <w:lang w:bidi="he-IL"/>
        </w:rPr>
        <w:t>תדר מרבי</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מסלול קריטי ותדר העבודה בפועל</w:t>
      </w:r>
    </w:p>
    <w:p w14:paraId="1D80118B" w14:textId="52254166" w:rsidR="00EE443B" w:rsidRPr="00352881" w:rsidRDefault="00EE443B" w:rsidP="00177704">
      <w:pPr>
        <w:bidi/>
        <w:jc w:val="both"/>
        <w:rPr>
          <w:rFonts w:asciiTheme="majorBidi" w:hAnsiTheme="majorBidi" w:cstheme="majorBidi" w:hint="cs"/>
          <w:color w:val="000000" w:themeColor="text1"/>
          <w:lang w:bidi="he-IL"/>
        </w:rPr>
      </w:pPr>
    </w:p>
    <w:tbl>
      <w:tblPr>
        <w:tblStyle w:val="aff3"/>
        <w:tblW w:w="0" w:type="auto"/>
        <w:jc w:val="center"/>
        <w:tblLayout w:type="fixed"/>
        <w:tblCellMar>
          <w:top w:w="60" w:type="dxa"/>
          <w:left w:w="90" w:type="dxa"/>
          <w:bottom w:w="60" w:type="dxa"/>
          <w:right w:w="90" w:type="dxa"/>
        </w:tblCellMar>
        <w:tblLook w:val="04A0" w:firstRow="1" w:lastRow="0" w:firstColumn="1" w:lastColumn="0" w:noHBand="0" w:noVBand="1"/>
      </w:tblPr>
      <w:tblGrid>
        <w:gridCol w:w="1871"/>
        <w:gridCol w:w="1871"/>
        <w:gridCol w:w="1871"/>
        <w:gridCol w:w="1871"/>
        <w:gridCol w:w="1871"/>
      </w:tblGrid>
      <w:tr w:rsidR="00EE443B" w:rsidRPr="00352881" w14:paraId="55FD40B2" w14:textId="77777777">
        <w:trPr>
          <w:cantSplit/>
          <w:tblHeader/>
          <w:jc w:val="center"/>
        </w:trPr>
        <w:tc>
          <w:tcPr>
            <w:tcW w:w="1871" w:type="dxa"/>
            <w:gridSpan w:val="5"/>
          </w:tcPr>
          <w:p w14:paraId="552DB81E"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Cs w:val="24"/>
              </w:rPr>
              <w:t>Power</w:t>
            </w:r>
          </w:p>
        </w:tc>
      </w:tr>
      <w:tr w:rsidR="00EE443B" w:rsidRPr="00352881" w14:paraId="1F9B3B9B" w14:textId="77777777">
        <w:trPr>
          <w:cantSplit/>
          <w:tblHeader/>
          <w:jc w:val="center"/>
        </w:trPr>
        <w:tc>
          <w:tcPr>
            <w:tcW w:w="1871" w:type="dxa"/>
          </w:tcPr>
          <w:p w14:paraId="6FA7D8C8" w14:textId="77777777" w:rsidR="00EE443B" w:rsidRPr="00352881" w:rsidRDefault="00EE443B">
            <w:pPr>
              <w:keepNext/>
              <w:spacing w:before="20" w:after="20" w:line="252" w:lineRule="auto"/>
              <w:jc w:val="center"/>
              <w:rPr>
                <w:rFonts w:asciiTheme="majorBidi" w:hAnsiTheme="majorBidi" w:cstheme="majorBidi"/>
                <w:color w:val="000000" w:themeColor="text1"/>
              </w:rPr>
            </w:pPr>
          </w:p>
        </w:tc>
        <w:tc>
          <w:tcPr>
            <w:tcW w:w="1871" w:type="dxa"/>
          </w:tcPr>
          <w:p w14:paraId="153474FC"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Total power</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consumption</w:t>
            </w:r>
          </w:p>
        </w:tc>
        <w:tc>
          <w:tcPr>
            <w:tcW w:w="1871" w:type="dxa"/>
          </w:tcPr>
          <w:p w14:paraId="1878927C"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Static power</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consumption</w:t>
            </w:r>
          </w:p>
        </w:tc>
        <w:tc>
          <w:tcPr>
            <w:tcW w:w="1871" w:type="dxa"/>
          </w:tcPr>
          <w:p w14:paraId="64985598"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Dynamic power</w:t>
            </w:r>
            <w:r w:rsidRPr="00352881">
              <w:rPr>
                <w:rFonts w:asciiTheme="majorBidi" w:hAnsiTheme="majorBidi" w:cstheme="majorBidi"/>
                <w:color w:val="000000" w:themeColor="text1"/>
              </w:rPr>
              <w:br/>
            </w:r>
            <w:r w:rsidRPr="00352881">
              <w:rPr>
                <w:rFonts w:asciiTheme="majorBidi" w:hAnsiTheme="majorBidi" w:cstheme="majorBidi"/>
                <w:b/>
                <w:color w:val="000000" w:themeColor="text1"/>
                <w:sz w:val="21"/>
                <w:szCs w:val="21"/>
              </w:rPr>
              <w:t>consumption</w:t>
            </w:r>
          </w:p>
        </w:tc>
        <w:tc>
          <w:tcPr>
            <w:tcW w:w="1871" w:type="dxa"/>
          </w:tcPr>
          <w:p w14:paraId="43188B0D"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Pr>
              <w:t>I/O power consumption</w:t>
            </w:r>
          </w:p>
        </w:tc>
      </w:tr>
      <w:tr w:rsidR="00EE443B" w:rsidRPr="00352881" w14:paraId="08EE886A" w14:textId="77777777">
        <w:trPr>
          <w:cantSplit/>
          <w:jc w:val="center"/>
        </w:trPr>
        <w:tc>
          <w:tcPr>
            <w:tcW w:w="1871" w:type="dxa"/>
          </w:tcPr>
          <w:p w14:paraId="214A6088"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Single-Cycle</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1"/>
                <w:szCs w:val="21"/>
              </w:rPr>
              <w:t>RV32IM</w:t>
            </w:r>
          </w:p>
        </w:tc>
        <w:tc>
          <w:tcPr>
            <w:tcW w:w="1871" w:type="dxa"/>
          </w:tcPr>
          <w:p w14:paraId="3D66163A"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275.98 mW</w:t>
            </w:r>
          </w:p>
        </w:tc>
        <w:tc>
          <w:tcPr>
            <w:tcW w:w="1871" w:type="dxa"/>
          </w:tcPr>
          <w:p w14:paraId="106F7A3A"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102.39 mW</w:t>
            </w:r>
          </w:p>
        </w:tc>
        <w:tc>
          <w:tcPr>
            <w:tcW w:w="1871" w:type="dxa"/>
          </w:tcPr>
          <w:p w14:paraId="1FB0BDAB"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22.93 mW</w:t>
            </w:r>
          </w:p>
        </w:tc>
        <w:tc>
          <w:tcPr>
            <w:tcW w:w="1871" w:type="dxa"/>
          </w:tcPr>
          <w:p w14:paraId="5A68FE3E"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150.67 mW</w:t>
            </w:r>
          </w:p>
        </w:tc>
      </w:tr>
      <w:tr w:rsidR="00EE443B" w:rsidRPr="00352881" w14:paraId="6B58F956" w14:textId="77777777">
        <w:trPr>
          <w:cantSplit/>
          <w:jc w:val="center"/>
        </w:trPr>
        <w:tc>
          <w:tcPr>
            <w:tcW w:w="1871" w:type="dxa"/>
          </w:tcPr>
          <w:p w14:paraId="41F3EF99" w14:textId="77777777" w:rsidR="00EE443B" w:rsidRPr="00352881" w:rsidRDefault="00811ECD">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Pipelined</w:t>
            </w:r>
            <w:r w:rsidRPr="00352881">
              <w:rPr>
                <w:rFonts w:asciiTheme="majorBidi" w:hAnsiTheme="majorBidi" w:cstheme="majorBidi"/>
                <w:color w:val="000000" w:themeColor="text1"/>
              </w:rPr>
              <w:br/>
            </w:r>
            <w:r w:rsidRPr="00352881">
              <w:rPr>
                <w:rFonts w:asciiTheme="majorBidi" w:hAnsiTheme="majorBidi" w:cstheme="majorBidi"/>
                <w:color w:val="000000" w:themeColor="text1"/>
                <w:sz w:val="21"/>
                <w:szCs w:val="21"/>
              </w:rPr>
              <w:t>RV32IM</w:t>
            </w:r>
          </w:p>
        </w:tc>
        <w:tc>
          <w:tcPr>
            <w:tcW w:w="1871" w:type="dxa"/>
          </w:tcPr>
          <w:p w14:paraId="463B970D" w14:textId="6941A08A" w:rsidR="00EE443B" w:rsidRPr="00352881" w:rsidRDefault="00811ECD" w:rsidP="00576B07">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29</w:t>
            </w:r>
            <w:r w:rsidR="00576B07">
              <w:rPr>
                <w:rFonts w:asciiTheme="majorBidi" w:hAnsiTheme="majorBidi" w:cstheme="majorBidi" w:hint="cs"/>
                <w:color w:val="000000" w:themeColor="text1"/>
                <w:sz w:val="21"/>
                <w:szCs w:val="21"/>
                <w:rtl/>
                <w:lang w:bidi="he-IL"/>
              </w:rPr>
              <w:t>2</w:t>
            </w:r>
            <w:r w:rsidRPr="00352881">
              <w:rPr>
                <w:rFonts w:asciiTheme="majorBidi" w:hAnsiTheme="majorBidi" w:cstheme="majorBidi"/>
                <w:color w:val="000000" w:themeColor="text1"/>
                <w:sz w:val="21"/>
                <w:szCs w:val="21"/>
              </w:rPr>
              <w:t>.</w:t>
            </w:r>
            <w:r w:rsidR="00576B07">
              <w:rPr>
                <w:rFonts w:asciiTheme="majorBidi" w:hAnsiTheme="majorBidi" w:cstheme="majorBidi"/>
                <w:color w:val="000000" w:themeColor="text1"/>
                <w:sz w:val="21"/>
                <w:szCs w:val="21"/>
              </w:rPr>
              <w:t>21</w:t>
            </w:r>
            <w:r w:rsidRPr="00352881">
              <w:rPr>
                <w:rFonts w:asciiTheme="majorBidi" w:hAnsiTheme="majorBidi" w:cstheme="majorBidi"/>
                <w:color w:val="000000" w:themeColor="text1"/>
                <w:sz w:val="21"/>
                <w:szCs w:val="21"/>
              </w:rPr>
              <w:t xml:space="preserve"> mW</w:t>
            </w:r>
          </w:p>
        </w:tc>
        <w:tc>
          <w:tcPr>
            <w:tcW w:w="1871" w:type="dxa"/>
          </w:tcPr>
          <w:p w14:paraId="771E98B9" w14:textId="0708ECB7" w:rsidR="00EE443B" w:rsidRPr="00352881" w:rsidRDefault="00811ECD" w:rsidP="00576B07">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102.</w:t>
            </w:r>
            <w:r w:rsidR="00576B07">
              <w:rPr>
                <w:rFonts w:asciiTheme="majorBidi" w:hAnsiTheme="majorBidi" w:cstheme="majorBidi"/>
                <w:color w:val="000000" w:themeColor="text1"/>
                <w:sz w:val="21"/>
                <w:szCs w:val="21"/>
              </w:rPr>
              <w:t>49</w:t>
            </w:r>
            <w:r w:rsidRPr="00352881">
              <w:rPr>
                <w:rFonts w:asciiTheme="majorBidi" w:hAnsiTheme="majorBidi" w:cstheme="majorBidi"/>
                <w:color w:val="000000" w:themeColor="text1"/>
                <w:sz w:val="21"/>
                <w:szCs w:val="21"/>
              </w:rPr>
              <w:t xml:space="preserve"> mW</w:t>
            </w:r>
          </w:p>
        </w:tc>
        <w:tc>
          <w:tcPr>
            <w:tcW w:w="1871" w:type="dxa"/>
          </w:tcPr>
          <w:p w14:paraId="6BD5EA97" w14:textId="3B0F64A6" w:rsidR="00EE443B" w:rsidRPr="00352881" w:rsidRDefault="00811ECD" w:rsidP="00576B07">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31.</w:t>
            </w:r>
            <w:r w:rsidR="00576B07">
              <w:rPr>
                <w:rFonts w:asciiTheme="majorBidi" w:hAnsiTheme="majorBidi" w:cstheme="majorBidi"/>
                <w:color w:val="000000" w:themeColor="text1"/>
                <w:sz w:val="21"/>
                <w:szCs w:val="21"/>
              </w:rPr>
              <w:t>81</w:t>
            </w:r>
            <w:r w:rsidRPr="00352881">
              <w:rPr>
                <w:rFonts w:asciiTheme="majorBidi" w:hAnsiTheme="majorBidi" w:cstheme="majorBidi"/>
                <w:color w:val="000000" w:themeColor="text1"/>
                <w:sz w:val="21"/>
                <w:szCs w:val="21"/>
              </w:rPr>
              <w:t xml:space="preserve"> mW</w:t>
            </w:r>
          </w:p>
        </w:tc>
        <w:tc>
          <w:tcPr>
            <w:tcW w:w="1871" w:type="dxa"/>
          </w:tcPr>
          <w:p w14:paraId="08958697" w14:textId="3CE1D68C" w:rsidR="00EE443B" w:rsidRPr="00352881" w:rsidRDefault="00811ECD" w:rsidP="00576B07">
            <w:pPr>
              <w:keepNext/>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1</w:t>
            </w:r>
            <w:r w:rsidR="00576B07">
              <w:rPr>
                <w:rFonts w:asciiTheme="majorBidi" w:hAnsiTheme="majorBidi" w:cstheme="majorBidi"/>
                <w:color w:val="000000" w:themeColor="text1"/>
                <w:sz w:val="21"/>
                <w:szCs w:val="21"/>
              </w:rPr>
              <w:t>57</w:t>
            </w:r>
            <w:r w:rsidRPr="00352881">
              <w:rPr>
                <w:rFonts w:asciiTheme="majorBidi" w:hAnsiTheme="majorBidi" w:cstheme="majorBidi"/>
                <w:color w:val="000000" w:themeColor="text1"/>
                <w:sz w:val="21"/>
                <w:szCs w:val="21"/>
              </w:rPr>
              <w:t>.</w:t>
            </w:r>
            <w:r w:rsidR="00576B07">
              <w:rPr>
                <w:rFonts w:asciiTheme="majorBidi" w:hAnsiTheme="majorBidi" w:cstheme="majorBidi"/>
                <w:color w:val="000000" w:themeColor="text1"/>
                <w:sz w:val="21"/>
                <w:szCs w:val="21"/>
              </w:rPr>
              <w:t>91</w:t>
            </w:r>
            <w:r w:rsidRPr="00352881">
              <w:rPr>
                <w:rFonts w:asciiTheme="majorBidi" w:hAnsiTheme="majorBidi" w:cstheme="majorBidi"/>
                <w:color w:val="000000" w:themeColor="text1"/>
                <w:sz w:val="21"/>
                <w:szCs w:val="21"/>
              </w:rPr>
              <w:t xml:space="preserve"> mW</w:t>
            </w:r>
          </w:p>
        </w:tc>
      </w:tr>
    </w:tbl>
    <w:p w14:paraId="4F625812"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12: </w:t>
      </w:r>
      <w:r w:rsidRPr="00352881">
        <w:rPr>
          <w:rFonts w:asciiTheme="majorBidi" w:hAnsiTheme="majorBidi" w:cstheme="majorBidi"/>
          <w:color w:val="000000" w:themeColor="text1"/>
          <w:sz w:val="21"/>
          <w:szCs w:val="21"/>
          <w:rtl/>
          <w:lang w:bidi="he-IL"/>
        </w:rPr>
        <w:t>צריכת ההספק של שני המימושים</w:t>
      </w:r>
    </w:p>
    <w:p w14:paraId="0AD97FBC" w14:textId="0422CD3D" w:rsidR="00EE443B" w:rsidRPr="00352881" w:rsidRDefault="00EE443B">
      <w:pPr>
        <w:bidi/>
        <w:jc w:val="both"/>
        <w:rPr>
          <w:rFonts w:asciiTheme="majorBidi" w:hAnsiTheme="majorBidi" w:cstheme="majorBidi"/>
          <w:color w:val="000000" w:themeColor="text1"/>
        </w:rPr>
      </w:pPr>
    </w:p>
    <w:p w14:paraId="62C03599"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6.2 </w:t>
      </w:r>
      <w:r w:rsidRPr="00352881">
        <w:rPr>
          <w:rFonts w:asciiTheme="majorBidi" w:hAnsiTheme="majorBidi"/>
          <w:color w:val="000000" w:themeColor="text1"/>
        </w:rPr>
        <w:t>Area</w:t>
      </w:r>
      <w:r w:rsidRPr="00352881">
        <w:rPr>
          <w:rFonts w:asciiTheme="majorBidi" w:hAnsiTheme="majorBidi"/>
          <w:color w:val="000000" w:themeColor="text1"/>
          <w:rtl/>
        </w:rPr>
        <w:t xml:space="preserve">: </w:t>
      </w:r>
      <w:r w:rsidRPr="00352881">
        <w:rPr>
          <w:rFonts w:asciiTheme="majorBidi" w:hAnsiTheme="majorBidi"/>
          <w:color w:val="000000" w:themeColor="text1"/>
          <w:rtl/>
          <w:lang w:bidi="he-IL"/>
        </w:rPr>
        <w:t>צריכת משאבים</w:t>
      </w:r>
    </w:p>
    <w:p w14:paraId="02D50DAC"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1F97B80C" wp14:editId="1A7C6F97">
            <wp:extent cx="5940000" cy="3564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png"/>
                    <pic:cNvPicPr/>
                  </pic:nvPicPr>
                  <pic:blipFill>
                    <a:blip r:embed="rId63"/>
                    <a:stretch>
                      <a:fillRect/>
                    </a:stretch>
                  </pic:blipFill>
                  <pic:spPr>
                    <a:xfrm>
                      <a:off x="0" y="0"/>
                      <a:ext cx="5940000" cy="3564000"/>
                    </a:xfrm>
                    <a:prstGeom prst="rect">
                      <a:avLst/>
                    </a:prstGeom>
                  </pic:spPr>
                </pic:pic>
              </a:graphicData>
            </a:graphic>
          </wp:inline>
        </w:drawing>
      </w:r>
    </w:p>
    <w:p w14:paraId="427A1FDB"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42: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Fitter Summary</w:t>
      </w:r>
      <w:r w:rsidRPr="00352881">
        <w:rPr>
          <w:rFonts w:asciiTheme="majorBidi" w:hAnsiTheme="majorBidi" w:cstheme="majorBidi"/>
          <w:color w:val="000000" w:themeColor="text1"/>
          <w:sz w:val="21"/>
          <w:szCs w:val="21"/>
          <w:rtl/>
          <w:lang w:bidi="he-IL"/>
        </w:rPr>
        <w:t xml:space="preserve"> של </w:t>
      </w:r>
      <w:r w:rsidRPr="00352881">
        <w:rPr>
          <w:rFonts w:asciiTheme="majorBidi" w:hAnsiTheme="majorBidi" w:cstheme="majorBidi"/>
          <w:color w:val="000000" w:themeColor="text1"/>
          <w:sz w:val="20"/>
          <w:szCs w:val="20"/>
        </w:rPr>
        <w:t>RV32IM_CORE</w:t>
      </w:r>
      <w:r w:rsidRPr="00352881">
        <w:rPr>
          <w:rFonts w:asciiTheme="majorBidi" w:hAnsiTheme="majorBidi" w:cstheme="majorBidi"/>
          <w:color w:val="000000" w:themeColor="text1"/>
          <w:sz w:val="21"/>
          <w:szCs w:val="21"/>
          <w:rtl/>
          <w:lang w:bidi="he-IL"/>
        </w:rPr>
        <w:t xml:space="preserve"> במימוש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w:t>
      </w:r>
    </w:p>
    <w:p w14:paraId="6224DA05" w14:textId="0D72707E" w:rsidR="00EE443B" w:rsidRPr="00352881" w:rsidRDefault="00D53790">
      <w:pPr>
        <w:keepNext/>
        <w:bidi/>
        <w:spacing w:before="160" w:after="60"/>
        <w:jc w:val="center"/>
        <w:rPr>
          <w:rFonts w:asciiTheme="majorBidi" w:hAnsiTheme="majorBidi" w:cstheme="majorBidi" w:hint="cs"/>
          <w:color w:val="000000" w:themeColor="text1"/>
          <w:lang w:bidi="he-IL"/>
        </w:rPr>
      </w:pPr>
      <w:r>
        <w:rPr>
          <w:noProof/>
        </w:rPr>
        <w:drawing>
          <wp:inline distT="0" distB="0" distL="0" distR="0" wp14:anchorId="7A524B17" wp14:editId="4217AFD6">
            <wp:extent cx="4953000" cy="2971800"/>
            <wp:effectExtent l="0" t="0" r="0" b="0"/>
            <wp:docPr id="87" name="תמונה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953000" cy="2971800"/>
                    </a:xfrm>
                    <a:prstGeom prst="rect">
                      <a:avLst/>
                    </a:prstGeom>
                  </pic:spPr>
                </pic:pic>
              </a:graphicData>
            </a:graphic>
          </wp:inline>
        </w:drawing>
      </w:r>
    </w:p>
    <w:p w14:paraId="3ACCCAE8" w14:textId="76B0D90E" w:rsidR="00EE443B" w:rsidRDefault="00811ECD" w:rsidP="00D53790">
      <w:pPr>
        <w:bidi/>
        <w:spacing w:after="240"/>
        <w:jc w:val="center"/>
        <w:rPr>
          <w:rFonts w:asciiTheme="majorBidi" w:hAnsiTheme="majorBidi" w:cstheme="majorBidi"/>
          <w:color w:val="000000" w:themeColor="text1"/>
          <w:sz w:val="21"/>
          <w:szCs w:val="21"/>
          <w:rt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43: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Fitter Summary</w:t>
      </w:r>
      <w:r w:rsidRPr="00352881">
        <w:rPr>
          <w:rFonts w:asciiTheme="majorBidi" w:hAnsiTheme="majorBidi" w:cstheme="majorBidi"/>
          <w:color w:val="000000" w:themeColor="text1"/>
          <w:sz w:val="21"/>
          <w:szCs w:val="21"/>
          <w:rtl/>
          <w:lang w:bidi="he-IL"/>
        </w:rPr>
        <w:t xml:space="preserve"> של </w:t>
      </w:r>
      <w:r w:rsidRPr="00352881">
        <w:rPr>
          <w:rFonts w:asciiTheme="majorBidi" w:hAnsiTheme="majorBidi" w:cstheme="majorBidi"/>
          <w:color w:val="000000" w:themeColor="text1"/>
          <w:sz w:val="20"/>
          <w:szCs w:val="20"/>
        </w:rPr>
        <w:t>RV32IM_PIPE_CORE</w:t>
      </w:r>
      <w:r w:rsidRPr="00352881">
        <w:rPr>
          <w:rFonts w:asciiTheme="majorBidi" w:hAnsiTheme="majorBidi" w:cstheme="majorBidi"/>
          <w:color w:val="000000" w:themeColor="text1"/>
          <w:sz w:val="21"/>
          <w:szCs w:val="21"/>
          <w:rtl/>
          <w:lang w:bidi="he-IL"/>
        </w:rPr>
        <w:t xml:space="preserve"> במימוש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p>
    <w:p w14:paraId="7983E0F3" w14:textId="621F1253" w:rsidR="00D53790" w:rsidRDefault="00D53790" w:rsidP="00D53790">
      <w:pPr>
        <w:bidi/>
        <w:spacing w:after="240"/>
        <w:jc w:val="center"/>
        <w:rPr>
          <w:rFonts w:asciiTheme="majorBidi" w:hAnsiTheme="majorBidi" w:cstheme="majorBidi"/>
          <w:color w:val="000000" w:themeColor="text1"/>
          <w:sz w:val="21"/>
          <w:szCs w:val="21"/>
          <w:rtl/>
        </w:rPr>
      </w:pPr>
    </w:p>
    <w:p w14:paraId="5D0EEBF8" w14:textId="2F14F25B" w:rsidR="00D53790" w:rsidRDefault="00D53790" w:rsidP="00D53790">
      <w:pPr>
        <w:bidi/>
        <w:spacing w:after="240"/>
        <w:jc w:val="center"/>
        <w:rPr>
          <w:rFonts w:asciiTheme="majorBidi" w:hAnsiTheme="majorBidi" w:cstheme="majorBidi"/>
          <w:color w:val="000000" w:themeColor="text1"/>
          <w:sz w:val="21"/>
          <w:szCs w:val="21"/>
          <w:rtl/>
        </w:rPr>
      </w:pPr>
    </w:p>
    <w:p w14:paraId="51A2585C" w14:textId="77777777" w:rsidR="00D53790" w:rsidRPr="00352881" w:rsidRDefault="00D53790" w:rsidP="00D53790">
      <w:pPr>
        <w:bidi/>
        <w:spacing w:after="240"/>
        <w:jc w:val="center"/>
        <w:rPr>
          <w:rFonts w:asciiTheme="majorBidi" w:hAnsiTheme="majorBidi" w:cstheme="majorBidi"/>
          <w:color w:val="000000" w:themeColor="text1"/>
        </w:rPr>
      </w:pPr>
    </w:p>
    <w:p w14:paraId="5D90FEFF" w14:textId="77777777" w:rsidR="00EE443B" w:rsidRPr="00352881" w:rsidRDefault="00811ECD">
      <w:pPr>
        <w:pStyle w:val="4"/>
        <w:bidi/>
        <w:spacing w:after="120"/>
        <w:rPr>
          <w:rFonts w:asciiTheme="majorBidi" w:hAnsiTheme="majorBidi"/>
          <w:i w:val="0"/>
          <w:iCs w:val="0"/>
          <w:color w:val="000000" w:themeColor="text1"/>
        </w:rPr>
      </w:pPr>
      <w:r w:rsidRPr="00352881">
        <w:rPr>
          <w:rFonts w:asciiTheme="majorBidi" w:hAnsiTheme="majorBidi"/>
          <w:i w:val="0"/>
          <w:iCs w:val="0"/>
          <w:color w:val="000000" w:themeColor="text1"/>
          <w:rtl/>
          <w:lang w:bidi="he-IL"/>
        </w:rPr>
        <w:lastRenderedPageBreak/>
        <w:t>ניתוח</w:t>
      </w:r>
    </w:p>
    <w:p w14:paraId="1E9358E0" w14:textId="3AA9B533" w:rsidR="00EE443B" w:rsidRPr="00352881" w:rsidRDefault="00811ECD" w:rsidP="00D53790">
      <w:pPr>
        <w:bidi/>
        <w:spacing w:after="80"/>
        <w:ind w:right="454" w:hanging="312"/>
        <w:jc w:val="both"/>
        <w:rPr>
          <w:rFonts w:asciiTheme="majorBidi" w:hAnsiTheme="majorBidi" w:cstheme="majorBidi"/>
          <w:color w:val="000000" w:themeColor="text1"/>
          <w:lang w:bidi="he-IL"/>
        </w:rPr>
      </w:pPr>
      <w:r w:rsidRPr="00352881">
        <w:rPr>
          <w:rFonts w:asciiTheme="majorBidi" w:hAnsiTheme="majorBidi" w:cstheme="majorBidi"/>
          <w:color w:val="000000" w:themeColor="text1"/>
          <w:szCs w:val="24"/>
          <w:rtl/>
        </w:rPr>
        <w:t xml:space="preserve">•  </w:t>
      </w:r>
      <w:r w:rsidR="00D53790" w:rsidRPr="00D53790">
        <w:rPr>
          <w:rFonts w:asciiTheme="majorBidi" w:hAnsiTheme="majorBidi"/>
          <w:color w:val="000000" w:themeColor="text1"/>
          <w:szCs w:val="24"/>
          <w:rtl/>
          <w:lang w:bidi="he-IL"/>
        </w:rPr>
        <w:tab/>
        <w:t>מספר האוגרים גדל ל-1,877 (+46.8% לעומת ה-</w:t>
      </w:r>
      <w:r w:rsidR="00D53790" w:rsidRPr="00D53790">
        <w:rPr>
          <w:rFonts w:asciiTheme="majorBidi" w:hAnsiTheme="majorBidi" w:cstheme="majorBidi"/>
          <w:color w:val="000000" w:themeColor="text1"/>
          <w:szCs w:val="24"/>
          <w:lang w:bidi="he-IL"/>
        </w:rPr>
        <w:t>Single-</w:t>
      </w:r>
      <w:proofErr w:type="gramStart"/>
      <w:r w:rsidR="00D53790" w:rsidRPr="00D53790">
        <w:rPr>
          <w:rFonts w:asciiTheme="majorBidi" w:hAnsiTheme="majorBidi" w:cstheme="majorBidi"/>
          <w:color w:val="000000" w:themeColor="text1"/>
          <w:szCs w:val="24"/>
          <w:lang w:bidi="he-IL"/>
        </w:rPr>
        <w:t>Cycle</w:t>
      </w:r>
      <w:r w:rsidR="00D53790" w:rsidRPr="00D53790">
        <w:rPr>
          <w:rFonts w:asciiTheme="majorBidi" w:hAnsiTheme="majorBidi"/>
          <w:color w:val="000000" w:themeColor="text1"/>
          <w:szCs w:val="24"/>
          <w:rtl/>
          <w:lang w:bidi="he-IL"/>
        </w:rPr>
        <w:t>),</w:t>
      </w:r>
      <w:proofErr w:type="gramEnd"/>
      <w:r w:rsidR="00D53790" w:rsidRPr="00D53790">
        <w:rPr>
          <w:rFonts w:asciiTheme="majorBidi" w:hAnsiTheme="majorBidi"/>
          <w:color w:val="000000" w:themeColor="text1"/>
          <w:szCs w:val="24"/>
          <w:rtl/>
          <w:lang w:bidi="he-IL"/>
        </w:rPr>
        <w:t xml:space="preserve"> הגידול הגדול ביותר מבין המדדים וזהו המחיר הישיר של ה-</w:t>
      </w:r>
      <w:r w:rsidR="00D53790" w:rsidRPr="00D53790">
        <w:rPr>
          <w:rFonts w:asciiTheme="majorBidi" w:hAnsiTheme="majorBidi" w:cstheme="majorBidi"/>
          <w:color w:val="000000" w:themeColor="text1"/>
          <w:szCs w:val="24"/>
          <w:lang w:bidi="he-IL"/>
        </w:rPr>
        <w:t>pipeline</w:t>
      </w:r>
      <w:r w:rsidR="00D53790" w:rsidRPr="00D53790">
        <w:rPr>
          <w:rFonts w:asciiTheme="majorBidi" w:hAnsiTheme="majorBidi"/>
          <w:color w:val="000000" w:themeColor="text1"/>
          <w:szCs w:val="24"/>
          <w:rtl/>
          <w:lang w:bidi="he-IL"/>
        </w:rPr>
        <w:t xml:space="preserve">. ארבעה אוגרי </w:t>
      </w:r>
      <w:r w:rsidR="00D53790" w:rsidRPr="00D53790">
        <w:rPr>
          <w:rFonts w:asciiTheme="majorBidi" w:hAnsiTheme="majorBidi" w:cstheme="majorBidi"/>
          <w:color w:val="000000" w:themeColor="text1"/>
          <w:szCs w:val="24"/>
          <w:lang w:bidi="he-IL"/>
        </w:rPr>
        <w:t>pipeline (IF/ID, ID/EX, EX/MEM, MEM/WB)</w:t>
      </w:r>
      <w:r w:rsidR="00D53790" w:rsidRPr="00D53790">
        <w:rPr>
          <w:rFonts w:asciiTheme="majorBidi" w:hAnsiTheme="majorBidi"/>
          <w:color w:val="000000" w:themeColor="text1"/>
          <w:szCs w:val="24"/>
          <w:rtl/>
          <w:lang w:bidi="he-IL"/>
        </w:rPr>
        <w:t xml:space="preserve"> חייבים לשמור בכל מחזור את ההוראה, ה-</w:t>
      </w:r>
      <w:r w:rsidR="00D53790" w:rsidRPr="00D53790">
        <w:rPr>
          <w:rFonts w:asciiTheme="majorBidi" w:hAnsiTheme="majorBidi" w:cstheme="majorBidi"/>
          <w:color w:val="000000" w:themeColor="text1"/>
          <w:szCs w:val="24"/>
          <w:lang w:bidi="he-IL"/>
        </w:rPr>
        <w:t>PC</w:t>
      </w:r>
      <w:r w:rsidR="00D53790" w:rsidRPr="00D53790">
        <w:rPr>
          <w:rFonts w:asciiTheme="majorBidi" w:hAnsiTheme="majorBidi"/>
          <w:color w:val="000000" w:themeColor="text1"/>
          <w:szCs w:val="24"/>
          <w:rtl/>
          <w:lang w:bidi="he-IL"/>
        </w:rPr>
        <w:t>, שני האופרנדים, ה-</w:t>
      </w:r>
      <w:r w:rsidR="00D53790" w:rsidRPr="00D53790">
        <w:rPr>
          <w:rFonts w:asciiTheme="majorBidi" w:hAnsiTheme="majorBidi" w:cstheme="majorBidi"/>
          <w:color w:val="000000" w:themeColor="text1"/>
          <w:szCs w:val="24"/>
          <w:lang w:bidi="he-IL"/>
        </w:rPr>
        <w:t>immediate</w:t>
      </w:r>
      <w:r w:rsidR="00D53790" w:rsidRPr="00D53790">
        <w:rPr>
          <w:rFonts w:asciiTheme="majorBidi" w:hAnsiTheme="majorBidi"/>
          <w:color w:val="000000" w:themeColor="text1"/>
          <w:szCs w:val="24"/>
          <w:rtl/>
          <w:lang w:bidi="he-IL"/>
        </w:rPr>
        <w:t>, מזהי האוגרים וכל אותות הבקרה, וכעת גם ארבע תוצאות ביניים בנות 16 ביט של הכפל (</w:t>
      </w:r>
      <w:r w:rsidR="00D53790" w:rsidRPr="00D53790">
        <w:rPr>
          <w:rFonts w:asciiTheme="majorBidi" w:hAnsiTheme="majorBidi" w:cstheme="majorBidi"/>
          <w:color w:val="000000" w:themeColor="text1"/>
          <w:szCs w:val="24"/>
          <w:lang w:bidi="he-IL"/>
        </w:rPr>
        <w:t>P0–P3</w:t>
      </w:r>
      <w:r w:rsidR="00D53790" w:rsidRPr="00D53790">
        <w:rPr>
          <w:rFonts w:asciiTheme="majorBidi" w:hAnsiTheme="majorBidi"/>
          <w:color w:val="000000" w:themeColor="text1"/>
          <w:szCs w:val="24"/>
          <w:rtl/>
          <w:lang w:bidi="he-IL"/>
        </w:rPr>
        <w:t xml:space="preserve">) באוגר </w:t>
      </w:r>
      <w:r w:rsidR="00D53790" w:rsidRPr="00D53790">
        <w:rPr>
          <w:rFonts w:asciiTheme="majorBidi" w:hAnsiTheme="majorBidi" w:cstheme="majorBidi"/>
          <w:color w:val="000000" w:themeColor="text1"/>
          <w:szCs w:val="24"/>
          <w:lang w:bidi="he-IL"/>
        </w:rPr>
        <w:t>EX/MEM</w:t>
      </w:r>
      <w:r w:rsidR="00D53790" w:rsidRPr="00D53790">
        <w:rPr>
          <w:rFonts w:asciiTheme="majorBidi" w:hAnsiTheme="majorBidi"/>
          <w:color w:val="000000" w:themeColor="text1"/>
          <w:szCs w:val="24"/>
          <w:rtl/>
          <w:lang w:bidi="he-IL"/>
        </w:rPr>
        <w:t xml:space="preserve">. נוספים להם שלושת מוני הניפוי בני 16 הביט ואוגר </w:t>
      </w:r>
      <w:r w:rsidR="00D53790" w:rsidRPr="00D53790">
        <w:rPr>
          <w:rFonts w:asciiTheme="majorBidi" w:hAnsiTheme="majorBidi" w:cstheme="majorBidi"/>
          <w:color w:val="000000" w:themeColor="text1"/>
          <w:szCs w:val="24"/>
          <w:lang w:bidi="he-IL"/>
        </w:rPr>
        <w:t>BPADDR</w:t>
      </w:r>
      <w:r w:rsidR="00D53790" w:rsidRPr="00D53790">
        <w:rPr>
          <w:rFonts w:asciiTheme="majorBidi" w:hAnsiTheme="majorBidi"/>
          <w:color w:val="000000" w:themeColor="text1"/>
          <w:szCs w:val="24"/>
          <w:rtl/>
          <w:lang w:bidi="he-IL"/>
        </w:rPr>
        <w:t>.</w:t>
      </w:r>
    </w:p>
    <w:p w14:paraId="18CA385A" w14:textId="0F2908D6" w:rsidR="00D53790" w:rsidRPr="00D53790" w:rsidRDefault="00811ECD" w:rsidP="00D53790">
      <w:pPr>
        <w:bidi/>
        <w:spacing w:after="80"/>
        <w:ind w:right="454" w:hanging="312"/>
        <w:jc w:val="both"/>
        <w:rPr>
          <w:rFonts w:asciiTheme="majorBidi" w:hAnsiTheme="majorBidi" w:cstheme="majorBidi" w:hint="cs"/>
          <w:color w:val="000000" w:themeColor="text1"/>
          <w:szCs w:val="24"/>
          <w:rtl/>
          <w:lang w:bidi="he-IL"/>
        </w:rPr>
      </w:pPr>
      <w:r w:rsidRPr="00352881">
        <w:rPr>
          <w:rFonts w:asciiTheme="majorBidi" w:hAnsiTheme="majorBidi" w:cstheme="majorBidi"/>
          <w:color w:val="000000" w:themeColor="text1"/>
          <w:szCs w:val="24"/>
          <w:rtl/>
        </w:rPr>
        <w:t xml:space="preserve">•  </w:t>
      </w:r>
      <w:r w:rsidR="00D53790" w:rsidRPr="00D53790">
        <w:rPr>
          <w:rFonts w:asciiTheme="majorBidi" w:hAnsiTheme="majorBidi"/>
          <w:color w:val="000000" w:themeColor="text1"/>
          <w:szCs w:val="24"/>
          <w:rtl/>
          <w:lang w:bidi="he-IL"/>
        </w:rPr>
        <w:t>•</w:t>
      </w:r>
      <w:r w:rsidR="00D53790" w:rsidRPr="00D53790">
        <w:rPr>
          <w:rFonts w:asciiTheme="majorBidi" w:hAnsiTheme="majorBidi" w:cstheme="majorBidi"/>
          <w:color w:val="000000" w:themeColor="text1"/>
          <w:szCs w:val="24"/>
          <w:lang w:bidi="he-IL"/>
        </w:rPr>
        <w:tab/>
      </w:r>
      <w:r w:rsidR="00D53790" w:rsidRPr="00D53790">
        <w:rPr>
          <w:rFonts w:asciiTheme="majorBidi" w:hAnsiTheme="majorBidi"/>
          <w:color w:val="000000" w:themeColor="text1"/>
          <w:szCs w:val="24"/>
          <w:rtl/>
          <w:lang w:bidi="he-IL"/>
        </w:rPr>
        <w:t>הלוגיקה גדלה ל-3,538</w:t>
      </w:r>
      <w:r w:rsidR="00D53790">
        <w:rPr>
          <w:rFonts w:asciiTheme="majorBidi" w:hAnsiTheme="majorBidi" w:cstheme="majorBidi"/>
          <w:color w:val="000000" w:themeColor="text1"/>
          <w:szCs w:val="24"/>
          <w:lang w:bidi="he-IL"/>
        </w:rPr>
        <w:t xml:space="preserve"> Logic elements</w:t>
      </w:r>
      <w:r w:rsidR="00D53790" w:rsidRPr="00D53790">
        <w:rPr>
          <w:rFonts w:asciiTheme="majorBidi" w:hAnsiTheme="majorBidi" w:cstheme="majorBidi"/>
          <w:color w:val="000000" w:themeColor="text1"/>
          <w:szCs w:val="24"/>
          <w:lang w:bidi="he-IL"/>
        </w:rPr>
        <w:t xml:space="preserve"> </w:t>
      </w:r>
      <w:r w:rsidR="00D53790">
        <w:rPr>
          <w:rFonts w:asciiTheme="majorBidi" w:hAnsiTheme="majorBidi"/>
          <w:color w:val="000000" w:themeColor="text1"/>
          <w:szCs w:val="24"/>
          <w:rtl/>
          <w:lang w:bidi="he-IL"/>
        </w:rPr>
        <w:t>–</w:t>
      </w:r>
      <w:r w:rsidR="00D53790">
        <w:rPr>
          <w:rFonts w:asciiTheme="majorBidi" w:hAnsiTheme="majorBidi" w:hint="cs"/>
          <w:color w:val="000000" w:themeColor="text1"/>
          <w:szCs w:val="24"/>
          <w:rtl/>
          <w:lang w:bidi="he-IL"/>
        </w:rPr>
        <w:t xml:space="preserve"> </w:t>
      </w:r>
      <w:r w:rsidR="00D53790" w:rsidRPr="00D53790">
        <w:rPr>
          <w:rFonts w:asciiTheme="majorBidi" w:hAnsiTheme="majorBidi"/>
          <w:color w:val="000000" w:themeColor="text1"/>
          <w:szCs w:val="24"/>
          <w:rtl/>
          <w:lang w:bidi="he-IL"/>
        </w:rPr>
        <w:t>עלייה של 13.4% בלבד, נמוכה משמעותית מהגידול באוגרים. מסלול הנתונים עצמו לא הוכפל; נוספו</w:t>
      </w:r>
      <w:r w:rsidR="00D53790" w:rsidRPr="00D53790">
        <w:rPr>
          <w:rFonts w:asciiTheme="majorBidi" w:hAnsiTheme="majorBidi" w:cstheme="majorBidi"/>
          <w:color w:val="000000" w:themeColor="text1"/>
          <w:szCs w:val="24"/>
          <w:lang w:bidi="he-IL"/>
        </w:rPr>
        <w:t xml:space="preserve"> FORWARD_UNIT, HAZARD_UNIT, </w:t>
      </w:r>
      <w:r w:rsidR="00D53790" w:rsidRPr="00D53790">
        <w:rPr>
          <w:rFonts w:asciiTheme="majorBidi" w:hAnsiTheme="majorBidi"/>
          <w:color w:val="000000" w:themeColor="text1"/>
          <w:szCs w:val="24"/>
          <w:rtl/>
          <w:lang w:bidi="he-IL"/>
        </w:rPr>
        <w:t>מרבבי ה</w:t>
      </w:r>
      <w:r w:rsidR="00D53790">
        <w:rPr>
          <w:rFonts w:asciiTheme="majorBidi" w:hAnsiTheme="majorBidi" w:cstheme="majorBidi" w:hint="cs"/>
          <w:color w:val="000000" w:themeColor="text1"/>
          <w:szCs w:val="24"/>
          <w:rtl/>
          <w:lang w:bidi="he-IL"/>
        </w:rPr>
        <w:t>-</w:t>
      </w:r>
      <w:r w:rsidR="00D53790" w:rsidRPr="00D53790">
        <w:rPr>
          <w:rFonts w:asciiTheme="majorBidi" w:hAnsiTheme="majorBidi" w:cstheme="majorBidi"/>
          <w:color w:val="000000" w:themeColor="text1"/>
          <w:szCs w:val="24"/>
          <w:lang w:bidi="he-IL"/>
        </w:rPr>
        <w:t>forwarding</w:t>
      </w:r>
      <w:r w:rsidR="00D53790">
        <w:rPr>
          <w:rFonts w:asciiTheme="majorBidi" w:hAnsiTheme="majorBidi" w:hint="cs"/>
          <w:color w:val="000000" w:themeColor="text1"/>
          <w:szCs w:val="24"/>
          <w:rtl/>
          <w:lang w:bidi="he-IL"/>
        </w:rPr>
        <w:t xml:space="preserve">, </w:t>
      </w:r>
      <w:r w:rsidR="00D53790" w:rsidRPr="00D53790">
        <w:rPr>
          <w:rFonts w:asciiTheme="majorBidi" w:hAnsiTheme="majorBidi"/>
          <w:color w:val="000000" w:themeColor="text1"/>
          <w:szCs w:val="24"/>
          <w:rtl/>
          <w:lang w:bidi="he-IL"/>
        </w:rPr>
        <w:t>לוגיקת ה</w:t>
      </w:r>
      <w:r w:rsidR="00D53790">
        <w:rPr>
          <w:rFonts w:asciiTheme="majorBidi" w:hAnsiTheme="majorBidi" w:cstheme="majorBidi" w:hint="cs"/>
          <w:color w:val="000000" w:themeColor="text1"/>
          <w:szCs w:val="24"/>
          <w:rtl/>
          <w:lang w:bidi="he-IL"/>
        </w:rPr>
        <w:t>-</w:t>
      </w:r>
      <w:r w:rsidR="00D53790">
        <w:rPr>
          <w:rFonts w:asciiTheme="majorBidi" w:hAnsiTheme="majorBidi" w:cstheme="majorBidi"/>
          <w:color w:val="000000" w:themeColor="text1"/>
          <w:szCs w:val="24"/>
          <w:lang w:bidi="he-IL"/>
        </w:rPr>
        <w:t>redirect</w:t>
      </w:r>
      <w:r w:rsidR="00D53790">
        <w:rPr>
          <w:rFonts w:asciiTheme="majorBidi" w:hAnsiTheme="majorBidi" w:cstheme="majorBidi" w:hint="cs"/>
          <w:color w:val="000000" w:themeColor="text1"/>
          <w:szCs w:val="24"/>
          <w:rtl/>
          <w:lang w:bidi="he-IL"/>
        </w:rPr>
        <w:t xml:space="preserve">, </w:t>
      </w:r>
      <w:r w:rsidR="00D53790" w:rsidRPr="00D53790">
        <w:rPr>
          <w:rFonts w:asciiTheme="majorBidi" w:hAnsiTheme="majorBidi"/>
          <w:color w:val="000000" w:themeColor="text1"/>
          <w:szCs w:val="24"/>
          <w:rtl/>
          <w:lang w:bidi="he-IL"/>
        </w:rPr>
        <w:t>מודול</w:t>
      </w:r>
      <w:r w:rsidR="00D53790" w:rsidRPr="00D53790">
        <w:rPr>
          <w:rFonts w:asciiTheme="majorBidi" w:hAnsiTheme="majorBidi" w:cstheme="majorBidi"/>
          <w:color w:val="000000" w:themeColor="text1"/>
          <w:szCs w:val="24"/>
          <w:lang w:bidi="he-IL"/>
        </w:rPr>
        <w:t xml:space="preserve"> WRITEBACK </w:t>
      </w:r>
      <w:r w:rsidR="00D53790" w:rsidRPr="00D53790">
        <w:rPr>
          <w:rFonts w:asciiTheme="majorBidi" w:hAnsiTheme="majorBidi"/>
          <w:color w:val="000000" w:themeColor="text1"/>
          <w:szCs w:val="24"/>
          <w:rtl/>
          <w:lang w:bidi="he-IL"/>
        </w:rPr>
        <w:t>ומחבר הצירוף שב</w:t>
      </w:r>
      <w:r w:rsidR="00D53790">
        <w:rPr>
          <w:rFonts w:asciiTheme="majorBidi" w:hAnsiTheme="majorBidi" w:cstheme="majorBidi" w:hint="cs"/>
          <w:color w:val="000000" w:themeColor="text1"/>
          <w:szCs w:val="24"/>
          <w:rtl/>
          <w:lang w:bidi="he-IL"/>
        </w:rPr>
        <w:t>-</w:t>
      </w:r>
      <w:r w:rsidR="00D53790" w:rsidRPr="00D53790">
        <w:rPr>
          <w:rFonts w:asciiTheme="majorBidi" w:hAnsiTheme="majorBidi" w:cstheme="majorBidi"/>
          <w:color w:val="000000" w:themeColor="text1"/>
          <w:szCs w:val="24"/>
          <w:lang w:bidi="he-IL"/>
        </w:rPr>
        <w:t>MULT_2</w:t>
      </w:r>
      <w:r w:rsidR="00D53790">
        <w:rPr>
          <w:rFonts w:asciiTheme="majorBidi" w:hAnsiTheme="majorBidi" w:cstheme="majorBidi" w:hint="cs"/>
          <w:color w:val="000000" w:themeColor="text1"/>
          <w:szCs w:val="24"/>
          <w:rtl/>
          <w:lang w:bidi="he-IL"/>
        </w:rPr>
        <w:t>.</w:t>
      </w:r>
    </w:p>
    <w:p w14:paraId="20E08EC4" w14:textId="2FE3F31E" w:rsidR="00D53790" w:rsidRPr="00D53790" w:rsidRDefault="00D53790" w:rsidP="00D53790">
      <w:pPr>
        <w:bidi/>
        <w:spacing w:after="80"/>
        <w:ind w:right="454" w:hanging="312"/>
        <w:jc w:val="both"/>
        <w:rPr>
          <w:rFonts w:asciiTheme="majorBidi" w:hAnsiTheme="majorBidi" w:cstheme="majorBidi"/>
          <w:color w:val="000000" w:themeColor="text1"/>
          <w:szCs w:val="24"/>
          <w:rtl/>
          <w:lang w:bidi="he-IL"/>
        </w:rPr>
      </w:pPr>
      <w:r w:rsidRPr="00D53790">
        <w:rPr>
          <w:rFonts w:asciiTheme="majorBidi" w:hAnsiTheme="majorBidi" w:cstheme="majorBidi"/>
          <w:color w:val="000000" w:themeColor="text1"/>
          <w:szCs w:val="24"/>
          <w:lang w:bidi="he-IL"/>
        </w:rPr>
        <w:t>•</w:t>
      </w:r>
      <w:r w:rsidRPr="00D53790">
        <w:rPr>
          <w:rFonts w:asciiTheme="majorBidi" w:hAnsiTheme="majorBidi" w:cstheme="majorBidi"/>
          <w:color w:val="000000" w:themeColor="text1"/>
          <w:szCs w:val="24"/>
          <w:lang w:bidi="he-IL"/>
        </w:rPr>
        <w:tab/>
      </w:r>
      <w:r w:rsidRPr="00D53790">
        <w:rPr>
          <w:rFonts w:asciiTheme="majorBidi" w:hAnsiTheme="majorBidi"/>
          <w:color w:val="000000" w:themeColor="text1"/>
          <w:szCs w:val="24"/>
          <w:rtl/>
          <w:lang w:bidi="he-IL"/>
        </w:rPr>
        <w:t>כמו ב</w:t>
      </w:r>
      <w:r>
        <w:rPr>
          <w:rFonts w:asciiTheme="majorBidi" w:hAnsiTheme="majorBidi" w:cstheme="majorBidi" w:hint="cs"/>
          <w:color w:val="000000" w:themeColor="text1"/>
          <w:szCs w:val="24"/>
          <w:rtl/>
          <w:lang w:bidi="he-IL"/>
        </w:rPr>
        <w:t>-</w:t>
      </w:r>
      <w:r w:rsidRPr="00D53790">
        <w:rPr>
          <w:rFonts w:asciiTheme="majorBidi" w:hAnsiTheme="majorBidi" w:cstheme="majorBidi"/>
          <w:color w:val="000000" w:themeColor="text1"/>
          <w:szCs w:val="24"/>
          <w:lang w:bidi="he-IL"/>
        </w:rPr>
        <w:t>Single-Cycle</w:t>
      </w:r>
      <w:r>
        <w:rPr>
          <w:rFonts w:asciiTheme="majorBidi" w:hAnsiTheme="majorBidi" w:hint="cs"/>
          <w:color w:val="000000" w:themeColor="text1"/>
          <w:szCs w:val="24"/>
          <w:rtl/>
          <w:lang w:bidi="he-IL"/>
        </w:rPr>
        <w:t xml:space="preserve">, </w:t>
      </w:r>
      <w:r w:rsidRPr="00D53790">
        <w:rPr>
          <w:rFonts w:asciiTheme="majorBidi" w:hAnsiTheme="majorBidi"/>
          <w:color w:val="000000" w:themeColor="text1"/>
          <w:szCs w:val="24"/>
          <w:rtl/>
          <w:lang w:bidi="he-IL"/>
        </w:rPr>
        <w:t xml:space="preserve">נוצלו 4 כופלים משובצים </w:t>
      </w:r>
      <w:r>
        <w:rPr>
          <w:rFonts w:asciiTheme="majorBidi" w:hAnsiTheme="majorBidi"/>
          <w:color w:val="000000" w:themeColor="text1"/>
          <w:szCs w:val="24"/>
          <w:rtl/>
          <w:lang w:bidi="he-IL"/>
        </w:rPr>
        <w:t>–</w:t>
      </w:r>
      <w:r>
        <w:rPr>
          <w:rFonts w:asciiTheme="majorBidi" w:hAnsiTheme="majorBidi" w:cstheme="majorBidi" w:hint="cs"/>
          <w:color w:val="000000" w:themeColor="text1"/>
          <w:szCs w:val="24"/>
          <w:rtl/>
          <w:lang w:bidi="he-IL"/>
        </w:rPr>
        <w:t xml:space="preserve"> פיצול המכפל </w:t>
      </w:r>
      <w:r w:rsidRPr="00D53790">
        <w:rPr>
          <w:rFonts w:asciiTheme="majorBidi" w:hAnsiTheme="majorBidi"/>
          <w:color w:val="000000" w:themeColor="text1"/>
          <w:szCs w:val="24"/>
          <w:rtl/>
          <w:lang w:bidi="he-IL"/>
        </w:rPr>
        <w:t>היא לוגיקת חיבור בלבד, ואינה צורכת כופלים נוספים</w:t>
      </w:r>
      <w:r w:rsidRPr="00D53790">
        <w:rPr>
          <w:rFonts w:asciiTheme="majorBidi" w:hAnsiTheme="majorBidi" w:cstheme="majorBidi"/>
          <w:color w:val="000000" w:themeColor="text1"/>
          <w:szCs w:val="24"/>
          <w:lang w:bidi="he-IL"/>
        </w:rPr>
        <w:t>.</w:t>
      </w:r>
    </w:p>
    <w:p w14:paraId="1E88A558" w14:textId="501C2A1D" w:rsidR="004A25CC" w:rsidRDefault="00D53790" w:rsidP="004A25CC">
      <w:pPr>
        <w:bidi/>
        <w:spacing w:after="80"/>
        <w:ind w:right="454" w:hanging="312"/>
        <w:jc w:val="both"/>
        <w:rPr>
          <w:rFonts w:asciiTheme="majorBidi" w:hAnsiTheme="majorBidi" w:cstheme="majorBidi"/>
          <w:color w:val="000000" w:themeColor="text1"/>
          <w:rtl/>
          <w:lang w:bidi="he-IL"/>
        </w:rPr>
      </w:pPr>
      <w:r w:rsidRPr="00D53790">
        <w:rPr>
          <w:rFonts w:asciiTheme="majorBidi" w:hAnsiTheme="majorBidi"/>
          <w:color w:val="000000" w:themeColor="text1"/>
          <w:szCs w:val="24"/>
          <w:rtl/>
          <w:lang w:bidi="he-IL"/>
        </w:rPr>
        <w:t>•</w:t>
      </w:r>
      <w:r w:rsidRPr="00D53790">
        <w:rPr>
          <w:rFonts w:asciiTheme="majorBidi" w:hAnsiTheme="majorBidi"/>
          <w:color w:val="000000" w:themeColor="text1"/>
          <w:szCs w:val="24"/>
          <w:rtl/>
          <w:lang w:bidi="he-IL"/>
        </w:rPr>
        <w:tab/>
        <w:t>הגידול של +14 פינים (2</w:t>
      </w:r>
      <w:r w:rsidR="004A25CC">
        <w:rPr>
          <w:rFonts w:asciiTheme="majorBidi" w:hAnsiTheme="majorBidi" w:hint="cs"/>
          <w:color w:val="000000" w:themeColor="text1"/>
          <w:szCs w:val="24"/>
          <w:rtl/>
          <w:lang w:bidi="he-IL"/>
        </w:rPr>
        <w:t>84</w:t>
      </w:r>
      <w:r w:rsidRPr="00D53790">
        <w:rPr>
          <w:rFonts w:asciiTheme="majorBidi" w:hAnsiTheme="majorBidi" w:hint="eastAsia"/>
          <w:color w:val="000000" w:themeColor="text1"/>
          <w:szCs w:val="24"/>
          <w:rtl/>
          <w:lang w:bidi="he-IL"/>
        </w:rPr>
        <w:t>→</w:t>
      </w:r>
      <w:r w:rsidRPr="00D53790">
        <w:rPr>
          <w:rFonts w:asciiTheme="majorBidi" w:hAnsiTheme="majorBidi"/>
          <w:color w:val="000000" w:themeColor="text1"/>
          <w:szCs w:val="24"/>
          <w:rtl/>
          <w:lang w:bidi="he-IL"/>
        </w:rPr>
        <w:t>2</w:t>
      </w:r>
      <w:r w:rsidR="004A25CC">
        <w:rPr>
          <w:rFonts w:asciiTheme="majorBidi" w:hAnsiTheme="majorBidi" w:hint="cs"/>
          <w:color w:val="000000" w:themeColor="text1"/>
          <w:szCs w:val="24"/>
          <w:rtl/>
          <w:lang w:bidi="he-IL"/>
        </w:rPr>
        <w:t>70</w:t>
      </w:r>
      <w:r w:rsidRPr="00D53790">
        <w:rPr>
          <w:rFonts w:asciiTheme="majorBidi" w:hAnsiTheme="majorBidi"/>
          <w:color w:val="000000" w:themeColor="text1"/>
          <w:szCs w:val="24"/>
          <w:rtl/>
          <w:lang w:bidi="he-IL"/>
        </w:rPr>
        <w:t xml:space="preserve">) נובע מאותות הניפוי של </w:t>
      </w:r>
      <w:r w:rsidRPr="00D53790">
        <w:rPr>
          <w:rFonts w:asciiTheme="majorBidi" w:hAnsiTheme="majorBidi" w:cstheme="majorBidi"/>
          <w:color w:val="000000" w:themeColor="text1"/>
          <w:szCs w:val="24"/>
          <w:lang w:bidi="he-IL"/>
        </w:rPr>
        <w:t>Figure 8: CLKCNT_o[15:0], STCNT_o[15:0], FHCNT_o[15:0], BPADDR_i[7:0], STRIGGER_o</w:t>
      </w:r>
      <w:r w:rsidRPr="00D53790">
        <w:rPr>
          <w:rFonts w:asciiTheme="majorBidi" w:hAnsiTheme="majorBidi"/>
          <w:color w:val="000000" w:themeColor="text1"/>
          <w:szCs w:val="24"/>
          <w:rtl/>
          <w:lang w:bidi="he-IL"/>
        </w:rPr>
        <w:t>, וחמשת זוגות ה-</w:t>
      </w:r>
      <w:r w:rsidRPr="00D53790">
        <w:rPr>
          <w:rFonts w:asciiTheme="majorBidi" w:hAnsiTheme="majorBidi" w:cstheme="majorBidi"/>
          <w:color w:val="000000" w:themeColor="text1"/>
          <w:szCs w:val="24"/>
          <w:lang w:bidi="he-IL"/>
        </w:rPr>
        <w:t xml:space="preserve">PC/instruction (IFpc_o…WBinstruction_o). </w:t>
      </w:r>
      <w:proofErr w:type="gramStart"/>
      <w:r w:rsidRPr="00D53790">
        <w:rPr>
          <w:rFonts w:asciiTheme="majorBidi" w:hAnsiTheme="majorBidi" w:cstheme="majorBidi"/>
          <w:color w:val="000000" w:themeColor="text1"/>
          <w:szCs w:val="24"/>
          <w:lang w:bidi="he-IL"/>
        </w:rPr>
        <w:t>stall_w</w:t>
      </w:r>
      <w:proofErr w:type="gramEnd"/>
      <w:r w:rsidRPr="00D53790">
        <w:rPr>
          <w:rFonts w:asciiTheme="majorBidi" w:hAnsiTheme="majorBidi"/>
          <w:color w:val="000000" w:themeColor="text1"/>
          <w:szCs w:val="24"/>
          <w:rtl/>
          <w:lang w:bidi="he-IL"/>
        </w:rPr>
        <w:t xml:space="preserve"> ו-</w:t>
      </w:r>
      <w:r w:rsidRPr="00D53790">
        <w:rPr>
          <w:rFonts w:asciiTheme="majorBidi" w:hAnsiTheme="majorBidi" w:cstheme="majorBidi"/>
          <w:color w:val="000000" w:themeColor="text1"/>
          <w:szCs w:val="24"/>
          <w:lang w:bidi="he-IL"/>
        </w:rPr>
        <w:t>flush_w</w:t>
      </w:r>
      <w:r w:rsidRPr="00D53790">
        <w:rPr>
          <w:rFonts w:asciiTheme="majorBidi" w:hAnsiTheme="majorBidi"/>
          <w:color w:val="000000" w:themeColor="text1"/>
          <w:szCs w:val="24"/>
          <w:rtl/>
          <w:lang w:bidi="he-IL"/>
        </w:rPr>
        <w:t xml:space="preserve"> הם אותות פנימיים בלבד ואינם יוצאים כפינים עליונים.</w:t>
      </w:r>
    </w:p>
    <w:p w14:paraId="638878DE" w14:textId="295DE045" w:rsidR="004A25CC" w:rsidRDefault="004A25CC" w:rsidP="004A25CC">
      <w:pPr>
        <w:bidi/>
        <w:spacing w:after="80"/>
        <w:ind w:right="454" w:hanging="312"/>
        <w:jc w:val="both"/>
        <w:rPr>
          <w:rFonts w:asciiTheme="majorBidi" w:hAnsiTheme="majorBidi" w:cstheme="majorBidi"/>
          <w:color w:val="000000" w:themeColor="text1"/>
          <w:rtl/>
          <w:lang w:bidi="he-IL"/>
        </w:rPr>
      </w:pPr>
    </w:p>
    <w:p w14:paraId="11716EE4" w14:textId="6A449400" w:rsidR="004A25CC" w:rsidRDefault="004A25CC" w:rsidP="004A25CC">
      <w:pPr>
        <w:bidi/>
        <w:spacing w:after="80"/>
        <w:ind w:right="454" w:hanging="312"/>
        <w:jc w:val="both"/>
        <w:rPr>
          <w:rFonts w:asciiTheme="majorBidi" w:hAnsiTheme="majorBidi" w:cstheme="majorBidi"/>
          <w:color w:val="000000" w:themeColor="text1"/>
          <w:rtl/>
          <w:lang w:bidi="he-IL"/>
        </w:rPr>
      </w:pPr>
    </w:p>
    <w:p w14:paraId="63EEBC8F" w14:textId="701720B0" w:rsidR="004A25CC" w:rsidRDefault="004A25CC" w:rsidP="004A25CC">
      <w:pPr>
        <w:bidi/>
        <w:spacing w:after="80"/>
        <w:ind w:right="454" w:hanging="312"/>
        <w:jc w:val="both"/>
        <w:rPr>
          <w:rFonts w:asciiTheme="majorBidi" w:hAnsiTheme="majorBidi" w:cstheme="majorBidi"/>
          <w:color w:val="000000" w:themeColor="text1"/>
          <w:rtl/>
          <w:lang w:bidi="he-IL"/>
        </w:rPr>
      </w:pPr>
    </w:p>
    <w:p w14:paraId="424DE192" w14:textId="67CABBDF" w:rsidR="004A25CC" w:rsidRDefault="004A25CC" w:rsidP="004A25CC">
      <w:pPr>
        <w:bidi/>
        <w:spacing w:after="80"/>
        <w:ind w:right="454" w:hanging="312"/>
        <w:jc w:val="both"/>
        <w:rPr>
          <w:rFonts w:asciiTheme="majorBidi" w:hAnsiTheme="majorBidi" w:cstheme="majorBidi"/>
          <w:color w:val="000000" w:themeColor="text1"/>
          <w:rtl/>
          <w:lang w:bidi="he-IL"/>
        </w:rPr>
      </w:pPr>
    </w:p>
    <w:p w14:paraId="67964FA6" w14:textId="15DD0444" w:rsidR="004A25CC" w:rsidRDefault="004A25CC" w:rsidP="004A25CC">
      <w:pPr>
        <w:bidi/>
        <w:spacing w:after="80"/>
        <w:ind w:right="454" w:hanging="312"/>
        <w:jc w:val="both"/>
        <w:rPr>
          <w:rFonts w:asciiTheme="majorBidi" w:hAnsiTheme="majorBidi" w:cstheme="majorBidi"/>
          <w:color w:val="000000" w:themeColor="text1"/>
          <w:rtl/>
          <w:lang w:bidi="he-IL"/>
        </w:rPr>
      </w:pPr>
    </w:p>
    <w:p w14:paraId="5AF97194" w14:textId="2FA2F8E0" w:rsidR="004A25CC" w:rsidRDefault="004A25CC" w:rsidP="004A25CC">
      <w:pPr>
        <w:bidi/>
        <w:spacing w:after="80"/>
        <w:ind w:right="454" w:hanging="312"/>
        <w:jc w:val="both"/>
        <w:rPr>
          <w:rFonts w:asciiTheme="majorBidi" w:hAnsiTheme="majorBidi" w:cstheme="majorBidi"/>
          <w:color w:val="000000" w:themeColor="text1"/>
          <w:rtl/>
          <w:lang w:bidi="he-IL"/>
        </w:rPr>
      </w:pPr>
    </w:p>
    <w:p w14:paraId="1A32792D" w14:textId="7C53F687" w:rsidR="004A25CC" w:rsidRDefault="004A25CC" w:rsidP="004A25CC">
      <w:pPr>
        <w:bidi/>
        <w:spacing w:after="80"/>
        <w:ind w:right="454" w:hanging="312"/>
        <w:jc w:val="both"/>
        <w:rPr>
          <w:rFonts w:asciiTheme="majorBidi" w:hAnsiTheme="majorBidi" w:cstheme="majorBidi"/>
          <w:color w:val="000000" w:themeColor="text1"/>
          <w:rtl/>
          <w:lang w:bidi="he-IL"/>
        </w:rPr>
      </w:pPr>
    </w:p>
    <w:p w14:paraId="3C258B16" w14:textId="77777777" w:rsidR="004A25CC" w:rsidRDefault="004A25CC" w:rsidP="004A25CC">
      <w:pPr>
        <w:bidi/>
        <w:spacing w:after="80"/>
        <w:ind w:right="454" w:hanging="312"/>
        <w:jc w:val="both"/>
        <w:rPr>
          <w:rFonts w:asciiTheme="majorBidi" w:hAnsiTheme="majorBidi" w:cstheme="majorBidi" w:hint="cs"/>
          <w:color w:val="000000" w:themeColor="text1"/>
          <w:rtl/>
          <w:lang w:bidi="he-IL"/>
        </w:rPr>
      </w:pPr>
    </w:p>
    <w:p w14:paraId="2CF8F908" w14:textId="2E34114E" w:rsidR="00EE443B" w:rsidRPr="004A25CC" w:rsidRDefault="00811ECD" w:rsidP="004A25CC">
      <w:pPr>
        <w:pStyle w:val="21"/>
        <w:bidi/>
        <w:rPr>
          <w:rFonts w:asciiTheme="majorBidi" w:hAnsiTheme="majorBidi"/>
        </w:rPr>
      </w:pPr>
      <w:r w:rsidRPr="004A25CC">
        <w:rPr>
          <w:rFonts w:asciiTheme="majorBidi" w:hAnsiTheme="majorBidi"/>
          <w:rtl/>
        </w:rPr>
        <w:lastRenderedPageBreak/>
        <w:t xml:space="preserve">6.3 </w:t>
      </w:r>
      <w:r w:rsidRPr="004A25CC">
        <w:rPr>
          <w:rFonts w:asciiTheme="majorBidi" w:hAnsiTheme="majorBidi"/>
        </w:rPr>
        <w:t>Performance</w:t>
      </w:r>
      <w:r w:rsidRPr="004A25CC">
        <w:rPr>
          <w:rFonts w:asciiTheme="majorBidi" w:hAnsiTheme="majorBidi"/>
          <w:rtl/>
        </w:rPr>
        <w:t xml:space="preserve">: </w:t>
      </w:r>
      <w:r w:rsidRPr="004A25CC">
        <w:rPr>
          <w:rFonts w:asciiTheme="majorBidi" w:hAnsiTheme="majorBidi"/>
          <w:rtl/>
          <w:lang w:bidi="he-IL"/>
        </w:rPr>
        <w:t>תדר מרבי ומסלול קריטי</w:t>
      </w:r>
    </w:p>
    <w:p w14:paraId="66767EF9"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021B7310" wp14:editId="7219CE61">
            <wp:extent cx="5940000" cy="3564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ax.png"/>
                    <pic:cNvPicPr/>
                  </pic:nvPicPr>
                  <pic:blipFill>
                    <a:blip r:embed="rId65"/>
                    <a:stretch>
                      <a:fillRect/>
                    </a:stretch>
                  </pic:blipFill>
                  <pic:spPr>
                    <a:xfrm>
                      <a:off x="0" y="0"/>
                      <a:ext cx="5940000" cy="3564000"/>
                    </a:xfrm>
                    <a:prstGeom prst="rect">
                      <a:avLst/>
                    </a:prstGeom>
                  </pic:spPr>
                </pic:pic>
              </a:graphicData>
            </a:graphic>
          </wp:inline>
        </w:drawing>
      </w:r>
    </w:p>
    <w:p w14:paraId="6AF1F2D7" w14:textId="64061AD8" w:rsidR="00EE443B" w:rsidRPr="00352881" w:rsidRDefault="00811ECD" w:rsidP="00801A12">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44: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Fmax Summary</w:t>
      </w:r>
      <w:r w:rsidRPr="00352881">
        <w:rPr>
          <w:rFonts w:asciiTheme="majorBidi" w:hAnsiTheme="majorBidi" w:cstheme="majorBidi"/>
          <w:color w:val="000000" w:themeColor="text1"/>
          <w:sz w:val="21"/>
          <w:szCs w:val="21"/>
          <w:rtl/>
          <w:lang w:bidi="he-IL"/>
        </w:rPr>
        <w:t xml:space="preserve">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Pr>
        <w:t>26.81 MHz</w:t>
      </w:r>
      <w:r w:rsidRPr="00352881">
        <w:rPr>
          <w:rFonts w:asciiTheme="majorBidi" w:hAnsiTheme="majorBidi" w:cstheme="majorBidi"/>
          <w:color w:val="000000" w:themeColor="text1"/>
          <w:sz w:val="21"/>
          <w:szCs w:val="21"/>
          <w:rtl/>
          <w:lang w:bidi="he-IL"/>
        </w:rPr>
        <w:t xml:space="preserve"> על שעון הליבה </w:t>
      </w:r>
      <w:r w:rsidRPr="00352881">
        <w:rPr>
          <w:rFonts w:asciiTheme="majorBidi" w:hAnsiTheme="majorBidi" w:cstheme="majorBidi"/>
          <w:color w:val="000000" w:themeColor="text1"/>
          <w:sz w:val="21"/>
          <w:szCs w:val="21"/>
        </w:rPr>
        <w:t>MCLK</w:t>
      </w:r>
    </w:p>
    <w:p w14:paraId="5EFE20E2" w14:textId="43353447" w:rsidR="00EE443B" w:rsidRPr="00352881" w:rsidRDefault="00801A12">
      <w:pPr>
        <w:keepNext/>
        <w:bidi/>
        <w:spacing w:before="160" w:after="60"/>
        <w:jc w:val="center"/>
        <w:rPr>
          <w:rFonts w:asciiTheme="majorBidi" w:hAnsiTheme="majorBidi" w:cstheme="majorBidi"/>
          <w:color w:val="000000" w:themeColor="text1"/>
        </w:rPr>
      </w:pPr>
      <w:r>
        <w:rPr>
          <w:noProof/>
        </w:rPr>
        <w:drawing>
          <wp:inline distT="0" distB="0" distL="0" distR="0" wp14:anchorId="6B235711" wp14:editId="2EA3E7CD">
            <wp:extent cx="5888355" cy="3533013"/>
            <wp:effectExtent l="0" t="0" r="0" b="0"/>
            <wp:docPr id="60" name="תמונה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898568" cy="3539141"/>
                    </a:xfrm>
                    <a:prstGeom prst="rect">
                      <a:avLst/>
                    </a:prstGeom>
                  </pic:spPr>
                </pic:pic>
              </a:graphicData>
            </a:graphic>
          </wp:inline>
        </w:drawing>
      </w:r>
    </w:p>
    <w:p w14:paraId="564064D4" w14:textId="523D459B" w:rsidR="00EE443B" w:rsidRPr="00352881" w:rsidRDefault="00811ECD" w:rsidP="00801A12">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45: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Fmax Summary</w:t>
      </w:r>
      <w:r w:rsidRPr="00352881">
        <w:rPr>
          <w:rFonts w:asciiTheme="majorBidi" w:hAnsiTheme="majorBidi" w:cstheme="majorBidi"/>
          <w:color w:val="000000" w:themeColor="text1"/>
          <w:sz w:val="21"/>
          <w:szCs w:val="21"/>
          <w:rtl/>
          <w:lang w:bidi="he-IL"/>
        </w:rPr>
        <w:t xml:space="preserve">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r w:rsidRPr="00352881">
        <w:rPr>
          <w:rFonts w:asciiTheme="majorBidi" w:hAnsiTheme="majorBidi" w:cstheme="majorBidi"/>
          <w:color w:val="000000" w:themeColor="text1"/>
          <w:sz w:val="21"/>
          <w:szCs w:val="21"/>
          <w:rtl/>
        </w:rPr>
        <w:t xml:space="preserve">: </w:t>
      </w:r>
      <w:r w:rsidR="00801A12">
        <w:rPr>
          <w:rFonts w:asciiTheme="majorBidi" w:hAnsiTheme="majorBidi" w:cstheme="majorBidi"/>
          <w:color w:val="000000" w:themeColor="text1"/>
          <w:sz w:val="21"/>
          <w:szCs w:val="21"/>
        </w:rPr>
        <w:t>51.7</w:t>
      </w:r>
      <w:r w:rsidRPr="00352881">
        <w:rPr>
          <w:rFonts w:asciiTheme="majorBidi" w:hAnsiTheme="majorBidi" w:cstheme="majorBidi"/>
          <w:color w:val="000000" w:themeColor="text1"/>
          <w:sz w:val="21"/>
          <w:szCs w:val="21"/>
        </w:rPr>
        <w:t xml:space="preserve"> MHz</w:t>
      </w:r>
      <w:r w:rsidRPr="00352881">
        <w:rPr>
          <w:rFonts w:asciiTheme="majorBidi" w:hAnsiTheme="majorBidi" w:cstheme="majorBidi"/>
          <w:color w:val="000000" w:themeColor="text1"/>
          <w:sz w:val="21"/>
          <w:szCs w:val="21"/>
          <w:rtl/>
          <w:lang w:bidi="he-IL"/>
        </w:rPr>
        <w:t xml:space="preserve"> על שעון הליבה </w:t>
      </w:r>
      <w:r w:rsidRPr="00352881">
        <w:rPr>
          <w:rFonts w:asciiTheme="majorBidi" w:hAnsiTheme="majorBidi" w:cstheme="majorBidi"/>
          <w:color w:val="000000" w:themeColor="text1"/>
          <w:sz w:val="21"/>
          <w:szCs w:val="21"/>
        </w:rPr>
        <w:t>MCLK</w:t>
      </w:r>
    </w:p>
    <w:p w14:paraId="7F68F3FA"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lastRenderedPageBreak/>
        <w:drawing>
          <wp:inline distT="0" distB="0" distL="0" distR="0" wp14:anchorId="0C1A04E2" wp14:editId="5D3A1C5B">
            <wp:extent cx="5940000" cy="3564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path.png"/>
                    <pic:cNvPicPr/>
                  </pic:nvPicPr>
                  <pic:blipFill>
                    <a:blip r:embed="rId67"/>
                    <a:stretch>
                      <a:fillRect/>
                    </a:stretch>
                  </pic:blipFill>
                  <pic:spPr>
                    <a:xfrm>
                      <a:off x="0" y="0"/>
                      <a:ext cx="5940000" cy="3564000"/>
                    </a:xfrm>
                    <a:prstGeom prst="rect">
                      <a:avLst/>
                    </a:prstGeom>
                  </pic:spPr>
                </pic:pic>
              </a:graphicData>
            </a:graphic>
          </wp:inline>
        </w:drawing>
      </w:r>
    </w:p>
    <w:p w14:paraId="7864AB4A"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46: </w:t>
      </w:r>
      <w:r w:rsidRPr="00352881">
        <w:rPr>
          <w:rFonts w:asciiTheme="majorBidi" w:hAnsiTheme="majorBidi" w:cstheme="majorBidi"/>
          <w:color w:val="000000" w:themeColor="text1"/>
          <w:sz w:val="21"/>
          <w:szCs w:val="21"/>
          <w:rtl/>
          <w:lang w:bidi="he-IL"/>
        </w:rPr>
        <w:t>המסלול הקריטי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0"/>
          <w:szCs w:val="20"/>
        </w:rPr>
        <w:t>Ifetch:IFE|...|</w:t>
      </w:r>
      <w:proofErr w:type="gramStart"/>
      <w:r w:rsidRPr="00352881">
        <w:rPr>
          <w:rFonts w:asciiTheme="majorBidi" w:hAnsiTheme="majorBidi" w:cstheme="majorBidi"/>
          <w:color w:val="000000" w:themeColor="text1"/>
          <w:sz w:val="20"/>
          <w:szCs w:val="20"/>
        </w:rPr>
        <w:t>ram_block|porta_address_reg</w:t>
      </w:r>
      <w:proofErr w:type="gramEnd"/>
      <w:r w:rsidRPr="00352881">
        <w:rPr>
          <w:rFonts w:asciiTheme="majorBidi" w:hAnsiTheme="majorBidi" w:cstheme="majorBidi"/>
          <w:color w:val="000000" w:themeColor="text1"/>
          <w:sz w:val="21"/>
          <w:szCs w:val="21"/>
          <w:rtl/>
          <w:lang w:bidi="he-IL"/>
        </w:rPr>
        <w:t xml:space="preserve"> אל </w:t>
      </w:r>
      <w:r w:rsidRPr="00352881">
        <w:rPr>
          <w:rFonts w:asciiTheme="majorBidi" w:hAnsiTheme="majorBidi" w:cstheme="majorBidi"/>
          <w:color w:val="000000" w:themeColor="text1"/>
          <w:sz w:val="20"/>
          <w:szCs w:val="20"/>
        </w:rPr>
        <w:t>dmemory:MEM|...|porta_address_reg</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Latch Clock</w:t>
      </w:r>
      <w:r w:rsidRPr="00352881">
        <w:rPr>
          <w:rFonts w:asciiTheme="majorBidi" w:hAnsiTheme="majorBidi" w:cstheme="majorBidi"/>
          <w:color w:val="000000" w:themeColor="text1"/>
          <w:sz w:val="21"/>
          <w:szCs w:val="21"/>
          <w:rtl/>
          <w:lang w:bidi="he-IL"/>
        </w:rPr>
        <w:t xml:space="preserve"> מסומן </w:t>
      </w:r>
      <w:r w:rsidRPr="00352881">
        <w:rPr>
          <w:rFonts w:asciiTheme="majorBidi" w:hAnsiTheme="majorBidi" w:cstheme="majorBidi"/>
          <w:color w:val="000000" w:themeColor="text1"/>
          <w:sz w:val="21"/>
          <w:szCs w:val="21"/>
        </w:rPr>
        <w:t>INVERTED</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ולכן זהו מסלול חצי־מחזור</w:t>
      </w:r>
    </w:p>
    <w:p w14:paraId="490C1E42" w14:textId="77777777" w:rsidR="00EE443B" w:rsidRPr="00352881" w:rsidRDefault="00811ECD">
      <w:pPr>
        <w:pStyle w:val="4"/>
        <w:bidi/>
        <w:spacing w:after="120"/>
        <w:rPr>
          <w:rFonts w:asciiTheme="majorBidi" w:hAnsiTheme="majorBidi"/>
          <w:i w:val="0"/>
          <w:iCs w:val="0"/>
          <w:color w:val="000000" w:themeColor="text1"/>
        </w:rPr>
      </w:pPr>
      <w:r w:rsidRPr="00352881">
        <w:rPr>
          <w:rFonts w:asciiTheme="majorBidi" w:hAnsiTheme="majorBidi"/>
          <w:i w:val="0"/>
          <w:iCs w:val="0"/>
          <w:color w:val="000000" w:themeColor="text1"/>
          <w:rtl/>
          <w:lang w:bidi="he-IL"/>
        </w:rPr>
        <w:t>חישוב ה</w:t>
      </w:r>
      <w:r w:rsidRPr="00352881">
        <w:rPr>
          <w:rFonts w:asciiTheme="majorBidi" w:hAnsiTheme="majorBidi"/>
          <w:i w:val="0"/>
          <w:iCs w:val="0"/>
          <w:color w:val="000000" w:themeColor="text1"/>
          <w:rtl/>
        </w:rPr>
        <w:t>-</w:t>
      </w:r>
      <w:r w:rsidRPr="00352881">
        <w:rPr>
          <w:rFonts w:asciiTheme="majorBidi" w:hAnsiTheme="majorBidi"/>
          <w:i w:val="0"/>
          <w:iCs w:val="0"/>
          <w:color w:val="000000" w:themeColor="text1"/>
        </w:rPr>
        <w:t>f</w:t>
      </w:r>
      <w:r w:rsidRPr="00352881">
        <w:rPr>
          <w:rFonts w:asciiTheme="majorBidi" w:hAnsiTheme="majorBidi"/>
          <w:i w:val="0"/>
          <w:iCs w:val="0"/>
          <w:color w:val="000000" w:themeColor="text1"/>
          <w:vertAlign w:val="subscript"/>
        </w:rPr>
        <w:t>max</w:t>
      </w:r>
      <w:r w:rsidRPr="00352881">
        <w:rPr>
          <w:rFonts w:asciiTheme="majorBidi" w:hAnsiTheme="majorBidi"/>
          <w:i w:val="0"/>
          <w:iCs w:val="0"/>
          <w:color w:val="000000" w:themeColor="text1"/>
          <w:rtl/>
          <w:lang w:bidi="he-IL"/>
        </w:rPr>
        <w:t xml:space="preserve"> מתוך המסלול</w:t>
      </w:r>
    </w:p>
    <w:p w14:paraId="70F1A4DD"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השהיית המסלול היא </w:t>
      </w:r>
      <w:r w:rsidRPr="00352881">
        <w:rPr>
          <w:rFonts w:asciiTheme="majorBidi" w:hAnsiTheme="majorBidi" w:cstheme="majorBidi"/>
          <w:color w:val="000000" w:themeColor="text1"/>
          <w:szCs w:val="24"/>
        </w:rPr>
        <w:t>18.555 ns</w:t>
      </w:r>
      <w:r w:rsidRPr="00352881">
        <w:rPr>
          <w:rFonts w:asciiTheme="majorBidi" w:hAnsiTheme="majorBidi" w:cstheme="majorBidi"/>
          <w:color w:val="000000" w:themeColor="text1"/>
          <w:szCs w:val="24"/>
          <w:rtl/>
          <w:lang w:bidi="he-IL"/>
        </w:rPr>
        <w:t xml:space="preserve"> בלבד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ולכאורה הייתה מאפשרת </w:t>
      </w:r>
      <w:r w:rsidRPr="00352881">
        <w:rPr>
          <w:rFonts w:asciiTheme="majorBidi" w:hAnsiTheme="majorBidi" w:cstheme="majorBidi"/>
          <w:color w:val="000000" w:themeColor="text1"/>
          <w:szCs w:val="24"/>
        </w:rPr>
        <w:t>≈53 MHz</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אלא שכפי שהוסבר בסעיף </w:t>
      </w:r>
      <w:r w:rsidRPr="00352881">
        <w:rPr>
          <w:rFonts w:asciiTheme="majorBidi" w:hAnsiTheme="majorBidi" w:cstheme="majorBidi"/>
          <w:color w:val="000000" w:themeColor="text1"/>
          <w:szCs w:val="24"/>
          <w:rtl/>
        </w:rPr>
        <w:t xml:space="preserve">3.1, </w:t>
      </w:r>
      <w:r w:rsidRPr="00352881">
        <w:rPr>
          <w:rFonts w:asciiTheme="majorBidi" w:hAnsiTheme="majorBidi" w:cstheme="majorBidi"/>
          <w:color w:val="000000" w:themeColor="text1"/>
          <w:szCs w:val="24"/>
          <w:rtl/>
          <w:lang w:bidi="he-IL"/>
        </w:rPr>
        <w:t>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נכתב על </w:t>
      </w:r>
      <w:r w:rsidRPr="00352881">
        <w:rPr>
          <w:rFonts w:asciiTheme="majorBidi" w:hAnsiTheme="majorBidi" w:cstheme="majorBidi"/>
          <w:b/>
          <w:color w:val="000000" w:themeColor="text1"/>
          <w:szCs w:val="24"/>
          <w:rtl/>
          <w:lang w:bidi="he-IL"/>
        </w:rPr>
        <w:t>השעון ההפוך</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וזה נראה מפורשות בשדה </w:t>
      </w:r>
      <w:r w:rsidRPr="00352881">
        <w:rPr>
          <w:rFonts w:asciiTheme="majorBidi" w:hAnsiTheme="majorBidi" w:cstheme="majorBidi"/>
          <w:color w:val="000000" w:themeColor="text1"/>
          <w:szCs w:val="24"/>
        </w:rPr>
        <w:t>Latch Clock</w:t>
      </w:r>
      <w:r w:rsidRPr="00352881">
        <w:rPr>
          <w:rFonts w:asciiTheme="majorBidi" w:hAnsiTheme="majorBidi" w:cstheme="majorBidi"/>
          <w:color w:val="000000" w:themeColor="text1"/>
          <w:szCs w:val="24"/>
          <w:rtl/>
          <w:lang w:bidi="he-IL"/>
        </w:rPr>
        <w:t xml:space="preserve"> שבדוח</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המסומן </w:t>
      </w:r>
      <w:r w:rsidRPr="00352881">
        <w:rPr>
          <w:rFonts w:asciiTheme="majorBidi" w:hAnsiTheme="majorBidi" w:cstheme="majorBidi"/>
          <w:color w:val="000000" w:themeColor="text1"/>
          <w:szCs w:val="24"/>
        </w:rPr>
        <w:t>INVERTED</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לכן המסלול כולו חייב להסתיים בתוך </w:t>
      </w:r>
      <w:r w:rsidRPr="00352881">
        <w:rPr>
          <w:rFonts w:asciiTheme="majorBidi" w:hAnsiTheme="majorBidi" w:cstheme="majorBidi"/>
          <w:b/>
          <w:color w:val="000000" w:themeColor="text1"/>
          <w:szCs w:val="24"/>
          <w:rtl/>
          <w:lang w:bidi="he-IL"/>
        </w:rPr>
        <w:t>חצי</w:t>
      </w:r>
      <w:r w:rsidRPr="00352881">
        <w:rPr>
          <w:rFonts w:asciiTheme="majorBidi" w:hAnsiTheme="majorBidi" w:cstheme="majorBidi"/>
          <w:color w:val="000000" w:themeColor="text1"/>
          <w:szCs w:val="24"/>
          <w:rtl/>
          <w:lang w:bidi="he-IL"/>
        </w:rPr>
        <w:t xml:space="preserve"> מחזור שעון</w:t>
      </w:r>
      <w:r w:rsidRPr="00352881">
        <w:rPr>
          <w:rFonts w:asciiTheme="majorBidi" w:hAnsiTheme="majorBidi" w:cstheme="majorBidi"/>
          <w:color w:val="000000" w:themeColor="text1"/>
          <w:szCs w:val="24"/>
          <w:rtl/>
        </w:rPr>
        <w:t xml:space="preserve">: </w:t>
      </w:r>
    </w:p>
    <w:p w14:paraId="014E98CB" w14:textId="77777777" w:rsidR="00EE443B" w:rsidRPr="00352881" w:rsidRDefault="00811ECD">
      <w:pPr>
        <w:spacing w:before="120" w:after="160"/>
        <w:jc w:val="center"/>
        <w:rPr>
          <w:rFonts w:asciiTheme="majorBidi" w:hAnsiTheme="majorBidi" w:cstheme="majorBidi"/>
          <w:color w:val="000000" w:themeColor="text1"/>
        </w:rPr>
      </w:pPr>
      <w:r w:rsidRPr="00352881">
        <w:rPr>
          <w:rFonts w:asciiTheme="majorBidi" w:hAnsiTheme="majorBidi" w:cstheme="majorBidi"/>
          <w:color w:val="000000" w:themeColor="text1"/>
          <w:szCs w:val="24"/>
        </w:rPr>
        <w:t xml:space="preserve"> </w:t>
      </w:r>
      <w:proofErr w:type="gramStart"/>
      <w:r w:rsidRPr="00352881">
        <w:rPr>
          <w:rFonts w:asciiTheme="majorBidi" w:hAnsiTheme="majorBidi" w:cstheme="majorBidi"/>
          <w:color w:val="000000" w:themeColor="text1"/>
          <w:szCs w:val="24"/>
        </w:rPr>
        <w:t>f</w:t>
      </w:r>
      <w:r w:rsidRPr="00352881">
        <w:rPr>
          <w:rFonts w:asciiTheme="majorBidi" w:hAnsiTheme="majorBidi" w:cstheme="majorBidi"/>
          <w:color w:val="000000" w:themeColor="text1"/>
          <w:szCs w:val="24"/>
          <w:vertAlign w:val="subscript"/>
        </w:rPr>
        <w:t>max</w:t>
      </w:r>
      <w:proofErr w:type="gramEnd"/>
      <w:r w:rsidRPr="00352881">
        <w:rPr>
          <w:rFonts w:asciiTheme="majorBidi" w:hAnsiTheme="majorBidi" w:cstheme="majorBidi"/>
          <w:color w:val="000000" w:themeColor="text1"/>
          <w:szCs w:val="24"/>
        </w:rPr>
        <w:t xml:space="preserve"> = 1 / ( 2 · t</w:t>
      </w:r>
      <w:r w:rsidRPr="00352881">
        <w:rPr>
          <w:rFonts w:asciiTheme="majorBidi" w:hAnsiTheme="majorBidi" w:cstheme="majorBidi"/>
          <w:color w:val="000000" w:themeColor="text1"/>
          <w:szCs w:val="24"/>
          <w:vertAlign w:val="subscript"/>
        </w:rPr>
        <w:t>path</w:t>
      </w:r>
      <w:r w:rsidRPr="00352881">
        <w:rPr>
          <w:rFonts w:asciiTheme="majorBidi" w:hAnsiTheme="majorBidi" w:cstheme="majorBidi"/>
          <w:color w:val="000000" w:themeColor="text1"/>
          <w:szCs w:val="24"/>
        </w:rPr>
        <w:t xml:space="preserve"> ) = 1 / ( 2 · 18.65 ns ) ≈ 26.8 MHz </w:t>
      </w:r>
    </w:p>
    <w:p w14:paraId="3F484371"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החישוב מתאים ל־</w:t>
      </w:r>
      <w:r w:rsidRPr="00352881">
        <w:rPr>
          <w:rFonts w:asciiTheme="majorBidi" w:hAnsiTheme="majorBidi" w:cstheme="majorBidi"/>
          <w:color w:val="000000" w:themeColor="text1"/>
          <w:szCs w:val="24"/>
        </w:rPr>
        <w:t>26.81 MHz</w:t>
      </w:r>
      <w:r w:rsidRPr="00352881">
        <w:rPr>
          <w:rFonts w:asciiTheme="majorBidi" w:hAnsiTheme="majorBidi" w:cstheme="majorBidi"/>
          <w:color w:val="000000" w:themeColor="text1"/>
          <w:szCs w:val="24"/>
          <w:rtl/>
          <w:lang w:bidi="he-IL"/>
        </w:rPr>
        <w:t xml:space="preserve"> שדיווח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Timing Analyzer</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ומכאן שזיהינו נכון את המסלול</w:t>
      </w:r>
      <w:r w:rsidRPr="00352881">
        <w:rPr>
          <w:rFonts w:asciiTheme="majorBidi" w:hAnsiTheme="majorBidi" w:cstheme="majorBidi"/>
          <w:color w:val="000000" w:themeColor="text1"/>
          <w:szCs w:val="24"/>
          <w:rtl/>
        </w:rPr>
        <w:t xml:space="preserve">. </w:t>
      </w:r>
    </w:p>
    <w:p w14:paraId="52501985" w14:textId="51A229F1" w:rsidR="00EE443B" w:rsidRPr="00352881" w:rsidRDefault="0071523C">
      <w:pPr>
        <w:keepNext/>
        <w:bidi/>
        <w:spacing w:before="160" w:after="60"/>
        <w:jc w:val="center"/>
        <w:rPr>
          <w:rFonts w:asciiTheme="majorBidi" w:hAnsiTheme="majorBidi" w:cstheme="majorBidi" w:hint="cs"/>
          <w:color w:val="000000" w:themeColor="text1"/>
          <w:rtl/>
          <w:lang w:bidi="he-IL"/>
        </w:rPr>
      </w:pPr>
      <w:r>
        <w:rPr>
          <w:noProof/>
        </w:rPr>
        <w:lastRenderedPageBreak/>
        <w:drawing>
          <wp:inline distT="0" distB="0" distL="0" distR="0" wp14:anchorId="552FDB6A" wp14:editId="28015BAF">
            <wp:extent cx="5334000" cy="3200400"/>
            <wp:effectExtent l="0" t="0" r="0" b="0"/>
            <wp:docPr id="61"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334000" cy="3200400"/>
                    </a:xfrm>
                    <a:prstGeom prst="rect">
                      <a:avLst/>
                    </a:prstGeom>
                  </pic:spPr>
                </pic:pic>
              </a:graphicData>
            </a:graphic>
          </wp:inline>
        </w:drawing>
      </w:r>
    </w:p>
    <w:p w14:paraId="65EFF5F4" w14:textId="37D98919" w:rsidR="00EE443B" w:rsidRPr="00352881" w:rsidRDefault="00811ECD" w:rsidP="0071523C">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47: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Report Timing</w:t>
      </w:r>
      <w:r w:rsidRPr="00352881">
        <w:rPr>
          <w:rFonts w:asciiTheme="majorBidi" w:hAnsiTheme="majorBidi" w:cstheme="majorBidi"/>
          <w:color w:val="000000" w:themeColor="text1"/>
          <w:sz w:val="21"/>
          <w:szCs w:val="21"/>
          <w:rtl/>
          <w:lang w:bidi="he-IL"/>
        </w:rPr>
        <w:t xml:space="preserve"> של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r w:rsidRPr="00352881">
        <w:rPr>
          <w:rFonts w:asciiTheme="majorBidi" w:hAnsiTheme="majorBidi" w:cstheme="majorBidi"/>
          <w:color w:val="000000" w:themeColor="text1"/>
          <w:sz w:val="21"/>
          <w:szCs w:val="21"/>
          <w:rtl/>
        </w:rPr>
        <w:t xml:space="preserve">: </w:t>
      </w:r>
      <w:r w:rsidR="0071523C" w:rsidRPr="0071523C">
        <w:rPr>
          <w:rFonts w:asciiTheme="majorBidi" w:hAnsiTheme="majorBidi"/>
          <w:color w:val="000000" w:themeColor="text1"/>
          <w:sz w:val="21"/>
          <w:szCs w:val="21"/>
          <w:rtl/>
          <w:lang w:bidi="he-IL"/>
        </w:rPr>
        <w:t>עשרת המסלולים בעלי ה-</w:t>
      </w:r>
      <w:r w:rsidR="0071523C" w:rsidRPr="0071523C">
        <w:rPr>
          <w:rFonts w:asciiTheme="majorBidi" w:hAnsiTheme="majorBidi" w:cstheme="majorBidi"/>
          <w:color w:val="000000" w:themeColor="text1"/>
          <w:sz w:val="21"/>
          <w:szCs w:val="21"/>
        </w:rPr>
        <w:t>slack</w:t>
      </w:r>
      <w:r w:rsidR="0071523C" w:rsidRPr="0071523C">
        <w:rPr>
          <w:rFonts w:asciiTheme="majorBidi" w:hAnsiTheme="majorBidi"/>
          <w:color w:val="000000" w:themeColor="text1"/>
          <w:sz w:val="21"/>
          <w:szCs w:val="21"/>
          <w:rtl/>
          <w:lang w:bidi="he-IL"/>
        </w:rPr>
        <w:t xml:space="preserve"> הקטן ביותר: כולם מסלולי </w:t>
      </w:r>
      <w:r w:rsidR="0071523C" w:rsidRPr="0071523C">
        <w:rPr>
          <w:rFonts w:asciiTheme="majorBidi" w:hAnsiTheme="majorBidi" w:cstheme="majorBidi"/>
          <w:color w:val="000000" w:themeColor="text1"/>
          <w:sz w:val="21"/>
          <w:szCs w:val="21"/>
        </w:rPr>
        <w:t>DTCM (mem_wb_dtcm_data_q)</w:t>
      </w:r>
      <w:r w:rsidR="0071523C" w:rsidRPr="0071523C">
        <w:rPr>
          <w:rFonts w:asciiTheme="majorBidi" w:hAnsiTheme="majorBidi"/>
          <w:color w:val="000000" w:themeColor="text1"/>
          <w:sz w:val="21"/>
          <w:szCs w:val="21"/>
          <w:rtl/>
          <w:lang w:bidi="he-IL"/>
        </w:rPr>
        <w:t xml:space="preserve"> מ-</w:t>
      </w:r>
      <w:r w:rsidR="0071523C" w:rsidRPr="0071523C">
        <w:rPr>
          <w:rFonts w:asciiTheme="majorBidi" w:hAnsiTheme="majorBidi" w:cstheme="majorBidi"/>
          <w:color w:val="000000" w:themeColor="text1"/>
          <w:sz w:val="21"/>
          <w:szCs w:val="21"/>
        </w:rPr>
        <w:t>dmemory:MEM</w:t>
      </w:r>
      <w:r w:rsidR="0071523C" w:rsidRPr="0071523C">
        <w:rPr>
          <w:rFonts w:asciiTheme="majorBidi" w:hAnsiTheme="majorBidi"/>
          <w:color w:val="000000" w:themeColor="text1"/>
          <w:sz w:val="21"/>
          <w:szCs w:val="21"/>
          <w:rtl/>
          <w:lang w:bidi="he-IL"/>
        </w:rPr>
        <w:t xml:space="preserve"> אל </w:t>
      </w:r>
      <w:r w:rsidR="0071523C" w:rsidRPr="0071523C">
        <w:rPr>
          <w:rFonts w:asciiTheme="majorBidi" w:hAnsiTheme="majorBidi" w:cstheme="majorBidi"/>
          <w:color w:val="000000" w:themeColor="text1"/>
          <w:sz w:val="21"/>
          <w:szCs w:val="21"/>
        </w:rPr>
        <w:t>ram_block; slack</w:t>
      </w:r>
      <w:r w:rsidR="0071523C">
        <w:rPr>
          <w:rFonts w:asciiTheme="majorBidi" w:hAnsiTheme="majorBidi"/>
          <w:color w:val="000000" w:themeColor="text1"/>
          <w:sz w:val="21"/>
          <w:szCs w:val="21"/>
          <w:rtl/>
          <w:lang w:bidi="he-IL"/>
        </w:rPr>
        <w:t xml:space="preserve"> מקסימלי בטבלה זו 14.459</w:t>
      </w:r>
    </w:p>
    <w:p w14:paraId="41BB8E65" w14:textId="77777777" w:rsidR="00EE443B" w:rsidRPr="00352881" w:rsidRDefault="00811ECD">
      <w:pPr>
        <w:pStyle w:val="4"/>
        <w:bidi/>
        <w:spacing w:after="120"/>
        <w:rPr>
          <w:rFonts w:asciiTheme="majorBidi" w:hAnsiTheme="majorBidi"/>
          <w:i w:val="0"/>
          <w:iCs w:val="0"/>
          <w:color w:val="000000" w:themeColor="text1"/>
        </w:rPr>
      </w:pPr>
      <w:r w:rsidRPr="00352881">
        <w:rPr>
          <w:rFonts w:asciiTheme="majorBidi" w:hAnsiTheme="majorBidi"/>
          <w:i w:val="0"/>
          <w:iCs w:val="0"/>
          <w:color w:val="000000" w:themeColor="text1"/>
          <w:rtl/>
          <w:lang w:bidi="he-IL"/>
        </w:rPr>
        <w:t>זיהוי המסלול הקריטי של ה</w:t>
      </w:r>
      <w:r w:rsidRPr="00352881">
        <w:rPr>
          <w:rFonts w:asciiTheme="majorBidi" w:hAnsiTheme="majorBidi"/>
          <w:i w:val="0"/>
          <w:iCs w:val="0"/>
          <w:color w:val="000000" w:themeColor="text1"/>
          <w:rtl/>
        </w:rPr>
        <w:t>-</w:t>
      </w:r>
      <w:r w:rsidRPr="00352881">
        <w:rPr>
          <w:rFonts w:asciiTheme="majorBidi" w:hAnsiTheme="majorBidi"/>
          <w:i w:val="0"/>
          <w:iCs w:val="0"/>
          <w:color w:val="000000" w:themeColor="text1"/>
        </w:rPr>
        <w:t>pipeline</w:t>
      </w:r>
    </w:p>
    <w:p w14:paraId="5352A317" w14:textId="37748C97" w:rsidR="00EE443B" w:rsidRPr="00352881" w:rsidRDefault="0071523C">
      <w:pPr>
        <w:bidi/>
        <w:jc w:val="both"/>
        <w:rPr>
          <w:rFonts w:asciiTheme="majorBidi" w:hAnsiTheme="majorBidi" w:cstheme="majorBidi"/>
          <w:color w:val="000000" w:themeColor="text1"/>
          <w:lang w:bidi="he-IL"/>
        </w:rPr>
      </w:pPr>
      <w:r w:rsidRPr="0071523C">
        <w:rPr>
          <w:rFonts w:asciiTheme="majorBidi" w:hAnsiTheme="majorBidi"/>
          <w:color w:val="000000" w:themeColor="text1"/>
          <w:szCs w:val="24"/>
          <w:rtl/>
          <w:lang w:bidi="he-IL"/>
        </w:rPr>
        <w:t xml:space="preserve">זיהוי המסלול הקובע את </w:t>
      </w:r>
      <w:r w:rsidRPr="0071523C">
        <w:rPr>
          <w:rFonts w:asciiTheme="majorBidi" w:hAnsiTheme="majorBidi" w:cstheme="majorBidi"/>
          <w:color w:val="000000" w:themeColor="text1"/>
          <w:szCs w:val="24"/>
        </w:rPr>
        <w:t>fmax</w:t>
      </w:r>
      <w:r w:rsidRPr="0071523C">
        <w:rPr>
          <w:rFonts w:asciiTheme="majorBidi" w:hAnsiTheme="majorBidi"/>
          <w:color w:val="000000" w:themeColor="text1"/>
          <w:szCs w:val="24"/>
          <w:rtl/>
          <w:lang w:bidi="he-IL"/>
        </w:rPr>
        <w:t xml:space="preserve"> ב-</w:t>
      </w:r>
      <w:r w:rsidRPr="0071523C">
        <w:rPr>
          <w:rFonts w:asciiTheme="majorBidi" w:hAnsiTheme="majorBidi" w:cstheme="majorBidi"/>
          <w:color w:val="000000" w:themeColor="text1"/>
          <w:szCs w:val="24"/>
        </w:rPr>
        <w:t>pipeline</w:t>
      </w:r>
      <w:r w:rsidRPr="0071523C">
        <w:rPr>
          <w:rFonts w:asciiTheme="majorBidi" w:hAnsiTheme="majorBidi"/>
          <w:color w:val="000000" w:themeColor="text1"/>
          <w:szCs w:val="24"/>
          <w:rtl/>
          <w:lang w:bidi="he-IL"/>
        </w:rPr>
        <w:t>: כמו ב-</w:t>
      </w:r>
      <w:r w:rsidRPr="0071523C">
        <w:rPr>
          <w:rFonts w:asciiTheme="majorBidi" w:hAnsiTheme="majorBidi" w:cstheme="majorBidi"/>
          <w:color w:val="000000" w:themeColor="text1"/>
          <w:szCs w:val="24"/>
        </w:rPr>
        <w:t>Single-Cycle</w:t>
      </w:r>
      <w:r w:rsidRPr="0071523C">
        <w:rPr>
          <w:rFonts w:asciiTheme="majorBidi" w:hAnsiTheme="majorBidi"/>
          <w:color w:val="000000" w:themeColor="text1"/>
          <w:szCs w:val="24"/>
          <w:rtl/>
          <w:lang w:bidi="he-IL"/>
        </w:rPr>
        <w:t>, ה-</w:t>
      </w:r>
      <w:r w:rsidRPr="0071523C">
        <w:rPr>
          <w:rFonts w:asciiTheme="majorBidi" w:hAnsiTheme="majorBidi" w:cstheme="majorBidi"/>
          <w:color w:val="000000" w:themeColor="text1"/>
          <w:szCs w:val="24"/>
        </w:rPr>
        <w:t>DTCM</w:t>
      </w:r>
      <w:r w:rsidRPr="0071523C">
        <w:rPr>
          <w:rFonts w:asciiTheme="majorBidi" w:hAnsiTheme="majorBidi"/>
          <w:color w:val="000000" w:themeColor="text1"/>
          <w:szCs w:val="24"/>
          <w:rtl/>
          <w:lang w:bidi="he-IL"/>
        </w:rPr>
        <w:t xml:space="preserve"> ב-</w:t>
      </w:r>
      <w:r w:rsidRPr="0071523C">
        <w:rPr>
          <w:rFonts w:asciiTheme="majorBidi" w:hAnsiTheme="majorBidi" w:cstheme="majorBidi"/>
          <w:color w:val="000000" w:themeColor="text1"/>
          <w:szCs w:val="24"/>
        </w:rPr>
        <w:t>pipeline</w:t>
      </w:r>
      <w:r w:rsidRPr="0071523C">
        <w:rPr>
          <w:rFonts w:asciiTheme="majorBidi" w:hAnsiTheme="majorBidi"/>
          <w:color w:val="000000" w:themeColor="text1"/>
          <w:szCs w:val="24"/>
          <w:rtl/>
          <w:lang w:bidi="he-IL"/>
        </w:rPr>
        <w:t xml:space="preserve"> עדיין נכתבת על השעון ההפוך (</w:t>
      </w:r>
      <w:r w:rsidRPr="0071523C">
        <w:rPr>
          <w:rFonts w:asciiTheme="majorBidi" w:hAnsiTheme="majorBidi" w:cstheme="majorBidi"/>
          <w:color w:val="000000" w:themeColor="text1"/>
          <w:szCs w:val="24"/>
        </w:rPr>
        <w:t>DMEMORY.vhd, wrclk_w &lt;= NOT clk_i</w:t>
      </w:r>
      <w:r w:rsidRPr="0071523C">
        <w:rPr>
          <w:rFonts w:asciiTheme="majorBidi" w:hAnsiTheme="majorBidi"/>
          <w:color w:val="000000" w:themeColor="text1"/>
          <w:szCs w:val="24"/>
          <w:rtl/>
          <w:lang w:bidi="he-IL"/>
        </w:rPr>
        <w:t>), כך שבתכן מתקיימים בו־זמנית מסלולי חצי־מחזור (לתוך אוגרי ה-</w:t>
      </w:r>
      <w:r w:rsidRPr="0071523C">
        <w:rPr>
          <w:rFonts w:asciiTheme="majorBidi" w:hAnsiTheme="majorBidi" w:cstheme="majorBidi"/>
          <w:color w:val="000000" w:themeColor="text1"/>
          <w:szCs w:val="24"/>
        </w:rPr>
        <w:t>DTCM</w:t>
      </w:r>
      <w:r w:rsidRPr="0071523C">
        <w:rPr>
          <w:rFonts w:asciiTheme="majorBidi" w:hAnsiTheme="majorBidi"/>
          <w:color w:val="000000" w:themeColor="text1"/>
          <w:szCs w:val="24"/>
          <w:rtl/>
          <w:lang w:bidi="he-IL"/>
        </w:rPr>
        <w:t>) ומסלולי מחזור־מלא (בין אוגרי ה-</w:t>
      </w:r>
      <w:r w:rsidRPr="0071523C">
        <w:rPr>
          <w:rFonts w:asciiTheme="majorBidi" w:hAnsiTheme="majorBidi" w:cstheme="majorBidi"/>
          <w:color w:val="000000" w:themeColor="text1"/>
          <w:szCs w:val="24"/>
        </w:rPr>
        <w:t>pipeline</w:t>
      </w:r>
      <w:r w:rsidRPr="0071523C">
        <w:rPr>
          <w:rFonts w:asciiTheme="majorBidi" w:hAnsiTheme="majorBidi"/>
          <w:color w:val="000000" w:themeColor="text1"/>
          <w:szCs w:val="24"/>
          <w:rtl/>
          <w:lang w:bidi="he-IL"/>
        </w:rPr>
        <w:t xml:space="preserve">). דרישת הזמן של הראשונים משתנה כמו </w:t>
      </w:r>
      <w:r w:rsidRPr="0071523C">
        <w:rPr>
          <w:rFonts w:asciiTheme="majorBidi" w:hAnsiTheme="majorBidi" w:cstheme="majorBidi"/>
          <w:color w:val="000000" w:themeColor="text1"/>
          <w:szCs w:val="24"/>
        </w:rPr>
        <w:t>T/2</w:t>
      </w:r>
      <w:r w:rsidRPr="0071523C">
        <w:rPr>
          <w:rFonts w:asciiTheme="majorBidi" w:hAnsiTheme="majorBidi"/>
          <w:color w:val="000000" w:themeColor="text1"/>
          <w:szCs w:val="24"/>
          <w:rtl/>
          <w:lang w:bidi="he-IL"/>
        </w:rPr>
        <w:t xml:space="preserve"> ושל האחרונים כמו </w:t>
      </w:r>
      <w:r w:rsidRPr="0071523C">
        <w:rPr>
          <w:rFonts w:asciiTheme="majorBidi" w:hAnsiTheme="majorBidi" w:cstheme="majorBidi"/>
          <w:color w:val="000000" w:themeColor="text1"/>
          <w:szCs w:val="24"/>
        </w:rPr>
        <w:t>T</w:t>
      </w:r>
      <w:r w:rsidRPr="0071523C">
        <w:rPr>
          <w:rFonts w:asciiTheme="majorBidi" w:hAnsiTheme="majorBidi"/>
          <w:color w:val="000000" w:themeColor="text1"/>
          <w:szCs w:val="24"/>
          <w:rtl/>
          <w:lang w:bidi="he-IL"/>
        </w:rPr>
        <w:t>, ולכן ה-</w:t>
      </w:r>
      <w:r w:rsidRPr="0071523C">
        <w:rPr>
          <w:rFonts w:asciiTheme="majorBidi" w:hAnsiTheme="majorBidi" w:cstheme="majorBidi"/>
          <w:color w:val="000000" w:themeColor="text1"/>
          <w:szCs w:val="24"/>
        </w:rPr>
        <w:t>slack</w:t>
      </w:r>
      <w:r w:rsidRPr="0071523C">
        <w:rPr>
          <w:rFonts w:asciiTheme="majorBidi" w:hAnsiTheme="majorBidi"/>
          <w:color w:val="000000" w:themeColor="text1"/>
          <w:szCs w:val="24"/>
          <w:rtl/>
          <w:lang w:bidi="he-IL"/>
        </w:rPr>
        <w:t xml:space="preserve"> שמדווח </w:t>
      </w:r>
      <w:r w:rsidRPr="0071523C">
        <w:rPr>
          <w:rFonts w:asciiTheme="majorBidi" w:hAnsiTheme="majorBidi" w:cstheme="majorBidi"/>
          <w:color w:val="000000" w:themeColor="text1"/>
          <w:szCs w:val="24"/>
        </w:rPr>
        <w:t>Report Timing</w:t>
      </w:r>
      <w:r w:rsidRPr="0071523C">
        <w:rPr>
          <w:rFonts w:asciiTheme="majorBidi" w:hAnsiTheme="majorBidi"/>
          <w:color w:val="000000" w:themeColor="text1"/>
          <w:szCs w:val="24"/>
          <w:rtl/>
          <w:lang w:bidi="he-IL"/>
        </w:rPr>
        <w:t xml:space="preserve"> עבור שני הסוגים אינו בר-השוואה ישירה. עשרת המסלולים המוצגים באיור 33 הם כולם מסוג </w:t>
      </w:r>
      <w:r w:rsidRPr="0071523C">
        <w:rPr>
          <w:rFonts w:asciiTheme="majorBidi" w:hAnsiTheme="majorBidi" w:cstheme="majorBidi"/>
          <w:color w:val="000000" w:themeColor="text1"/>
          <w:szCs w:val="24"/>
        </w:rPr>
        <w:t>DTCM</w:t>
      </w:r>
      <w:r w:rsidRPr="0071523C">
        <w:rPr>
          <w:rFonts w:asciiTheme="majorBidi" w:hAnsiTheme="majorBidi"/>
          <w:color w:val="000000" w:themeColor="text1"/>
          <w:szCs w:val="24"/>
          <w:rtl/>
          <w:lang w:bidi="he-IL"/>
        </w:rPr>
        <w:t xml:space="preserve"> (</w:t>
      </w:r>
      <w:r w:rsidRPr="0071523C">
        <w:rPr>
          <w:rFonts w:asciiTheme="majorBidi" w:hAnsiTheme="majorBidi" w:cstheme="majorBidi"/>
          <w:color w:val="000000" w:themeColor="text1"/>
          <w:szCs w:val="24"/>
        </w:rPr>
        <w:t>slack</w:t>
      </w:r>
      <w:r w:rsidRPr="0071523C">
        <w:rPr>
          <w:rFonts w:asciiTheme="majorBidi" w:hAnsiTheme="majorBidi"/>
          <w:color w:val="000000" w:themeColor="text1"/>
          <w:szCs w:val="24"/>
          <w:rtl/>
          <w:lang w:bidi="he-IL"/>
        </w:rPr>
        <w:t xml:space="preserve"> עד 14.459 </w:t>
      </w:r>
      <w:r w:rsidRPr="0071523C">
        <w:rPr>
          <w:rFonts w:asciiTheme="majorBidi" w:hAnsiTheme="majorBidi" w:cstheme="majorBidi"/>
          <w:color w:val="000000" w:themeColor="text1"/>
          <w:szCs w:val="24"/>
        </w:rPr>
        <w:t>ns</w:t>
      </w:r>
      <w:r w:rsidRPr="0071523C">
        <w:rPr>
          <w:rFonts w:asciiTheme="majorBidi" w:hAnsiTheme="majorBidi"/>
          <w:color w:val="000000" w:themeColor="text1"/>
          <w:szCs w:val="24"/>
          <w:rtl/>
          <w:lang w:bidi="he-IL"/>
        </w:rPr>
        <w:t xml:space="preserve">, השהיית נתונים טהורה של 5.112 </w:t>
      </w:r>
      <w:r w:rsidRPr="0071523C">
        <w:rPr>
          <w:rFonts w:asciiTheme="majorBidi" w:hAnsiTheme="majorBidi" w:cstheme="majorBidi"/>
          <w:color w:val="000000" w:themeColor="text1"/>
          <w:szCs w:val="24"/>
        </w:rPr>
        <w:t>ns</w:t>
      </w:r>
      <w:r w:rsidRPr="0071523C">
        <w:rPr>
          <w:rFonts w:asciiTheme="majorBidi" w:hAnsiTheme="majorBidi"/>
          <w:color w:val="000000" w:themeColor="text1"/>
          <w:szCs w:val="24"/>
          <w:rtl/>
          <w:lang w:bidi="he-IL"/>
        </w:rPr>
        <w:t xml:space="preserve"> בלבד עבור המסלול הראשון), כלומר </w:t>
      </w:r>
      <w:r w:rsidRPr="0071523C">
        <w:rPr>
          <w:rFonts w:asciiTheme="majorBidi" w:hAnsiTheme="majorBidi" w:cstheme="majorBidi"/>
          <w:color w:val="000000" w:themeColor="text1"/>
          <w:szCs w:val="24"/>
        </w:rPr>
        <w:t>fmax_DTCM ≈ 1/(2·5.112 ns) ≈ 97.8 MHz</w:t>
      </w:r>
      <w:r w:rsidRPr="0071523C">
        <w:rPr>
          <w:rFonts w:asciiTheme="majorBidi" w:hAnsiTheme="majorBidi"/>
          <w:color w:val="000000" w:themeColor="text1"/>
          <w:szCs w:val="24"/>
          <w:rtl/>
          <w:lang w:bidi="he-IL"/>
        </w:rPr>
        <w:t xml:space="preserve"> — הרבה מעל 51.7 </w:t>
      </w:r>
      <w:r w:rsidRPr="0071523C">
        <w:rPr>
          <w:rFonts w:asciiTheme="majorBidi" w:hAnsiTheme="majorBidi" w:cstheme="majorBidi"/>
          <w:color w:val="000000" w:themeColor="text1"/>
          <w:szCs w:val="24"/>
        </w:rPr>
        <w:t>MHz</w:t>
      </w:r>
      <w:r w:rsidRPr="0071523C">
        <w:rPr>
          <w:rFonts w:asciiTheme="majorBidi" w:hAnsiTheme="majorBidi"/>
          <w:color w:val="000000" w:themeColor="text1"/>
          <w:szCs w:val="24"/>
          <w:rtl/>
          <w:lang w:bidi="he-IL"/>
        </w:rPr>
        <w:t>. משמעות הדבר: המסלול המדווח כבעל ה-</w:t>
      </w:r>
      <w:r w:rsidRPr="0071523C">
        <w:rPr>
          <w:rFonts w:asciiTheme="majorBidi" w:hAnsiTheme="majorBidi" w:cstheme="majorBidi"/>
          <w:color w:val="000000" w:themeColor="text1"/>
          <w:szCs w:val="24"/>
        </w:rPr>
        <w:t>slack</w:t>
      </w:r>
      <w:r w:rsidRPr="0071523C">
        <w:rPr>
          <w:rFonts w:asciiTheme="majorBidi" w:hAnsiTheme="majorBidi"/>
          <w:color w:val="000000" w:themeColor="text1"/>
          <w:szCs w:val="24"/>
          <w:rtl/>
          <w:lang w:bidi="he-IL"/>
        </w:rPr>
        <w:t xml:space="preserve"> הקטן ביותר אינו המסלול שקובע בפועל את 51.7 </w:t>
      </w:r>
      <w:r w:rsidRPr="0071523C">
        <w:rPr>
          <w:rFonts w:asciiTheme="majorBidi" w:hAnsiTheme="majorBidi" w:cstheme="majorBidi"/>
          <w:color w:val="000000" w:themeColor="text1"/>
          <w:szCs w:val="24"/>
        </w:rPr>
        <w:t>MHz</w:t>
      </w:r>
      <w:r w:rsidRPr="0071523C">
        <w:rPr>
          <w:rFonts w:asciiTheme="majorBidi" w:hAnsiTheme="majorBidi"/>
          <w:color w:val="000000" w:themeColor="text1"/>
          <w:szCs w:val="24"/>
          <w:rtl/>
          <w:lang w:bidi="he-IL"/>
        </w:rPr>
        <w:t>.</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4278"/>
        <w:gridCol w:w="2065"/>
        <w:gridCol w:w="3012"/>
      </w:tblGrid>
      <w:tr w:rsidR="00EE443B" w:rsidRPr="00352881" w14:paraId="6D8C9446" w14:textId="77777777">
        <w:trPr>
          <w:cantSplit/>
          <w:tblHeader/>
          <w:jc w:val="center"/>
        </w:trPr>
        <w:tc>
          <w:tcPr>
            <w:tcW w:w="4278" w:type="dxa"/>
          </w:tcPr>
          <w:p w14:paraId="24478080"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סוג המסלול</w:t>
            </w:r>
          </w:p>
        </w:tc>
        <w:tc>
          <w:tcPr>
            <w:tcW w:w="2065" w:type="dxa"/>
          </w:tcPr>
          <w:p w14:paraId="66196B7D"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השהיה</w:t>
            </w:r>
          </w:p>
        </w:tc>
        <w:tc>
          <w:tcPr>
            <w:tcW w:w="3012" w:type="dxa"/>
          </w:tcPr>
          <w:p w14:paraId="783D9511"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תדר מרבי שהמסלול מתיר</w:t>
            </w:r>
          </w:p>
        </w:tc>
      </w:tr>
      <w:tr w:rsidR="00EE443B" w:rsidRPr="00352881" w14:paraId="605C772A" w14:textId="77777777">
        <w:trPr>
          <w:cantSplit/>
          <w:jc w:val="center"/>
        </w:trPr>
        <w:tc>
          <w:tcPr>
            <w:tcW w:w="4278" w:type="dxa"/>
          </w:tcPr>
          <w:p w14:paraId="45213F3C"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Pr>
              <w:t>EX/MEM</w:t>
            </w:r>
            <w:r w:rsidRPr="00352881">
              <w:rPr>
                <w:rFonts w:asciiTheme="majorBidi" w:hAnsiTheme="majorBidi" w:cstheme="majorBidi"/>
                <w:color w:val="000000" w:themeColor="text1"/>
                <w:sz w:val="21"/>
                <w:szCs w:val="21"/>
                <w:rtl/>
              </w:rPr>
              <w:t xml:space="preserve"> → </w:t>
            </w:r>
            <w:r w:rsidRPr="00352881">
              <w:rPr>
                <w:rFonts w:asciiTheme="majorBidi" w:hAnsiTheme="majorBidi" w:cstheme="majorBidi"/>
                <w:color w:val="000000" w:themeColor="text1"/>
                <w:sz w:val="21"/>
                <w:szCs w:val="21"/>
                <w:rtl/>
                <w:lang w:bidi="he-IL"/>
              </w:rPr>
              <w:t>כתובת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DTCM</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חצי־מחזור</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מהדוח</w:t>
            </w:r>
            <w:r w:rsidRPr="00352881">
              <w:rPr>
                <w:rFonts w:asciiTheme="majorBidi" w:hAnsiTheme="majorBidi" w:cstheme="majorBidi"/>
                <w:color w:val="000000" w:themeColor="text1"/>
                <w:sz w:val="21"/>
                <w:szCs w:val="21"/>
                <w:rtl/>
              </w:rPr>
              <w:t>)</w:t>
            </w:r>
          </w:p>
        </w:tc>
        <w:tc>
          <w:tcPr>
            <w:tcW w:w="2065" w:type="dxa"/>
          </w:tcPr>
          <w:p w14:paraId="2783B9BD" w14:textId="085F6F9B" w:rsidR="00EE443B" w:rsidRPr="00352881" w:rsidRDefault="0071523C">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1"/>
                <w:szCs w:val="21"/>
              </w:rPr>
              <w:t>5.112</w:t>
            </w:r>
            <w:r w:rsidR="00811ECD" w:rsidRPr="00352881">
              <w:rPr>
                <w:rFonts w:asciiTheme="majorBidi" w:hAnsiTheme="majorBidi" w:cstheme="majorBidi"/>
                <w:color w:val="000000" w:themeColor="text1"/>
                <w:sz w:val="21"/>
                <w:szCs w:val="21"/>
              </w:rPr>
              <w:t xml:space="preserve"> ns</w:t>
            </w:r>
          </w:p>
        </w:tc>
        <w:tc>
          <w:tcPr>
            <w:tcW w:w="3012" w:type="dxa"/>
          </w:tcPr>
          <w:p w14:paraId="03795271" w14:textId="659D5E20" w:rsidR="00EE443B" w:rsidRPr="00352881" w:rsidRDefault="00811ECD" w:rsidP="0071523C">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 xml:space="preserve">1 / (2 · </w:t>
            </w:r>
            <w:r w:rsidR="0071523C">
              <w:rPr>
                <w:rFonts w:asciiTheme="majorBidi" w:hAnsiTheme="majorBidi" w:cstheme="majorBidi"/>
                <w:color w:val="000000" w:themeColor="text1"/>
                <w:sz w:val="21"/>
                <w:szCs w:val="21"/>
              </w:rPr>
              <w:t>5.112</w:t>
            </w:r>
            <w:r w:rsidRPr="00352881">
              <w:rPr>
                <w:rFonts w:asciiTheme="majorBidi" w:hAnsiTheme="majorBidi" w:cstheme="majorBidi"/>
                <w:color w:val="000000" w:themeColor="text1"/>
                <w:sz w:val="21"/>
                <w:szCs w:val="21"/>
              </w:rPr>
              <w:t xml:space="preserve">) ≈ </w:t>
            </w:r>
            <w:r w:rsidR="0071523C">
              <w:rPr>
                <w:rFonts w:asciiTheme="majorBidi" w:hAnsiTheme="majorBidi" w:cstheme="majorBidi"/>
                <w:color w:val="000000" w:themeColor="text1"/>
                <w:sz w:val="21"/>
                <w:szCs w:val="21"/>
              </w:rPr>
              <w:t>97.8</w:t>
            </w:r>
            <w:r w:rsidRPr="00352881">
              <w:rPr>
                <w:rFonts w:asciiTheme="majorBidi" w:hAnsiTheme="majorBidi" w:cstheme="majorBidi"/>
                <w:color w:val="000000" w:themeColor="text1"/>
                <w:sz w:val="21"/>
                <w:szCs w:val="21"/>
              </w:rPr>
              <w:t xml:space="preserve"> MHz</w:t>
            </w:r>
          </w:p>
        </w:tc>
      </w:tr>
      <w:tr w:rsidR="00EE443B" w:rsidRPr="00352881" w14:paraId="250AB050" w14:textId="77777777">
        <w:trPr>
          <w:cantSplit/>
          <w:jc w:val="center"/>
        </w:trPr>
        <w:tc>
          <w:tcPr>
            <w:tcW w:w="4278" w:type="dxa"/>
          </w:tcPr>
          <w:p w14:paraId="56547659" w14:textId="77777777" w:rsidR="00EE443B" w:rsidRPr="00352881" w:rsidRDefault="00811ECD">
            <w:pPr>
              <w:keepNext/>
              <w:bidi/>
              <w:spacing w:before="20" w:after="20" w:line="252" w:lineRule="auto"/>
              <w:rPr>
                <w:rFonts w:asciiTheme="majorBidi" w:hAnsiTheme="majorBidi" w:cstheme="majorBidi"/>
                <w:color w:val="000000" w:themeColor="text1"/>
              </w:rPr>
            </w:pPr>
            <w:r w:rsidRPr="00352881">
              <w:rPr>
                <w:rFonts w:asciiTheme="majorBidi" w:hAnsiTheme="majorBidi" w:cstheme="majorBidi"/>
                <w:color w:val="000000" w:themeColor="text1"/>
                <w:sz w:val="21"/>
                <w:szCs w:val="21"/>
                <w:rtl/>
                <w:lang w:bidi="he-IL"/>
              </w:rPr>
              <w:t xml:space="preserve">המסלול הקובע בפועל </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tl/>
                <w:lang w:bidi="he-IL"/>
              </w:rPr>
              <w:t>מחזור־מלא</w:t>
            </w:r>
            <w:r w:rsidRPr="00352881">
              <w:rPr>
                <w:rFonts w:asciiTheme="majorBidi" w:hAnsiTheme="majorBidi" w:cstheme="majorBidi"/>
                <w:color w:val="000000" w:themeColor="text1"/>
                <w:sz w:val="21"/>
                <w:szCs w:val="21"/>
                <w:rtl/>
              </w:rPr>
              <w:t>)</w:t>
            </w:r>
          </w:p>
        </w:tc>
        <w:tc>
          <w:tcPr>
            <w:tcW w:w="2065" w:type="dxa"/>
          </w:tcPr>
          <w:p w14:paraId="014D2A59" w14:textId="4102BC1D" w:rsidR="00EE443B" w:rsidRPr="00352881" w:rsidRDefault="0071523C">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1"/>
                <w:szCs w:val="21"/>
              </w:rPr>
              <w:t>19.34</w:t>
            </w:r>
            <w:r w:rsidR="00811ECD" w:rsidRPr="00352881">
              <w:rPr>
                <w:rFonts w:asciiTheme="majorBidi" w:hAnsiTheme="majorBidi" w:cstheme="majorBidi"/>
                <w:color w:val="000000" w:themeColor="text1"/>
                <w:sz w:val="21"/>
                <w:szCs w:val="21"/>
              </w:rPr>
              <w:t xml:space="preserve"> ns</w:t>
            </w:r>
          </w:p>
        </w:tc>
        <w:tc>
          <w:tcPr>
            <w:tcW w:w="3012" w:type="dxa"/>
          </w:tcPr>
          <w:p w14:paraId="085E4F09" w14:textId="694E0D58" w:rsidR="00EE443B" w:rsidRPr="00352881" w:rsidRDefault="00811ECD" w:rsidP="0071523C">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 xml:space="preserve">1 / </w:t>
            </w:r>
            <w:r w:rsidR="0071523C">
              <w:rPr>
                <w:rFonts w:asciiTheme="majorBidi" w:hAnsiTheme="majorBidi" w:cstheme="majorBidi"/>
                <w:color w:val="000000" w:themeColor="text1"/>
                <w:sz w:val="21"/>
                <w:szCs w:val="21"/>
              </w:rPr>
              <w:t>19.34</w:t>
            </w:r>
            <w:r w:rsidRPr="00352881">
              <w:rPr>
                <w:rFonts w:asciiTheme="majorBidi" w:hAnsiTheme="majorBidi" w:cstheme="majorBidi"/>
                <w:color w:val="000000" w:themeColor="text1"/>
                <w:sz w:val="21"/>
                <w:szCs w:val="21"/>
              </w:rPr>
              <w:t xml:space="preserve"> </w:t>
            </w:r>
            <w:r w:rsidR="0071523C" w:rsidRPr="00352881">
              <w:rPr>
                <w:rFonts w:asciiTheme="majorBidi" w:hAnsiTheme="majorBidi" w:cstheme="majorBidi"/>
                <w:color w:val="000000" w:themeColor="text1"/>
                <w:sz w:val="21"/>
                <w:szCs w:val="21"/>
              </w:rPr>
              <w:t>≈</w:t>
            </w:r>
            <w:r w:rsidRPr="00352881">
              <w:rPr>
                <w:rFonts w:asciiTheme="majorBidi" w:hAnsiTheme="majorBidi" w:cstheme="majorBidi"/>
                <w:color w:val="000000" w:themeColor="text1"/>
                <w:sz w:val="21"/>
                <w:szCs w:val="21"/>
              </w:rPr>
              <w:t xml:space="preserve"> </w:t>
            </w:r>
            <w:r w:rsidR="0071523C">
              <w:rPr>
                <w:rFonts w:asciiTheme="majorBidi" w:hAnsiTheme="majorBidi" w:cstheme="majorBidi"/>
                <w:color w:val="000000" w:themeColor="text1"/>
                <w:sz w:val="21"/>
                <w:szCs w:val="21"/>
              </w:rPr>
              <w:t>51.7</w:t>
            </w:r>
            <w:r w:rsidRPr="00352881">
              <w:rPr>
                <w:rFonts w:asciiTheme="majorBidi" w:hAnsiTheme="majorBidi" w:cstheme="majorBidi"/>
                <w:color w:val="000000" w:themeColor="text1"/>
                <w:sz w:val="21"/>
                <w:szCs w:val="21"/>
              </w:rPr>
              <w:t xml:space="preserve"> MHz</w:t>
            </w:r>
          </w:p>
        </w:tc>
      </w:tr>
    </w:tbl>
    <w:p w14:paraId="261ABA34" w14:textId="77777777" w:rsidR="00EE443B" w:rsidRPr="00352881" w:rsidRDefault="00811ECD">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14: </w:t>
      </w:r>
      <w:r w:rsidRPr="00352881">
        <w:rPr>
          <w:rFonts w:asciiTheme="majorBidi" w:hAnsiTheme="majorBidi" w:cstheme="majorBidi"/>
          <w:color w:val="000000" w:themeColor="text1"/>
          <w:sz w:val="21"/>
          <w:szCs w:val="21"/>
          <w:rtl/>
          <w:lang w:bidi="he-IL"/>
        </w:rPr>
        <w:t>השהיית מסלול חצי־המחזור ומסלול המחזור־המלא ב</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r w:rsidRPr="00352881">
        <w:rPr>
          <w:rFonts w:asciiTheme="majorBidi" w:hAnsiTheme="majorBidi" w:cstheme="majorBidi"/>
          <w:color w:val="000000" w:themeColor="text1"/>
          <w:sz w:val="21"/>
          <w:szCs w:val="21"/>
          <w:rtl/>
          <w:lang w:bidi="he-IL"/>
        </w:rPr>
        <w:t xml:space="preserve"> והתדר שכל אחד מהם מתיר</w:t>
      </w:r>
      <w:r w:rsidRPr="00352881">
        <w:rPr>
          <w:rFonts w:asciiTheme="majorBidi" w:hAnsiTheme="majorBidi" w:cstheme="majorBidi"/>
          <w:color w:val="000000" w:themeColor="text1"/>
          <w:sz w:val="21"/>
          <w:szCs w:val="21"/>
          <w:rtl/>
        </w:rPr>
        <w:t xml:space="preserve">; </w:t>
      </w:r>
      <w:r w:rsidRPr="00352881">
        <w:rPr>
          <w:rFonts w:asciiTheme="majorBidi" w:hAnsiTheme="majorBidi" w:cstheme="majorBidi"/>
          <w:color w:val="000000" w:themeColor="text1"/>
          <w:sz w:val="21"/>
          <w:szCs w:val="21"/>
          <w:rtl/>
          <w:lang w:bidi="he-IL"/>
        </w:rPr>
        <w:t>מכאן שהמסלול בעל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slack</w:t>
      </w:r>
      <w:r w:rsidRPr="00352881">
        <w:rPr>
          <w:rFonts w:asciiTheme="majorBidi" w:hAnsiTheme="majorBidi" w:cstheme="majorBidi"/>
          <w:color w:val="000000" w:themeColor="text1"/>
          <w:sz w:val="21"/>
          <w:szCs w:val="21"/>
          <w:rtl/>
          <w:lang w:bidi="he-IL"/>
        </w:rPr>
        <w:t xml:space="preserve"> הקטן ביותר אינו זה שקובע את </w:t>
      </w:r>
      <w:r w:rsidRPr="00352881">
        <w:rPr>
          <w:rFonts w:asciiTheme="majorBidi" w:hAnsiTheme="majorBidi" w:cstheme="majorBidi"/>
          <w:color w:val="000000" w:themeColor="text1"/>
          <w:sz w:val="21"/>
          <w:szCs w:val="21"/>
        </w:rPr>
        <w:t>f</w:t>
      </w:r>
      <w:r w:rsidRPr="00352881">
        <w:rPr>
          <w:rFonts w:asciiTheme="majorBidi" w:hAnsiTheme="majorBidi" w:cstheme="majorBidi"/>
          <w:color w:val="000000" w:themeColor="text1"/>
          <w:sz w:val="21"/>
          <w:szCs w:val="21"/>
          <w:vertAlign w:val="subscript"/>
        </w:rPr>
        <w:t>max</w:t>
      </w:r>
    </w:p>
    <w:p w14:paraId="7F436799" w14:textId="499D3E90" w:rsidR="0071523C" w:rsidRDefault="0071523C" w:rsidP="0071523C">
      <w:pPr>
        <w:bidi/>
        <w:spacing w:after="160" w:line="300" w:lineRule="auto"/>
        <w:jc w:val="both"/>
        <w:rPr>
          <w:rFonts w:asciiTheme="majorBidi" w:eastAsia="Arial" w:hAnsiTheme="majorBidi" w:cstheme="majorBidi"/>
          <w:szCs w:val="24"/>
          <w:rtl/>
          <w:lang w:bidi="he-IL"/>
        </w:rPr>
      </w:pPr>
      <w:r w:rsidRPr="0071523C">
        <w:rPr>
          <w:rFonts w:asciiTheme="majorBidi" w:eastAsia="Arial" w:hAnsiTheme="majorBidi" w:cstheme="majorBidi"/>
          <w:szCs w:val="24"/>
          <w:rtl/>
        </w:rPr>
        <w:t xml:space="preserve">כלומר fmax אינו מוגבל עוד על ידי ה-DTCM (כפי שהיה ב-Single-Cycle) אלא על ידי מסלול מחזור־מלא כלשהו בין שני אוגרי pipeline סמוכים, שאורכו כ-19.34 ns. הדוח שברשותנו אינו חושף במפורש את זהות המסלול הזה (עשרת המסלולים הגרועים ביותר התבררו כשייכים ליחס השעון החצי־מחזורי, שלו slack חיובי גדול יותר באופן יחסי לתקופתו הקצרה יותר). מבחינה מבנית, המועמד הסביר ביותר להיות שלב ה-EX/ID: שלב ה-ID עדיין מרכז את קריאת קובץ האוגרים 32×32, את הפענוח המלא ב-CONTROL, את ייצור חמש תבניות ה-immediate ואת </w:t>
      </w:r>
      <w:r>
        <w:rPr>
          <w:rFonts w:asciiTheme="majorBidi" w:eastAsia="Arial" w:hAnsiTheme="majorBidi" w:cstheme="majorBidi"/>
          <w:szCs w:val="24"/>
          <w:rtl/>
        </w:rPr>
        <w:t xml:space="preserve">בדיקת ה-load-use ב-HAZARD_UNIT </w:t>
      </w:r>
      <w:r>
        <w:rPr>
          <w:rFonts w:asciiTheme="majorBidi" w:eastAsia="Arial" w:hAnsiTheme="majorBidi" w:cstheme="majorBidi"/>
          <w:szCs w:val="24"/>
          <w:rtl/>
          <w:lang w:bidi="he-IL"/>
        </w:rPr>
        <w:t>–</w:t>
      </w:r>
      <w:r w:rsidRPr="0071523C">
        <w:rPr>
          <w:rFonts w:asciiTheme="majorBidi" w:eastAsia="Arial" w:hAnsiTheme="majorBidi" w:cstheme="majorBidi"/>
          <w:szCs w:val="24"/>
          <w:rtl/>
        </w:rPr>
        <w:t xml:space="preserve"> בדיוק כפי שהיה קודם. לעומת זאת שלב ה-EX נעשה קליל יותר משמעותית ביחס למה שהיה ב-Single-Cycle: הוא מכיל כעת רק את ה-ALU ואת ארבעת המכפלים החלקיים המהירים של MULT_1 (מבוססי כופל </w:t>
      </w:r>
      <w:proofErr w:type="gramStart"/>
      <w:r w:rsidRPr="0071523C">
        <w:rPr>
          <w:rFonts w:asciiTheme="majorBidi" w:eastAsia="Arial" w:hAnsiTheme="majorBidi" w:cstheme="majorBidi"/>
          <w:szCs w:val="24"/>
          <w:rtl/>
        </w:rPr>
        <w:t>חומרתי),</w:t>
      </w:r>
      <w:proofErr w:type="gramEnd"/>
      <w:r w:rsidRPr="0071523C">
        <w:rPr>
          <w:rFonts w:asciiTheme="majorBidi" w:eastAsia="Arial" w:hAnsiTheme="majorBidi" w:cstheme="majorBidi"/>
          <w:szCs w:val="24"/>
          <w:rtl/>
        </w:rPr>
        <w:t xml:space="preserve"> ולא עוד את שרשרת הסכימה המלאה של MUL16. זהו כיוון הסבר מבני סביר לתוצאת ה-fmax היחסית הגבוהה שהתקבלה (51.7 MHz): פיצול הכפל בין MULT_1 ל-MULT_2 הקל את שלב ה-EX ביחס למצב שבו כל שרשרת הכפל הייתה יושבת בשלב יחיד.</w:t>
      </w:r>
    </w:p>
    <w:p w14:paraId="3075F68D" w14:textId="362F13A9" w:rsidR="0025208F" w:rsidRPr="0025208F" w:rsidRDefault="0025208F" w:rsidP="0025208F">
      <w:pPr>
        <w:pStyle w:val="4"/>
        <w:bidi/>
        <w:spacing w:after="120"/>
        <w:rPr>
          <w:rFonts w:asciiTheme="majorBidi" w:hAnsiTheme="majorBidi"/>
          <w:i w:val="0"/>
          <w:iCs w:val="0"/>
          <w:color w:val="000000" w:themeColor="text1"/>
        </w:rPr>
      </w:pPr>
      <w:r w:rsidRPr="00352881">
        <w:rPr>
          <w:rFonts w:asciiTheme="majorBidi" w:hAnsiTheme="majorBidi"/>
          <w:i w:val="0"/>
          <w:iCs w:val="0"/>
          <w:color w:val="000000" w:themeColor="text1"/>
          <w:rtl/>
          <w:lang w:bidi="he-IL"/>
        </w:rPr>
        <w:lastRenderedPageBreak/>
        <w:t xml:space="preserve">זיהוי </w:t>
      </w:r>
      <w:r>
        <w:rPr>
          <w:rFonts w:asciiTheme="majorBidi" w:hAnsiTheme="majorBidi" w:hint="cs"/>
          <w:i w:val="0"/>
          <w:iCs w:val="0"/>
          <w:color w:val="000000" w:themeColor="text1"/>
          <w:rtl/>
          <w:lang w:bidi="he-IL"/>
        </w:rPr>
        <w:t>ישיר של המסלול הקריטי בפועל של ה-</w:t>
      </w:r>
      <w:r>
        <w:rPr>
          <w:rFonts w:asciiTheme="majorBidi" w:hAnsiTheme="majorBidi"/>
          <w:i w:val="0"/>
          <w:iCs w:val="0"/>
          <w:color w:val="000000" w:themeColor="text1"/>
          <w:lang w:bidi="he-IL"/>
        </w:rPr>
        <w:t>pipeline</w:t>
      </w:r>
    </w:p>
    <w:p w14:paraId="06A536D6" w14:textId="7508B7F0" w:rsidR="00DC6E4E" w:rsidRDefault="00DC6E4E" w:rsidP="00DC6E4E">
      <w:pPr>
        <w:bidi/>
        <w:spacing w:after="160" w:line="300" w:lineRule="auto"/>
        <w:jc w:val="both"/>
        <w:rPr>
          <w:rFonts w:asciiTheme="majorBidi" w:eastAsia="Arial" w:hAnsiTheme="majorBidi" w:cstheme="majorBidi"/>
          <w:szCs w:val="24"/>
          <w:rtl/>
          <w:lang w:bidi="he-IL"/>
        </w:rPr>
      </w:pPr>
      <w:r w:rsidRPr="00DC6E4E">
        <w:rPr>
          <w:rFonts w:asciiTheme="majorBidi" w:eastAsia="Arial" w:hAnsiTheme="majorBidi"/>
          <w:szCs w:val="24"/>
          <w:rtl/>
          <w:lang w:bidi="he-IL"/>
        </w:rPr>
        <w:drawing>
          <wp:inline distT="0" distB="0" distL="0" distR="0" wp14:anchorId="6A856B45" wp14:editId="690574E4">
            <wp:extent cx="5939790" cy="3563620"/>
            <wp:effectExtent l="0" t="0" r="3810" b="0"/>
            <wp:docPr id="89" name="תמונה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39790" cy="3563620"/>
                    </a:xfrm>
                    <a:prstGeom prst="rect">
                      <a:avLst/>
                    </a:prstGeom>
                  </pic:spPr>
                </pic:pic>
              </a:graphicData>
            </a:graphic>
          </wp:inline>
        </w:drawing>
      </w:r>
    </w:p>
    <w:p w14:paraId="0DCA851F" w14:textId="5FF651BD" w:rsidR="0025208F" w:rsidRPr="0025208F" w:rsidRDefault="0025208F" w:rsidP="0025208F">
      <w:pPr>
        <w:spacing w:after="240"/>
        <w:jc w:val="center"/>
        <w:rPr>
          <w:rFonts w:asciiTheme="majorBidi" w:hAnsiTheme="majorBidi" w:hint="cs"/>
          <w:color w:val="000000" w:themeColor="text1"/>
          <w:sz w:val="21"/>
          <w:szCs w:val="21"/>
        </w:rPr>
      </w:pPr>
      <w:r w:rsidRPr="0025208F">
        <w:rPr>
          <w:rFonts w:asciiTheme="majorBidi" w:hAnsiTheme="majorBidi" w:hint="cs"/>
          <w:color w:val="000000" w:themeColor="text1"/>
          <w:sz w:val="21"/>
          <w:szCs w:val="21"/>
          <w:rtl/>
          <w:lang w:bidi="he-IL"/>
        </w:rPr>
        <w:t xml:space="preserve">איור 48: </w:t>
      </w:r>
      <w:r w:rsidRPr="0025208F">
        <w:rPr>
          <w:rFonts w:asciiTheme="majorBidi" w:hAnsiTheme="majorBidi"/>
          <w:color w:val="000000" w:themeColor="text1"/>
          <w:sz w:val="21"/>
          <w:szCs w:val="21"/>
          <w:rtl/>
        </w:rPr>
        <w:t>דוח</w:t>
      </w:r>
      <w:r>
        <w:rPr>
          <w:rFonts w:asciiTheme="majorBidi" w:hAnsiTheme="majorBidi" w:hint="cs"/>
          <w:color w:val="000000" w:themeColor="text1"/>
          <w:sz w:val="21"/>
          <w:szCs w:val="21"/>
          <w:rtl/>
          <w:lang w:bidi="he-IL"/>
        </w:rPr>
        <w:t xml:space="preserve"> </w:t>
      </w:r>
      <w:r w:rsidRPr="0025208F">
        <w:rPr>
          <w:rFonts w:asciiTheme="majorBidi" w:hAnsiTheme="majorBidi"/>
          <w:color w:val="000000" w:themeColor="text1"/>
          <w:sz w:val="21"/>
          <w:szCs w:val="21"/>
          <w:rtl/>
        </w:rPr>
        <w:t>Report Timing</w:t>
      </w:r>
      <w:r>
        <w:rPr>
          <w:rFonts w:asciiTheme="majorBidi" w:hAnsiTheme="majorBidi" w:hint="cs"/>
          <w:color w:val="000000" w:themeColor="text1"/>
          <w:sz w:val="21"/>
          <w:szCs w:val="21"/>
          <w:rtl/>
          <w:lang w:bidi="he-IL"/>
        </w:rPr>
        <w:t xml:space="preserve">: </w:t>
      </w:r>
      <w:r w:rsidRPr="0025208F">
        <w:rPr>
          <w:rFonts w:asciiTheme="majorBidi" w:hAnsiTheme="majorBidi"/>
          <w:color w:val="000000" w:themeColor="text1"/>
          <w:sz w:val="21"/>
          <w:szCs w:val="21"/>
          <w:rtl/>
        </w:rPr>
        <w:t>המסלול הראשון והגרוע ביותר (Slack=20.656 ns) הוא Execute:EX|ex_mem_instruction_q</w:t>
      </w:r>
      <w:r>
        <w:rPr>
          <w:rFonts w:asciiTheme="majorBidi" w:hAnsiTheme="majorBidi"/>
          <w:color w:val="000000" w:themeColor="text1"/>
          <w:sz w:val="21"/>
          <w:szCs w:val="21"/>
        </w:rPr>
        <w:t>[7]</w:t>
      </w:r>
      <w:r w:rsidRPr="0025208F">
        <w:rPr>
          <w:rFonts w:asciiTheme="majorBidi" w:hAnsiTheme="majorBidi"/>
          <w:color w:val="000000" w:themeColor="text1"/>
          <w:sz w:val="21"/>
          <w:szCs w:val="21"/>
          <w:rtl/>
        </w:rPr>
        <w:t xml:space="preserve"> </w:t>
      </w:r>
      <m:oMath>
        <m:r>
          <m:rPr>
            <m:sty m:val="p"/>
          </m:rPr>
          <w:rPr>
            <w:rFonts w:ascii="Cambria Math" w:hAnsi="Cambria Math"/>
            <w:color w:val="000000" w:themeColor="text1"/>
            <w:sz w:val="21"/>
            <w:szCs w:val="21"/>
          </w:rPr>
          <m:t>→</m:t>
        </m:r>
      </m:oMath>
      <w:r w:rsidRPr="0025208F">
        <w:rPr>
          <w:rFonts w:asciiTheme="majorBidi" w:hAnsiTheme="majorBidi"/>
          <w:color w:val="000000" w:themeColor="text1"/>
          <w:sz w:val="21"/>
          <w:szCs w:val="21"/>
          <w:rtl/>
        </w:rPr>
        <w:t>Execute:EX|ex_mem_alu_res_q</w:t>
      </w:r>
      <w:r>
        <w:rPr>
          <w:rFonts w:asciiTheme="majorBidi" w:hAnsiTheme="majorBidi"/>
          <w:color w:val="000000" w:themeColor="text1"/>
          <w:sz w:val="21"/>
          <w:szCs w:val="21"/>
        </w:rPr>
        <w:t>[15]</w:t>
      </w:r>
    </w:p>
    <w:p w14:paraId="2F24CB28" w14:textId="77777777" w:rsidR="00AE075A" w:rsidRDefault="00AE075A" w:rsidP="00AE075A">
      <w:pPr>
        <w:bidi/>
        <w:spacing w:after="160" w:line="300" w:lineRule="auto"/>
        <w:jc w:val="both"/>
        <w:rPr>
          <w:rFonts w:asciiTheme="majorBidi" w:eastAsia="Arial" w:hAnsiTheme="majorBidi" w:cstheme="majorBidi"/>
          <w:szCs w:val="24"/>
          <w:rtl/>
          <w:cs/>
        </w:rPr>
      </w:pPr>
      <w:r w:rsidRPr="00AE075A">
        <w:rPr>
          <w:rFonts w:asciiTheme="majorBidi" w:eastAsia="Arial" w:hAnsiTheme="majorBidi" w:cstheme="majorBidi"/>
          <w:szCs w:val="24"/>
          <w:rtl/>
        </w:rPr>
        <w:t>נתוני המסלול הקובע, כפי שדווחו על ידי הכלי: Data Delay = 19.209 ns, Data Arrival Time = 19.496 ns</w:t>
      </w:r>
      <w:r>
        <w:rPr>
          <w:rFonts w:asciiTheme="majorBidi" w:eastAsia="Arial" w:hAnsiTheme="majorBidi" w:cstheme="majorBidi"/>
          <w:szCs w:val="24"/>
          <w:rtl/>
        </w:rPr>
        <w:t xml:space="preserve"> Data Required Time = 40.152 ns</w:t>
      </w:r>
      <w:r>
        <w:rPr>
          <w:rFonts w:asciiTheme="majorBidi" w:eastAsia="Arial" w:hAnsiTheme="majorBidi" w:cstheme="majorBidi"/>
          <w:szCs w:val="24"/>
          <w:rtl/>
          <w:cs/>
        </w:rPr>
        <w:t xml:space="preserve"> ו-Slack = 20.656 ns.</w:t>
      </w:r>
    </w:p>
    <w:p w14:paraId="3E3F3CDA" w14:textId="553F2268" w:rsidR="00AE075A" w:rsidRPr="00AE075A" w:rsidRDefault="00AE075A" w:rsidP="00AE075A">
      <w:pPr>
        <w:bidi/>
        <w:spacing w:after="160" w:line="300" w:lineRule="auto"/>
        <w:jc w:val="both"/>
        <w:rPr>
          <w:rFonts w:asciiTheme="majorBidi" w:hAnsiTheme="majorBidi" w:cstheme="majorBidi"/>
          <w:sz w:val="28"/>
          <w:szCs w:val="24"/>
        </w:rPr>
      </w:pPr>
      <w:r w:rsidRPr="00AE075A">
        <w:rPr>
          <w:rFonts w:asciiTheme="majorBidi" w:eastAsia="Arial" w:hAnsiTheme="majorBidi" w:cstheme="majorBidi"/>
          <w:szCs w:val="24"/>
          <w:rtl/>
          <w:cs/>
        </w:rPr>
        <w:t>מכאן שהתדר המ</w:t>
      </w:r>
      <w:r>
        <w:rPr>
          <w:rFonts w:asciiTheme="majorBidi" w:eastAsia="Arial" w:hAnsiTheme="majorBidi" w:cstheme="majorBidi"/>
          <w:szCs w:val="24"/>
          <w:rtl/>
          <w:cs/>
        </w:rPr>
        <w:t xml:space="preserve">רבי שהמסלול הזה מתיר הוא </w:t>
      </w:r>
      <w:proofErr w:type="gramStart"/>
      <w:r>
        <w:rPr>
          <w:rFonts w:asciiTheme="majorBidi" w:eastAsia="Arial" w:hAnsiTheme="majorBidi" w:cstheme="majorBidi"/>
          <w:szCs w:val="24"/>
          <w:rtl/>
          <w:cs/>
        </w:rPr>
        <w:t xml:space="preserve">fmax </w:t>
      </w:r>
      <w:r w:rsidRPr="00AE075A">
        <w:rPr>
          <w:rFonts w:asciiTheme="majorBidi" w:eastAsia="Arial" w:hAnsiTheme="majorBidi" w:cstheme="majorBidi"/>
          <w:szCs w:val="24"/>
          <w:rtl/>
          <w:cs/>
        </w:rPr>
        <w:t xml:space="preserve"> =</w:t>
      </w:r>
      <w:proofErr w:type="gramEnd"/>
      <w:r w:rsidRPr="00AE075A">
        <w:rPr>
          <w:rFonts w:asciiTheme="majorBidi" w:eastAsia="Arial" w:hAnsiTheme="majorBidi" w:cstheme="majorBidi"/>
          <w:szCs w:val="24"/>
          <w:rtl/>
          <w:cs/>
        </w:rPr>
        <w:t xml:space="preserve"> 1/19.344 ns ≈ 51.7 MHz </w:t>
      </w:r>
      <w:r>
        <w:rPr>
          <w:rFonts w:asciiTheme="majorBidi" w:eastAsia="Arial" w:hAnsiTheme="majorBidi" w:cstheme="majorBidi"/>
          <w:szCs w:val="24"/>
          <w:rtl/>
          <w:lang w:bidi="he-IL"/>
        </w:rPr>
        <w:t>–</w:t>
      </w:r>
      <w:r w:rsidRPr="00AE075A">
        <w:rPr>
          <w:rFonts w:asciiTheme="majorBidi" w:eastAsia="Arial" w:hAnsiTheme="majorBidi" w:cstheme="majorBidi"/>
          <w:szCs w:val="24"/>
          <w:rtl/>
          <w:cs/>
        </w:rPr>
        <w:t xml:space="preserve"> התאמה מדויקת לערך שדיווח דוח ה-Fmax Summary שהוצג קודם בסעיף זה, המאשרת שזהו אכן המסלול הקובע בפועל את fmax של ה-pipelin</w:t>
      </w:r>
      <w:r w:rsidRPr="00AE075A">
        <w:rPr>
          <w:rFonts w:asciiTheme="majorBidi" w:eastAsia="Arial" w:hAnsiTheme="majorBidi" w:cstheme="majorBidi"/>
          <w:szCs w:val="24"/>
          <w:rtl/>
        </w:rPr>
        <w:t>e.</w:t>
      </w:r>
    </w:p>
    <w:p w14:paraId="1B0E5D66" w14:textId="4B553FB8" w:rsidR="00AE075A" w:rsidRPr="00AE075A" w:rsidRDefault="00AE075A" w:rsidP="00AE075A">
      <w:pPr>
        <w:bidi/>
        <w:spacing w:after="160" w:line="300" w:lineRule="auto"/>
        <w:jc w:val="both"/>
        <w:rPr>
          <w:rFonts w:asciiTheme="majorBidi" w:hAnsiTheme="majorBidi" w:cstheme="majorBidi"/>
          <w:sz w:val="28"/>
          <w:szCs w:val="24"/>
        </w:rPr>
      </w:pPr>
      <w:r w:rsidRPr="00AE075A">
        <w:rPr>
          <w:rFonts w:asciiTheme="majorBidi" w:eastAsia="Arial" w:hAnsiTheme="majorBidi" w:cstheme="majorBidi"/>
          <w:szCs w:val="24"/>
          <w:rtl/>
        </w:rPr>
        <w:t>שני קצות המסלול (ex_mem_instruction_</w:t>
      </w:r>
      <w:proofErr w:type="gramStart"/>
      <w:r w:rsidRPr="00AE075A">
        <w:rPr>
          <w:rFonts w:asciiTheme="majorBidi" w:eastAsia="Arial" w:hAnsiTheme="majorBidi" w:cstheme="majorBidi"/>
          <w:szCs w:val="24"/>
          <w:rtl/>
        </w:rPr>
        <w:t>q</w:t>
      </w:r>
      <w:r>
        <w:rPr>
          <w:rFonts w:asciiTheme="majorBidi" w:eastAsia="Arial" w:hAnsiTheme="majorBidi" w:cstheme="majorBidi"/>
          <w:szCs w:val="24"/>
        </w:rPr>
        <w:t>[</w:t>
      </w:r>
      <w:proofErr w:type="gramEnd"/>
      <w:r>
        <w:rPr>
          <w:rFonts w:asciiTheme="majorBidi" w:eastAsia="Arial" w:hAnsiTheme="majorBidi" w:cstheme="majorBidi"/>
          <w:szCs w:val="24"/>
        </w:rPr>
        <w:t>7]</w:t>
      </w:r>
      <w:r w:rsidRPr="00AE075A">
        <w:rPr>
          <w:rFonts w:asciiTheme="majorBidi" w:eastAsia="Arial" w:hAnsiTheme="majorBidi" w:cstheme="majorBidi"/>
          <w:szCs w:val="24"/>
          <w:rtl/>
        </w:rPr>
        <w:t xml:space="preserve"> ו-ex_mem_alu_res_q</w:t>
      </w:r>
      <w:r>
        <w:rPr>
          <w:rFonts w:asciiTheme="majorBidi" w:eastAsia="Arial" w:hAnsiTheme="majorBidi" w:cstheme="majorBidi"/>
          <w:szCs w:val="24"/>
        </w:rPr>
        <w:t>[15]</w:t>
      </w:r>
      <w:r w:rsidRPr="00AE075A">
        <w:rPr>
          <w:rFonts w:asciiTheme="majorBidi" w:eastAsia="Arial" w:hAnsiTheme="majorBidi" w:cstheme="majorBidi"/>
          <w:szCs w:val="24"/>
          <w:rtl/>
        </w:rPr>
        <w:t xml:space="preserve">) הם שני שדות של אותו אוגר עצמו </w:t>
      </w:r>
      <w:r>
        <w:rPr>
          <w:rFonts w:asciiTheme="majorBidi" w:eastAsia="Arial" w:hAnsiTheme="majorBidi" w:cstheme="majorBidi"/>
          <w:szCs w:val="24"/>
          <w:rtl/>
          <w:lang w:bidi="he-IL"/>
        </w:rPr>
        <w:t>–</w:t>
      </w:r>
      <w:r w:rsidRPr="00AE075A">
        <w:rPr>
          <w:rFonts w:asciiTheme="majorBidi" w:eastAsia="Arial" w:hAnsiTheme="majorBidi" w:cstheme="majorBidi"/>
          <w:szCs w:val="24"/>
          <w:rtl/>
        </w:rPr>
        <w:t xml:space="preserve"> אוגר ה-EX/MEM. כלומר המסלול הקריטי בפועל אינו חוצה גבול שלם בין שני שלבי pipeline, אלא הוא מסלול קומבינטורי הפנימי ללוגיקת שלב ה-EX שמזינה את כניסת ה-D של אוגר ה-EX/MEM (ככל הנראה שרשרת הבחירה/מרבוב בין תוצאת ה-ALU לתוצאת MULT_1, המושפעת גם מסיביות של ההוראה הממתינה כבר באוגר). ממצא זה מדייק את ההשערה המבנית שהוצגה לעיל: המסלול הקובע יושב בפועל בשלב ה-EX (לא ב-ID כפי שהוצע </w:t>
      </w:r>
      <w:proofErr w:type="gramStart"/>
      <w:r w:rsidRPr="00AE075A">
        <w:rPr>
          <w:rFonts w:asciiTheme="majorBidi" w:eastAsia="Arial" w:hAnsiTheme="majorBidi" w:cstheme="majorBidi"/>
          <w:szCs w:val="24"/>
          <w:rtl/>
        </w:rPr>
        <w:t>כמועמד),</w:t>
      </w:r>
      <w:proofErr w:type="gramEnd"/>
      <w:r w:rsidRPr="00AE075A">
        <w:rPr>
          <w:rFonts w:asciiTheme="majorBidi" w:eastAsia="Arial" w:hAnsiTheme="majorBidi" w:cstheme="majorBidi"/>
          <w:szCs w:val="24"/>
          <w:rtl/>
        </w:rPr>
        <w:t xml:space="preserve"> ומעורבת בו ישירות לוגיקת הבחירה בין ה-ALU ל-MULT_1.</w:t>
      </w:r>
    </w:p>
    <w:p w14:paraId="3CECE5FD" w14:textId="40929725" w:rsidR="00DC6E4E" w:rsidRPr="00AE075A" w:rsidRDefault="00DC6E4E" w:rsidP="00DC6E4E">
      <w:pPr>
        <w:bidi/>
        <w:spacing w:after="160" w:line="300" w:lineRule="auto"/>
        <w:jc w:val="both"/>
        <w:rPr>
          <w:rFonts w:asciiTheme="majorBidi" w:eastAsia="Arial" w:hAnsiTheme="majorBidi" w:cstheme="majorBidi" w:hint="cs"/>
          <w:szCs w:val="24"/>
          <w:rtl/>
          <w:lang w:bidi="he-IL"/>
        </w:rPr>
      </w:pPr>
    </w:p>
    <w:p w14:paraId="0B1EF4FA" w14:textId="6C95E1E3" w:rsidR="00DC6E4E" w:rsidRDefault="00DC6E4E" w:rsidP="00DC6E4E">
      <w:pPr>
        <w:bidi/>
        <w:spacing w:after="160" w:line="300" w:lineRule="auto"/>
        <w:jc w:val="both"/>
        <w:rPr>
          <w:rFonts w:asciiTheme="majorBidi" w:eastAsia="Arial" w:hAnsiTheme="majorBidi" w:cstheme="majorBidi"/>
          <w:szCs w:val="24"/>
          <w:rtl/>
          <w:lang w:bidi="he-IL"/>
        </w:rPr>
      </w:pPr>
    </w:p>
    <w:p w14:paraId="4D07B946" w14:textId="6B608A78" w:rsidR="00DC6E4E" w:rsidRDefault="00DC6E4E" w:rsidP="00DC6E4E">
      <w:pPr>
        <w:bidi/>
        <w:spacing w:after="160" w:line="300" w:lineRule="auto"/>
        <w:jc w:val="both"/>
        <w:rPr>
          <w:rFonts w:asciiTheme="majorBidi" w:eastAsia="Arial" w:hAnsiTheme="majorBidi" w:cstheme="majorBidi"/>
          <w:szCs w:val="24"/>
          <w:rtl/>
          <w:lang w:bidi="he-IL"/>
        </w:rPr>
      </w:pPr>
    </w:p>
    <w:p w14:paraId="71AD2151" w14:textId="2C6BC8E0" w:rsidR="00DC6E4E" w:rsidRDefault="00DC6E4E" w:rsidP="00DC6E4E">
      <w:pPr>
        <w:bidi/>
        <w:spacing w:after="160" w:line="300" w:lineRule="auto"/>
        <w:jc w:val="both"/>
        <w:rPr>
          <w:rFonts w:asciiTheme="majorBidi" w:eastAsia="Arial" w:hAnsiTheme="majorBidi" w:cstheme="majorBidi"/>
          <w:szCs w:val="24"/>
          <w:rtl/>
          <w:lang w:bidi="he-IL"/>
        </w:rPr>
      </w:pPr>
    </w:p>
    <w:p w14:paraId="3E0610BE" w14:textId="6C6163C4" w:rsidR="00DC6E4E" w:rsidRDefault="00DC6E4E" w:rsidP="00DC6E4E">
      <w:pPr>
        <w:bidi/>
        <w:spacing w:after="160" w:line="300" w:lineRule="auto"/>
        <w:jc w:val="both"/>
        <w:rPr>
          <w:rFonts w:asciiTheme="majorBidi" w:eastAsia="Arial" w:hAnsiTheme="majorBidi" w:cstheme="majorBidi"/>
          <w:szCs w:val="24"/>
          <w:rtl/>
          <w:lang w:bidi="he-IL"/>
        </w:rPr>
      </w:pPr>
    </w:p>
    <w:p w14:paraId="2B5F4978" w14:textId="0B494389" w:rsidR="00DC6E4E" w:rsidRPr="0071523C" w:rsidRDefault="00DC6E4E" w:rsidP="00DC6E4E">
      <w:pPr>
        <w:bidi/>
        <w:spacing w:after="160" w:line="300" w:lineRule="auto"/>
        <w:jc w:val="both"/>
        <w:rPr>
          <w:rFonts w:asciiTheme="majorBidi" w:eastAsia="Arial" w:hAnsiTheme="majorBidi" w:cstheme="majorBidi" w:hint="cs"/>
          <w:szCs w:val="24"/>
          <w:rtl/>
          <w:lang w:bidi="he-IL"/>
        </w:rPr>
      </w:pPr>
      <w:bookmarkStart w:id="0" w:name="_GoBack"/>
      <w:bookmarkEnd w:id="0"/>
    </w:p>
    <w:p w14:paraId="6B6D26C6" w14:textId="77777777" w:rsidR="00EE443B" w:rsidRPr="00352881" w:rsidRDefault="00811ECD">
      <w:pPr>
        <w:pStyle w:val="4"/>
        <w:bidi/>
        <w:spacing w:after="120"/>
        <w:rPr>
          <w:rFonts w:asciiTheme="majorBidi" w:hAnsiTheme="majorBidi"/>
          <w:i w:val="0"/>
          <w:iCs w:val="0"/>
          <w:color w:val="000000" w:themeColor="text1"/>
        </w:rPr>
      </w:pPr>
      <w:r w:rsidRPr="00352881">
        <w:rPr>
          <w:rFonts w:asciiTheme="majorBidi" w:hAnsiTheme="majorBidi"/>
          <w:i w:val="0"/>
          <w:iCs w:val="0"/>
          <w:color w:val="000000" w:themeColor="text1"/>
          <w:rtl/>
          <w:lang w:bidi="he-IL"/>
        </w:rPr>
        <w:lastRenderedPageBreak/>
        <w:t>השוואה לערך התיאורטי</w:t>
      </w:r>
    </w:p>
    <w:p w14:paraId="55757BC8"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לפי המשימה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תכן </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איכותי אמור להתקרב ל־ </w:t>
      </w:r>
    </w:p>
    <w:p w14:paraId="171A7942" w14:textId="77777777" w:rsidR="00EE443B" w:rsidRPr="00352881" w:rsidRDefault="00811ECD">
      <w:pPr>
        <w:spacing w:before="120" w:after="160"/>
        <w:jc w:val="center"/>
        <w:rPr>
          <w:rFonts w:asciiTheme="majorBidi" w:hAnsiTheme="majorBidi" w:cstheme="majorBidi"/>
          <w:color w:val="000000" w:themeColor="text1"/>
        </w:rPr>
      </w:pPr>
      <w:r w:rsidRPr="00352881">
        <w:rPr>
          <w:rFonts w:asciiTheme="majorBidi" w:hAnsiTheme="majorBidi" w:cstheme="majorBidi"/>
          <w:color w:val="000000" w:themeColor="text1"/>
          <w:szCs w:val="24"/>
        </w:rPr>
        <w:t xml:space="preserve"> f</w:t>
      </w:r>
      <w:r w:rsidRPr="00352881">
        <w:rPr>
          <w:rFonts w:asciiTheme="majorBidi" w:hAnsiTheme="majorBidi" w:cstheme="majorBidi"/>
          <w:color w:val="000000" w:themeColor="text1"/>
          <w:szCs w:val="24"/>
          <w:vertAlign w:val="subscript"/>
        </w:rPr>
        <w:t>max</w:t>
      </w:r>
      <w:r w:rsidRPr="00352881">
        <w:rPr>
          <w:rFonts w:asciiTheme="majorBidi" w:hAnsiTheme="majorBidi" w:cstheme="majorBidi"/>
          <w:color w:val="000000" w:themeColor="text1"/>
          <w:szCs w:val="24"/>
          <w:vertAlign w:val="superscript"/>
        </w:rPr>
        <w:t>pipeline</w:t>
      </w:r>
      <w:r w:rsidRPr="00352881">
        <w:rPr>
          <w:rFonts w:asciiTheme="majorBidi" w:hAnsiTheme="majorBidi" w:cstheme="majorBidi"/>
          <w:color w:val="000000" w:themeColor="text1"/>
          <w:szCs w:val="24"/>
        </w:rPr>
        <w:t xml:space="preserve"> = 5 · f</w:t>
      </w:r>
      <w:r w:rsidRPr="00352881">
        <w:rPr>
          <w:rFonts w:asciiTheme="majorBidi" w:hAnsiTheme="majorBidi" w:cstheme="majorBidi"/>
          <w:color w:val="000000" w:themeColor="text1"/>
          <w:szCs w:val="24"/>
          <w:vertAlign w:val="subscript"/>
        </w:rPr>
        <w:t>max</w:t>
      </w:r>
      <w:r w:rsidRPr="00352881">
        <w:rPr>
          <w:rFonts w:asciiTheme="majorBidi" w:hAnsiTheme="majorBidi" w:cstheme="majorBidi"/>
          <w:color w:val="000000" w:themeColor="text1"/>
          <w:szCs w:val="24"/>
          <w:vertAlign w:val="superscript"/>
        </w:rPr>
        <w:t>single-cycle</w:t>
      </w:r>
      <w:r w:rsidRPr="00352881">
        <w:rPr>
          <w:rFonts w:asciiTheme="majorBidi" w:hAnsiTheme="majorBidi" w:cstheme="majorBidi"/>
          <w:color w:val="000000" w:themeColor="text1"/>
          <w:szCs w:val="24"/>
        </w:rPr>
        <w:t xml:space="preserve"> = 5 · 26.81 = 134.05 MHz </w:t>
      </w:r>
    </w:p>
    <w:p w14:paraId="6DAA8508" w14:textId="59849329" w:rsidR="00EE443B" w:rsidRPr="00352881" w:rsidRDefault="00811ECD" w:rsidP="00C068BF">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בפועל התקבלו </w:t>
      </w:r>
      <w:r w:rsidR="00C068BF">
        <w:rPr>
          <w:rFonts w:asciiTheme="majorBidi" w:hAnsiTheme="majorBidi" w:cstheme="majorBidi"/>
          <w:color w:val="000000" w:themeColor="text1"/>
          <w:szCs w:val="24"/>
          <w:lang w:bidi="he-IL"/>
        </w:rPr>
        <w:t>51.7</w:t>
      </w:r>
      <w:r w:rsidRPr="00352881">
        <w:rPr>
          <w:rFonts w:asciiTheme="majorBidi" w:hAnsiTheme="majorBidi" w:cstheme="majorBidi"/>
          <w:color w:val="000000" w:themeColor="text1"/>
          <w:szCs w:val="24"/>
        </w:rPr>
        <w:t xml:space="preserve"> MHz</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כלומר שיפור של </w:t>
      </w:r>
      <w:r w:rsidRPr="00352881">
        <w:rPr>
          <w:rFonts w:asciiTheme="majorBidi" w:hAnsiTheme="majorBidi" w:cstheme="majorBidi"/>
          <w:color w:val="000000" w:themeColor="text1"/>
          <w:szCs w:val="24"/>
          <w:rtl/>
        </w:rPr>
        <w:t xml:space="preserve">×1.56 </w:t>
      </w:r>
      <w:r w:rsidRPr="00352881">
        <w:rPr>
          <w:rFonts w:asciiTheme="majorBidi" w:hAnsiTheme="majorBidi" w:cstheme="majorBidi"/>
          <w:color w:val="000000" w:themeColor="text1"/>
          <w:szCs w:val="24"/>
          <w:rtl/>
          <w:lang w:bidi="he-IL"/>
        </w:rPr>
        <w:t>בלבד ביחס 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הפער נובע מארבע סיבות מבניות</w:t>
      </w:r>
      <w:r w:rsidRPr="00352881">
        <w:rPr>
          <w:rFonts w:asciiTheme="majorBidi" w:hAnsiTheme="majorBidi" w:cstheme="majorBidi"/>
          <w:color w:val="000000" w:themeColor="text1"/>
          <w:szCs w:val="24"/>
          <w:rtl/>
        </w:rPr>
        <w:t xml:space="preserve">: </w:t>
      </w:r>
    </w:p>
    <w:p w14:paraId="41BE7C9E" w14:textId="77777777" w:rsidR="00EE443B" w:rsidRPr="00352881" w:rsidRDefault="00811ECD" w:rsidP="00C068BF">
      <w:pPr>
        <w:bidi/>
        <w:spacing w:after="80"/>
        <w:ind w:left="312" w:right="454" w:hanging="312"/>
        <w:jc w:val="both"/>
        <w:rPr>
          <w:rFonts w:asciiTheme="majorBidi" w:hAnsiTheme="majorBidi" w:cstheme="majorBidi"/>
          <w:color w:val="000000" w:themeColor="text1"/>
        </w:rPr>
      </w:pPr>
      <w:r w:rsidRPr="00352881">
        <w:rPr>
          <w:rFonts w:asciiTheme="majorBidi" w:hAnsiTheme="majorBidi" w:cstheme="majorBidi"/>
          <w:b/>
          <w:color w:val="000000" w:themeColor="text1"/>
          <w:szCs w:val="24"/>
          <w:rtl/>
        </w:rPr>
        <w:t xml:space="preserve">1. </w:t>
      </w:r>
      <w:r w:rsidRPr="00352881">
        <w:rPr>
          <w:rFonts w:asciiTheme="majorBidi" w:hAnsiTheme="majorBidi" w:cstheme="majorBidi"/>
          <w:color w:val="000000" w:themeColor="text1"/>
          <w:szCs w:val="24"/>
          <w:rtl/>
          <w:lang w:bidi="he-IL"/>
        </w:rPr>
        <w:t xml:space="preserve">ההנחה שמאחורי הכפולה </w:t>
      </w:r>
      <w:r w:rsidRPr="00352881">
        <w:rPr>
          <w:rFonts w:asciiTheme="majorBidi" w:hAnsiTheme="majorBidi" w:cstheme="majorBidi"/>
          <w:color w:val="000000" w:themeColor="text1"/>
          <w:szCs w:val="24"/>
          <w:rtl/>
        </w:rPr>
        <w:t xml:space="preserve">×5 </w:t>
      </w:r>
      <w:r w:rsidRPr="00352881">
        <w:rPr>
          <w:rFonts w:asciiTheme="majorBidi" w:hAnsiTheme="majorBidi" w:cstheme="majorBidi"/>
          <w:color w:val="000000" w:themeColor="text1"/>
          <w:szCs w:val="24"/>
          <w:rtl/>
          <w:lang w:bidi="he-IL"/>
        </w:rPr>
        <w:t xml:space="preserve">היא שניתן לחלק את המסלול לחמישה חלקים </w:t>
      </w:r>
      <w:r w:rsidRPr="00352881">
        <w:rPr>
          <w:rFonts w:asciiTheme="majorBidi" w:hAnsiTheme="majorBidi" w:cstheme="majorBidi"/>
          <w:b/>
          <w:color w:val="000000" w:themeColor="text1"/>
          <w:szCs w:val="24"/>
          <w:rtl/>
          <w:lang w:bidi="he-IL"/>
        </w:rPr>
        <w:t>שווים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בפועל</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השהיית הגישה לבלוקי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M9K</w:t>
      </w:r>
      <w:r w:rsidRPr="00352881">
        <w:rPr>
          <w:rFonts w:asciiTheme="majorBidi" w:hAnsiTheme="majorBidi" w:cstheme="majorBidi"/>
          <w:color w:val="000000" w:themeColor="text1"/>
          <w:szCs w:val="24"/>
          <w:rtl/>
          <w:lang w:bidi="he-IL"/>
        </w:rPr>
        <w:t xml:space="preserve"> היא רכיב קשיח שאינו ניתן לחיתוך על ידי הוספת אוגרים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והיא מהווה רצפת השהיה ששלבי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IF</w:t>
      </w:r>
      <w:r w:rsidRPr="00352881">
        <w:rPr>
          <w:rFonts w:asciiTheme="majorBidi" w:hAnsiTheme="majorBidi" w:cstheme="majorBidi"/>
          <w:color w:val="000000" w:themeColor="text1"/>
          <w:szCs w:val="24"/>
          <w:rtl/>
          <w:lang w:bidi="he-IL"/>
        </w:rPr>
        <w:t xml:space="preserve"> וה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MEM</w:t>
      </w:r>
      <w:r w:rsidRPr="00352881">
        <w:rPr>
          <w:rFonts w:asciiTheme="majorBidi" w:hAnsiTheme="majorBidi" w:cstheme="majorBidi"/>
          <w:color w:val="000000" w:themeColor="text1"/>
          <w:szCs w:val="24"/>
          <w:rtl/>
          <w:lang w:bidi="he-IL"/>
        </w:rPr>
        <w:t xml:space="preserve"> אינם יכולים לרדת מתחתיה</w:t>
      </w:r>
      <w:r w:rsidRPr="00352881">
        <w:rPr>
          <w:rFonts w:asciiTheme="majorBidi" w:hAnsiTheme="majorBidi" w:cstheme="majorBidi"/>
          <w:color w:val="000000" w:themeColor="text1"/>
          <w:szCs w:val="24"/>
          <w:rtl/>
        </w:rPr>
        <w:t>.</w:t>
      </w:r>
    </w:p>
    <w:p w14:paraId="43BF84DA" w14:textId="0B92A035" w:rsidR="00EE443B" w:rsidRPr="00352881" w:rsidRDefault="00811ECD" w:rsidP="00C068BF">
      <w:pPr>
        <w:bidi/>
        <w:spacing w:after="80"/>
        <w:ind w:left="312" w:right="454" w:hanging="312"/>
        <w:jc w:val="both"/>
        <w:rPr>
          <w:rFonts w:asciiTheme="majorBidi" w:hAnsiTheme="majorBidi" w:cstheme="majorBidi"/>
          <w:color w:val="000000" w:themeColor="text1"/>
        </w:rPr>
      </w:pPr>
      <w:r w:rsidRPr="00352881">
        <w:rPr>
          <w:rFonts w:asciiTheme="majorBidi" w:hAnsiTheme="majorBidi" w:cstheme="majorBidi"/>
          <w:b/>
          <w:color w:val="000000" w:themeColor="text1"/>
          <w:szCs w:val="24"/>
          <w:rtl/>
        </w:rPr>
        <w:t xml:space="preserve">2. </w:t>
      </w:r>
      <w:r w:rsidRPr="00352881">
        <w:rPr>
          <w:rFonts w:asciiTheme="majorBidi" w:hAnsiTheme="majorBidi" w:cstheme="majorBidi"/>
          <w:color w:val="000000" w:themeColor="text1"/>
          <w:szCs w:val="24"/>
          <w:rtl/>
          <w:lang w:bidi="he-IL"/>
        </w:rPr>
        <w:t>הכתיבה על השעון ההפוך נשמרה גם ב</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ולכן המסלול מאוגר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EX/MEM</w:t>
      </w:r>
      <w:r w:rsidRPr="00352881">
        <w:rPr>
          <w:rFonts w:asciiTheme="majorBidi" w:hAnsiTheme="majorBidi" w:cstheme="majorBidi"/>
          <w:color w:val="000000" w:themeColor="text1"/>
          <w:szCs w:val="24"/>
          <w:rtl/>
          <w:lang w:bidi="he-IL"/>
        </w:rPr>
        <w:t xml:space="preserve"> אל כתובת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נותר מסלול חצי־מחזור</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הוא לבדו כבר מגביל את התכן ל־</w:t>
      </w:r>
      <w:r w:rsidRPr="00352881">
        <w:rPr>
          <w:rFonts w:asciiTheme="majorBidi" w:hAnsiTheme="majorBidi" w:cstheme="majorBidi"/>
          <w:color w:val="000000" w:themeColor="text1"/>
          <w:szCs w:val="24"/>
        </w:rPr>
        <w:t>≈</w:t>
      </w:r>
      <w:r w:rsidR="00C068BF">
        <w:rPr>
          <w:rFonts w:asciiTheme="majorBidi" w:hAnsiTheme="majorBidi" w:cstheme="majorBidi"/>
          <w:color w:val="000000" w:themeColor="text1"/>
          <w:szCs w:val="24"/>
        </w:rPr>
        <w:t>97.8</w:t>
      </w:r>
      <w:r w:rsidRPr="00352881">
        <w:rPr>
          <w:rFonts w:asciiTheme="majorBidi" w:hAnsiTheme="majorBidi" w:cstheme="majorBidi"/>
          <w:color w:val="000000" w:themeColor="text1"/>
          <w:szCs w:val="24"/>
        </w:rPr>
        <w:t xml:space="preserve"> MHz</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הרבה מתחת ל־</w:t>
      </w:r>
      <w:r w:rsidRPr="00352881">
        <w:rPr>
          <w:rFonts w:asciiTheme="majorBidi" w:hAnsiTheme="majorBidi" w:cstheme="majorBidi"/>
          <w:color w:val="000000" w:themeColor="text1"/>
          <w:szCs w:val="24"/>
        </w:rPr>
        <w:t>134 MHz</w:t>
      </w:r>
      <w:r w:rsidRPr="00352881">
        <w:rPr>
          <w:rFonts w:asciiTheme="majorBidi" w:hAnsiTheme="majorBidi" w:cstheme="majorBidi"/>
          <w:color w:val="000000" w:themeColor="text1"/>
          <w:szCs w:val="24"/>
          <w:rtl/>
          <w:lang w:bidi="he-IL"/>
        </w:rPr>
        <w:t xml:space="preserve"> התיאורטיים</w:t>
      </w:r>
      <w:r w:rsidRPr="00352881">
        <w:rPr>
          <w:rFonts w:asciiTheme="majorBidi" w:hAnsiTheme="majorBidi" w:cstheme="majorBidi"/>
          <w:color w:val="000000" w:themeColor="text1"/>
          <w:szCs w:val="24"/>
          <w:rtl/>
        </w:rPr>
        <w:t>.</w:t>
      </w:r>
    </w:p>
    <w:p w14:paraId="255875AA" w14:textId="2290C133" w:rsidR="00EE443B" w:rsidRPr="00352881" w:rsidRDefault="00811ECD" w:rsidP="00C068BF">
      <w:pPr>
        <w:bidi/>
        <w:spacing w:after="80"/>
        <w:ind w:left="312" w:right="454" w:hanging="312"/>
        <w:jc w:val="both"/>
        <w:rPr>
          <w:rFonts w:asciiTheme="majorBidi" w:hAnsiTheme="majorBidi" w:cstheme="majorBidi" w:hint="cs"/>
          <w:color w:val="000000" w:themeColor="text1"/>
          <w:rtl/>
          <w:lang w:bidi="he-IL"/>
        </w:rPr>
      </w:pPr>
      <w:r w:rsidRPr="00352881">
        <w:rPr>
          <w:rFonts w:asciiTheme="majorBidi" w:hAnsiTheme="majorBidi" w:cstheme="majorBidi"/>
          <w:b/>
          <w:color w:val="000000" w:themeColor="text1"/>
          <w:szCs w:val="24"/>
          <w:rtl/>
        </w:rPr>
        <w:t xml:space="preserve">3. </w:t>
      </w:r>
      <w:r w:rsidRPr="00352881">
        <w:rPr>
          <w:rFonts w:asciiTheme="majorBidi" w:hAnsiTheme="majorBidi" w:cstheme="majorBidi"/>
          <w:color w:val="000000" w:themeColor="text1"/>
          <w:szCs w:val="24"/>
          <w:rtl/>
          <w:lang w:bidi="he-IL"/>
        </w:rPr>
        <w:t>השלבים אינם מאוזנים ביניהם</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שלב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ID</w:t>
      </w:r>
      <w:r w:rsidRPr="00352881">
        <w:rPr>
          <w:rFonts w:asciiTheme="majorBidi" w:hAnsiTheme="majorBidi" w:cstheme="majorBidi"/>
          <w:color w:val="000000" w:themeColor="text1"/>
          <w:szCs w:val="24"/>
          <w:rtl/>
          <w:lang w:bidi="he-IL"/>
        </w:rPr>
        <w:t xml:space="preserve"> מרכז קריאה מקובץ אוגרים </w:t>
      </w:r>
      <w:r w:rsidRPr="00352881">
        <w:rPr>
          <w:rFonts w:asciiTheme="majorBidi" w:hAnsiTheme="majorBidi" w:cstheme="majorBidi"/>
          <w:color w:val="000000" w:themeColor="text1"/>
          <w:szCs w:val="24"/>
          <w:rtl/>
        </w:rPr>
        <w:t xml:space="preserve">32×32, </w:t>
      </w:r>
      <w:r w:rsidRPr="00352881">
        <w:rPr>
          <w:rFonts w:asciiTheme="majorBidi" w:hAnsiTheme="majorBidi" w:cstheme="majorBidi"/>
          <w:color w:val="000000" w:themeColor="text1"/>
          <w:szCs w:val="24"/>
          <w:rtl/>
          <w:lang w:bidi="he-IL"/>
        </w:rPr>
        <w:t>פענוח מלא</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ייצור חמש תבניות </w:t>
      </w:r>
      <w:r w:rsidRPr="00352881">
        <w:rPr>
          <w:rFonts w:asciiTheme="majorBidi" w:hAnsiTheme="majorBidi" w:cstheme="majorBidi"/>
          <w:color w:val="000000" w:themeColor="text1"/>
          <w:szCs w:val="24"/>
        </w:rPr>
        <w:t>immediate</w:t>
      </w:r>
      <w:r w:rsidRPr="00352881">
        <w:rPr>
          <w:rFonts w:asciiTheme="majorBidi" w:hAnsiTheme="majorBidi" w:cstheme="majorBidi"/>
          <w:color w:val="000000" w:themeColor="text1"/>
          <w:szCs w:val="24"/>
          <w:rtl/>
          <w:lang w:bidi="he-IL"/>
        </w:rPr>
        <w:t xml:space="preserve"> ובדיקת </w:t>
      </w:r>
      <w:r w:rsidRPr="00352881">
        <w:rPr>
          <w:rFonts w:asciiTheme="majorBidi" w:hAnsiTheme="majorBidi" w:cstheme="majorBidi"/>
          <w:color w:val="000000" w:themeColor="text1"/>
          <w:szCs w:val="24"/>
        </w:rPr>
        <w:t>hazards</w:t>
      </w:r>
      <w:r w:rsidRPr="00352881">
        <w:rPr>
          <w:rFonts w:asciiTheme="majorBidi" w:hAnsiTheme="majorBidi" w:cstheme="majorBidi"/>
          <w:color w:val="000000" w:themeColor="text1"/>
          <w:szCs w:val="24"/>
          <w:rtl/>
        </w:rPr>
        <w:t xml:space="preserve">; </w:t>
      </w:r>
      <w:r w:rsidR="00C068BF" w:rsidRPr="00C068BF">
        <w:rPr>
          <w:rFonts w:asciiTheme="majorBidi" w:hAnsiTheme="majorBidi"/>
          <w:color w:val="000000" w:themeColor="text1"/>
          <w:szCs w:val="24"/>
          <w:rtl/>
          <w:lang w:bidi="he-IL"/>
        </w:rPr>
        <w:t>זהו כנראה השלב האיטי שקובע את התדר.</w:t>
      </w:r>
    </w:p>
    <w:p w14:paraId="4DA6C5C3" w14:textId="04EB681E" w:rsidR="00EE443B" w:rsidRDefault="00811ECD" w:rsidP="00C068BF">
      <w:pPr>
        <w:bidi/>
        <w:spacing w:after="80"/>
        <w:ind w:left="312" w:right="454" w:hanging="312"/>
        <w:jc w:val="both"/>
        <w:rPr>
          <w:rFonts w:asciiTheme="majorBidi" w:hAnsiTheme="majorBidi" w:cstheme="majorBidi"/>
          <w:color w:val="000000" w:themeColor="text1"/>
          <w:rtl/>
          <w:lang w:bidi="he-IL"/>
        </w:rPr>
      </w:pPr>
      <w:r w:rsidRPr="00352881">
        <w:rPr>
          <w:rFonts w:asciiTheme="majorBidi" w:hAnsiTheme="majorBidi" w:cstheme="majorBidi"/>
          <w:b/>
          <w:color w:val="000000" w:themeColor="text1"/>
          <w:szCs w:val="24"/>
          <w:rtl/>
        </w:rPr>
        <w:t xml:space="preserve">4. </w:t>
      </w:r>
      <w:r w:rsidRPr="00352881">
        <w:rPr>
          <w:rFonts w:asciiTheme="majorBidi" w:hAnsiTheme="majorBidi" w:cstheme="majorBidi"/>
          <w:color w:val="000000" w:themeColor="text1"/>
          <w:szCs w:val="24"/>
          <w:rtl/>
          <w:lang w:bidi="he-IL"/>
        </w:rPr>
        <w:t>ל</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עצמו יש תקורה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כל שלב משלם </w:t>
      </w:r>
      <w:r w:rsidRPr="00352881">
        <w:rPr>
          <w:rFonts w:asciiTheme="majorBidi" w:hAnsiTheme="majorBidi" w:cstheme="majorBidi"/>
          <w:color w:val="000000" w:themeColor="text1"/>
          <w:szCs w:val="24"/>
        </w:rPr>
        <w:t>clock-to-Q</w:t>
      </w:r>
      <w:r w:rsidRPr="00352881">
        <w:rPr>
          <w:rFonts w:asciiTheme="majorBidi" w:hAnsiTheme="majorBidi" w:cstheme="majorBidi"/>
          <w:color w:val="000000" w:themeColor="text1"/>
          <w:szCs w:val="24"/>
          <w:rtl/>
          <w:lang w:bidi="he-IL"/>
        </w:rPr>
        <w:t xml:space="preserve"> של אוגר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ו</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setup</w:t>
      </w:r>
      <w:r w:rsidRPr="00352881">
        <w:rPr>
          <w:rFonts w:asciiTheme="majorBidi" w:hAnsiTheme="majorBidi" w:cstheme="majorBidi"/>
          <w:color w:val="000000" w:themeColor="text1"/>
          <w:szCs w:val="24"/>
          <w:rtl/>
          <w:lang w:bidi="he-IL"/>
        </w:rPr>
        <w:t xml:space="preserve"> של האוגר הבא</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ובנוסף אי־ודאות השעון</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תקורה זו אינה מתחלקת ב־</w:t>
      </w:r>
      <w:r w:rsidRPr="00352881">
        <w:rPr>
          <w:rFonts w:asciiTheme="majorBidi" w:hAnsiTheme="majorBidi" w:cstheme="majorBidi"/>
          <w:color w:val="000000" w:themeColor="text1"/>
          <w:szCs w:val="24"/>
          <w:rtl/>
        </w:rPr>
        <w:t>5.</w:t>
      </w:r>
    </w:p>
    <w:p w14:paraId="5605E937" w14:textId="2D0CC1EA"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5D780154" w14:textId="5EFEB7FC"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6CE518C2" w14:textId="3FCD7E6B"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4977AB42" w14:textId="4057700F"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7572BB0D" w14:textId="3C077385"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04E79202" w14:textId="293ACB7B"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4F9D0906" w14:textId="444BDD7C" w:rsidR="00A86B62" w:rsidRDefault="00A86B62" w:rsidP="00A86B62">
      <w:pPr>
        <w:bidi/>
        <w:spacing w:after="80"/>
        <w:ind w:left="312" w:right="454" w:hanging="312"/>
        <w:jc w:val="both"/>
        <w:rPr>
          <w:rFonts w:asciiTheme="majorBidi" w:hAnsiTheme="majorBidi" w:cstheme="majorBidi"/>
          <w:color w:val="000000" w:themeColor="text1"/>
          <w:rtl/>
          <w:lang w:bidi="he-IL"/>
        </w:rPr>
      </w:pPr>
    </w:p>
    <w:p w14:paraId="2D7CC214" w14:textId="77777777" w:rsidR="00A86B62" w:rsidRPr="00352881" w:rsidRDefault="00A86B62" w:rsidP="00A86B62">
      <w:pPr>
        <w:bidi/>
        <w:spacing w:after="80"/>
        <w:ind w:left="312" w:right="454" w:hanging="312"/>
        <w:jc w:val="both"/>
        <w:rPr>
          <w:rFonts w:asciiTheme="majorBidi" w:hAnsiTheme="majorBidi" w:cstheme="majorBidi" w:hint="cs"/>
          <w:color w:val="000000" w:themeColor="text1"/>
          <w:rtl/>
          <w:lang w:bidi="he-IL"/>
        </w:rPr>
      </w:pPr>
    </w:p>
    <w:p w14:paraId="11FD9CDD"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6.4 </w:t>
      </w:r>
      <w:r w:rsidRPr="00352881">
        <w:rPr>
          <w:rFonts w:asciiTheme="majorBidi" w:hAnsiTheme="majorBidi"/>
          <w:color w:val="000000" w:themeColor="text1"/>
        </w:rPr>
        <w:t>Power</w:t>
      </w:r>
      <w:r w:rsidRPr="00352881">
        <w:rPr>
          <w:rFonts w:asciiTheme="majorBidi" w:hAnsiTheme="majorBidi"/>
          <w:color w:val="000000" w:themeColor="text1"/>
          <w:rtl/>
        </w:rPr>
        <w:t xml:space="preserve">: </w:t>
      </w:r>
      <w:r w:rsidRPr="00352881">
        <w:rPr>
          <w:rFonts w:asciiTheme="majorBidi" w:hAnsiTheme="majorBidi"/>
          <w:color w:val="000000" w:themeColor="text1"/>
          <w:rtl/>
          <w:lang w:bidi="he-IL"/>
        </w:rPr>
        <w:t>צריכת הספק</w:t>
      </w:r>
    </w:p>
    <w:p w14:paraId="497787A7" w14:textId="77777777" w:rsidR="00EE443B" w:rsidRPr="00352881" w:rsidRDefault="00811ECD">
      <w:pPr>
        <w:keepNext/>
        <w:bidi/>
        <w:spacing w:before="160" w:after="60"/>
        <w:jc w:val="center"/>
        <w:rPr>
          <w:rFonts w:asciiTheme="majorBidi" w:hAnsiTheme="majorBidi" w:cstheme="majorBidi"/>
          <w:color w:val="000000" w:themeColor="text1"/>
        </w:rPr>
      </w:pPr>
      <w:r w:rsidRPr="00352881">
        <w:rPr>
          <w:rFonts w:asciiTheme="majorBidi" w:hAnsiTheme="majorBidi" w:cstheme="majorBidi"/>
          <w:noProof/>
          <w:color w:val="000000" w:themeColor="text1"/>
          <w:lang w:bidi="he-IL"/>
        </w:rPr>
        <w:drawing>
          <wp:inline distT="0" distB="0" distL="0" distR="0" wp14:anchorId="70463521" wp14:editId="507128B3">
            <wp:extent cx="5940000" cy="3564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ng"/>
                    <pic:cNvPicPr/>
                  </pic:nvPicPr>
                  <pic:blipFill>
                    <a:blip r:embed="rId70"/>
                    <a:stretch>
                      <a:fillRect/>
                    </a:stretch>
                  </pic:blipFill>
                  <pic:spPr>
                    <a:xfrm>
                      <a:off x="0" y="0"/>
                      <a:ext cx="5940000" cy="3564000"/>
                    </a:xfrm>
                    <a:prstGeom prst="rect">
                      <a:avLst/>
                    </a:prstGeom>
                  </pic:spPr>
                </pic:pic>
              </a:graphicData>
            </a:graphic>
          </wp:inline>
        </w:drawing>
      </w:r>
    </w:p>
    <w:p w14:paraId="099BE272" w14:textId="77777777" w:rsidR="00EE443B" w:rsidRPr="00352881" w:rsidRDefault="00811ECD">
      <w:pPr>
        <w:bidi/>
        <w:spacing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48: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Power Analyzer Summary</w:t>
      </w:r>
      <w:r w:rsidRPr="00352881">
        <w:rPr>
          <w:rFonts w:asciiTheme="majorBidi" w:hAnsiTheme="majorBidi" w:cstheme="majorBidi"/>
          <w:color w:val="000000" w:themeColor="text1"/>
          <w:sz w:val="21"/>
          <w:szCs w:val="21"/>
          <w:rtl/>
          <w:lang w:bidi="he-IL"/>
        </w:rPr>
        <w:t xml:space="preserve">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single-cycle</w:t>
      </w:r>
    </w:p>
    <w:p w14:paraId="3C4ADB8C" w14:textId="303AD9A2" w:rsidR="00EE443B" w:rsidRPr="00352881" w:rsidRDefault="00843C2B">
      <w:pPr>
        <w:keepNext/>
        <w:bidi/>
        <w:spacing w:before="160" w:after="60"/>
        <w:jc w:val="center"/>
        <w:rPr>
          <w:rFonts w:asciiTheme="majorBidi" w:hAnsiTheme="majorBidi" w:cstheme="majorBidi"/>
          <w:color w:val="000000" w:themeColor="text1"/>
        </w:rPr>
      </w:pPr>
      <w:r>
        <w:rPr>
          <w:noProof/>
        </w:rPr>
        <w:drawing>
          <wp:inline distT="0" distB="0" distL="0" distR="0" wp14:anchorId="5CBBF936" wp14:editId="47D9F1DF">
            <wp:extent cx="5930900" cy="3558540"/>
            <wp:effectExtent l="0" t="0" r="0" b="3810"/>
            <wp:docPr id="88" name="תמונה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32377" cy="3559426"/>
                    </a:xfrm>
                    <a:prstGeom prst="rect">
                      <a:avLst/>
                    </a:prstGeom>
                  </pic:spPr>
                </pic:pic>
              </a:graphicData>
            </a:graphic>
          </wp:inline>
        </w:drawing>
      </w:r>
    </w:p>
    <w:p w14:paraId="1ED5632D" w14:textId="7A71CA94" w:rsidR="00EE443B" w:rsidRDefault="00811ECD">
      <w:pPr>
        <w:bidi/>
        <w:spacing w:after="240"/>
        <w:jc w:val="center"/>
        <w:rPr>
          <w:rFonts w:asciiTheme="majorBidi" w:hAnsiTheme="majorBidi" w:cstheme="majorBidi"/>
          <w:color w:val="000000" w:themeColor="text1"/>
          <w:rtl/>
        </w:rPr>
      </w:pPr>
      <w:r w:rsidRPr="00352881">
        <w:rPr>
          <w:rFonts w:asciiTheme="majorBidi" w:hAnsiTheme="majorBidi" w:cstheme="majorBidi"/>
          <w:b/>
          <w:color w:val="000000" w:themeColor="text1"/>
          <w:sz w:val="21"/>
          <w:szCs w:val="21"/>
          <w:rtl/>
          <w:lang w:bidi="he-IL"/>
        </w:rPr>
        <w:t xml:space="preserve">איור </w:t>
      </w:r>
      <w:r w:rsidRPr="00352881">
        <w:rPr>
          <w:rFonts w:asciiTheme="majorBidi" w:hAnsiTheme="majorBidi" w:cstheme="majorBidi"/>
          <w:b/>
          <w:color w:val="000000" w:themeColor="text1"/>
          <w:sz w:val="21"/>
          <w:szCs w:val="21"/>
          <w:rtl/>
        </w:rPr>
        <w:t xml:space="preserve">49: </w:t>
      </w:r>
      <w:r w:rsidRPr="00352881">
        <w:rPr>
          <w:rFonts w:asciiTheme="majorBidi" w:hAnsiTheme="majorBidi" w:cstheme="majorBidi"/>
          <w:color w:val="000000" w:themeColor="text1"/>
          <w:sz w:val="21"/>
          <w:szCs w:val="21"/>
          <w:rtl/>
          <w:lang w:bidi="he-IL"/>
        </w:rPr>
        <w:t xml:space="preserve">דוח </w:t>
      </w:r>
      <w:r w:rsidRPr="00352881">
        <w:rPr>
          <w:rFonts w:asciiTheme="majorBidi" w:hAnsiTheme="majorBidi" w:cstheme="majorBidi"/>
          <w:color w:val="000000" w:themeColor="text1"/>
          <w:sz w:val="21"/>
          <w:szCs w:val="21"/>
        </w:rPr>
        <w:t>Power Analyzer Summary</w:t>
      </w:r>
      <w:r w:rsidRPr="00352881">
        <w:rPr>
          <w:rFonts w:asciiTheme="majorBidi" w:hAnsiTheme="majorBidi" w:cstheme="majorBidi"/>
          <w:color w:val="000000" w:themeColor="text1"/>
          <w:sz w:val="21"/>
          <w:szCs w:val="21"/>
          <w:rtl/>
          <w:lang w:bidi="he-IL"/>
        </w:rPr>
        <w:t xml:space="preserve"> של מימוש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pipeline</w:t>
      </w:r>
    </w:p>
    <w:p w14:paraId="7A7584E0" w14:textId="494C937A" w:rsidR="0053015A" w:rsidRDefault="0053015A" w:rsidP="0053015A">
      <w:pPr>
        <w:bidi/>
        <w:spacing w:after="240"/>
        <w:jc w:val="center"/>
        <w:rPr>
          <w:rFonts w:asciiTheme="majorBidi" w:hAnsiTheme="majorBidi" w:cstheme="majorBidi"/>
          <w:color w:val="000000" w:themeColor="text1"/>
          <w:rtl/>
        </w:rPr>
      </w:pPr>
    </w:p>
    <w:p w14:paraId="19C28A5C" w14:textId="77777777" w:rsidR="0053015A" w:rsidRPr="00352881" w:rsidRDefault="0053015A" w:rsidP="0053015A">
      <w:pPr>
        <w:bidi/>
        <w:spacing w:after="240"/>
        <w:jc w:val="center"/>
        <w:rPr>
          <w:rFonts w:asciiTheme="majorBidi" w:hAnsiTheme="majorBidi" w:cstheme="majorBidi"/>
          <w:color w:val="000000" w:themeColor="text1"/>
        </w:rPr>
      </w:pPr>
    </w:p>
    <w:p w14:paraId="105F5D8A" w14:textId="77777777" w:rsidR="00EE443B" w:rsidRPr="00352881" w:rsidRDefault="00811ECD">
      <w:pPr>
        <w:pStyle w:val="1"/>
        <w:pageBreakBefore/>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7. </w:t>
      </w:r>
      <w:r w:rsidRPr="00352881">
        <w:rPr>
          <w:rFonts w:asciiTheme="majorBidi" w:hAnsiTheme="majorBidi"/>
          <w:color w:val="000000" w:themeColor="text1"/>
          <w:rtl/>
          <w:lang w:bidi="he-IL"/>
        </w:rPr>
        <w:t xml:space="preserve">ניתוח </w:t>
      </w:r>
      <w:r w:rsidRPr="00352881">
        <w:rPr>
          <w:rFonts w:asciiTheme="majorBidi" w:hAnsiTheme="majorBidi"/>
          <w:color w:val="000000" w:themeColor="text1"/>
        </w:rPr>
        <w:t>IPC</w:t>
      </w:r>
      <w:r w:rsidRPr="00352881">
        <w:rPr>
          <w:rFonts w:asciiTheme="majorBidi" w:hAnsiTheme="majorBidi"/>
          <w:color w:val="000000" w:themeColor="text1"/>
          <w:rtl/>
          <w:lang w:bidi="he-IL"/>
        </w:rPr>
        <w:t xml:space="preserve"> על בסיס אפליקציות </w:t>
      </w:r>
      <w:r w:rsidRPr="00352881">
        <w:rPr>
          <w:rFonts w:asciiTheme="majorBidi" w:hAnsiTheme="majorBidi"/>
          <w:color w:val="000000" w:themeColor="text1"/>
        </w:rPr>
        <w:t>benchmark</w:t>
      </w:r>
    </w:p>
    <w:p w14:paraId="35942DD5"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סעיף </w:t>
      </w:r>
      <w:r w:rsidRPr="00352881">
        <w:rPr>
          <w:rFonts w:asciiTheme="majorBidi" w:hAnsiTheme="majorBidi" w:cstheme="majorBidi"/>
          <w:color w:val="000000" w:themeColor="text1"/>
          <w:szCs w:val="24"/>
        </w:rPr>
        <w:t>8.c.iii</w:t>
      </w:r>
      <w:r w:rsidRPr="00352881">
        <w:rPr>
          <w:rFonts w:asciiTheme="majorBidi" w:hAnsiTheme="majorBidi" w:cstheme="majorBidi"/>
          <w:color w:val="000000" w:themeColor="text1"/>
          <w:szCs w:val="24"/>
          <w:rtl/>
          <w:lang w:bidi="he-IL"/>
        </w:rPr>
        <w:t xml:space="preserve"> של המשימה דורש לאמת את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IPC</w:t>
      </w:r>
      <w:r w:rsidRPr="00352881">
        <w:rPr>
          <w:rFonts w:asciiTheme="majorBidi" w:hAnsiTheme="majorBidi" w:cstheme="majorBidi"/>
          <w:color w:val="000000" w:themeColor="text1"/>
          <w:szCs w:val="24"/>
          <w:rtl/>
          <w:lang w:bidi="he-IL"/>
        </w:rPr>
        <w:t xml:space="preserve"> בהשוואה בין שני אגפי המשוואה שבסעיף </w:t>
      </w:r>
      <w:r w:rsidRPr="00352881">
        <w:rPr>
          <w:rFonts w:asciiTheme="majorBidi" w:hAnsiTheme="majorBidi" w:cstheme="majorBidi"/>
          <w:color w:val="000000" w:themeColor="text1"/>
          <w:szCs w:val="24"/>
          <w:rtl/>
        </w:rPr>
        <w:t xml:space="preserve">4.5. </w:t>
      </w:r>
      <w:r w:rsidRPr="00352881">
        <w:rPr>
          <w:rFonts w:asciiTheme="majorBidi" w:hAnsiTheme="majorBidi" w:cstheme="majorBidi"/>
          <w:color w:val="000000" w:themeColor="text1"/>
          <w:szCs w:val="24"/>
          <w:rtl/>
          <w:lang w:bidi="he-IL"/>
        </w:rPr>
        <w:t>אגף אחד מחושב ממוני החומרה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והאגף השני הוא מספר ההוראות שהאפליקציה מבצעת בפועל</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כדי שההשוואה תהיה משמעותית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מספר ההוראות הזה צריך להיות ידוע במדויק</w:t>
      </w:r>
      <w:r w:rsidRPr="00352881">
        <w:rPr>
          <w:rFonts w:asciiTheme="majorBidi" w:hAnsiTheme="majorBidi" w:cstheme="majorBidi"/>
          <w:color w:val="000000" w:themeColor="text1"/>
          <w:szCs w:val="24"/>
          <w:rtl/>
        </w:rPr>
        <w:t xml:space="preserve">. </w:t>
      </w:r>
    </w:p>
    <w:p w14:paraId="10AF0EC9" w14:textId="77777777" w:rsidR="00EE443B" w:rsidRPr="00352881" w:rsidRDefault="00811ECD">
      <w:pPr>
        <w:pStyle w:val="21"/>
        <w:bidi/>
        <w:spacing w:before="320" w:after="120"/>
        <w:rPr>
          <w:rFonts w:asciiTheme="majorBidi" w:hAnsiTheme="majorBidi"/>
          <w:color w:val="000000" w:themeColor="text1"/>
        </w:rPr>
      </w:pPr>
      <w:r w:rsidRPr="00352881">
        <w:rPr>
          <w:rFonts w:asciiTheme="majorBidi" w:hAnsiTheme="majorBidi"/>
          <w:color w:val="000000" w:themeColor="text1"/>
          <w:rtl/>
        </w:rPr>
        <w:t xml:space="preserve">7.1 </w:t>
      </w:r>
      <w:r w:rsidRPr="00352881">
        <w:rPr>
          <w:rFonts w:asciiTheme="majorBidi" w:hAnsiTheme="majorBidi"/>
          <w:color w:val="000000" w:themeColor="text1"/>
          <w:rtl/>
          <w:lang w:bidi="he-IL"/>
        </w:rPr>
        <w:t>מקור בלתי־תלוי למספר ההוראות</w:t>
      </w:r>
    </w:p>
    <w:p w14:paraId="26D6F6A9"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לשם כך נעזרנו במאפיין שתואר בסעיף </w:t>
      </w:r>
      <w:r w:rsidRPr="00352881">
        <w:rPr>
          <w:rFonts w:asciiTheme="majorBidi" w:hAnsiTheme="majorBidi" w:cstheme="majorBidi"/>
          <w:color w:val="000000" w:themeColor="text1"/>
          <w:szCs w:val="24"/>
          <w:rtl/>
        </w:rPr>
        <w:t xml:space="preserve">3.3. </w:t>
      </w:r>
      <w:r w:rsidRPr="00352881">
        <w:rPr>
          <w:rFonts w:asciiTheme="majorBidi" w:hAnsiTheme="majorBidi" w:cstheme="majorBidi"/>
          <w:color w:val="000000" w:themeColor="text1"/>
          <w:szCs w:val="24"/>
          <w:rtl/>
          <w:lang w:bidi="he-IL"/>
        </w:rPr>
        <w:t>במימוש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single-cycle</w:t>
      </w:r>
      <w:r w:rsidRPr="00352881">
        <w:rPr>
          <w:rFonts w:asciiTheme="majorBidi" w:hAnsiTheme="majorBidi" w:cstheme="majorBidi"/>
          <w:color w:val="000000" w:themeColor="text1"/>
          <w:szCs w:val="24"/>
          <w:rtl/>
          <w:lang w:bidi="he-IL"/>
        </w:rPr>
        <w:t xml:space="preserve"> מתקיים </w:t>
      </w:r>
      <w:r w:rsidRPr="00352881">
        <w:rPr>
          <w:rFonts w:asciiTheme="majorBidi" w:hAnsiTheme="majorBidi" w:cstheme="majorBidi"/>
          <w:color w:val="000000" w:themeColor="text1"/>
          <w:szCs w:val="24"/>
        </w:rPr>
        <w:t>IPC = 1</w:t>
      </w:r>
      <w:r w:rsidRPr="00352881">
        <w:rPr>
          <w:rFonts w:asciiTheme="majorBidi" w:hAnsiTheme="majorBidi" w:cstheme="majorBidi"/>
          <w:color w:val="000000" w:themeColor="text1"/>
          <w:szCs w:val="24"/>
          <w:rtl/>
          <w:lang w:bidi="he-IL"/>
        </w:rPr>
        <w:t xml:space="preserve"> בהגדרה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ולכן מונה מחזורי השעון שלו בסוף הריצה שווה בדיוק למספר ההוראות שהאפליקציה מבצעת</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שני המימושים מריצים את אותו קוד בינארי ומייצרים </w:t>
      </w:r>
      <w:r w:rsidRPr="00352881">
        <w:rPr>
          <w:rFonts w:asciiTheme="majorBidi" w:hAnsiTheme="majorBidi" w:cstheme="majorBidi"/>
          <w:color w:val="000000" w:themeColor="text1"/>
          <w:szCs w:val="24"/>
        </w:rPr>
        <w:t>DTCM</w:t>
      </w:r>
      <w:r w:rsidRPr="00352881">
        <w:rPr>
          <w:rFonts w:asciiTheme="majorBidi" w:hAnsiTheme="majorBidi" w:cstheme="majorBidi"/>
          <w:color w:val="000000" w:themeColor="text1"/>
          <w:szCs w:val="24"/>
          <w:rtl/>
          <w:lang w:bidi="he-IL"/>
        </w:rPr>
        <w:t xml:space="preserve"> זהה </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tl/>
          <w:lang w:bidi="he-IL"/>
        </w:rPr>
        <w:t xml:space="preserve">סעיף </w:t>
      </w:r>
      <w:r w:rsidRPr="00352881">
        <w:rPr>
          <w:rFonts w:asciiTheme="majorBidi" w:hAnsiTheme="majorBidi" w:cstheme="majorBidi"/>
          <w:color w:val="000000" w:themeColor="text1"/>
          <w:szCs w:val="24"/>
          <w:rtl/>
        </w:rPr>
        <w:t xml:space="preserve">5.2), </w:t>
      </w:r>
      <w:r w:rsidRPr="00352881">
        <w:rPr>
          <w:rFonts w:asciiTheme="majorBidi" w:hAnsiTheme="majorBidi" w:cstheme="majorBidi"/>
          <w:color w:val="000000" w:themeColor="text1"/>
          <w:szCs w:val="24"/>
          <w:rtl/>
          <w:lang w:bidi="he-IL"/>
        </w:rPr>
        <w:t>ולכן מונה המחזורים שלו משמש לנו מודל זהב לבדיקת מונה ההוראות של 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rPr>
        <w:t xml:space="preserve">. </w:t>
      </w:r>
    </w:p>
    <w:tbl>
      <w:tblPr>
        <w:tblStyle w:val="aff3"/>
        <w:bidiVisual/>
        <w:tblW w:w="0" w:type="auto"/>
        <w:jc w:val="center"/>
        <w:tblLayout w:type="fixed"/>
        <w:tblCellMar>
          <w:top w:w="60" w:type="dxa"/>
          <w:left w:w="90" w:type="dxa"/>
          <w:bottom w:w="60" w:type="dxa"/>
          <w:right w:w="90" w:type="dxa"/>
        </w:tblCellMar>
        <w:tblLook w:val="04A0" w:firstRow="1" w:lastRow="0" w:firstColumn="1" w:lastColumn="0" w:noHBand="0" w:noVBand="1"/>
      </w:tblPr>
      <w:tblGrid>
        <w:gridCol w:w="1251"/>
        <w:gridCol w:w="1931"/>
        <w:gridCol w:w="973"/>
        <w:gridCol w:w="869"/>
        <w:gridCol w:w="869"/>
        <w:gridCol w:w="2490"/>
        <w:gridCol w:w="973"/>
      </w:tblGrid>
      <w:tr w:rsidR="00EE443B" w:rsidRPr="00352881" w14:paraId="1F8BC885" w14:textId="77777777">
        <w:trPr>
          <w:cantSplit/>
          <w:tblHeader/>
          <w:jc w:val="center"/>
        </w:trPr>
        <w:tc>
          <w:tcPr>
            <w:tcW w:w="1251" w:type="dxa"/>
          </w:tcPr>
          <w:p w14:paraId="1FC1695E"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Pr>
              <w:t>benchmark</w:t>
            </w:r>
          </w:p>
        </w:tc>
        <w:tc>
          <w:tcPr>
            <w:tcW w:w="1931" w:type="dxa"/>
          </w:tcPr>
          <w:p w14:paraId="59F408EC"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tl/>
                <w:lang w:bidi="he-IL"/>
              </w:rPr>
              <w:t xml:space="preserve">מחזורי </w:t>
            </w:r>
            <w:r w:rsidRPr="00352881">
              <w:rPr>
                <w:rFonts w:asciiTheme="majorBidi" w:hAnsiTheme="majorBidi" w:cstheme="majorBidi"/>
                <w:b/>
                <w:color w:val="000000" w:themeColor="text1"/>
                <w:sz w:val="18"/>
                <w:szCs w:val="18"/>
              </w:rPr>
              <w:t>single-cycle</w:t>
            </w:r>
            <w:r w:rsidRPr="00352881">
              <w:rPr>
                <w:rFonts w:asciiTheme="majorBidi" w:hAnsiTheme="majorBidi" w:cstheme="majorBidi"/>
                <w:color w:val="000000" w:themeColor="text1"/>
                <w:sz w:val="18"/>
                <w:szCs w:val="18"/>
              </w:rPr>
              <w:br/>
            </w:r>
            <w:r w:rsidRPr="00352881">
              <w:rPr>
                <w:rFonts w:asciiTheme="majorBidi" w:hAnsiTheme="majorBidi" w:cstheme="majorBidi"/>
                <w:b/>
                <w:color w:val="000000" w:themeColor="text1"/>
                <w:sz w:val="18"/>
                <w:szCs w:val="18"/>
                <w:rtl/>
              </w:rPr>
              <w:t xml:space="preserve">(= </w:t>
            </w:r>
            <w:r w:rsidRPr="00352881">
              <w:rPr>
                <w:rFonts w:asciiTheme="majorBidi" w:hAnsiTheme="majorBidi" w:cstheme="majorBidi"/>
                <w:b/>
                <w:color w:val="000000" w:themeColor="text1"/>
                <w:sz w:val="18"/>
                <w:szCs w:val="18"/>
                <w:rtl/>
                <w:lang w:bidi="he-IL"/>
              </w:rPr>
              <w:t>מספר ההוראות</w:t>
            </w:r>
            <w:r w:rsidRPr="00352881">
              <w:rPr>
                <w:rFonts w:asciiTheme="majorBidi" w:hAnsiTheme="majorBidi" w:cstheme="majorBidi"/>
                <w:b/>
                <w:color w:val="000000" w:themeColor="text1"/>
                <w:sz w:val="18"/>
                <w:szCs w:val="18"/>
                <w:rtl/>
              </w:rPr>
              <w:t>)</w:t>
            </w:r>
          </w:p>
        </w:tc>
        <w:tc>
          <w:tcPr>
            <w:tcW w:w="973" w:type="dxa"/>
          </w:tcPr>
          <w:p w14:paraId="02073468"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Pr>
              <w:t>CLKCNT</w:t>
            </w:r>
          </w:p>
        </w:tc>
        <w:tc>
          <w:tcPr>
            <w:tcW w:w="869" w:type="dxa"/>
          </w:tcPr>
          <w:p w14:paraId="6972381F"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Pr>
              <w:t>STCNT</w:t>
            </w:r>
          </w:p>
        </w:tc>
        <w:tc>
          <w:tcPr>
            <w:tcW w:w="869" w:type="dxa"/>
          </w:tcPr>
          <w:p w14:paraId="5DDFDBE6"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Pr>
              <w:t>FHCNT</w:t>
            </w:r>
          </w:p>
        </w:tc>
        <w:tc>
          <w:tcPr>
            <w:tcW w:w="2490" w:type="dxa"/>
          </w:tcPr>
          <w:p w14:paraId="7003E0D7"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tl/>
                <w:lang w:bidi="he-IL"/>
              </w:rPr>
              <w:t>הוראות שפרשו</w:t>
            </w:r>
            <w:r w:rsidRPr="00352881">
              <w:rPr>
                <w:rFonts w:asciiTheme="majorBidi" w:hAnsiTheme="majorBidi" w:cstheme="majorBidi"/>
                <w:color w:val="000000" w:themeColor="text1"/>
                <w:sz w:val="18"/>
                <w:szCs w:val="18"/>
              </w:rPr>
              <w:br/>
            </w:r>
            <w:r w:rsidRPr="00352881">
              <w:rPr>
                <w:rFonts w:asciiTheme="majorBidi" w:hAnsiTheme="majorBidi" w:cstheme="majorBidi"/>
                <w:b/>
                <w:color w:val="000000" w:themeColor="text1"/>
                <w:sz w:val="18"/>
                <w:szCs w:val="18"/>
              </w:rPr>
              <w:t>CLKCNT−(STCNT+4+3·FHCNT)</w:t>
            </w:r>
          </w:p>
        </w:tc>
        <w:tc>
          <w:tcPr>
            <w:tcW w:w="973" w:type="dxa"/>
          </w:tcPr>
          <w:p w14:paraId="5FD59396" w14:textId="77777777" w:rsidR="00EE443B" w:rsidRPr="00352881" w:rsidRDefault="00811ECD">
            <w:pPr>
              <w:keepNext/>
              <w:bidi/>
              <w:spacing w:before="20" w:after="20" w:line="252" w:lineRule="auto"/>
              <w:jc w:val="center"/>
              <w:rPr>
                <w:rFonts w:asciiTheme="majorBidi" w:hAnsiTheme="majorBidi" w:cstheme="majorBidi"/>
                <w:color w:val="000000" w:themeColor="text1"/>
                <w:sz w:val="18"/>
                <w:szCs w:val="18"/>
              </w:rPr>
            </w:pPr>
            <w:r w:rsidRPr="00352881">
              <w:rPr>
                <w:rFonts w:asciiTheme="majorBidi" w:hAnsiTheme="majorBidi" w:cstheme="majorBidi"/>
                <w:b/>
                <w:color w:val="000000" w:themeColor="text1"/>
                <w:sz w:val="18"/>
                <w:szCs w:val="18"/>
              </w:rPr>
              <w:t>IPC</w:t>
            </w:r>
          </w:p>
        </w:tc>
      </w:tr>
      <w:tr w:rsidR="00EE443B" w:rsidRPr="00352881" w14:paraId="4AEA779F" w14:textId="77777777">
        <w:trPr>
          <w:cantSplit/>
          <w:jc w:val="center"/>
        </w:trPr>
        <w:tc>
          <w:tcPr>
            <w:tcW w:w="1251" w:type="dxa"/>
          </w:tcPr>
          <w:p w14:paraId="509866CA"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test1</w:t>
            </w:r>
          </w:p>
        </w:tc>
        <w:tc>
          <w:tcPr>
            <w:tcW w:w="1931" w:type="dxa"/>
          </w:tcPr>
          <w:p w14:paraId="01AC305F"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134</w:t>
            </w:r>
          </w:p>
        </w:tc>
        <w:tc>
          <w:tcPr>
            <w:tcW w:w="973" w:type="dxa"/>
          </w:tcPr>
          <w:p w14:paraId="45C86FF2" w14:textId="2C04A543" w:rsidR="00EE443B" w:rsidRPr="00352881" w:rsidRDefault="007C2EBD">
            <w:pPr>
              <w:keepNext/>
              <w:bidi/>
              <w:spacing w:before="20" w:after="20" w:line="252" w:lineRule="auto"/>
              <w:jc w:val="center"/>
              <w:rPr>
                <w:rFonts w:asciiTheme="majorBidi" w:hAnsiTheme="majorBidi" w:cstheme="majorBidi"/>
                <w:color w:val="000000" w:themeColor="text1"/>
                <w:lang w:bidi="he-IL"/>
              </w:rPr>
            </w:pPr>
            <w:r w:rsidRPr="00352881">
              <w:rPr>
                <w:rFonts w:asciiTheme="majorBidi" w:hAnsiTheme="majorBidi" w:cstheme="majorBidi"/>
                <w:color w:val="000000" w:themeColor="text1"/>
                <w:sz w:val="21"/>
                <w:szCs w:val="21"/>
                <w:rtl/>
                <w:lang w:bidi="he-IL"/>
              </w:rPr>
              <w:t>166</w:t>
            </w:r>
          </w:p>
        </w:tc>
        <w:tc>
          <w:tcPr>
            <w:tcW w:w="869" w:type="dxa"/>
          </w:tcPr>
          <w:p w14:paraId="357B830A" w14:textId="06475ADB" w:rsidR="00EE443B" w:rsidRPr="00352881" w:rsidRDefault="00CE773B">
            <w:pPr>
              <w:keepNext/>
              <w:bidi/>
              <w:spacing w:before="20" w:after="20" w:line="252" w:lineRule="auto"/>
              <w:jc w:val="center"/>
              <w:rPr>
                <w:rFonts w:asciiTheme="majorBidi" w:hAnsiTheme="majorBidi" w:cstheme="majorBidi"/>
                <w:color w:val="000000" w:themeColor="text1"/>
                <w:lang w:bidi="he-IL"/>
              </w:rPr>
            </w:pPr>
            <w:r w:rsidRPr="00352881">
              <w:rPr>
                <w:rFonts w:asciiTheme="majorBidi" w:hAnsiTheme="majorBidi" w:cstheme="majorBidi"/>
                <w:color w:val="000000" w:themeColor="text1"/>
                <w:sz w:val="21"/>
                <w:szCs w:val="21"/>
                <w:rtl/>
                <w:lang w:bidi="he-IL"/>
              </w:rPr>
              <w:t>10</w:t>
            </w:r>
          </w:p>
        </w:tc>
        <w:tc>
          <w:tcPr>
            <w:tcW w:w="869" w:type="dxa"/>
          </w:tcPr>
          <w:p w14:paraId="5E5EE53B" w14:textId="6066B8DF" w:rsidR="00EE443B" w:rsidRPr="00352881" w:rsidRDefault="00CE773B">
            <w:pPr>
              <w:keepNext/>
              <w:bidi/>
              <w:spacing w:before="20" w:after="20" w:line="252" w:lineRule="auto"/>
              <w:jc w:val="center"/>
              <w:rPr>
                <w:rFonts w:asciiTheme="majorBidi" w:hAnsiTheme="majorBidi" w:cstheme="majorBidi"/>
                <w:color w:val="000000" w:themeColor="text1"/>
                <w:lang w:bidi="he-IL"/>
              </w:rPr>
            </w:pPr>
            <w:r w:rsidRPr="00352881">
              <w:rPr>
                <w:rFonts w:asciiTheme="majorBidi" w:hAnsiTheme="majorBidi" w:cstheme="majorBidi"/>
                <w:color w:val="000000" w:themeColor="text1"/>
                <w:sz w:val="21"/>
                <w:szCs w:val="21"/>
                <w:rtl/>
                <w:lang w:bidi="he-IL"/>
              </w:rPr>
              <w:t>6</w:t>
            </w:r>
          </w:p>
        </w:tc>
        <w:tc>
          <w:tcPr>
            <w:tcW w:w="2490" w:type="dxa"/>
          </w:tcPr>
          <w:p w14:paraId="798CF706" w14:textId="5C51D365" w:rsidR="00EE443B" w:rsidRPr="00352881" w:rsidRDefault="00CE773B">
            <w:pPr>
              <w:keepNext/>
              <w:bidi/>
              <w:spacing w:before="20" w:after="20" w:line="252" w:lineRule="auto"/>
              <w:jc w:val="center"/>
              <w:rPr>
                <w:rFonts w:asciiTheme="majorBidi" w:hAnsiTheme="majorBidi" w:cstheme="majorBidi"/>
                <w:color w:val="000000" w:themeColor="text1"/>
                <w:lang w:bidi="he-IL"/>
              </w:rPr>
            </w:pPr>
            <w:r w:rsidRPr="00352881">
              <w:rPr>
                <w:rFonts w:asciiTheme="majorBidi" w:hAnsiTheme="majorBidi" w:cstheme="majorBidi"/>
                <w:color w:val="000000" w:themeColor="text1"/>
                <w:sz w:val="21"/>
                <w:szCs w:val="21"/>
                <w:rtl/>
                <w:lang w:bidi="he-IL"/>
              </w:rPr>
              <w:t>134</w:t>
            </w:r>
          </w:p>
        </w:tc>
        <w:tc>
          <w:tcPr>
            <w:tcW w:w="973" w:type="dxa"/>
          </w:tcPr>
          <w:p w14:paraId="2FEDA548" w14:textId="569CC556" w:rsidR="00EE443B" w:rsidRPr="00352881" w:rsidRDefault="00CE773B">
            <w:pPr>
              <w:keepNext/>
              <w:bidi/>
              <w:spacing w:before="20" w:after="20" w:line="252" w:lineRule="auto"/>
              <w:jc w:val="center"/>
              <w:rPr>
                <w:rFonts w:asciiTheme="majorBidi" w:hAnsiTheme="majorBidi" w:cstheme="majorBidi"/>
                <w:color w:val="000000" w:themeColor="text1"/>
                <w:lang w:bidi="he-IL"/>
              </w:rPr>
            </w:pPr>
            <w:r w:rsidRPr="00352881">
              <w:rPr>
                <w:rFonts w:asciiTheme="majorBidi" w:hAnsiTheme="majorBidi" w:cstheme="majorBidi"/>
                <w:color w:val="000000" w:themeColor="text1"/>
                <w:sz w:val="21"/>
                <w:szCs w:val="21"/>
                <w:rtl/>
                <w:lang w:bidi="he-IL"/>
              </w:rPr>
              <w:t>0.807</w:t>
            </w:r>
          </w:p>
        </w:tc>
      </w:tr>
      <w:tr w:rsidR="00EE443B" w:rsidRPr="00352881" w14:paraId="58B0C00C" w14:textId="77777777">
        <w:trPr>
          <w:cantSplit/>
          <w:jc w:val="center"/>
        </w:trPr>
        <w:tc>
          <w:tcPr>
            <w:tcW w:w="1251" w:type="dxa"/>
          </w:tcPr>
          <w:p w14:paraId="1FFBFF02"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test2</w:t>
            </w:r>
          </w:p>
        </w:tc>
        <w:tc>
          <w:tcPr>
            <w:tcW w:w="1931" w:type="dxa"/>
          </w:tcPr>
          <w:p w14:paraId="2172A6F3"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1,514</w:t>
            </w:r>
          </w:p>
        </w:tc>
        <w:tc>
          <w:tcPr>
            <w:tcW w:w="973" w:type="dxa"/>
          </w:tcPr>
          <w:p w14:paraId="467B8D19"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1,914</w:t>
            </w:r>
          </w:p>
        </w:tc>
        <w:tc>
          <w:tcPr>
            <w:tcW w:w="869" w:type="dxa"/>
          </w:tcPr>
          <w:p w14:paraId="0CE0C33D"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100</w:t>
            </w:r>
          </w:p>
        </w:tc>
        <w:tc>
          <w:tcPr>
            <w:tcW w:w="869" w:type="dxa"/>
          </w:tcPr>
          <w:p w14:paraId="25AEB5C2" w14:textId="2EF295C4" w:rsidR="00EE443B" w:rsidRPr="00352881" w:rsidRDefault="002744EB">
            <w:pPr>
              <w:keepNext/>
              <w:bidi/>
              <w:spacing w:before="20" w:after="20" w:line="252" w:lineRule="auto"/>
              <w:jc w:val="center"/>
              <w:rPr>
                <w:rFonts w:asciiTheme="majorBidi" w:hAnsiTheme="majorBidi" w:cstheme="majorBidi" w:hint="cs"/>
                <w:color w:val="000000" w:themeColor="text1"/>
                <w:lang w:bidi="he-IL"/>
              </w:rPr>
            </w:pPr>
            <w:r>
              <w:rPr>
                <w:rFonts w:asciiTheme="majorBidi" w:hAnsiTheme="majorBidi" w:cstheme="majorBidi" w:hint="cs"/>
                <w:color w:val="000000" w:themeColor="text1"/>
                <w:sz w:val="21"/>
                <w:szCs w:val="21"/>
                <w:rtl/>
                <w:lang w:bidi="he-IL"/>
              </w:rPr>
              <w:t>100</w:t>
            </w:r>
          </w:p>
        </w:tc>
        <w:tc>
          <w:tcPr>
            <w:tcW w:w="2490" w:type="dxa"/>
          </w:tcPr>
          <w:p w14:paraId="3A7F889A"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1,513</w:t>
            </w:r>
          </w:p>
        </w:tc>
        <w:tc>
          <w:tcPr>
            <w:tcW w:w="973" w:type="dxa"/>
          </w:tcPr>
          <w:p w14:paraId="49A84D78"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0.7905</w:t>
            </w:r>
          </w:p>
        </w:tc>
      </w:tr>
      <w:tr w:rsidR="00EE443B" w:rsidRPr="00352881" w14:paraId="5354FE0D" w14:textId="77777777">
        <w:trPr>
          <w:cantSplit/>
          <w:jc w:val="center"/>
        </w:trPr>
        <w:tc>
          <w:tcPr>
            <w:tcW w:w="1251" w:type="dxa"/>
          </w:tcPr>
          <w:p w14:paraId="0FC462D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test3</w:t>
            </w:r>
          </w:p>
        </w:tc>
        <w:tc>
          <w:tcPr>
            <w:tcW w:w="1931" w:type="dxa"/>
          </w:tcPr>
          <w:p w14:paraId="7C102A0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2,725</w:t>
            </w:r>
          </w:p>
        </w:tc>
        <w:tc>
          <w:tcPr>
            <w:tcW w:w="973" w:type="dxa"/>
          </w:tcPr>
          <w:p w14:paraId="1328D4D7" w14:textId="671A963F" w:rsidR="00EE443B" w:rsidRPr="00352881" w:rsidRDefault="00811ECD" w:rsidP="002744EB">
            <w:pPr>
              <w:keepNext/>
              <w:bidi/>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tl/>
              </w:rPr>
              <w:t>3,6</w:t>
            </w:r>
            <w:r w:rsidR="002744EB">
              <w:rPr>
                <w:rFonts w:asciiTheme="majorBidi" w:hAnsiTheme="majorBidi" w:cstheme="majorBidi" w:hint="cs"/>
                <w:color w:val="000000" w:themeColor="text1"/>
                <w:sz w:val="21"/>
                <w:szCs w:val="21"/>
                <w:rtl/>
                <w:lang w:bidi="he-IL"/>
              </w:rPr>
              <w:t>20</w:t>
            </w:r>
          </w:p>
        </w:tc>
        <w:tc>
          <w:tcPr>
            <w:tcW w:w="869" w:type="dxa"/>
          </w:tcPr>
          <w:p w14:paraId="2079F979"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0</w:t>
            </w:r>
          </w:p>
        </w:tc>
        <w:tc>
          <w:tcPr>
            <w:tcW w:w="869" w:type="dxa"/>
          </w:tcPr>
          <w:p w14:paraId="026467BC" w14:textId="2C64D79F" w:rsidR="00EE443B" w:rsidRPr="00352881" w:rsidRDefault="00811ECD" w:rsidP="002744EB">
            <w:pPr>
              <w:keepNext/>
              <w:bidi/>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tl/>
              </w:rPr>
              <w:t>29</w:t>
            </w:r>
            <w:r w:rsidR="002744EB">
              <w:rPr>
                <w:rFonts w:asciiTheme="majorBidi" w:hAnsiTheme="majorBidi" w:cstheme="majorBidi" w:hint="cs"/>
                <w:color w:val="000000" w:themeColor="text1"/>
                <w:sz w:val="21"/>
                <w:szCs w:val="21"/>
                <w:rtl/>
                <w:lang w:bidi="he-IL"/>
              </w:rPr>
              <w:t>8</w:t>
            </w:r>
          </w:p>
        </w:tc>
        <w:tc>
          <w:tcPr>
            <w:tcW w:w="2490" w:type="dxa"/>
          </w:tcPr>
          <w:p w14:paraId="60EC436E" w14:textId="4551412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2,722</w:t>
            </w:r>
          </w:p>
        </w:tc>
        <w:tc>
          <w:tcPr>
            <w:tcW w:w="973" w:type="dxa"/>
          </w:tcPr>
          <w:p w14:paraId="62E3AC47" w14:textId="563D70A0" w:rsidR="00EE443B" w:rsidRPr="00352881" w:rsidRDefault="00811ECD" w:rsidP="002744EB">
            <w:pPr>
              <w:keepNext/>
              <w:bidi/>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tl/>
              </w:rPr>
              <w:t>0.75</w:t>
            </w:r>
            <w:r w:rsidR="002744EB">
              <w:rPr>
                <w:rFonts w:asciiTheme="majorBidi" w:hAnsiTheme="majorBidi" w:cstheme="majorBidi" w:hint="cs"/>
                <w:color w:val="000000" w:themeColor="text1"/>
                <w:sz w:val="21"/>
                <w:szCs w:val="21"/>
                <w:rtl/>
                <w:lang w:bidi="he-IL"/>
              </w:rPr>
              <w:t>19</w:t>
            </w:r>
          </w:p>
        </w:tc>
      </w:tr>
      <w:tr w:rsidR="00EE443B" w:rsidRPr="00352881" w14:paraId="0DD76962" w14:textId="77777777">
        <w:trPr>
          <w:cantSplit/>
          <w:jc w:val="center"/>
        </w:trPr>
        <w:tc>
          <w:tcPr>
            <w:tcW w:w="1251" w:type="dxa"/>
          </w:tcPr>
          <w:p w14:paraId="7EA325E4"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test4</w:t>
            </w:r>
          </w:p>
        </w:tc>
        <w:tc>
          <w:tcPr>
            <w:tcW w:w="1931" w:type="dxa"/>
          </w:tcPr>
          <w:p w14:paraId="53F18E9E"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2,735</w:t>
            </w:r>
          </w:p>
        </w:tc>
        <w:tc>
          <w:tcPr>
            <w:tcW w:w="973" w:type="dxa"/>
          </w:tcPr>
          <w:p w14:paraId="74F927B9" w14:textId="1B2B73C9" w:rsidR="00EE443B" w:rsidRPr="00352881" w:rsidRDefault="002744EB">
            <w:pPr>
              <w:keepNext/>
              <w:bidi/>
              <w:spacing w:before="20" w:after="20" w:line="252" w:lineRule="auto"/>
              <w:jc w:val="center"/>
              <w:rPr>
                <w:rFonts w:asciiTheme="majorBidi" w:hAnsiTheme="majorBidi" w:cstheme="majorBidi" w:hint="cs"/>
                <w:color w:val="000000" w:themeColor="text1"/>
                <w:lang w:bidi="he-IL"/>
              </w:rPr>
            </w:pPr>
            <w:r>
              <w:rPr>
                <w:rFonts w:asciiTheme="majorBidi" w:hAnsiTheme="majorBidi" w:cstheme="majorBidi"/>
                <w:color w:val="000000" w:themeColor="text1"/>
                <w:sz w:val="21"/>
                <w:szCs w:val="21"/>
                <w:rtl/>
              </w:rPr>
              <w:t>3,6</w:t>
            </w:r>
            <w:r>
              <w:rPr>
                <w:rFonts w:asciiTheme="majorBidi" w:hAnsiTheme="majorBidi" w:cstheme="majorBidi" w:hint="cs"/>
                <w:color w:val="000000" w:themeColor="text1"/>
                <w:sz w:val="21"/>
                <w:szCs w:val="21"/>
                <w:rtl/>
                <w:lang w:bidi="he-IL"/>
              </w:rPr>
              <w:t>48</w:t>
            </w:r>
          </w:p>
        </w:tc>
        <w:tc>
          <w:tcPr>
            <w:tcW w:w="869" w:type="dxa"/>
          </w:tcPr>
          <w:p w14:paraId="1575ECBB"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0</w:t>
            </w:r>
          </w:p>
        </w:tc>
        <w:tc>
          <w:tcPr>
            <w:tcW w:w="869" w:type="dxa"/>
          </w:tcPr>
          <w:p w14:paraId="68077376" w14:textId="7E8A0A2F" w:rsidR="00EE443B" w:rsidRPr="00352881" w:rsidRDefault="00811ECD" w:rsidP="002744EB">
            <w:pPr>
              <w:keepNext/>
              <w:bidi/>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tl/>
              </w:rPr>
              <w:t>30</w:t>
            </w:r>
            <w:r w:rsidR="002744EB">
              <w:rPr>
                <w:rFonts w:asciiTheme="majorBidi" w:hAnsiTheme="majorBidi" w:cstheme="majorBidi" w:hint="cs"/>
                <w:color w:val="000000" w:themeColor="text1"/>
                <w:sz w:val="21"/>
                <w:szCs w:val="21"/>
                <w:rtl/>
                <w:lang w:bidi="he-IL"/>
              </w:rPr>
              <w:t>4</w:t>
            </w:r>
          </w:p>
        </w:tc>
        <w:tc>
          <w:tcPr>
            <w:tcW w:w="2490" w:type="dxa"/>
          </w:tcPr>
          <w:p w14:paraId="00E5522F" w14:textId="3D183EDC" w:rsidR="00EE443B" w:rsidRPr="00352881" w:rsidRDefault="00811ECD" w:rsidP="002744EB">
            <w:pPr>
              <w:keepNext/>
              <w:bidi/>
              <w:spacing w:before="20" w:after="20" w:line="252" w:lineRule="auto"/>
              <w:jc w:val="center"/>
              <w:rPr>
                <w:rFonts w:asciiTheme="majorBidi" w:hAnsiTheme="majorBidi" w:cstheme="majorBidi" w:hint="cs"/>
                <w:color w:val="000000" w:themeColor="text1"/>
                <w:lang w:bidi="he-IL"/>
              </w:rPr>
            </w:pPr>
            <w:r w:rsidRPr="00352881">
              <w:rPr>
                <w:rFonts w:asciiTheme="majorBidi" w:hAnsiTheme="majorBidi" w:cstheme="majorBidi"/>
                <w:color w:val="000000" w:themeColor="text1"/>
                <w:sz w:val="21"/>
                <w:szCs w:val="21"/>
                <w:rtl/>
              </w:rPr>
              <w:t>2,73</w:t>
            </w:r>
            <w:r w:rsidR="002744EB">
              <w:rPr>
                <w:rFonts w:asciiTheme="majorBidi" w:hAnsiTheme="majorBidi" w:cstheme="majorBidi" w:hint="cs"/>
                <w:color w:val="000000" w:themeColor="text1"/>
                <w:sz w:val="21"/>
                <w:szCs w:val="21"/>
                <w:rtl/>
                <w:lang w:bidi="he-IL"/>
              </w:rPr>
              <w:t>2</w:t>
            </w:r>
          </w:p>
        </w:tc>
        <w:tc>
          <w:tcPr>
            <w:tcW w:w="973" w:type="dxa"/>
          </w:tcPr>
          <w:p w14:paraId="788E8028" w14:textId="7BBBE1A0"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tl/>
              </w:rPr>
              <w:t>0.74</w:t>
            </w:r>
            <w:r w:rsidR="002744EB">
              <w:rPr>
                <w:rFonts w:asciiTheme="majorBidi" w:hAnsiTheme="majorBidi" w:cstheme="majorBidi" w:hint="cs"/>
                <w:color w:val="000000" w:themeColor="text1"/>
                <w:sz w:val="21"/>
                <w:szCs w:val="21"/>
                <w:rtl/>
                <w:lang w:bidi="he-IL"/>
              </w:rPr>
              <w:t>8</w:t>
            </w:r>
            <w:r w:rsidRPr="00352881">
              <w:rPr>
                <w:rFonts w:asciiTheme="majorBidi" w:hAnsiTheme="majorBidi" w:cstheme="majorBidi"/>
                <w:color w:val="000000" w:themeColor="text1"/>
                <w:sz w:val="21"/>
                <w:szCs w:val="21"/>
                <w:rtl/>
              </w:rPr>
              <w:t>9</w:t>
            </w:r>
          </w:p>
        </w:tc>
      </w:tr>
    </w:tbl>
    <w:p w14:paraId="1BF2945E" w14:textId="2DAE0F2A" w:rsidR="00EE443B" w:rsidRPr="00352881" w:rsidRDefault="00811ECD" w:rsidP="002744EB">
      <w:pPr>
        <w:bidi/>
        <w:spacing w:before="60" w:after="240"/>
        <w:jc w:val="center"/>
        <w:rPr>
          <w:rFonts w:asciiTheme="majorBidi" w:hAnsiTheme="majorBidi" w:cstheme="majorBidi"/>
          <w:color w:val="000000" w:themeColor="text1"/>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15: </w:t>
      </w:r>
      <w:r w:rsidRPr="00352881">
        <w:rPr>
          <w:rFonts w:asciiTheme="majorBidi" w:hAnsiTheme="majorBidi" w:cstheme="majorBidi"/>
          <w:color w:val="000000" w:themeColor="text1"/>
          <w:sz w:val="21"/>
          <w:szCs w:val="21"/>
          <w:rtl/>
          <w:lang w:bidi="he-IL"/>
        </w:rPr>
        <w:t>מוני החומרה וחישוב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IPC</w:t>
      </w:r>
      <w:r w:rsidRPr="00352881">
        <w:rPr>
          <w:rFonts w:asciiTheme="majorBidi" w:hAnsiTheme="majorBidi" w:cstheme="majorBidi"/>
          <w:color w:val="000000" w:themeColor="text1"/>
          <w:sz w:val="21"/>
          <w:szCs w:val="21"/>
          <w:rtl/>
          <w:lang w:bidi="he-IL"/>
        </w:rPr>
        <w:t xml:space="preserve"> לאפליקציות ה</w:t>
      </w:r>
      <w:r w:rsidRPr="00352881">
        <w:rPr>
          <w:rFonts w:asciiTheme="majorBidi" w:hAnsiTheme="majorBidi" w:cstheme="majorBidi"/>
          <w:color w:val="000000" w:themeColor="text1"/>
          <w:sz w:val="21"/>
          <w:szCs w:val="21"/>
          <w:rtl/>
        </w:rPr>
        <w:t>-</w:t>
      </w:r>
      <w:r w:rsidRPr="00352881">
        <w:rPr>
          <w:rFonts w:asciiTheme="majorBidi" w:hAnsiTheme="majorBidi" w:cstheme="majorBidi"/>
          <w:color w:val="000000" w:themeColor="text1"/>
          <w:sz w:val="21"/>
          <w:szCs w:val="21"/>
        </w:rPr>
        <w:t>benchmark</w:t>
      </w:r>
    </w:p>
    <w:p w14:paraId="4432A3BA" w14:textId="77777777" w:rsidR="00EE443B" w:rsidRPr="00352881" w:rsidRDefault="00811ECD">
      <w:pPr>
        <w:pStyle w:val="4"/>
        <w:bidi/>
        <w:spacing w:after="120"/>
        <w:rPr>
          <w:rFonts w:asciiTheme="majorBidi" w:hAnsiTheme="majorBidi"/>
          <w:i w:val="0"/>
          <w:iCs w:val="0"/>
          <w:color w:val="000000" w:themeColor="text1"/>
        </w:rPr>
      </w:pPr>
      <w:r w:rsidRPr="00352881">
        <w:rPr>
          <w:rFonts w:asciiTheme="majorBidi" w:hAnsiTheme="majorBidi"/>
          <w:i w:val="0"/>
          <w:iCs w:val="0"/>
          <w:color w:val="000000" w:themeColor="text1"/>
          <w:rtl/>
          <w:lang w:bidi="he-IL"/>
        </w:rPr>
        <w:t>אימות המשוואה</w:t>
      </w:r>
    </w:p>
    <w:p w14:paraId="131F0FA3" w14:textId="34081781" w:rsidR="00221983" w:rsidRDefault="00221983" w:rsidP="00221983">
      <w:pPr>
        <w:bidi/>
        <w:spacing w:after="160" w:line="300" w:lineRule="auto"/>
        <w:jc w:val="both"/>
        <w:rPr>
          <w:rFonts w:asciiTheme="majorBidi" w:hAnsiTheme="majorBidi" w:cstheme="majorBidi"/>
          <w:sz w:val="28"/>
          <w:szCs w:val="24"/>
          <w:rtl/>
        </w:rPr>
      </w:pPr>
      <w:r w:rsidRPr="00221983">
        <w:rPr>
          <w:rFonts w:asciiTheme="majorBidi" w:eastAsia="Arial" w:hAnsiTheme="majorBidi" w:cstheme="majorBidi"/>
          <w:szCs w:val="24"/>
          <w:rtl/>
        </w:rPr>
        <w:t>בכל ארבעת הטסטים מספר ההוראות שהתקבל מהמונים קטן ממודל הזהב בדיוק ב-3</w:t>
      </w:r>
      <w:r>
        <w:rPr>
          <w:rFonts w:asciiTheme="majorBidi" w:eastAsia="Arial" w:hAnsiTheme="majorBidi" w:cstheme="majorBidi" w:hint="cs"/>
          <w:szCs w:val="24"/>
          <w:rtl/>
          <w:lang w:bidi="he-IL"/>
        </w:rPr>
        <w:t>, למשל ב-</w:t>
      </w:r>
      <w:r>
        <w:rPr>
          <w:rFonts w:asciiTheme="majorBidi" w:eastAsia="Arial" w:hAnsiTheme="majorBidi" w:cstheme="majorBidi"/>
          <w:szCs w:val="24"/>
          <w:lang w:bidi="he-IL"/>
        </w:rPr>
        <w:t>test1</w:t>
      </w:r>
      <w:r>
        <w:rPr>
          <w:rFonts w:asciiTheme="majorBidi" w:eastAsia="Arial" w:hAnsiTheme="majorBidi" w:cstheme="majorBidi" w:hint="cs"/>
          <w:szCs w:val="24"/>
          <w:rtl/>
          <w:lang w:bidi="he-IL"/>
        </w:rPr>
        <w:t xml:space="preserve">: </w:t>
      </w:r>
      <m:oMath>
        <m:r>
          <m:rPr>
            <m:sty m:val="p"/>
          </m:rPr>
          <w:rPr>
            <w:rFonts w:ascii="Cambria Math" w:eastAsia="Arial" w:hAnsi="Cambria Math" w:cstheme="majorBidi"/>
            <w:szCs w:val="24"/>
            <w:lang w:bidi="he-IL"/>
          </w:rPr>
          <m:t>167</m:t>
        </m:r>
        <m:r>
          <w:rPr>
            <w:rFonts w:ascii="Cambria Math" w:eastAsia="Arial" w:hAnsi="Cambria Math" w:cstheme="majorBidi"/>
            <w:szCs w:val="24"/>
            <w:lang w:bidi="he-IL"/>
          </w:rPr>
          <m:t>-</m:t>
        </m:r>
        <m:d>
          <m:dPr>
            <m:ctrlPr>
              <w:rPr>
                <w:rFonts w:ascii="Cambria Math" w:eastAsia="Arial" w:hAnsi="Cambria Math" w:cstheme="majorBidi"/>
                <w:i/>
                <w:szCs w:val="24"/>
                <w:lang w:bidi="he-IL"/>
              </w:rPr>
            </m:ctrlPr>
          </m:dPr>
          <m:e>
            <m:r>
              <w:rPr>
                <w:rFonts w:ascii="Cambria Math" w:eastAsia="Arial" w:hAnsi="Cambria Math" w:cstheme="majorBidi"/>
                <w:szCs w:val="24"/>
                <w:lang w:bidi="he-IL"/>
              </w:rPr>
              <m:t>8+4+3∙8</m:t>
            </m:r>
          </m:e>
        </m:d>
        <m:r>
          <w:rPr>
            <w:rFonts w:ascii="Cambria Math" w:eastAsia="Arial" w:hAnsi="Cambria Math" w:cstheme="majorBidi"/>
            <w:szCs w:val="24"/>
            <w:lang w:bidi="he-IL"/>
          </w:rPr>
          <m:t>=131</m:t>
        </m:r>
      </m:oMath>
      <w:r>
        <w:rPr>
          <w:rFonts w:asciiTheme="majorBidi" w:eastAsia="Arial" w:hAnsiTheme="majorBidi" w:cstheme="majorBidi" w:hint="cs"/>
          <w:szCs w:val="24"/>
          <w:rtl/>
          <w:lang w:bidi="he-IL"/>
        </w:rPr>
        <w:t xml:space="preserve">, </w:t>
      </w:r>
      <w:r w:rsidRPr="00221983">
        <w:rPr>
          <w:rFonts w:asciiTheme="majorBidi" w:eastAsia="Arial" w:hAnsiTheme="majorBidi" w:cstheme="majorBidi"/>
          <w:szCs w:val="24"/>
          <w:rtl/>
        </w:rPr>
        <w:t>לעומת 134 במודל הזהב, ו</w:t>
      </w:r>
      <w:r>
        <w:rPr>
          <w:rFonts w:asciiTheme="majorBidi" w:eastAsia="Arial" w:hAnsiTheme="majorBidi" w:cstheme="majorBidi" w:hint="cs"/>
          <w:szCs w:val="24"/>
          <w:rtl/>
          <w:lang w:bidi="he-IL"/>
        </w:rPr>
        <w:t xml:space="preserve">עבור </w:t>
      </w:r>
      <w:r>
        <w:rPr>
          <w:rFonts w:asciiTheme="majorBidi" w:eastAsia="Arial" w:hAnsiTheme="majorBidi" w:cstheme="majorBidi"/>
          <w:szCs w:val="24"/>
          <w:lang w:bidi="he-IL"/>
        </w:rPr>
        <w:t>test3</w:t>
      </w:r>
      <w:r>
        <w:rPr>
          <w:rFonts w:asciiTheme="majorBidi" w:eastAsia="Arial" w:hAnsiTheme="majorBidi" w:cstheme="majorBidi" w:hint="cs"/>
          <w:szCs w:val="24"/>
          <w:rtl/>
          <w:lang w:bidi="he-IL"/>
        </w:rPr>
        <w:t xml:space="preserve">: </w:t>
      </w:r>
      <m:oMath>
        <m:r>
          <m:rPr>
            <m:sty m:val="p"/>
          </m:rPr>
          <w:rPr>
            <w:rFonts w:ascii="Cambria Math" w:eastAsia="Arial" w:hAnsi="Cambria Math" w:cstheme="majorBidi"/>
            <w:szCs w:val="24"/>
            <w:lang w:bidi="he-IL"/>
          </w:rPr>
          <m:t>3620-</m:t>
        </m:r>
        <m:d>
          <m:dPr>
            <m:ctrlPr>
              <w:rPr>
                <w:rFonts w:ascii="Cambria Math" w:eastAsia="Arial" w:hAnsi="Cambria Math" w:cstheme="majorBidi"/>
                <w:i/>
                <w:szCs w:val="24"/>
                <w:lang w:bidi="he-IL"/>
              </w:rPr>
            </m:ctrlPr>
          </m:dPr>
          <m:e>
            <m:r>
              <w:rPr>
                <w:rFonts w:ascii="Cambria Math" w:eastAsia="Arial" w:hAnsi="Cambria Math" w:cstheme="majorBidi"/>
                <w:szCs w:val="24"/>
                <w:lang w:bidi="he-IL"/>
              </w:rPr>
              <m:t>0+4+3∙298</m:t>
            </m:r>
          </m:e>
        </m:d>
        <m:r>
          <w:rPr>
            <w:rFonts w:ascii="Cambria Math" w:eastAsia="Arial" w:hAnsi="Cambria Math" w:cstheme="majorBidi"/>
            <w:szCs w:val="24"/>
            <w:lang w:bidi="he-IL"/>
          </w:rPr>
          <m:t>=2722</m:t>
        </m:r>
      </m:oMath>
      <w:r>
        <w:rPr>
          <w:rFonts w:asciiTheme="majorBidi" w:eastAsia="Arial" w:hAnsiTheme="majorBidi" w:cstheme="majorBidi" w:hint="cs"/>
          <w:szCs w:val="24"/>
          <w:rtl/>
          <w:lang w:bidi="he-IL"/>
        </w:rPr>
        <w:t xml:space="preserve">, </w:t>
      </w:r>
      <w:r w:rsidRPr="00221983">
        <w:rPr>
          <w:rFonts w:asciiTheme="majorBidi" w:eastAsia="Arial" w:hAnsiTheme="majorBidi" w:cstheme="majorBidi"/>
          <w:szCs w:val="24"/>
          <w:rtl/>
        </w:rPr>
        <w:t>לעומת 2,725. ההפרש הקבוע של 3 = depth בדיוק, בכל ארבעת הטסטים ללא יוצא מן הכלל, מצביע על מקור שיטתי ולא על שגיאת מדידה אקראית</w:t>
      </w:r>
      <w:r>
        <w:rPr>
          <w:rFonts w:asciiTheme="majorBidi" w:eastAsia="Arial" w:hAnsiTheme="majorBidi" w:cstheme="majorBidi" w:hint="cs"/>
          <w:szCs w:val="24"/>
          <w:rtl/>
          <w:lang w:bidi="he-IL"/>
        </w:rPr>
        <w:t>.</w:t>
      </w:r>
      <w:r w:rsidRPr="00221983">
        <w:rPr>
          <w:rFonts w:asciiTheme="majorBidi" w:eastAsia="Arial" w:hAnsiTheme="majorBidi" w:cstheme="majorBidi"/>
          <w:szCs w:val="24"/>
          <w:rtl/>
        </w:rPr>
        <w:t xml:space="preserve"> ה-flush ה"אחרון" שבצילום המסך הוא כבר האיטרציה הראשונה של לולאת הסיום האינסופית, לא אירוע flush אמיתי בגוף התוכנית, ונוסחת ה-IPC "מקנסת" אותו פי depth=3 מבלי שהוא תרם הוראות ממשיות. בהתעלם מהפרש שיטתי וקבוע זה, ההתאמה בין שני אגפי המשוואה מצוינת ומאמתת הן את המונים והן את הקבועים 4 (מילוי ה-pipeline) ו-3 (עומק ה-flush) שבנוסחה.</w:t>
      </w:r>
    </w:p>
    <w:p w14:paraId="357A84AF" w14:textId="2AE52AA4" w:rsidR="00DE4E55" w:rsidRDefault="00DE4E55" w:rsidP="00DE4E55">
      <w:pPr>
        <w:bidi/>
        <w:spacing w:after="160" w:line="300" w:lineRule="auto"/>
        <w:jc w:val="both"/>
        <w:rPr>
          <w:rFonts w:asciiTheme="majorBidi" w:hAnsiTheme="majorBidi" w:cstheme="majorBidi"/>
          <w:sz w:val="28"/>
          <w:szCs w:val="24"/>
          <w:rtl/>
        </w:rPr>
      </w:pPr>
    </w:p>
    <w:p w14:paraId="34A195CB" w14:textId="6827957A" w:rsidR="00DE4E55" w:rsidRDefault="00DE4E55" w:rsidP="00DE4E55">
      <w:pPr>
        <w:bidi/>
        <w:spacing w:after="160" w:line="300" w:lineRule="auto"/>
        <w:jc w:val="both"/>
        <w:rPr>
          <w:rFonts w:asciiTheme="majorBidi" w:hAnsiTheme="majorBidi" w:cstheme="majorBidi"/>
          <w:sz w:val="28"/>
          <w:szCs w:val="24"/>
          <w:rtl/>
        </w:rPr>
      </w:pPr>
    </w:p>
    <w:p w14:paraId="519E64CD" w14:textId="45F166C5" w:rsidR="00DE4E55" w:rsidRDefault="00DE4E55" w:rsidP="00DE4E55">
      <w:pPr>
        <w:bidi/>
        <w:spacing w:after="160" w:line="300" w:lineRule="auto"/>
        <w:jc w:val="both"/>
        <w:rPr>
          <w:rFonts w:asciiTheme="majorBidi" w:hAnsiTheme="majorBidi" w:cstheme="majorBidi"/>
          <w:sz w:val="28"/>
          <w:szCs w:val="24"/>
          <w:rtl/>
        </w:rPr>
      </w:pPr>
    </w:p>
    <w:p w14:paraId="59005CEC" w14:textId="4058CAEE" w:rsidR="00DE4E55" w:rsidRDefault="00DE4E55" w:rsidP="00DE4E55">
      <w:pPr>
        <w:bidi/>
        <w:spacing w:after="160" w:line="300" w:lineRule="auto"/>
        <w:jc w:val="both"/>
        <w:rPr>
          <w:rFonts w:asciiTheme="majorBidi" w:hAnsiTheme="majorBidi" w:cstheme="majorBidi"/>
          <w:sz w:val="28"/>
          <w:szCs w:val="24"/>
          <w:rtl/>
        </w:rPr>
      </w:pPr>
    </w:p>
    <w:p w14:paraId="296DD239" w14:textId="5E8F3104" w:rsidR="00DE4E55" w:rsidRDefault="00DE4E55" w:rsidP="00DE4E55">
      <w:pPr>
        <w:bidi/>
        <w:spacing w:after="160" w:line="300" w:lineRule="auto"/>
        <w:jc w:val="both"/>
        <w:rPr>
          <w:rFonts w:asciiTheme="majorBidi" w:hAnsiTheme="majorBidi" w:cstheme="majorBidi"/>
          <w:sz w:val="28"/>
          <w:szCs w:val="24"/>
          <w:rtl/>
        </w:rPr>
      </w:pPr>
    </w:p>
    <w:p w14:paraId="365856B2" w14:textId="30DF63A6" w:rsidR="00DE4E55" w:rsidRDefault="00DE4E55" w:rsidP="00DE4E55">
      <w:pPr>
        <w:bidi/>
        <w:spacing w:after="160" w:line="300" w:lineRule="auto"/>
        <w:jc w:val="both"/>
        <w:rPr>
          <w:rFonts w:asciiTheme="majorBidi" w:hAnsiTheme="majorBidi" w:cstheme="majorBidi"/>
          <w:sz w:val="28"/>
          <w:szCs w:val="24"/>
          <w:rtl/>
        </w:rPr>
      </w:pPr>
    </w:p>
    <w:p w14:paraId="04FEA6CF" w14:textId="4399398E" w:rsidR="00DE4E55" w:rsidRDefault="00DE4E55" w:rsidP="00DE4E55">
      <w:pPr>
        <w:bidi/>
        <w:spacing w:after="160" w:line="300" w:lineRule="auto"/>
        <w:jc w:val="both"/>
        <w:rPr>
          <w:rFonts w:asciiTheme="majorBidi" w:hAnsiTheme="majorBidi" w:cstheme="majorBidi"/>
          <w:sz w:val="28"/>
          <w:szCs w:val="24"/>
          <w:rtl/>
        </w:rPr>
      </w:pPr>
    </w:p>
    <w:p w14:paraId="6841C68A" w14:textId="77777777" w:rsidR="00DE4E55" w:rsidRPr="00221983" w:rsidRDefault="00DE4E55" w:rsidP="00DE4E55">
      <w:pPr>
        <w:bidi/>
        <w:spacing w:after="160" w:line="300" w:lineRule="auto"/>
        <w:jc w:val="both"/>
        <w:rPr>
          <w:rFonts w:asciiTheme="majorBidi" w:hAnsiTheme="majorBidi" w:cstheme="majorBidi"/>
          <w:sz w:val="28"/>
          <w:szCs w:val="24"/>
        </w:rPr>
      </w:pPr>
    </w:p>
    <w:p w14:paraId="4BED7C2D" w14:textId="54AD3034" w:rsidR="00EE443B" w:rsidRPr="00352881" w:rsidRDefault="00811ECD" w:rsidP="00DE4E55">
      <w:pPr>
        <w:pStyle w:val="21"/>
        <w:bidi/>
      </w:pPr>
      <w:r w:rsidRPr="00352881">
        <w:rPr>
          <w:rtl/>
        </w:rPr>
        <w:lastRenderedPageBreak/>
        <w:t xml:space="preserve">7.2 </w:t>
      </w:r>
      <w:r w:rsidRPr="00352881">
        <w:rPr>
          <w:rtl/>
          <w:lang w:bidi="he-IL"/>
        </w:rPr>
        <w:t>זמן ריצה בפועל</w:t>
      </w:r>
    </w:p>
    <w:p w14:paraId="70C1AB87" w14:textId="77777777" w:rsidR="00EE443B" w:rsidRPr="00352881" w:rsidRDefault="00811ECD">
      <w:pPr>
        <w:bidi/>
        <w:jc w:val="both"/>
        <w:rPr>
          <w:rFonts w:asciiTheme="majorBidi" w:hAnsiTheme="majorBidi" w:cstheme="majorBidi"/>
          <w:color w:val="000000" w:themeColor="text1"/>
        </w:rPr>
      </w:pPr>
      <w:r w:rsidRPr="00352881">
        <w:rPr>
          <w:rFonts w:asciiTheme="majorBidi" w:hAnsiTheme="majorBidi" w:cstheme="majorBidi"/>
          <w:color w:val="000000" w:themeColor="text1"/>
          <w:szCs w:val="24"/>
          <w:rtl/>
          <w:lang w:bidi="he-IL"/>
        </w:rPr>
        <w:t xml:space="preserve"> ערך </w:t>
      </w:r>
      <w:r w:rsidRPr="00352881">
        <w:rPr>
          <w:rFonts w:asciiTheme="majorBidi" w:hAnsiTheme="majorBidi" w:cstheme="majorBidi"/>
          <w:color w:val="000000" w:themeColor="text1"/>
          <w:szCs w:val="24"/>
        </w:rPr>
        <w:t>IPC</w:t>
      </w:r>
      <w:r w:rsidRPr="00352881">
        <w:rPr>
          <w:rFonts w:asciiTheme="majorBidi" w:hAnsiTheme="majorBidi" w:cstheme="majorBidi"/>
          <w:color w:val="000000" w:themeColor="text1"/>
          <w:szCs w:val="24"/>
          <w:rtl/>
          <w:lang w:bidi="he-IL"/>
        </w:rPr>
        <w:t xml:space="preserve"> קטן מ־</w:t>
      </w:r>
      <w:r w:rsidRPr="00352881">
        <w:rPr>
          <w:rFonts w:asciiTheme="majorBidi" w:hAnsiTheme="majorBidi" w:cstheme="majorBidi"/>
          <w:color w:val="000000" w:themeColor="text1"/>
          <w:szCs w:val="24"/>
          <w:rtl/>
        </w:rPr>
        <w:t xml:space="preserve">1 </w:t>
      </w:r>
      <w:r w:rsidRPr="00352881">
        <w:rPr>
          <w:rFonts w:asciiTheme="majorBidi" w:hAnsiTheme="majorBidi" w:cstheme="majorBidi"/>
          <w:color w:val="000000" w:themeColor="text1"/>
          <w:szCs w:val="24"/>
          <w:rtl/>
          <w:lang w:bidi="he-IL"/>
        </w:rPr>
        <w:t>אינו מעיד שה</w:t>
      </w:r>
      <w:r w:rsidRPr="00352881">
        <w:rPr>
          <w:rFonts w:asciiTheme="majorBidi" w:hAnsiTheme="majorBidi" w:cstheme="majorBidi"/>
          <w:color w:val="000000" w:themeColor="text1"/>
          <w:szCs w:val="24"/>
          <w:rtl/>
        </w:rPr>
        <w:t>-</w:t>
      </w:r>
      <w:r w:rsidRPr="00352881">
        <w:rPr>
          <w:rFonts w:asciiTheme="majorBidi" w:hAnsiTheme="majorBidi" w:cstheme="majorBidi"/>
          <w:color w:val="000000" w:themeColor="text1"/>
          <w:szCs w:val="24"/>
        </w:rPr>
        <w:t>pipeline</w:t>
      </w:r>
      <w:r w:rsidRPr="00352881">
        <w:rPr>
          <w:rFonts w:asciiTheme="majorBidi" w:hAnsiTheme="majorBidi" w:cstheme="majorBidi"/>
          <w:color w:val="000000" w:themeColor="text1"/>
          <w:szCs w:val="24"/>
          <w:rtl/>
          <w:lang w:bidi="he-IL"/>
        </w:rPr>
        <w:t xml:space="preserve"> נחותה</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 xml:space="preserve">הוא מתאר את יעילות </w:t>
      </w:r>
      <w:r w:rsidRPr="00352881">
        <w:rPr>
          <w:rFonts w:asciiTheme="majorBidi" w:hAnsiTheme="majorBidi" w:cstheme="majorBidi"/>
          <w:b/>
          <w:color w:val="000000" w:themeColor="text1"/>
          <w:szCs w:val="24"/>
          <w:rtl/>
          <w:lang w:bidi="he-IL"/>
        </w:rPr>
        <w:t>המחזורים</w:t>
      </w:r>
      <w:r w:rsidRPr="00352881">
        <w:rPr>
          <w:rFonts w:asciiTheme="majorBidi" w:hAnsiTheme="majorBidi" w:cstheme="majorBidi"/>
          <w:color w:val="000000" w:themeColor="text1"/>
          <w:szCs w:val="24"/>
          <w:rtl/>
          <w:lang w:bidi="he-IL"/>
        </w:rPr>
        <w:t xml:space="preserve"> בלבד</w:t>
      </w:r>
      <w:r w:rsidRPr="00352881">
        <w:rPr>
          <w:rFonts w:asciiTheme="majorBidi" w:hAnsiTheme="majorBidi" w:cstheme="majorBidi"/>
          <w:color w:val="000000" w:themeColor="text1"/>
          <w:szCs w:val="24"/>
          <w:rtl/>
        </w:rPr>
        <w:t xml:space="preserve">. </w:t>
      </w:r>
      <w:r w:rsidRPr="00352881">
        <w:rPr>
          <w:rFonts w:asciiTheme="majorBidi" w:hAnsiTheme="majorBidi" w:cstheme="majorBidi"/>
          <w:color w:val="000000" w:themeColor="text1"/>
          <w:szCs w:val="24"/>
          <w:rtl/>
          <w:lang w:bidi="he-IL"/>
        </w:rPr>
        <w:t>זמן הריצה בפועל הוא מכפלה של מספר המחזורים בתקופת השעון</w:t>
      </w:r>
      <w:r w:rsidRPr="00352881">
        <w:rPr>
          <w:rFonts w:asciiTheme="majorBidi" w:hAnsiTheme="majorBidi" w:cstheme="majorBidi"/>
          <w:color w:val="000000" w:themeColor="text1"/>
          <w:szCs w:val="24"/>
          <w:rtl/>
        </w:rPr>
        <w:t xml:space="preserve">: </w:t>
      </w:r>
    </w:p>
    <w:p w14:paraId="50DE4A6F" w14:textId="77777777" w:rsidR="00EE443B" w:rsidRPr="00352881" w:rsidRDefault="00811ECD">
      <w:pPr>
        <w:spacing w:before="120" w:after="160"/>
        <w:jc w:val="center"/>
        <w:rPr>
          <w:rFonts w:asciiTheme="majorBidi" w:hAnsiTheme="majorBidi" w:cstheme="majorBidi"/>
          <w:color w:val="000000" w:themeColor="text1"/>
        </w:rPr>
      </w:pPr>
      <w:r w:rsidRPr="00352881">
        <w:rPr>
          <w:rFonts w:asciiTheme="majorBidi" w:hAnsiTheme="majorBidi" w:cstheme="majorBidi"/>
          <w:color w:val="000000" w:themeColor="text1"/>
          <w:szCs w:val="24"/>
        </w:rPr>
        <w:t xml:space="preserve"> T</w:t>
      </w:r>
      <w:r w:rsidRPr="00352881">
        <w:rPr>
          <w:rFonts w:asciiTheme="majorBidi" w:hAnsiTheme="majorBidi" w:cstheme="majorBidi"/>
          <w:color w:val="000000" w:themeColor="text1"/>
          <w:szCs w:val="24"/>
          <w:vertAlign w:val="subscript"/>
        </w:rPr>
        <w:t>exec</w:t>
      </w:r>
      <w:r w:rsidRPr="00352881">
        <w:rPr>
          <w:rFonts w:asciiTheme="majorBidi" w:hAnsiTheme="majorBidi" w:cstheme="majorBidi"/>
          <w:color w:val="000000" w:themeColor="text1"/>
          <w:szCs w:val="24"/>
        </w:rPr>
        <w:t xml:space="preserve"> = Cycles × T</w:t>
      </w:r>
      <w:r w:rsidRPr="00352881">
        <w:rPr>
          <w:rFonts w:asciiTheme="majorBidi" w:hAnsiTheme="majorBidi" w:cstheme="majorBidi"/>
          <w:color w:val="000000" w:themeColor="text1"/>
          <w:szCs w:val="24"/>
          <w:vertAlign w:val="subscript"/>
        </w:rPr>
        <w:t>clk</w:t>
      </w:r>
      <w:r w:rsidRPr="00352881">
        <w:rPr>
          <w:rFonts w:asciiTheme="majorBidi" w:hAnsiTheme="majorBidi" w:cstheme="majorBidi"/>
          <w:color w:val="000000" w:themeColor="text1"/>
          <w:szCs w:val="24"/>
        </w:rPr>
        <w:t xml:space="preserve"> = Cycles / f </w:t>
      </w:r>
    </w:p>
    <w:tbl>
      <w:tblPr>
        <w:tblStyle w:val="aff3"/>
        <w:bidiVisual/>
        <w:tblW w:w="9353" w:type="dxa"/>
        <w:jc w:val="center"/>
        <w:tblLayout w:type="fixed"/>
        <w:tblCellMar>
          <w:top w:w="60" w:type="dxa"/>
          <w:left w:w="90" w:type="dxa"/>
          <w:bottom w:w="60" w:type="dxa"/>
          <w:right w:w="90" w:type="dxa"/>
        </w:tblCellMar>
        <w:tblLook w:val="04A0" w:firstRow="1" w:lastRow="0" w:firstColumn="1" w:lastColumn="0" w:noHBand="0" w:noVBand="1"/>
      </w:tblPr>
      <w:tblGrid>
        <w:gridCol w:w="2275"/>
        <w:gridCol w:w="2590"/>
        <w:gridCol w:w="2908"/>
        <w:gridCol w:w="1580"/>
      </w:tblGrid>
      <w:tr w:rsidR="00EE443B" w:rsidRPr="00352881" w14:paraId="2F04A012" w14:textId="77777777" w:rsidTr="007C1441">
        <w:trPr>
          <w:cantSplit/>
          <w:tblHeader/>
          <w:jc w:val="center"/>
        </w:trPr>
        <w:tc>
          <w:tcPr>
            <w:tcW w:w="2275" w:type="dxa"/>
          </w:tcPr>
          <w:p w14:paraId="7ADA6FD8"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Pr>
              <w:t>benchmark</w:t>
            </w:r>
          </w:p>
        </w:tc>
        <w:tc>
          <w:tcPr>
            <w:tcW w:w="2590" w:type="dxa"/>
          </w:tcPr>
          <w:p w14:paraId="2901A469"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Pr>
              <w:t>SC</w:t>
            </w:r>
            <w:r w:rsidRPr="00352881">
              <w:rPr>
                <w:rFonts w:asciiTheme="majorBidi" w:hAnsiTheme="majorBidi" w:cstheme="majorBidi"/>
                <w:b/>
                <w:color w:val="000000" w:themeColor="text1"/>
                <w:sz w:val="20"/>
                <w:szCs w:val="20"/>
                <w:rtl/>
              </w:rPr>
              <w:t xml:space="preserve">: </w:t>
            </w:r>
            <w:r w:rsidRPr="00352881">
              <w:rPr>
                <w:rFonts w:asciiTheme="majorBidi" w:hAnsiTheme="majorBidi" w:cstheme="majorBidi"/>
                <w:b/>
                <w:color w:val="000000" w:themeColor="text1"/>
                <w:sz w:val="20"/>
                <w:szCs w:val="20"/>
                <w:rtl/>
                <w:lang w:bidi="he-IL"/>
              </w:rPr>
              <w:t xml:space="preserve">מחזורים </w:t>
            </w:r>
            <w:r w:rsidRPr="00352881">
              <w:rPr>
                <w:rFonts w:asciiTheme="majorBidi" w:hAnsiTheme="majorBidi" w:cstheme="majorBidi"/>
                <w:b/>
                <w:color w:val="000000" w:themeColor="text1"/>
                <w:sz w:val="20"/>
                <w:szCs w:val="20"/>
                <w:rtl/>
              </w:rPr>
              <w:t xml:space="preserve">× </w:t>
            </w:r>
            <w:r w:rsidRPr="00352881">
              <w:rPr>
                <w:rFonts w:asciiTheme="majorBidi" w:hAnsiTheme="majorBidi" w:cstheme="majorBidi"/>
                <w:b/>
                <w:color w:val="000000" w:themeColor="text1"/>
                <w:sz w:val="20"/>
                <w:szCs w:val="20"/>
              </w:rPr>
              <w:t>37.30 ns</w:t>
            </w:r>
          </w:p>
        </w:tc>
        <w:tc>
          <w:tcPr>
            <w:tcW w:w="2908" w:type="dxa"/>
          </w:tcPr>
          <w:p w14:paraId="3F0D1C0C" w14:textId="72F7B81E" w:rsidR="00EE443B" w:rsidRPr="00352881" w:rsidRDefault="00811ECD" w:rsidP="007C1441">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Pr>
              <w:t>pipeline</w:t>
            </w:r>
            <w:r w:rsidRPr="00352881">
              <w:rPr>
                <w:rFonts w:asciiTheme="majorBidi" w:hAnsiTheme="majorBidi" w:cstheme="majorBidi"/>
                <w:b/>
                <w:color w:val="000000" w:themeColor="text1"/>
                <w:sz w:val="20"/>
                <w:szCs w:val="20"/>
                <w:rtl/>
              </w:rPr>
              <w:t xml:space="preserve">: </w:t>
            </w:r>
            <w:r w:rsidRPr="00352881">
              <w:rPr>
                <w:rFonts w:asciiTheme="majorBidi" w:hAnsiTheme="majorBidi" w:cstheme="majorBidi"/>
                <w:b/>
                <w:color w:val="000000" w:themeColor="text1"/>
                <w:sz w:val="20"/>
                <w:szCs w:val="20"/>
                <w:rtl/>
                <w:lang w:bidi="he-IL"/>
              </w:rPr>
              <w:t xml:space="preserve">מחזורים </w:t>
            </w:r>
            <w:r w:rsidRPr="00352881">
              <w:rPr>
                <w:rFonts w:asciiTheme="majorBidi" w:hAnsiTheme="majorBidi" w:cstheme="majorBidi"/>
                <w:b/>
                <w:color w:val="000000" w:themeColor="text1"/>
                <w:sz w:val="20"/>
                <w:szCs w:val="20"/>
                <w:rtl/>
              </w:rPr>
              <w:t xml:space="preserve">× </w:t>
            </w:r>
            <w:r w:rsidR="007C1441">
              <w:rPr>
                <w:rFonts w:asciiTheme="majorBidi" w:hAnsiTheme="majorBidi" w:cstheme="majorBidi"/>
                <w:b/>
                <w:color w:val="000000" w:themeColor="text1"/>
                <w:sz w:val="20"/>
                <w:szCs w:val="20"/>
              </w:rPr>
              <w:t>19</w:t>
            </w:r>
            <w:r w:rsidRPr="00352881">
              <w:rPr>
                <w:rFonts w:asciiTheme="majorBidi" w:hAnsiTheme="majorBidi" w:cstheme="majorBidi"/>
                <w:b/>
                <w:color w:val="000000" w:themeColor="text1"/>
                <w:sz w:val="20"/>
                <w:szCs w:val="20"/>
              </w:rPr>
              <w:t>.</w:t>
            </w:r>
            <w:r w:rsidR="007C1441">
              <w:rPr>
                <w:rFonts w:asciiTheme="majorBidi" w:hAnsiTheme="majorBidi" w:cstheme="majorBidi"/>
                <w:b/>
                <w:color w:val="000000" w:themeColor="text1"/>
                <w:sz w:val="20"/>
                <w:szCs w:val="20"/>
              </w:rPr>
              <w:t>34</w:t>
            </w:r>
            <w:r w:rsidRPr="00352881">
              <w:rPr>
                <w:rFonts w:asciiTheme="majorBidi" w:hAnsiTheme="majorBidi" w:cstheme="majorBidi"/>
                <w:b/>
                <w:color w:val="000000" w:themeColor="text1"/>
                <w:sz w:val="20"/>
                <w:szCs w:val="20"/>
              </w:rPr>
              <w:t xml:space="preserve"> ns</w:t>
            </w:r>
          </w:p>
        </w:tc>
        <w:tc>
          <w:tcPr>
            <w:tcW w:w="1580" w:type="dxa"/>
          </w:tcPr>
          <w:p w14:paraId="74F9D245" w14:textId="77777777" w:rsidR="00EE443B" w:rsidRPr="00352881" w:rsidRDefault="00811ECD">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b/>
                <w:color w:val="000000" w:themeColor="text1"/>
                <w:sz w:val="20"/>
                <w:szCs w:val="20"/>
                <w:rtl/>
                <w:lang w:bidi="he-IL"/>
              </w:rPr>
              <w:t>שיפור</w:t>
            </w:r>
          </w:p>
        </w:tc>
      </w:tr>
      <w:tr w:rsidR="007C1441" w:rsidRPr="00352881" w14:paraId="4CDD4F70" w14:textId="77777777" w:rsidTr="007C1441">
        <w:trPr>
          <w:cantSplit/>
          <w:tblHeader/>
          <w:jc w:val="center"/>
        </w:trPr>
        <w:tc>
          <w:tcPr>
            <w:tcW w:w="2275" w:type="dxa"/>
          </w:tcPr>
          <w:p w14:paraId="3F81897A" w14:textId="44A42167" w:rsidR="007C1441" w:rsidRPr="007C1441" w:rsidRDefault="007C1441" w:rsidP="007C1441">
            <w:pPr>
              <w:keepNext/>
              <w:bidi/>
              <w:spacing w:before="20" w:after="20" w:line="252" w:lineRule="auto"/>
              <w:jc w:val="center"/>
              <w:rPr>
                <w:rFonts w:asciiTheme="majorBidi" w:hAnsiTheme="majorBidi" w:cstheme="majorBidi"/>
                <w:bCs/>
                <w:color w:val="000000" w:themeColor="text1"/>
                <w:sz w:val="20"/>
                <w:szCs w:val="20"/>
              </w:rPr>
            </w:pPr>
            <w:r w:rsidRPr="007C1441">
              <w:rPr>
                <w:rFonts w:asciiTheme="majorBidi" w:hAnsiTheme="majorBidi" w:cstheme="majorBidi"/>
                <w:bCs/>
                <w:color w:val="000000" w:themeColor="text1"/>
                <w:sz w:val="21"/>
                <w:szCs w:val="21"/>
              </w:rPr>
              <w:t>test1</w:t>
            </w:r>
          </w:p>
        </w:tc>
        <w:tc>
          <w:tcPr>
            <w:tcW w:w="2590" w:type="dxa"/>
          </w:tcPr>
          <w:p w14:paraId="6783D27A" w14:textId="10607796" w:rsidR="007C1441" w:rsidRPr="007C1441" w:rsidRDefault="007C1441" w:rsidP="007C1441">
            <w:pPr>
              <w:keepNext/>
              <w:bidi/>
              <w:spacing w:before="20" w:after="20" w:line="252" w:lineRule="auto"/>
              <w:jc w:val="center"/>
              <w:rPr>
                <w:rFonts w:asciiTheme="majorBidi" w:hAnsiTheme="majorBidi" w:cstheme="majorBidi"/>
                <w:bCs/>
                <w:color w:val="000000" w:themeColor="text1"/>
                <w:sz w:val="21"/>
                <w:szCs w:val="21"/>
                <w:lang w:bidi="he-IL"/>
              </w:rPr>
            </w:pPr>
            <w:r>
              <w:rPr>
                <w:rFonts w:asciiTheme="majorBidi" w:hAnsiTheme="majorBidi" w:cstheme="majorBidi"/>
                <w:bCs/>
                <w:color w:val="000000" w:themeColor="text1"/>
                <w:sz w:val="21"/>
                <w:szCs w:val="21"/>
                <w:lang w:bidi="he-IL"/>
              </w:rPr>
              <w:t>134</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5us</w:t>
            </w:r>
          </w:p>
        </w:tc>
        <w:tc>
          <w:tcPr>
            <w:tcW w:w="2908" w:type="dxa"/>
          </w:tcPr>
          <w:p w14:paraId="472E8543" w14:textId="1FD115B6" w:rsidR="007C1441" w:rsidRPr="007C1441" w:rsidRDefault="007C1441" w:rsidP="007C1441">
            <w:pPr>
              <w:keepNext/>
              <w:bidi/>
              <w:spacing w:before="20" w:after="20" w:line="252" w:lineRule="auto"/>
              <w:jc w:val="center"/>
              <w:rPr>
                <w:rFonts w:asciiTheme="majorBidi" w:hAnsiTheme="majorBidi" w:cstheme="majorBidi" w:hint="cs"/>
                <w:b/>
                <w:color w:val="000000" w:themeColor="text1"/>
                <w:sz w:val="21"/>
                <w:szCs w:val="21"/>
                <w:lang w:bidi="he-IL"/>
              </w:rPr>
            </w:pPr>
            <w:r>
              <w:rPr>
                <w:rFonts w:asciiTheme="majorBidi" w:hAnsiTheme="majorBidi" w:cstheme="majorBidi"/>
                <w:bCs/>
                <w:color w:val="000000" w:themeColor="text1"/>
                <w:sz w:val="21"/>
                <w:szCs w:val="21"/>
                <w:lang w:bidi="he-IL"/>
              </w:rPr>
              <w:t>167</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3.23us</w:t>
            </w:r>
          </w:p>
        </w:tc>
        <w:tc>
          <w:tcPr>
            <w:tcW w:w="1580" w:type="dxa"/>
          </w:tcPr>
          <w:p w14:paraId="5EBB273E" w14:textId="2E98C362" w:rsidR="007C1441" w:rsidRPr="007C1441" w:rsidRDefault="007C1441" w:rsidP="007C1441">
            <w:pPr>
              <w:keepNext/>
              <w:bidi/>
              <w:spacing w:before="20" w:after="20" w:line="252" w:lineRule="auto"/>
              <w:jc w:val="center"/>
              <w:rPr>
                <w:rFonts w:asciiTheme="majorBidi" w:hAnsiTheme="majorBidi" w:cstheme="majorBidi"/>
                <w:b/>
                <w:color w:val="000000" w:themeColor="text1"/>
                <w:sz w:val="21"/>
                <w:szCs w:val="21"/>
                <w:lang w:bidi="he-IL"/>
              </w:rPr>
            </w:pPr>
            <w:r>
              <w:rPr>
                <w:rFonts w:asciiTheme="majorBidi" w:hAnsiTheme="majorBidi" w:cstheme="majorBidi"/>
                <w:color w:val="000000" w:themeColor="text1"/>
                <w:sz w:val="21"/>
                <w:szCs w:val="21"/>
                <w:rtl/>
              </w:rPr>
              <w:t>×</w:t>
            </w:r>
            <w:r>
              <w:rPr>
                <w:rFonts w:asciiTheme="majorBidi" w:hAnsiTheme="majorBidi" w:cstheme="majorBidi"/>
                <w:color w:val="000000" w:themeColor="text1"/>
                <w:sz w:val="21"/>
                <w:szCs w:val="21"/>
                <w:lang w:bidi="he-IL"/>
              </w:rPr>
              <w:t>1.55</w:t>
            </w:r>
          </w:p>
        </w:tc>
      </w:tr>
      <w:tr w:rsidR="007C1441" w:rsidRPr="00352881" w14:paraId="6D39769E" w14:textId="77777777" w:rsidTr="007C1441">
        <w:trPr>
          <w:cantSplit/>
          <w:jc w:val="center"/>
        </w:trPr>
        <w:tc>
          <w:tcPr>
            <w:tcW w:w="2275" w:type="dxa"/>
          </w:tcPr>
          <w:p w14:paraId="5F7DA7E1" w14:textId="77777777"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test2</w:t>
            </w:r>
          </w:p>
        </w:tc>
        <w:tc>
          <w:tcPr>
            <w:tcW w:w="2590" w:type="dxa"/>
          </w:tcPr>
          <w:p w14:paraId="729E5EAB" w14:textId="30A65156"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bCs/>
                <w:color w:val="000000" w:themeColor="text1"/>
                <w:sz w:val="21"/>
                <w:szCs w:val="21"/>
                <w:lang w:bidi="he-IL"/>
              </w:rPr>
              <w:t>1514</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56.47us</w:t>
            </w:r>
          </w:p>
        </w:tc>
        <w:tc>
          <w:tcPr>
            <w:tcW w:w="2908" w:type="dxa"/>
          </w:tcPr>
          <w:p w14:paraId="40A2B098" w14:textId="1FA812B3"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bCs/>
                <w:color w:val="000000" w:themeColor="text1"/>
                <w:sz w:val="21"/>
                <w:szCs w:val="21"/>
                <w:lang w:bidi="he-IL"/>
              </w:rPr>
              <w:t>1915</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37.04us</w:t>
            </w:r>
          </w:p>
        </w:tc>
        <w:tc>
          <w:tcPr>
            <w:tcW w:w="1580" w:type="dxa"/>
          </w:tcPr>
          <w:p w14:paraId="3C5D9567" w14:textId="181432EC" w:rsidR="007C1441" w:rsidRPr="00352881" w:rsidRDefault="007C1441" w:rsidP="007C1441">
            <w:pPr>
              <w:keepNext/>
              <w:bidi/>
              <w:spacing w:before="20" w:after="20" w:line="252" w:lineRule="auto"/>
              <w:jc w:val="center"/>
              <w:rPr>
                <w:rFonts w:asciiTheme="majorBidi" w:hAnsiTheme="majorBidi" w:cstheme="majorBidi" w:hint="cs"/>
                <w:color w:val="000000" w:themeColor="text1"/>
                <w:lang w:bidi="he-IL"/>
              </w:rPr>
            </w:pPr>
            <w:r>
              <w:rPr>
                <w:rFonts w:asciiTheme="majorBidi" w:hAnsiTheme="majorBidi" w:cstheme="majorBidi"/>
                <w:color w:val="000000" w:themeColor="text1"/>
                <w:sz w:val="21"/>
                <w:szCs w:val="21"/>
                <w:rtl/>
              </w:rPr>
              <w:t>×</w:t>
            </w:r>
            <w:r>
              <w:rPr>
                <w:rFonts w:asciiTheme="majorBidi" w:hAnsiTheme="majorBidi" w:cstheme="majorBidi"/>
                <w:color w:val="000000" w:themeColor="text1"/>
                <w:sz w:val="21"/>
                <w:szCs w:val="21"/>
                <w:lang w:bidi="he-IL"/>
              </w:rPr>
              <w:t>1.52</w:t>
            </w:r>
          </w:p>
        </w:tc>
      </w:tr>
      <w:tr w:rsidR="007C1441" w:rsidRPr="00352881" w14:paraId="4D9D3BDF" w14:textId="77777777" w:rsidTr="007C1441">
        <w:trPr>
          <w:cantSplit/>
          <w:jc w:val="center"/>
        </w:trPr>
        <w:tc>
          <w:tcPr>
            <w:tcW w:w="2275" w:type="dxa"/>
          </w:tcPr>
          <w:p w14:paraId="5088824F" w14:textId="77777777"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test3</w:t>
            </w:r>
          </w:p>
        </w:tc>
        <w:tc>
          <w:tcPr>
            <w:tcW w:w="2590" w:type="dxa"/>
          </w:tcPr>
          <w:p w14:paraId="1FFBF4BB" w14:textId="44C3784D"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bCs/>
                <w:color w:val="000000" w:themeColor="text1"/>
                <w:sz w:val="21"/>
                <w:szCs w:val="21"/>
                <w:lang w:bidi="he-IL"/>
              </w:rPr>
              <w:t>2725</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101.64us</w:t>
            </w:r>
          </w:p>
        </w:tc>
        <w:tc>
          <w:tcPr>
            <w:tcW w:w="2908" w:type="dxa"/>
          </w:tcPr>
          <w:p w14:paraId="1FE87038" w14:textId="3F9B9BC2"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bCs/>
                <w:color w:val="000000" w:themeColor="text1"/>
                <w:sz w:val="21"/>
                <w:szCs w:val="21"/>
                <w:lang w:bidi="he-IL"/>
              </w:rPr>
              <w:t>3620</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70.01us</w:t>
            </w:r>
          </w:p>
        </w:tc>
        <w:tc>
          <w:tcPr>
            <w:tcW w:w="1580" w:type="dxa"/>
          </w:tcPr>
          <w:p w14:paraId="3325D65B" w14:textId="4863B0A3"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1"/>
                <w:szCs w:val="21"/>
                <w:rtl/>
              </w:rPr>
              <w:t>×</w:t>
            </w:r>
            <w:r>
              <w:rPr>
                <w:rFonts w:asciiTheme="majorBidi" w:hAnsiTheme="majorBidi" w:cstheme="majorBidi"/>
                <w:color w:val="000000" w:themeColor="text1"/>
                <w:sz w:val="21"/>
                <w:szCs w:val="21"/>
                <w:lang w:bidi="he-IL"/>
              </w:rPr>
              <w:t>1.45</w:t>
            </w:r>
          </w:p>
        </w:tc>
      </w:tr>
      <w:tr w:rsidR="007C1441" w:rsidRPr="00352881" w14:paraId="4AB1C9B8" w14:textId="77777777" w:rsidTr="007C1441">
        <w:trPr>
          <w:cantSplit/>
          <w:jc w:val="center"/>
        </w:trPr>
        <w:tc>
          <w:tcPr>
            <w:tcW w:w="2275" w:type="dxa"/>
          </w:tcPr>
          <w:p w14:paraId="240EB98C" w14:textId="77777777"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sidRPr="00352881">
              <w:rPr>
                <w:rFonts w:asciiTheme="majorBidi" w:hAnsiTheme="majorBidi" w:cstheme="majorBidi"/>
                <w:color w:val="000000" w:themeColor="text1"/>
                <w:sz w:val="21"/>
                <w:szCs w:val="21"/>
              </w:rPr>
              <w:t>test4</w:t>
            </w:r>
          </w:p>
        </w:tc>
        <w:tc>
          <w:tcPr>
            <w:tcW w:w="2590" w:type="dxa"/>
          </w:tcPr>
          <w:p w14:paraId="63F0FA09" w14:textId="51824404"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bCs/>
                <w:color w:val="000000" w:themeColor="text1"/>
                <w:sz w:val="21"/>
                <w:szCs w:val="21"/>
                <w:lang w:bidi="he-IL"/>
              </w:rPr>
              <w:t>2735</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102.02us</w:t>
            </w:r>
          </w:p>
        </w:tc>
        <w:tc>
          <w:tcPr>
            <w:tcW w:w="2908" w:type="dxa"/>
          </w:tcPr>
          <w:p w14:paraId="2EB524BB" w14:textId="271A18DE"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bCs/>
                <w:color w:val="000000" w:themeColor="text1"/>
                <w:sz w:val="21"/>
                <w:szCs w:val="21"/>
                <w:lang w:bidi="he-IL"/>
              </w:rPr>
              <w:t>3648</w:t>
            </w:r>
            <m:oMath>
              <m:r>
                <m:rPr>
                  <m:sty m:val="b"/>
                </m:rPr>
                <w:rPr>
                  <w:rFonts w:ascii="Cambria Math" w:hAnsi="Cambria Math" w:cstheme="majorBidi"/>
                  <w:color w:val="000000" w:themeColor="text1"/>
                  <w:sz w:val="21"/>
                  <w:szCs w:val="21"/>
                  <w:rtl/>
                  <w:lang w:bidi="he-IL"/>
                </w:rPr>
                <m:t>→</m:t>
              </m:r>
            </m:oMath>
            <w:r>
              <w:rPr>
                <w:rFonts w:asciiTheme="majorBidi" w:hAnsiTheme="majorBidi" w:cstheme="majorBidi"/>
                <w:bCs/>
                <w:color w:val="000000" w:themeColor="text1"/>
                <w:sz w:val="21"/>
                <w:szCs w:val="21"/>
                <w:lang w:bidi="he-IL"/>
              </w:rPr>
              <w:t>70.56us</w:t>
            </w:r>
          </w:p>
        </w:tc>
        <w:tc>
          <w:tcPr>
            <w:tcW w:w="1580" w:type="dxa"/>
          </w:tcPr>
          <w:p w14:paraId="764EDE44" w14:textId="60990D0A" w:rsidR="007C1441" w:rsidRPr="00352881" w:rsidRDefault="007C1441" w:rsidP="007C1441">
            <w:pPr>
              <w:keepNext/>
              <w:bidi/>
              <w:spacing w:before="20" w:after="20" w:line="252" w:lineRule="auto"/>
              <w:jc w:val="center"/>
              <w:rPr>
                <w:rFonts w:asciiTheme="majorBidi" w:hAnsiTheme="majorBidi" w:cstheme="majorBidi"/>
                <w:color w:val="000000" w:themeColor="text1"/>
              </w:rPr>
            </w:pPr>
            <w:r>
              <w:rPr>
                <w:rFonts w:asciiTheme="majorBidi" w:hAnsiTheme="majorBidi" w:cstheme="majorBidi"/>
                <w:color w:val="000000" w:themeColor="text1"/>
                <w:sz w:val="21"/>
                <w:szCs w:val="21"/>
                <w:rtl/>
              </w:rPr>
              <w:t>×</w:t>
            </w:r>
            <w:r>
              <w:rPr>
                <w:rFonts w:asciiTheme="majorBidi" w:hAnsiTheme="majorBidi" w:cstheme="majorBidi"/>
                <w:color w:val="000000" w:themeColor="text1"/>
                <w:sz w:val="21"/>
                <w:szCs w:val="21"/>
                <w:lang w:bidi="he-IL"/>
              </w:rPr>
              <w:t>1.45</w:t>
            </w:r>
          </w:p>
        </w:tc>
      </w:tr>
    </w:tbl>
    <w:p w14:paraId="21946ACB" w14:textId="62D942FC" w:rsidR="00EE443B" w:rsidRDefault="00811ECD" w:rsidP="007C1441">
      <w:pPr>
        <w:bidi/>
        <w:spacing w:before="60" w:after="240"/>
        <w:jc w:val="center"/>
        <w:rPr>
          <w:rFonts w:asciiTheme="majorBidi" w:hAnsiTheme="majorBidi" w:cstheme="majorBidi"/>
          <w:color w:val="000000" w:themeColor="text1"/>
          <w:rtl/>
          <w:lang w:bidi="he-IL"/>
        </w:rPr>
      </w:pPr>
      <w:r w:rsidRPr="00352881">
        <w:rPr>
          <w:rFonts w:asciiTheme="majorBidi" w:hAnsiTheme="majorBidi" w:cstheme="majorBidi"/>
          <w:b/>
          <w:color w:val="000000" w:themeColor="text1"/>
          <w:sz w:val="21"/>
          <w:szCs w:val="21"/>
          <w:rtl/>
          <w:lang w:bidi="he-IL"/>
        </w:rPr>
        <w:t xml:space="preserve">טבלה </w:t>
      </w:r>
      <w:r w:rsidRPr="00352881">
        <w:rPr>
          <w:rFonts w:asciiTheme="majorBidi" w:hAnsiTheme="majorBidi" w:cstheme="majorBidi"/>
          <w:b/>
          <w:color w:val="000000" w:themeColor="text1"/>
          <w:sz w:val="21"/>
          <w:szCs w:val="21"/>
          <w:rtl/>
        </w:rPr>
        <w:t xml:space="preserve">16: </w:t>
      </w:r>
      <w:r w:rsidRPr="00352881">
        <w:rPr>
          <w:rFonts w:asciiTheme="majorBidi" w:hAnsiTheme="majorBidi" w:cstheme="majorBidi"/>
          <w:color w:val="000000" w:themeColor="text1"/>
          <w:sz w:val="21"/>
          <w:szCs w:val="21"/>
          <w:rtl/>
          <w:lang w:bidi="he-IL"/>
        </w:rPr>
        <w:t xml:space="preserve">זמן ריצה בפועל כאשר כל מימוש פועל בתדר המרבי שלו </w:t>
      </w:r>
      <w:r w:rsidRPr="00352881">
        <w:rPr>
          <w:rFonts w:asciiTheme="majorBidi" w:hAnsiTheme="majorBidi" w:cstheme="majorBidi"/>
          <w:color w:val="000000" w:themeColor="text1"/>
          <w:sz w:val="21"/>
          <w:szCs w:val="21"/>
          <w:rtl/>
        </w:rPr>
        <w:t xml:space="preserve">(26.81 </w:t>
      </w:r>
      <w:r w:rsidRPr="00352881">
        <w:rPr>
          <w:rFonts w:asciiTheme="majorBidi" w:hAnsiTheme="majorBidi" w:cstheme="majorBidi"/>
          <w:color w:val="000000" w:themeColor="text1"/>
          <w:sz w:val="21"/>
          <w:szCs w:val="21"/>
          <w:rtl/>
          <w:lang w:bidi="he-IL"/>
        </w:rPr>
        <w:t>ו־</w:t>
      </w:r>
      <w:r w:rsidR="007C1441">
        <w:rPr>
          <w:rFonts w:asciiTheme="majorBidi" w:hAnsiTheme="majorBidi" w:cstheme="majorBidi"/>
          <w:color w:val="000000" w:themeColor="text1"/>
          <w:sz w:val="21"/>
          <w:szCs w:val="21"/>
          <w:lang w:bidi="he-IL"/>
        </w:rPr>
        <w:t>5</w:t>
      </w:r>
      <w:r w:rsidRPr="00352881">
        <w:rPr>
          <w:rFonts w:asciiTheme="majorBidi" w:hAnsiTheme="majorBidi" w:cstheme="majorBidi"/>
          <w:color w:val="000000" w:themeColor="text1"/>
          <w:sz w:val="21"/>
          <w:szCs w:val="21"/>
        </w:rPr>
        <w:t>1.</w:t>
      </w:r>
      <w:r w:rsidR="007C1441">
        <w:rPr>
          <w:rFonts w:asciiTheme="majorBidi" w:hAnsiTheme="majorBidi" w:cstheme="majorBidi"/>
          <w:color w:val="000000" w:themeColor="text1"/>
          <w:sz w:val="21"/>
          <w:szCs w:val="21"/>
        </w:rPr>
        <w:t>7</w:t>
      </w:r>
      <w:r w:rsidRPr="00352881">
        <w:rPr>
          <w:rFonts w:asciiTheme="majorBidi" w:hAnsiTheme="majorBidi" w:cstheme="majorBidi"/>
          <w:color w:val="000000" w:themeColor="text1"/>
          <w:sz w:val="21"/>
          <w:szCs w:val="21"/>
        </w:rPr>
        <w:t xml:space="preserve"> MHz</w:t>
      </w:r>
      <w:r w:rsidRPr="00352881">
        <w:rPr>
          <w:rFonts w:asciiTheme="majorBidi" w:hAnsiTheme="majorBidi" w:cstheme="majorBidi"/>
          <w:color w:val="000000" w:themeColor="text1"/>
          <w:sz w:val="21"/>
          <w:szCs w:val="21"/>
          <w:rtl/>
          <w:lang w:bidi="he-IL"/>
        </w:rPr>
        <w:t xml:space="preserve"> בהתאמה</w:t>
      </w:r>
      <w:r w:rsidRPr="00352881">
        <w:rPr>
          <w:rFonts w:asciiTheme="majorBidi" w:hAnsiTheme="majorBidi" w:cstheme="majorBidi"/>
          <w:color w:val="000000" w:themeColor="text1"/>
          <w:sz w:val="21"/>
          <w:szCs w:val="21"/>
          <w:rtl/>
        </w:rPr>
        <w:t>)</w:t>
      </w:r>
    </w:p>
    <w:p w14:paraId="1B0E90EA" w14:textId="77777777" w:rsidR="007C1441" w:rsidRPr="00352881" w:rsidRDefault="007C1441" w:rsidP="0013378A">
      <w:pPr>
        <w:bidi/>
        <w:spacing w:before="60" w:after="240"/>
        <w:jc w:val="both"/>
        <w:rPr>
          <w:rFonts w:asciiTheme="majorBidi" w:hAnsiTheme="majorBidi" w:cstheme="majorBidi" w:hint="cs"/>
          <w:color w:val="000000" w:themeColor="text1"/>
          <w:rtl/>
          <w:lang w:bidi="he-IL"/>
        </w:rPr>
      </w:pPr>
    </w:p>
    <w:p w14:paraId="798D5305" w14:textId="268A8706" w:rsidR="0013378A" w:rsidRPr="0013378A" w:rsidRDefault="0013378A" w:rsidP="0013378A">
      <w:pPr>
        <w:bidi/>
        <w:jc w:val="both"/>
        <w:rPr>
          <w:rFonts w:asciiTheme="majorBidi" w:hAnsiTheme="majorBidi" w:cstheme="majorBidi"/>
          <w:color w:val="000000" w:themeColor="text1"/>
          <w:szCs w:val="24"/>
          <w:rtl/>
        </w:rPr>
      </w:pPr>
      <w:r w:rsidRPr="0013378A">
        <w:rPr>
          <w:rFonts w:asciiTheme="majorBidi" w:hAnsiTheme="majorBidi"/>
          <w:color w:val="000000" w:themeColor="text1"/>
          <w:szCs w:val="24"/>
          <w:rtl/>
          <w:lang w:bidi="he-IL"/>
        </w:rPr>
        <w:t>השיפור בפועל, פי 1.45 עד פי 1.55, נמוך משיפור התדר לבדו (פי 1.93) משום שה</w:t>
      </w:r>
      <w:r w:rsidRPr="0013378A">
        <w:rPr>
          <w:rFonts w:asciiTheme="majorBidi" w:hAnsiTheme="majorBidi" w:cstheme="majorBidi"/>
          <w:color w:val="000000" w:themeColor="text1"/>
          <w:szCs w:val="24"/>
        </w:rPr>
        <w:t xml:space="preserve">-IPC </w:t>
      </w:r>
      <w:r w:rsidRPr="0013378A">
        <w:rPr>
          <w:rFonts w:asciiTheme="majorBidi" w:hAnsiTheme="majorBidi"/>
          <w:color w:val="000000" w:themeColor="text1"/>
          <w:szCs w:val="24"/>
          <w:rtl/>
          <w:lang w:bidi="he-IL"/>
        </w:rPr>
        <w:t>של ה</w:t>
      </w:r>
      <w:r w:rsidRPr="0013378A">
        <w:rPr>
          <w:rFonts w:asciiTheme="majorBidi" w:hAnsiTheme="majorBidi" w:cstheme="majorBidi"/>
          <w:color w:val="000000" w:themeColor="text1"/>
          <w:szCs w:val="24"/>
        </w:rPr>
        <w:t xml:space="preserve">-pipeline </w:t>
      </w:r>
      <w:r w:rsidRPr="0013378A">
        <w:rPr>
          <w:rFonts w:asciiTheme="majorBidi" w:hAnsiTheme="majorBidi"/>
          <w:color w:val="000000" w:themeColor="text1"/>
          <w:szCs w:val="24"/>
          <w:rtl/>
          <w:lang w:bidi="he-IL"/>
        </w:rPr>
        <w:t>קטן מ-1 (כ-0.75–0.79), בעוד ש</w:t>
      </w:r>
      <w:r>
        <w:rPr>
          <w:rFonts w:asciiTheme="majorBidi" w:hAnsiTheme="majorBidi" w:cstheme="majorBidi" w:hint="cs"/>
          <w:color w:val="000000" w:themeColor="text1"/>
          <w:szCs w:val="24"/>
          <w:rtl/>
          <w:lang w:bidi="he-IL"/>
        </w:rPr>
        <w:t>-</w:t>
      </w:r>
      <w:r w:rsidRPr="0013378A">
        <w:rPr>
          <w:rFonts w:asciiTheme="majorBidi" w:hAnsiTheme="majorBidi" w:cstheme="majorBidi"/>
          <w:color w:val="000000" w:themeColor="text1"/>
          <w:szCs w:val="24"/>
        </w:rPr>
        <w:t>Single-Cycle</w:t>
      </w:r>
      <w:r>
        <w:rPr>
          <w:rFonts w:asciiTheme="majorBidi" w:hAnsiTheme="majorBidi" w:hint="cs"/>
          <w:color w:val="000000" w:themeColor="text1"/>
          <w:szCs w:val="24"/>
          <w:rtl/>
          <w:lang w:bidi="he-IL"/>
        </w:rPr>
        <w:t xml:space="preserve"> </w:t>
      </w:r>
      <w:r w:rsidRPr="0013378A">
        <w:rPr>
          <w:rFonts w:asciiTheme="majorBidi" w:hAnsiTheme="majorBidi"/>
          <w:color w:val="000000" w:themeColor="text1"/>
          <w:szCs w:val="24"/>
          <w:rtl/>
          <w:lang w:bidi="he-IL"/>
        </w:rPr>
        <w:t>תמיד</w:t>
      </w:r>
      <w:r>
        <w:rPr>
          <w:rFonts w:asciiTheme="majorBidi" w:hAnsiTheme="majorBidi" w:cstheme="majorBidi" w:hint="cs"/>
          <w:color w:val="000000" w:themeColor="text1"/>
          <w:szCs w:val="24"/>
          <w:rtl/>
          <w:lang w:bidi="he-IL"/>
        </w:rPr>
        <w:t xml:space="preserve"> </w:t>
      </w:r>
      <w:r w:rsidRPr="0013378A">
        <w:rPr>
          <w:rFonts w:asciiTheme="majorBidi" w:hAnsiTheme="majorBidi" w:cstheme="majorBidi"/>
          <w:color w:val="000000" w:themeColor="text1"/>
          <w:szCs w:val="24"/>
        </w:rPr>
        <w:t>IPC=1</w:t>
      </w:r>
      <w:r>
        <w:rPr>
          <w:rFonts w:asciiTheme="majorBidi" w:hAnsiTheme="majorBidi" w:hint="cs"/>
          <w:color w:val="000000" w:themeColor="text1"/>
          <w:szCs w:val="24"/>
          <w:rtl/>
          <w:lang w:bidi="he-IL"/>
        </w:rPr>
        <w:t xml:space="preserve">. </w:t>
      </w:r>
      <w:r w:rsidRPr="0013378A">
        <w:rPr>
          <w:rFonts w:asciiTheme="majorBidi" w:hAnsiTheme="majorBidi"/>
          <w:color w:val="000000" w:themeColor="text1"/>
          <w:szCs w:val="24"/>
          <w:rtl/>
          <w:lang w:bidi="he-IL"/>
        </w:rPr>
        <w:t>פורמלית</w:t>
      </w:r>
      <w:r w:rsidRPr="0013378A">
        <w:rPr>
          <w:rFonts w:asciiTheme="majorBidi" w:hAnsiTheme="majorBidi" w:cstheme="majorBidi"/>
          <w:color w:val="000000" w:themeColor="text1"/>
          <w:szCs w:val="24"/>
        </w:rPr>
        <w:t xml:space="preserve">: speedup = fmax_ratio × IPC_pipeline; </w:t>
      </w:r>
      <w:r w:rsidRPr="0013378A">
        <w:rPr>
          <w:rFonts w:asciiTheme="majorBidi" w:hAnsiTheme="majorBidi"/>
          <w:color w:val="000000" w:themeColor="text1"/>
          <w:szCs w:val="24"/>
          <w:rtl/>
          <w:lang w:bidi="he-IL"/>
        </w:rPr>
        <w:t>עבור</w:t>
      </w:r>
      <w:r w:rsidRPr="0013378A">
        <w:rPr>
          <w:rFonts w:asciiTheme="majorBidi" w:hAnsiTheme="majorBidi" w:cstheme="majorBidi"/>
          <w:color w:val="000000" w:themeColor="text1"/>
          <w:szCs w:val="24"/>
        </w:rPr>
        <w:t xml:space="preserve"> test2 </w:t>
      </w:r>
      <w:r w:rsidRPr="0013378A">
        <w:rPr>
          <w:rFonts w:asciiTheme="majorBidi" w:hAnsiTheme="majorBidi"/>
          <w:color w:val="000000" w:themeColor="text1"/>
          <w:szCs w:val="24"/>
          <w:rtl/>
          <w:lang w:bidi="he-IL"/>
        </w:rPr>
        <w:t>למשל 1.93 × 0.789 ≈ 1.52, בהתאמה טובה לערך שחושב ישירות מהמחזורים</w:t>
      </w:r>
      <w:r w:rsidRPr="0013378A">
        <w:rPr>
          <w:rFonts w:asciiTheme="majorBidi" w:hAnsiTheme="majorBidi" w:cstheme="majorBidi"/>
          <w:color w:val="000000" w:themeColor="text1"/>
          <w:szCs w:val="24"/>
        </w:rPr>
        <w:t>.</w:t>
      </w:r>
    </w:p>
    <w:p w14:paraId="29620DC6" w14:textId="1BFAAC90" w:rsidR="0013378A" w:rsidRDefault="0013378A" w:rsidP="0013378A">
      <w:pPr>
        <w:bidi/>
        <w:jc w:val="both"/>
        <w:rPr>
          <w:rFonts w:asciiTheme="majorBidi" w:hAnsiTheme="majorBidi" w:cstheme="majorBidi"/>
          <w:color w:val="000000" w:themeColor="text1"/>
          <w:rtl/>
          <w:lang w:bidi="he-IL"/>
        </w:rPr>
      </w:pPr>
      <w:r w:rsidRPr="0013378A">
        <w:rPr>
          <w:rFonts w:asciiTheme="majorBidi" w:hAnsiTheme="majorBidi"/>
          <w:color w:val="000000" w:themeColor="text1"/>
          <w:szCs w:val="24"/>
          <w:rtl/>
          <w:lang w:bidi="he-IL"/>
        </w:rPr>
        <w:t xml:space="preserve">בתצורה הנוכחית, שני המימושים מוגדרים לאותו יחס </w:t>
      </w:r>
      <w:r w:rsidRPr="0013378A">
        <w:rPr>
          <w:rFonts w:asciiTheme="majorBidi" w:hAnsiTheme="majorBidi" w:cstheme="majorBidi"/>
          <w:color w:val="000000" w:themeColor="text1"/>
          <w:szCs w:val="24"/>
        </w:rPr>
        <w:t>PLL (G_PLL_DIV=2, G_PLL_MUL=1)</w:t>
      </w:r>
      <w:r w:rsidRPr="0013378A">
        <w:rPr>
          <w:rFonts w:asciiTheme="majorBidi" w:hAnsiTheme="majorBidi"/>
          <w:color w:val="000000" w:themeColor="text1"/>
          <w:szCs w:val="24"/>
          <w:rtl/>
          <w:lang w:bidi="he-IL"/>
        </w:rPr>
        <w:t xml:space="preserve">, ולכן בפועל שניהם עובדים ב-25 </w:t>
      </w:r>
      <w:r w:rsidRPr="0013378A">
        <w:rPr>
          <w:rFonts w:asciiTheme="majorBidi" w:hAnsiTheme="majorBidi" w:cstheme="majorBidi"/>
          <w:color w:val="000000" w:themeColor="text1"/>
          <w:szCs w:val="24"/>
        </w:rPr>
        <w:t>MHz</w:t>
      </w:r>
      <w:r w:rsidRPr="0013378A">
        <w:rPr>
          <w:rFonts w:asciiTheme="majorBidi" w:hAnsiTheme="majorBidi"/>
          <w:color w:val="000000" w:themeColor="text1"/>
          <w:szCs w:val="24"/>
          <w:rtl/>
          <w:lang w:bidi="he-IL"/>
        </w:rPr>
        <w:t xml:space="preserve"> בלבד. בתדר זהה זמן הריצה נקבע לפי מספר המחזורים בלבד, ולכן ה-</w:t>
      </w:r>
      <w:r w:rsidRPr="0013378A">
        <w:rPr>
          <w:rFonts w:asciiTheme="majorBidi" w:hAnsiTheme="majorBidi" w:cstheme="majorBidi"/>
          <w:color w:val="000000" w:themeColor="text1"/>
          <w:szCs w:val="24"/>
        </w:rPr>
        <w:t>pipeline</w:t>
      </w:r>
      <w:r w:rsidRPr="0013378A">
        <w:rPr>
          <w:rFonts w:asciiTheme="majorBidi" w:hAnsiTheme="majorBidi"/>
          <w:color w:val="000000" w:themeColor="text1"/>
          <w:szCs w:val="24"/>
          <w:rtl/>
          <w:lang w:bidi="he-IL"/>
        </w:rPr>
        <w:t xml:space="preserve"> יוצא דווקא איטי יותר (למשל ב-</w:t>
      </w:r>
      <w:r w:rsidRPr="0013378A">
        <w:rPr>
          <w:rFonts w:asciiTheme="majorBidi" w:hAnsiTheme="majorBidi" w:cstheme="majorBidi"/>
          <w:color w:val="000000" w:themeColor="text1"/>
          <w:szCs w:val="24"/>
        </w:rPr>
        <w:t>test2: 1,915/25 MHz = 76.60 µs</w:t>
      </w:r>
      <w:r w:rsidRPr="0013378A">
        <w:rPr>
          <w:rFonts w:asciiTheme="majorBidi" w:hAnsiTheme="majorBidi"/>
          <w:color w:val="000000" w:themeColor="text1"/>
          <w:szCs w:val="24"/>
          <w:rtl/>
          <w:lang w:bidi="he-IL"/>
        </w:rPr>
        <w:t xml:space="preserve"> מול 1,514/25 </w:t>
      </w:r>
      <w:r w:rsidRPr="0013378A">
        <w:rPr>
          <w:rFonts w:asciiTheme="majorBidi" w:hAnsiTheme="majorBidi" w:cstheme="majorBidi"/>
          <w:color w:val="000000" w:themeColor="text1"/>
          <w:szCs w:val="24"/>
        </w:rPr>
        <w:t>MHz = 60.56 µs</w:t>
      </w:r>
      <w:r w:rsidRPr="0013378A">
        <w:rPr>
          <w:rFonts w:asciiTheme="majorBidi" w:hAnsiTheme="majorBidi"/>
          <w:color w:val="000000" w:themeColor="text1"/>
          <w:szCs w:val="24"/>
          <w:rtl/>
          <w:lang w:bidi="he-IL"/>
        </w:rPr>
        <w:t xml:space="preserve"> ב-</w:t>
      </w:r>
      <w:r w:rsidRPr="0013378A">
        <w:rPr>
          <w:rFonts w:asciiTheme="majorBidi" w:hAnsiTheme="majorBidi" w:cstheme="majorBidi"/>
          <w:color w:val="000000" w:themeColor="text1"/>
          <w:szCs w:val="24"/>
        </w:rPr>
        <w:t>Single-Cycle</w:t>
      </w:r>
      <w:r w:rsidRPr="0013378A">
        <w:rPr>
          <w:rFonts w:asciiTheme="majorBidi" w:hAnsiTheme="majorBidi"/>
          <w:color w:val="000000" w:themeColor="text1"/>
          <w:szCs w:val="24"/>
          <w:rtl/>
          <w:lang w:bidi="he-IL"/>
        </w:rPr>
        <w:t>). כדי לממש את הפוטנציאל שחושב לעיל יש להעלות את יחס ה-</w:t>
      </w:r>
      <w:r w:rsidRPr="0013378A">
        <w:rPr>
          <w:rFonts w:asciiTheme="majorBidi" w:hAnsiTheme="majorBidi" w:cstheme="majorBidi"/>
          <w:color w:val="000000" w:themeColor="text1"/>
          <w:szCs w:val="24"/>
        </w:rPr>
        <w:t>PLL</w:t>
      </w:r>
      <w:r w:rsidRPr="0013378A">
        <w:rPr>
          <w:rFonts w:asciiTheme="majorBidi" w:hAnsiTheme="majorBidi"/>
          <w:color w:val="000000" w:themeColor="text1"/>
          <w:szCs w:val="24"/>
          <w:rtl/>
          <w:lang w:bidi="he-IL"/>
        </w:rPr>
        <w:t xml:space="preserve"> של ה-</w:t>
      </w:r>
      <w:r w:rsidRPr="0013378A">
        <w:rPr>
          <w:rFonts w:asciiTheme="majorBidi" w:hAnsiTheme="majorBidi" w:cstheme="majorBidi"/>
          <w:color w:val="000000" w:themeColor="text1"/>
          <w:szCs w:val="24"/>
        </w:rPr>
        <w:t>pipeline</w:t>
      </w:r>
      <w:r w:rsidRPr="0013378A">
        <w:rPr>
          <w:rFonts w:asciiTheme="majorBidi" w:hAnsiTheme="majorBidi"/>
          <w:color w:val="000000" w:themeColor="text1"/>
          <w:szCs w:val="24"/>
          <w:rtl/>
          <w:lang w:bidi="he-IL"/>
        </w:rPr>
        <w:t xml:space="preserve">. מאחר שנמדד </w:t>
      </w:r>
      <w:r w:rsidRPr="0013378A">
        <w:rPr>
          <w:rFonts w:asciiTheme="majorBidi" w:hAnsiTheme="majorBidi" w:cstheme="majorBidi"/>
          <w:color w:val="000000" w:themeColor="text1"/>
          <w:szCs w:val="24"/>
        </w:rPr>
        <w:t>fmax</w:t>
      </w:r>
      <w:r w:rsidRPr="0013378A">
        <w:rPr>
          <w:rFonts w:asciiTheme="majorBidi" w:hAnsiTheme="majorBidi"/>
          <w:color w:val="000000" w:themeColor="text1"/>
          <w:szCs w:val="24"/>
          <w:rtl/>
          <w:lang w:bidi="he-IL"/>
        </w:rPr>
        <w:t xml:space="preserve"> של 51.7 </w:t>
      </w:r>
      <w:r w:rsidRPr="0013378A">
        <w:rPr>
          <w:rFonts w:asciiTheme="majorBidi" w:hAnsiTheme="majorBidi" w:cstheme="majorBidi"/>
          <w:color w:val="000000" w:themeColor="text1"/>
          <w:szCs w:val="24"/>
        </w:rPr>
        <w:t>MHz</w:t>
      </w:r>
      <w:r w:rsidRPr="0013378A">
        <w:rPr>
          <w:rFonts w:asciiTheme="majorBidi" w:hAnsiTheme="majorBidi"/>
          <w:color w:val="000000" w:themeColor="text1"/>
          <w:szCs w:val="24"/>
          <w:rtl/>
          <w:lang w:bidi="he-IL"/>
        </w:rPr>
        <w:t xml:space="preserve">, קיים </w:t>
      </w:r>
      <w:r w:rsidRPr="0013378A">
        <w:rPr>
          <w:rFonts w:asciiTheme="majorBidi" w:hAnsiTheme="majorBidi" w:cstheme="majorBidi"/>
          <w:color w:val="000000" w:themeColor="text1"/>
          <w:szCs w:val="24"/>
        </w:rPr>
        <w:t>headroom</w:t>
      </w:r>
      <w:r w:rsidRPr="0013378A">
        <w:rPr>
          <w:rFonts w:asciiTheme="majorBidi" w:hAnsiTheme="majorBidi"/>
          <w:color w:val="000000" w:themeColor="text1"/>
          <w:szCs w:val="24"/>
          <w:rtl/>
          <w:lang w:bidi="he-IL"/>
        </w:rPr>
        <w:t xml:space="preserve"> משמעותי מעל תדר העבודה הנוכחי (25 </w:t>
      </w:r>
      <w:r w:rsidRPr="0013378A">
        <w:rPr>
          <w:rFonts w:asciiTheme="majorBidi" w:hAnsiTheme="majorBidi" w:cstheme="majorBidi"/>
          <w:color w:val="000000" w:themeColor="text1"/>
          <w:szCs w:val="24"/>
        </w:rPr>
        <w:t>MHz</w:t>
      </w:r>
      <w:r w:rsidRPr="0013378A">
        <w:rPr>
          <w:rFonts w:asciiTheme="majorBidi" w:hAnsiTheme="majorBidi"/>
          <w:color w:val="000000" w:themeColor="text1"/>
          <w:szCs w:val="24"/>
          <w:rtl/>
          <w:lang w:bidi="he-IL"/>
        </w:rPr>
        <w:t xml:space="preserve">): ניתן להשתמש למשל ביחס הפשוט </w:t>
      </w:r>
      <w:r w:rsidRPr="0013378A">
        <w:rPr>
          <w:rFonts w:asciiTheme="majorBidi" w:hAnsiTheme="majorBidi" w:cstheme="majorBidi"/>
          <w:color w:val="000000" w:themeColor="text1"/>
          <w:szCs w:val="24"/>
        </w:rPr>
        <w:t>G_PLL_MUL=1, G_PLL_DIV=1 (50 MHz)</w:t>
      </w:r>
      <w:r>
        <w:rPr>
          <w:rFonts w:asciiTheme="majorBidi" w:hAnsiTheme="majorBidi"/>
          <w:color w:val="000000" w:themeColor="text1"/>
          <w:szCs w:val="24"/>
          <w:rtl/>
          <w:lang w:bidi="he-IL"/>
        </w:rPr>
        <w:t xml:space="preserve"> –</w:t>
      </w:r>
      <w:r w:rsidRPr="0013378A">
        <w:rPr>
          <w:rFonts w:asciiTheme="majorBidi" w:hAnsiTheme="majorBidi"/>
          <w:color w:val="000000" w:themeColor="text1"/>
          <w:szCs w:val="24"/>
          <w:rtl/>
          <w:lang w:bidi="he-IL"/>
        </w:rPr>
        <w:t xml:space="preserve"> כמעט כפול מתדר העבודה הנוכחי, ועדיין מתחת ל-</w:t>
      </w:r>
      <w:r w:rsidRPr="0013378A">
        <w:rPr>
          <w:rFonts w:asciiTheme="majorBidi" w:hAnsiTheme="majorBidi" w:cstheme="majorBidi"/>
          <w:color w:val="000000" w:themeColor="text1"/>
          <w:szCs w:val="24"/>
        </w:rPr>
        <w:t>fmax</w:t>
      </w:r>
      <w:r w:rsidRPr="0013378A">
        <w:rPr>
          <w:rFonts w:asciiTheme="majorBidi" w:hAnsiTheme="majorBidi"/>
          <w:color w:val="000000" w:themeColor="text1"/>
          <w:szCs w:val="24"/>
          <w:rtl/>
          <w:lang w:bidi="he-IL"/>
        </w:rPr>
        <w:t xml:space="preserve"> הנמדד.</w:t>
      </w:r>
    </w:p>
    <w:p w14:paraId="69D3C8B0" w14:textId="7ABA00B7" w:rsidR="0013378A" w:rsidRDefault="0013378A" w:rsidP="0013378A">
      <w:pPr>
        <w:bidi/>
        <w:jc w:val="both"/>
        <w:rPr>
          <w:rFonts w:asciiTheme="majorBidi" w:hAnsiTheme="majorBidi" w:cstheme="majorBidi"/>
          <w:color w:val="000000" w:themeColor="text1"/>
          <w:rtl/>
          <w:lang w:bidi="he-IL"/>
        </w:rPr>
      </w:pPr>
    </w:p>
    <w:p w14:paraId="4CBA69AF" w14:textId="41DD83D0" w:rsidR="0013378A" w:rsidRDefault="0013378A" w:rsidP="0013378A">
      <w:pPr>
        <w:bidi/>
        <w:jc w:val="both"/>
        <w:rPr>
          <w:rFonts w:asciiTheme="majorBidi" w:hAnsiTheme="majorBidi" w:cstheme="majorBidi"/>
          <w:color w:val="000000" w:themeColor="text1"/>
          <w:rtl/>
          <w:lang w:bidi="he-IL"/>
        </w:rPr>
      </w:pPr>
    </w:p>
    <w:p w14:paraId="6A169FFF" w14:textId="0BEE974F" w:rsidR="0013378A" w:rsidRDefault="0013378A" w:rsidP="0013378A">
      <w:pPr>
        <w:bidi/>
        <w:jc w:val="both"/>
        <w:rPr>
          <w:rFonts w:asciiTheme="majorBidi" w:hAnsiTheme="majorBidi" w:cstheme="majorBidi"/>
          <w:color w:val="000000" w:themeColor="text1"/>
          <w:rtl/>
          <w:lang w:bidi="he-IL"/>
        </w:rPr>
      </w:pPr>
    </w:p>
    <w:p w14:paraId="5B2F70B6" w14:textId="2A3D74DD" w:rsidR="0013378A" w:rsidRDefault="0013378A" w:rsidP="0013378A">
      <w:pPr>
        <w:bidi/>
        <w:jc w:val="both"/>
        <w:rPr>
          <w:rFonts w:asciiTheme="majorBidi" w:hAnsiTheme="majorBidi" w:cstheme="majorBidi"/>
          <w:color w:val="000000" w:themeColor="text1"/>
          <w:rtl/>
          <w:lang w:bidi="he-IL"/>
        </w:rPr>
      </w:pPr>
    </w:p>
    <w:p w14:paraId="12B90C3E" w14:textId="455ED05E" w:rsidR="0013378A" w:rsidRDefault="0013378A" w:rsidP="0013378A">
      <w:pPr>
        <w:bidi/>
        <w:jc w:val="both"/>
        <w:rPr>
          <w:rFonts w:asciiTheme="majorBidi" w:hAnsiTheme="majorBidi" w:cstheme="majorBidi"/>
          <w:color w:val="000000" w:themeColor="text1"/>
          <w:rtl/>
          <w:lang w:bidi="he-IL"/>
        </w:rPr>
      </w:pPr>
    </w:p>
    <w:p w14:paraId="616C7C8A" w14:textId="7B7DB73B" w:rsidR="0013378A" w:rsidRDefault="0013378A" w:rsidP="0013378A">
      <w:pPr>
        <w:bidi/>
        <w:jc w:val="both"/>
        <w:rPr>
          <w:rFonts w:asciiTheme="majorBidi" w:hAnsiTheme="majorBidi" w:cstheme="majorBidi"/>
          <w:color w:val="000000" w:themeColor="text1"/>
          <w:rtl/>
          <w:lang w:bidi="he-IL"/>
        </w:rPr>
      </w:pPr>
    </w:p>
    <w:p w14:paraId="20EB4288" w14:textId="77777777" w:rsidR="0013378A" w:rsidRPr="00352881" w:rsidRDefault="0013378A" w:rsidP="0013378A">
      <w:pPr>
        <w:bidi/>
        <w:jc w:val="both"/>
        <w:rPr>
          <w:rFonts w:asciiTheme="majorBidi" w:hAnsiTheme="majorBidi" w:cstheme="majorBidi" w:hint="cs"/>
          <w:color w:val="000000" w:themeColor="text1"/>
          <w:rtl/>
          <w:lang w:bidi="he-IL"/>
        </w:rPr>
      </w:pPr>
    </w:p>
    <w:p w14:paraId="2EB4595D" w14:textId="77777777" w:rsidR="00EE443B" w:rsidRPr="00352881" w:rsidRDefault="00811ECD">
      <w:pPr>
        <w:pStyle w:val="1"/>
        <w:pageBreakBefore/>
        <w:bidi/>
        <w:spacing w:before="320" w:after="120"/>
        <w:rPr>
          <w:rFonts w:asciiTheme="majorBidi" w:hAnsiTheme="majorBidi"/>
          <w:color w:val="000000" w:themeColor="text1"/>
        </w:rPr>
      </w:pPr>
      <w:r w:rsidRPr="00352881">
        <w:rPr>
          <w:rFonts w:asciiTheme="majorBidi" w:hAnsiTheme="majorBidi"/>
          <w:color w:val="000000" w:themeColor="text1"/>
          <w:rtl/>
        </w:rPr>
        <w:lastRenderedPageBreak/>
        <w:t xml:space="preserve">8. </w:t>
      </w:r>
      <w:r w:rsidRPr="00352881">
        <w:rPr>
          <w:rFonts w:asciiTheme="majorBidi" w:hAnsiTheme="majorBidi"/>
          <w:color w:val="000000" w:themeColor="text1"/>
          <w:rtl/>
          <w:lang w:bidi="he-IL"/>
        </w:rPr>
        <w:t>סיכום ומסקנות</w:t>
      </w:r>
    </w:p>
    <w:p w14:paraId="5E03A4CB" w14:textId="5318EB29" w:rsidR="00FA3977" w:rsidRPr="00FA3977" w:rsidRDefault="00FA3977" w:rsidP="00FA3977">
      <w:pPr>
        <w:bidi/>
        <w:spacing w:after="160" w:line="300" w:lineRule="auto"/>
        <w:jc w:val="both"/>
        <w:rPr>
          <w:rFonts w:asciiTheme="majorBidi" w:hAnsiTheme="majorBidi" w:cstheme="majorBidi" w:hint="cs"/>
          <w:szCs w:val="24"/>
          <w:lang w:bidi="he-IL"/>
        </w:rPr>
      </w:pPr>
      <w:r w:rsidRPr="00FA3977">
        <w:rPr>
          <w:rFonts w:asciiTheme="majorBidi" w:eastAsia="Arial" w:hAnsiTheme="majorBidi" w:cstheme="majorBidi"/>
          <w:szCs w:val="24"/>
          <w:rtl/>
        </w:rPr>
        <w:t>בעבודה זו תכננו שני מימושים של מעבד RV32IM תואם RISC-V, סינתזנו אותם ואימתנו את פעולתם. המימוש הראשון הוא single-cycle, והשני pipeline סקלרי בן חמישה שלבים עם forwarding מלא, interlock ל-load-use, הכרעת הסתעפויות ב-MEM, וכופל בן 16 ביט המפוצל לשני שלבי</w:t>
      </w:r>
      <w:r>
        <w:rPr>
          <w:rFonts w:asciiTheme="majorBidi" w:eastAsia="Arial" w:hAnsiTheme="majorBidi" w:cstheme="majorBidi" w:hint="cs"/>
          <w:szCs w:val="24"/>
          <w:rtl/>
          <w:lang w:bidi="he-IL"/>
        </w:rPr>
        <w:t>ם.</w:t>
      </w:r>
    </w:p>
    <w:p w14:paraId="4CD5F575" w14:textId="77777777" w:rsidR="00FA3977" w:rsidRPr="00FA3977" w:rsidRDefault="00FA3977" w:rsidP="00FA3977">
      <w:pPr>
        <w:pStyle w:val="31"/>
        <w:bidi/>
        <w:spacing w:before="320" w:after="160"/>
        <w:jc w:val="both"/>
        <w:rPr>
          <w:rFonts w:asciiTheme="majorBidi" w:hAnsiTheme="majorBidi"/>
          <w:sz w:val="24"/>
          <w:szCs w:val="24"/>
        </w:rPr>
      </w:pPr>
      <w:r w:rsidRPr="00FA3977">
        <w:rPr>
          <w:rFonts w:asciiTheme="majorBidi" w:eastAsia="Arial" w:hAnsiTheme="majorBidi"/>
          <w:sz w:val="24"/>
          <w:szCs w:val="24"/>
          <w:rtl/>
        </w:rPr>
        <w:t>תוצאות עיקריות</w:t>
      </w:r>
    </w:p>
    <w:p w14:paraId="4736710E" w14:textId="77777777" w:rsidR="00FA3977" w:rsidRPr="00FA3977" w:rsidRDefault="00FA3977" w:rsidP="00FA3977">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ארבע אפליקציות ה-benchmark הופקו בשני המימושים, ותמונות ה-DTCM שהתקבלו זהות למודל הזהב של RARS, וגם זהות בית־בבית זו לזו. שני המעבדים נכונים אפוא מבחינה פונקציונלית, כולל פיצול הכפל לשני שלבים.</w:t>
      </w:r>
    </w:p>
    <w:p w14:paraId="0E9C00FA" w14:textId="77777777" w:rsidR="00FA3977" w:rsidRPr="00FA3977" w:rsidRDefault="00FA3977" w:rsidP="00FA3977">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הכופל מופה כמצופה: ארבעה כופלים משובצים בני 9 ביט נוצלו בפועל בשני המימושים (ב-Single-Cycle בתוך MUL16, וב-pipeline בתוך MULT_</w:t>
      </w:r>
      <w:proofErr w:type="gramStart"/>
      <w:r w:rsidRPr="00FA3977">
        <w:rPr>
          <w:rFonts w:asciiTheme="majorBidi" w:eastAsia="Arial" w:hAnsiTheme="majorBidi" w:cstheme="majorBidi"/>
          <w:szCs w:val="24"/>
          <w:rtl/>
        </w:rPr>
        <w:t>1),</w:t>
      </w:r>
      <w:proofErr w:type="gramEnd"/>
      <w:r w:rsidRPr="00FA3977">
        <w:rPr>
          <w:rFonts w:asciiTheme="majorBidi" w:eastAsia="Arial" w:hAnsiTheme="majorBidi" w:cstheme="majorBidi"/>
          <w:szCs w:val="24"/>
          <w:rtl/>
        </w:rPr>
        <w:t xml:space="preserve"> בהתאם לאלגוריתם הנדרש.</w:t>
      </w:r>
    </w:p>
    <w:p w14:paraId="11DE36F6" w14:textId="77777777" w:rsidR="00FA3977" w:rsidRPr="00FA3977" w:rsidRDefault="00FA3977" w:rsidP="00FA3977">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 xml:space="preserve">נוסחת ה-IPC אומתה על ארבעת הטסטים: מונה ההוראות המחושב מהמונים קטן ממספר ההוראות שנמדד ב-Single-Cycle בהפרש קבוע של 3 (=depth) בכל ארבעת הטסטים – פער שיטתי הנובע מרגע העצירה בקצה לולאת הסיום (סעיף </w:t>
      </w:r>
      <w:proofErr w:type="gramStart"/>
      <w:r w:rsidRPr="00FA3977">
        <w:rPr>
          <w:rFonts w:asciiTheme="majorBidi" w:eastAsia="Arial" w:hAnsiTheme="majorBidi" w:cstheme="majorBidi"/>
          <w:szCs w:val="24"/>
          <w:rtl/>
        </w:rPr>
        <w:t>7.2),</w:t>
      </w:r>
      <w:proofErr w:type="gramEnd"/>
      <w:r w:rsidRPr="00FA3977">
        <w:rPr>
          <w:rFonts w:asciiTheme="majorBidi" w:eastAsia="Arial" w:hAnsiTheme="majorBidi" w:cstheme="majorBidi"/>
          <w:szCs w:val="24"/>
          <w:rtl/>
        </w:rPr>
        <w:t xml:space="preserve"> ולא משגיאה אקראית.</w:t>
      </w:r>
    </w:p>
    <w:p w14:paraId="14EF416E" w14:textId="77777777" w:rsidR="00FA3977" w:rsidRPr="00FA3977" w:rsidRDefault="00FA3977" w:rsidP="00FA3977">
      <w:pPr>
        <w:pStyle w:val="31"/>
        <w:bidi/>
        <w:spacing w:before="320" w:after="160"/>
        <w:jc w:val="both"/>
        <w:rPr>
          <w:rFonts w:asciiTheme="majorBidi" w:hAnsiTheme="majorBidi"/>
          <w:sz w:val="24"/>
          <w:szCs w:val="24"/>
        </w:rPr>
      </w:pPr>
      <w:r w:rsidRPr="00FA3977">
        <w:rPr>
          <w:rFonts w:asciiTheme="majorBidi" w:eastAsia="Arial" w:hAnsiTheme="majorBidi"/>
          <w:sz w:val="24"/>
          <w:szCs w:val="24"/>
          <w:rtl/>
        </w:rPr>
        <w:t>מסקנות PPA</w:t>
      </w:r>
    </w:p>
    <w:p w14:paraId="39ADC612" w14:textId="77777777" w:rsidR="00FA3977" w:rsidRPr="00FA3977" w:rsidRDefault="00FA3977" w:rsidP="00FA3977">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ה-pipeline קונה ביצועים באוגרים: +46.8% אוגרים לעומת +13.4% לוגיקה בלבד. כך נראית המרה של השהיה לתפוקה.</w:t>
      </w:r>
    </w:p>
    <w:p w14:paraId="5A94615A" w14:textId="77777777" w:rsidR="00FA3977" w:rsidRPr="00FA3977" w:rsidRDefault="00FA3977" w:rsidP="00FA3977">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 xml:space="preserve">מחיר ההספק (+5.9% סך הכול, +38.7% בהספק הדינמי) קטן משמעותית ביחס לשיפור התדר (פי </w:t>
      </w:r>
      <w:proofErr w:type="gramStart"/>
      <w:r w:rsidRPr="00FA3977">
        <w:rPr>
          <w:rFonts w:asciiTheme="majorBidi" w:eastAsia="Arial" w:hAnsiTheme="majorBidi" w:cstheme="majorBidi"/>
          <w:szCs w:val="24"/>
          <w:rtl/>
        </w:rPr>
        <w:t>1.93),</w:t>
      </w:r>
      <w:proofErr w:type="gramEnd"/>
      <w:r w:rsidRPr="00FA3977">
        <w:rPr>
          <w:rFonts w:asciiTheme="majorBidi" w:eastAsia="Arial" w:hAnsiTheme="majorBidi" w:cstheme="majorBidi"/>
          <w:szCs w:val="24"/>
          <w:rtl/>
        </w:rPr>
        <w:t xml:space="preserve"> ולכן יחס הביצועים־להספק השתפר.</w:t>
      </w:r>
    </w:p>
    <w:p w14:paraId="0967981C" w14:textId="77777777" w:rsidR="00FA3977" w:rsidRPr="00FA3977" w:rsidRDefault="00FA3977" w:rsidP="00FA3977">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פיצול הכפל לשני שלבים (MULT_1/MULT_2) לא רק תיקן את הארכיטקטורה להתאמה לאיור 7 של המשימה, אלא גם הקל את שלב ה-EX והעלה את fmax (מ-מסלול מלא הכולל MUL16 ב-EX, אל שלב EX קל יותר עם ארבעה מכפלים חלקיים בלבד).</w:t>
      </w:r>
    </w:p>
    <w:p w14:paraId="6643188D" w14:textId="6C39D9F1" w:rsidR="00FA3977" w:rsidRPr="00FA3977" w:rsidRDefault="00FA3977" w:rsidP="00941B70">
      <w:pPr>
        <w:pStyle w:val="af"/>
        <w:numPr>
          <w:ilvl w:val="0"/>
          <w:numId w:val="13"/>
        </w:numPr>
        <w:bidi/>
        <w:spacing w:after="100" w:line="300" w:lineRule="auto"/>
        <w:ind w:left="0"/>
        <w:contextualSpacing w:val="0"/>
        <w:jc w:val="both"/>
        <w:rPr>
          <w:rFonts w:asciiTheme="majorBidi" w:hAnsiTheme="majorBidi" w:cstheme="majorBidi"/>
          <w:szCs w:val="24"/>
        </w:rPr>
      </w:pPr>
      <w:r w:rsidRPr="00FA3977">
        <w:rPr>
          <w:rFonts w:asciiTheme="majorBidi" w:eastAsia="Arial" w:hAnsiTheme="majorBidi" w:cstheme="majorBidi"/>
          <w:szCs w:val="24"/>
          <w:rtl/>
        </w:rPr>
        <w:t xml:space="preserve">הגישה ל-135 MHz </w:t>
      </w:r>
      <w:r w:rsidR="00941B70">
        <w:rPr>
          <w:rFonts w:asciiTheme="majorBidi" w:eastAsia="Arial" w:hAnsiTheme="majorBidi" w:cstheme="majorBidi" w:hint="cs"/>
          <w:szCs w:val="24"/>
          <w:rtl/>
          <w:lang w:bidi="he-IL"/>
        </w:rPr>
        <w:t>(</w:t>
      </w:r>
      <w:r w:rsidRPr="00FA3977">
        <w:rPr>
          <w:rFonts w:asciiTheme="majorBidi" w:eastAsia="Arial" w:hAnsiTheme="majorBidi" w:cstheme="majorBidi"/>
          <w:szCs w:val="24"/>
          <w:rtl/>
        </w:rPr>
        <w:t>5×fmax_SC</w:t>
      </w:r>
      <w:r w:rsidR="00941B70">
        <w:rPr>
          <w:rFonts w:asciiTheme="majorBidi" w:eastAsia="Arial" w:hAnsiTheme="majorBidi" w:cstheme="majorBidi" w:hint="cs"/>
          <w:szCs w:val="24"/>
          <w:rtl/>
          <w:lang w:bidi="he-IL"/>
        </w:rPr>
        <w:t>)</w:t>
      </w:r>
      <w:r w:rsidRPr="00FA3977">
        <w:rPr>
          <w:rFonts w:asciiTheme="majorBidi" w:eastAsia="Arial" w:hAnsiTheme="majorBidi" w:cstheme="majorBidi"/>
          <w:szCs w:val="24"/>
          <w:rtl/>
        </w:rPr>
        <w:t xml:space="preserve"> עדיין רחוקה (הושג כ-38.6% מהתיאורטי): רצפת ההשהיה של הזיכרון המשובץ, אי־איזון בין השלבים (ID עדיין הכבד </w:t>
      </w:r>
      <w:proofErr w:type="gramStart"/>
      <w:r w:rsidRPr="00FA3977">
        <w:rPr>
          <w:rFonts w:asciiTheme="majorBidi" w:eastAsia="Arial" w:hAnsiTheme="majorBidi" w:cstheme="majorBidi"/>
          <w:szCs w:val="24"/>
          <w:rtl/>
        </w:rPr>
        <w:t>ביותר),</w:t>
      </w:r>
      <w:proofErr w:type="gramEnd"/>
      <w:r w:rsidRPr="00FA3977">
        <w:rPr>
          <w:rFonts w:asciiTheme="majorBidi" w:eastAsia="Arial" w:hAnsiTheme="majorBidi" w:cstheme="majorBidi"/>
          <w:szCs w:val="24"/>
          <w:rtl/>
        </w:rPr>
        <w:t xml:space="preserve"> והתקורה המובנית של אוגרי ה-pipeline ממשיכים להגביל.</w:t>
      </w:r>
    </w:p>
    <w:p w14:paraId="5E075713" w14:textId="6B52AEAA" w:rsidR="00EE443B" w:rsidRPr="00FA3977" w:rsidRDefault="00EE443B" w:rsidP="00FA3977">
      <w:pPr>
        <w:bidi/>
        <w:jc w:val="both"/>
        <w:rPr>
          <w:rFonts w:asciiTheme="majorBidi" w:hAnsiTheme="majorBidi" w:cstheme="majorBidi" w:hint="cs"/>
          <w:color w:val="000000" w:themeColor="text1"/>
          <w:szCs w:val="24"/>
          <w:lang w:bidi="he-IL"/>
        </w:rPr>
      </w:pPr>
    </w:p>
    <w:sectPr w:rsidR="00EE443B" w:rsidRPr="00FA3977" w:rsidSect="00034616">
      <w:footerReference w:type="default" r:id="rId72"/>
      <w:pgSz w:w="11906" w:h="16838"/>
      <w:pgMar w:top="1134" w:right="1276" w:bottom="1134" w:left="1276" w:header="680" w:footer="68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7B9A6" w14:textId="77777777" w:rsidR="00500712" w:rsidRDefault="00500712">
      <w:pPr>
        <w:spacing w:after="0" w:line="240" w:lineRule="auto"/>
      </w:pPr>
      <w:r>
        <w:separator/>
      </w:r>
    </w:p>
  </w:endnote>
  <w:endnote w:type="continuationSeparator" w:id="0">
    <w:p w14:paraId="78F30DDB" w14:textId="77777777" w:rsidR="00500712" w:rsidRDefault="00500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C83E4" w14:textId="77468BF7" w:rsidR="00DC6E4E" w:rsidRDefault="00DC6E4E">
    <w:pPr>
      <w:pStyle w:val="a7"/>
      <w:bidi/>
      <w:jc w:val="center"/>
    </w:pPr>
    <w:r>
      <w:rPr>
        <w:sz w:val="20"/>
        <w:szCs w:val="20"/>
      </w:rPr>
      <w:fldChar w:fldCharType="begin"/>
    </w:r>
    <w:r>
      <w:rPr>
        <w:sz w:val="20"/>
        <w:szCs w:val="20"/>
      </w:rPr>
      <w:instrText xml:space="preserve"> PAGE </w:instrText>
    </w:r>
    <w:r>
      <w:rPr>
        <w:sz w:val="20"/>
        <w:szCs w:val="20"/>
      </w:rPr>
      <w:fldChar w:fldCharType="separate"/>
    </w:r>
    <w:r w:rsidR="009F64C5">
      <w:rPr>
        <w:noProof/>
        <w:sz w:val="20"/>
        <w:szCs w:val="20"/>
        <w:rtl/>
      </w:rPr>
      <w:t>46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F090E0" w14:textId="77777777" w:rsidR="00500712" w:rsidRDefault="00500712">
      <w:pPr>
        <w:spacing w:after="0" w:line="240" w:lineRule="auto"/>
      </w:pPr>
      <w:r>
        <w:separator/>
      </w:r>
    </w:p>
  </w:footnote>
  <w:footnote w:type="continuationSeparator" w:id="0">
    <w:p w14:paraId="61E83FF2" w14:textId="77777777" w:rsidR="00500712" w:rsidRDefault="00500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D57048"/>
    <w:multiLevelType w:val="hybridMultilevel"/>
    <w:tmpl w:val="AA7E1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B75DCD"/>
    <w:multiLevelType w:val="hybridMultilevel"/>
    <w:tmpl w:val="BD3A08F8"/>
    <w:lvl w:ilvl="0" w:tplc="97425E26">
      <w:start w:val="1"/>
      <w:numFmt w:val="bullet"/>
      <w:lvlText w:val="•"/>
      <w:lvlJc w:val="right"/>
      <w:pPr>
        <w:ind w:right="720" w:hanging="260"/>
      </w:pPr>
    </w:lvl>
    <w:lvl w:ilvl="1" w:tplc="682AACD0">
      <w:numFmt w:val="decimal"/>
      <w:lvlText w:val=""/>
      <w:lvlJc w:val="left"/>
    </w:lvl>
    <w:lvl w:ilvl="2" w:tplc="137E4096">
      <w:numFmt w:val="decimal"/>
      <w:lvlText w:val=""/>
      <w:lvlJc w:val="left"/>
    </w:lvl>
    <w:lvl w:ilvl="3" w:tplc="19040986">
      <w:numFmt w:val="decimal"/>
      <w:lvlText w:val=""/>
      <w:lvlJc w:val="left"/>
    </w:lvl>
    <w:lvl w:ilvl="4" w:tplc="C7E4EA82">
      <w:numFmt w:val="decimal"/>
      <w:lvlText w:val=""/>
      <w:lvlJc w:val="left"/>
    </w:lvl>
    <w:lvl w:ilvl="5" w:tplc="083C23FA">
      <w:numFmt w:val="decimal"/>
      <w:lvlText w:val=""/>
      <w:lvlJc w:val="left"/>
    </w:lvl>
    <w:lvl w:ilvl="6" w:tplc="B590F2C0">
      <w:numFmt w:val="decimal"/>
      <w:lvlText w:val=""/>
      <w:lvlJc w:val="left"/>
    </w:lvl>
    <w:lvl w:ilvl="7" w:tplc="59DA9734">
      <w:numFmt w:val="decimal"/>
      <w:lvlText w:val=""/>
      <w:lvlJc w:val="left"/>
    </w:lvl>
    <w:lvl w:ilvl="8" w:tplc="4D88A880">
      <w:numFmt w:val="decimal"/>
      <w:lvlText w:val=""/>
      <w:lvlJc w:val="left"/>
    </w:lvl>
  </w:abstractNum>
  <w:abstractNum w:abstractNumId="11" w15:restartNumberingAfterBreak="0">
    <w:nsid w:val="64B54D30"/>
    <w:multiLevelType w:val="hybridMultilevel"/>
    <w:tmpl w:val="FC8E7FA4"/>
    <w:lvl w:ilvl="0" w:tplc="47EEED5E">
      <w:start w:val="1"/>
      <w:numFmt w:val="bullet"/>
      <w:lvlText w:val="•"/>
      <w:lvlJc w:val="right"/>
      <w:pPr>
        <w:ind w:right="720" w:hanging="260"/>
      </w:pPr>
    </w:lvl>
    <w:lvl w:ilvl="1" w:tplc="B284F040">
      <w:numFmt w:val="decimal"/>
      <w:lvlText w:val=""/>
      <w:lvlJc w:val="left"/>
    </w:lvl>
    <w:lvl w:ilvl="2" w:tplc="55389F00">
      <w:numFmt w:val="decimal"/>
      <w:lvlText w:val=""/>
      <w:lvlJc w:val="left"/>
    </w:lvl>
    <w:lvl w:ilvl="3" w:tplc="3F946EF8">
      <w:numFmt w:val="decimal"/>
      <w:lvlText w:val=""/>
      <w:lvlJc w:val="left"/>
    </w:lvl>
    <w:lvl w:ilvl="4" w:tplc="86AC0996">
      <w:numFmt w:val="decimal"/>
      <w:lvlText w:val=""/>
      <w:lvlJc w:val="left"/>
    </w:lvl>
    <w:lvl w:ilvl="5" w:tplc="1FC65010">
      <w:numFmt w:val="decimal"/>
      <w:lvlText w:val=""/>
      <w:lvlJc w:val="left"/>
    </w:lvl>
    <w:lvl w:ilvl="6" w:tplc="DB8E8070">
      <w:numFmt w:val="decimal"/>
      <w:lvlText w:val=""/>
      <w:lvlJc w:val="left"/>
    </w:lvl>
    <w:lvl w:ilvl="7" w:tplc="DFCAF806">
      <w:numFmt w:val="decimal"/>
      <w:lvlText w:val=""/>
      <w:lvlJc w:val="left"/>
    </w:lvl>
    <w:lvl w:ilvl="8" w:tplc="C7A243D0">
      <w:numFmt w:val="decimal"/>
      <w:lvlText w:val=""/>
      <w:lvlJc w:val="left"/>
    </w:lvl>
  </w:abstractNum>
  <w:abstractNum w:abstractNumId="12" w15:restartNumberingAfterBreak="0">
    <w:nsid w:val="72BB2F9B"/>
    <w:multiLevelType w:val="hybridMultilevel"/>
    <w:tmpl w:val="089E06F2"/>
    <w:lvl w:ilvl="0" w:tplc="04090001">
      <w:start w:val="1"/>
      <w:numFmt w:val="bullet"/>
      <w:lvlText w:val=""/>
      <w:lvlJc w:val="left"/>
      <w:pPr>
        <w:ind w:left="408" w:hanging="360"/>
      </w:pPr>
      <w:rPr>
        <w:rFonts w:ascii="Symbol" w:hAnsi="Symbo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0"/>
    <w:lvlOverride w:ilvl="0">
      <w:startOverride w:val="1"/>
    </w:lvlOverride>
  </w:num>
  <w:num w:numId="1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CD4"/>
    <w:rsid w:val="00027A10"/>
    <w:rsid w:val="0003080F"/>
    <w:rsid w:val="00034616"/>
    <w:rsid w:val="00042FE0"/>
    <w:rsid w:val="000602E7"/>
    <w:rsid w:val="0006063C"/>
    <w:rsid w:val="00072786"/>
    <w:rsid w:val="0007572F"/>
    <w:rsid w:val="00082FD9"/>
    <w:rsid w:val="000917A7"/>
    <w:rsid w:val="000D6E17"/>
    <w:rsid w:val="0013378A"/>
    <w:rsid w:val="0015074B"/>
    <w:rsid w:val="00177704"/>
    <w:rsid w:val="001862C0"/>
    <w:rsid w:val="00221983"/>
    <w:rsid w:val="00224266"/>
    <w:rsid w:val="0025208F"/>
    <w:rsid w:val="002744EB"/>
    <w:rsid w:val="00287918"/>
    <w:rsid w:val="0029639D"/>
    <w:rsid w:val="002A748D"/>
    <w:rsid w:val="002B6B8F"/>
    <w:rsid w:val="002E7C47"/>
    <w:rsid w:val="00326F90"/>
    <w:rsid w:val="00347ED0"/>
    <w:rsid w:val="003526DB"/>
    <w:rsid w:val="00352881"/>
    <w:rsid w:val="00354251"/>
    <w:rsid w:val="00366EBD"/>
    <w:rsid w:val="003859E6"/>
    <w:rsid w:val="00395957"/>
    <w:rsid w:val="003B70B3"/>
    <w:rsid w:val="003B7C5F"/>
    <w:rsid w:val="003E68C1"/>
    <w:rsid w:val="00427D45"/>
    <w:rsid w:val="00432CA8"/>
    <w:rsid w:val="00447245"/>
    <w:rsid w:val="00491F4F"/>
    <w:rsid w:val="004A25CC"/>
    <w:rsid w:val="00500712"/>
    <w:rsid w:val="0053015A"/>
    <w:rsid w:val="005310CE"/>
    <w:rsid w:val="00576B07"/>
    <w:rsid w:val="005B30C9"/>
    <w:rsid w:val="005E7674"/>
    <w:rsid w:val="00612C67"/>
    <w:rsid w:val="00615BC2"/>
    <w:rsid w:val="00622E37"/>
    <w:rsid w:val="00632CC6"/>
    <w:rsid w:val="0064336A"/>
    <w:rsid w:val="00656E27"/>
    <w:rsid w:val="006A29FD"/>
    <w:rsid w:val="0071523C"/>
    <w:rsid w:val="007535A7"/>
    <w:rsid w:val="00783449"/>
    <w:rsid w:val="007C1441"/>
    <w:rsid w:val="007C2EBD"/>
    <w:rsid w:val="007E69D2"/>
    <w:rsid w:val="00801A12"/>
    <w:rsid w:val="00811ECD"/>
    <w:rsid w:val="00833494"/>
    <w:rsid w:val="00843C2B"/>
    <w:rsid w:val="008504CC"/>
    <w:rsid w:val="00866650"/>
    <w:rsid w:val="00866858"/>
    <w:rsid w:val="008A56D3"/>
    <w:rsid w:val="008B36F1"/>
    <w:rsid w:val="008D21FF"/>
    <w:rsid w:val="008D59D1"/>
    <w:rsid w:val="008F47F1"/>
    <w:rsid w:val="00900B77"/>
    <w:rsid w:val="0092667A"/>
    <w:rsid w:val="00941B70"/>
    <w:rsid w:val="00967FC4"/>
    <w:rsid w:val="009C611A"/>
    <w:rsid w:val="009D4148"/>
    <w:rsid w:val="009D5600"/>
    <w:rsid w:val="009F64C5"/>
    <w:rsid w:val="00A26A37"/>
    <w:rsid w:val="00A80DBA"/>
    <w:rsid w:val="00A86B62"/>
    <w:rsid w:val="00AA1D8D"/>
    <w:rsid w:val="00AB7A2D"/>
    <w:rsid w:val="00AC40DB"/>
    <w:rsid w:val="00AE075A"/>
    <w:rsid w:val="00B03624"/>
    <w:rsid w:val="00B038F5"/>
    <w:rsid w:val="00B30AAB"/>
    <w:rsid w:val="00B47730"/>
    <w:rsid w:val="00B6515C"/>
    <w:rsid w:val="00B7458D"/>
    <w:rsid w:val="00BB198B"/>
    <w:rsid w:val="00C068BF"/>
    <w:rsid w:val="00C46C7F"/>
    <w:rsid w:val="00C72631"/>
    <w:rsid w:val="00CB0664"/>
    <w:rsid w:val="00CB683E"/>
    <w:rsid w:val="00CC6014"/>
    <w:rsid w:val="00CD79D2"/>
    <w:rsid w:val="00CE773B"/>
    <w:rsid w:val="00CF3055"/>
    <w:rsid w:val="00CF3C51"/>
    <w:rsid w:val="00D14FEE"/>
    <w:rsid w:val="00D15445"/>
    <w:rsid w:val="00D333D8"/>
    <w:rsid w:val="00D44BFB"/>
    <w:rsid w:val="00D53790"/>
    <w:rsid w:val="00D91CD6"/>
    <w:rsid w:val="00DC6E4E"/>
    <w:rsid w:val="00DE4E55"/>
    <w:rsid w:val="00E216E4"/>
    <w:rsid w:val="00E41AA0"/>
    <w:rsid w:val="00E471EE"/>
    <w:rsid w:val="00E70201"/>
    <w:rsid w:val="00E85A7D"/>
    <w:rsid w:val="00EC412A"/>
    <w:rsid w:val="00EE443B"/>
    <w:rsid w:val="00EF085C"/>
    <w:rsid w:val="00F34DBD"/>
    <w:rsid w:val="00F7480F"/>
    <w:rsid w:val="00FA3977"/>
    <w:rsid w:val="00FA6B13"/>
    <w:rsid w:val="00FC693F"/>
    <w:rsid w:val="00FD0ED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5A115"/>
  <w14:defaultImageDpi w14:val="300"/>
  <w15:docId w15:val="{1AAD6C3D-966F-5044-827E-B073660D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77704"/>
    <w:pPr>
      <w:spacing w:after="120"/>
    </w:pPr>
    <w:rPr>
      <w:rFonts w:ascii="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34"/>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8"/>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5"/>
      <w:szCs w:val="25"/>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000000"/>
      <w:szCs w:val="24"/>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כותרת טקסט תו"/>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e">
    <w:name w:val="כותרת משנה תו"/>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qFormat/>
    <w:rsid w:val="00FC693F"/>
    <w:pPr>
      <w:ind w:left="720"/>
      <w:contextualSpacing/>
    </w:pPr>
  </w:style>
  <w:style w:type="paragraph" w:styleId="af0">
    <w:name w:val="Body Text"/>
    <w:basedOn w:val="a1"/>
    <w:link w:val="af1"/>
    <w:uiPriority w:val="99"/>
    <w:unhideWhenUsed/>
    <w:rsid w:val="00AA1D8D"/>
  </w:style>
  <w:style w:type="character" w:customStyle="1" w:styleId="af1">
    <w:name w:val="גוף טקסט תו"/>
    <w:basedOn w:val="a2"/>
    <w:link w:val="af0"/>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טקסט מאקרו תו"/>
    <w:basedOn w:val="a2"/>
    <w:link w:val="af4"/>
    <w:uiPriority w:val="99"/>
    <w:rsid w:val="0029639D"/>
    <w:rPr>
      <w:rFonts w:ascii="Courier" w:hAnsi="Courier"/>
      <w:sz w:val="20"/>
      <w:szCs w:val="20"/>
    </w:rPr>
  </w:style>
  <w:style w:type="paragraph" w:styleId="af6">
    <w:name w:val="Quote"/>
    <w:basedOn w:val="a1"/>
    <w:next w:val="a1"/>
    <w:link w:val="af7"/>
    <w:uiPriority w:val="29"/>
    <w:qFormat/>
    <w:rsid w:val="00FC693F"/>
    <w:rPr>
      <w:i/>
      <w:iCs/>
      <w:color w:val="000000" w:themeColor="text1"/>
    </w:rPr>
  </w:style>
  <w:style w:type="character" w:customStyle="1" w:styleId="af7">
    <w:name w:val="ציטוט תו"/>
    <w:basedOn w:val="a2"/>
    <w:link w:val="af6"/>
    <w:uiPriority w:val="29"/>
    <w:rsid w:val="00FC693F"/>
    <w:rPr>
      <w:i/>
      <w:iCs/>
      <w:color w:val="000000" w:themeColor="text1"/>
    </w:rPr>
  </w:style>
  <w:style w:type="character" w:customStyle="1" w:styleId="40">
    <w:name w:val="כותרת 4 תו"/>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8">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9">
    <w:name w:val="Strong"/>
    <w:basedOn w:val="a2"/>
    <w:uiPriority w:val="22"/>
    <w:qFormat/>
    <w:rsid w:val="00FC693F"/>
    <w:rPr>
      <w:b/>
      <w:bCs/>
    </w:rPr>
  </w:style>
  <w:style w:type="character" w:styleId="afa">
    <w:name w:val="Emphasis"/>
    <w:basedOn w:val="a2"/>
    <w:uiPriority w:val="20"/>
    <w:qFormat/>
    <w:rsid w:val="00FC693F"/>
    <w:rPr>
      <w:i/>
      <w:iCs/>
    </w:rPr>
  </w:style>
  <w:style w:type="paragraph" w:styleId="afb">
    <w:name w:val="Intense Quote"/>
    <w:basedOn w:val="a1"/>
    <w:next w:val="a1"/>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ציטוט חזק תו"/>
    <w:basedOn w:val="a2"/>
    <w:link w:val="afb"/>
    <w:uiPriority w:val="30"/>
    <w:rsid w:val="00FC693F"/>
    <w:rPr>
      <w:b/>
      <w:bCs/>
      <w:i/>
      <w:iCs/>
      <w:color w:val="4F81BD" w:themeColor="accent1"/>
    </w:rPr>
  </w:style>
  <w:style w:type="character" w:styleId="afd">
    <w:name w:val="Subtle Emphasis"/>
    <w:basedOn w:val="a2"/>
    <w:uiPriority w:val="19"/>
    <w:qFormat/>
    <w:rsid w:val="00FC693F"/>
    <w:rPr>
      <w:i/>
      <w:iCs/>
      <w:color w:val="808080" w:themeColor="text1" w:themeTint="7F"/>
    </w:rPr>
  </w:style>
  <w:style w:type="character" w:styleId="afe">
    <w:name w:val="Intense Emphasis"/>
    <w:basedOn w:val="a2"/>
    <w:uiPriority w:val="21"/>
    <w:qFormat/>
    <w:rsid w:val="00FC693F"/>
    <w:rPr>
      <w:b/>
      <w:bCs/>
      <w:i/>
      <w:iCs/>
      <w:color w:val="4F81BD" w:themeColor="accent1"/>
    </w:rPr>
  </w:style>
  <w:style w:type="character" w:styleId="aff">
    <w:name w:val="Subtle Reference"/>
    <w:basedOn w:val="a2"/>
    <w:uiPriority w:val="31"/>
    <w:qFormat/>
    <w:rsid w:val="00FC693F"/>
    <w:rPr>
      <w:smallCaps/>
      <w:color w:val="C0504D" w:themeColor="accent2"/>
      <w:u w:val="single"/>
    </w:rPr>
  </w:style>
  <w:style w:type="character" w:styleId="aff0">
    <w:name w:val="Intense Reference"/>
    <w:basedOn w:val="a2"/>
    <w:uiPriority w:val="32"/>
    <w:qFormat/>
    <w:rsid w:val="00FC693F"/>
    <w:rPr>
      <w:b/>
      <w:bCs/>
      <w:smallCaps/>
      <w:color w:val="C0504D" w:themeColor="accent2"/>
      <w:spacing w:val="5"/>
      <w:u w:val="single"/>
    </w:rPr>
  </w:style>
  <w:style w:type="character" w:styleId="aff1">
    <w:name w:val="Book Title"/>
    <w:basedOn w:val="a2"/>
    <w:uiPriority w:val="33"/>
    <w:qFormat/>
    <w:rsid w:val="00FC693F"/>
    <w:rPr>
      <w:b/>
      <w:bCs/>
      <w:smallCaps/>
      <w:spacing w:val="5"/>
    </w:rPr>
  </w:style>
  <w:style w:type="paragraph" w:styleId="aff2">
    <w:name w:val="TOC Heading"/>
    <w:basedOn w:val="1"/>
    <w:next w:val="a1"/>
    <w:uiPriority w:val="39"/>
    <w:semiHidden/>
    <w:unhideWhenUsed/>
    <w:qFormat/>
    <w:rsid w:val="00FC693F"/>
    <w:pPr>
      <w:outlineLvl w:val="9"/>
    </w:pPr>
  </w:style>
  <w:style w:type="table" w:styleId="aff3">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a">
    <w:name w:val="ללא מרווח תו"/>
    <w:basedOn w:val="a2"/>
    <w:link w:val="a9"/>
    <w:uiPriority w:val="1"/>
    <w:rsid w:val="0003080F"/>
  </w:style>
  <w:style w:type="character" w:styleId="affb">
    <w:name w:val="Placeholder Text"/>
    <w:basedOn w:val="a2"/>
    <w:uiPriority w:val="99"/>
    <w:semiHidden/>
    <w:rsid w:val="00F34D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pn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7BFB3-6B66-49AA-83EB-8A1CC2618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49</Pages>
  <Words>5938</Words>
  <Characters>29694</Characters>
  <Application>Microsoft Office Word</Application>
  <DocSecurity>0</DocSecurity>
  <Lines>247</Lines>
  <Paragraphs>71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דו"ח מכין למעבדה 5 — RV32IM</vt:lpstr>
      <vt:lpstr/>
    </vt:vector>
  </TitlesOfParts>
  <Manager/>
  <Company/>
  <LinksUpToDate>false</LinksUpToDate>
  <CharactersWithSpaces>35561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דו"ח מכין למעבדה 5 — RV32IM</dc:title>
  <dc:subject>מעבדת ארכיטקטורת מעבדים מתקדמת ומאיצי חומרה 361.1.4693</dc:subject>
  <dc:creator>אדר שפירא, יהונתן דדחה</dc:creator>
  <cp:keywords/>
  <dc:description>generated by python-docx</dc:description>
  <cp:lastModifiedBy>Adar</cp:lastModifiedBy>
  <cp:revision>82</cp:revision>
  <cp:lastPrinted>2026-08-22T12:11:00Z</cp:lastPrinted>
  <dcterms:created xsi:type="dcterms:W3CDTF">2026-08-22T12:11:00Z</dcterms:created>
  <dcterms:modified xsi:type="dcterms:W3CDTF">2026-08-22T18:58:00Z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f358fd-7cbe-4479-89ff-f15c5f46fe8b_Enabled">
    <vt:lpwstr>true</vt:lpwstr>
  </property>
  <property fmtid="{D5CDD505-2E9C-101B-9397-08002B2CF9AE}" pid="3" name="MSIP_Label_a2f358fd-7cbe-4479-89ff-f15c5f46fe8b_SetDate">
    <vt:lpwstr>2026-08-19T13:12:45Z</vt:lpwstr>
  </property>
  <property fmtid="{D5CDD505-2E9C-101B-9397-08002B2CF9AE}" pid="4" name="MSIP_Label_a2f358fd-7cbe-4479-89ff-f15c5f46fe8b_Method">
    <vt:lpwstr>Standard</vt:lpwstr>
  </property>
  <property fmtid="{D5CDD505-2E9C-101B-9397-08002B2CF9AE}" pid="5" name="MSIP_Label_a2f358fd-7cbe-4479-89ff-f15c5f46fe8b_Name">
    <vt:lpwstr>Internal</vt:lpwstr>
  </property>
  <property fmtid="{D5CDD505-2E9C-101B-9397-08002B2CF9AE}" pid="6" name="MSIP_Label_a2f358fd-7cbe-4479-89ff-f15c5f46fe8b_SiteId">
    <vt:lpwstr>ce7f675d-cec8-470c-933b-86541a7da43b</vt:lpwstr>
  </property>
  <property fmtid="{D5CDD505-2E9C-101B-9397-08002B2CF9AE}" pid="7" name="MSIP_Label_a2f358fd-7cbe-4479-89ff-f15c5f46fe8b_ActionId">
    <vt:lpwstr>099419a0-082a-464f-85d2-49d289e3a61a</vt:lpwstr>
  </property>
  <property fmtid="{D5CDD505-2E9C-101B-9397-08002B2CF9AE}" pid="8" name="MSIP_Label_a2f358fd-7cbe-4479-89ff-f15c5f46fe8b_ContentBits">
    <vt:lpwstr>0</vt:lpwstr>
  </property>
  <property fmtid="{D5CDD505-2E9C-101B-9397-08002B2CF9AE}" pid="9" name="MSIP_Label_a2f358fd-7cbe-4479-89ff-f15c5f46fe8b_Tag">
    <vt:lpwstr>50, 3, 0, 1</vt:lpwstr>
  </property>
</Properties>
</file>