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4EE257" w14:textId="77777777" w:rsidR="00C33119" w:rsidRDefault="00383FD4">
      <w:pPr>
        <w:pStyle w:val="BodyText"/>
        <w:spacing w:before="61"/>
        <w:ind w:left="756" w:right="814"/>
        <w:jc w:val="center"/>
      </w:pPr>
      <w:r>
        <w:rPr>
          <w:color w:val="993300"/>
        </w:rPr>
        <w:t>A</w:t>
      </w:r>
      <w:r>
        <w:rPr>
          <w:color w:val="993300"/>
          <w:spacing w:val="-3"/>
        </w:rPr>
        <w:t xml:space="preserve"> </w:t>
      </w:r>
      <w:r>
        <w:rPr>
          <w:color w:val="993300"/>
        </w:rPr>
        <w:t>Project</w:t>
      </w:r>
      <w:r>
        <w:rPr>
          <w:color w:val="993300"/>
          <w:spacing w:val="1"/>
        </w:rPr>
        <w:t xml:space="preserve"> </w:t>
      </w:r>
      <w:r>
        <w:rPr>
          <w:color w:val="993300"/>
        </w:rPr>
        <w:t>Report</w:t>
      </w:r>
      <w:r>
        <w:rPr>
          <w:color w:val="993300"/>
          <w:spacing w:val="-1"/>
        </w:rPr>
        <w:t xml:space="preserve"> </w:t>
      </w:r>
      <w:r>
        <w:rPr>
          <w:color w:val="993300"/>
        </w:rPr>
        <w:t>on</w:t>
      </w:r>
    </w:p>
    <w:p w14:paraId="244DE0E6" w14:textId="77777777" w:rsidR="00C33119" w:rsidRDefault="00C33119">
      <w:pPr>
        <w:pStyle w:val="BodyText"/>
        <w:spacing w:before="10"/>
        <w:rPr>
          <w:sz w:val="30"/>
        </w:rPr>
      </w:pPr>
    </w:p>
    <w:p w14:paraId="5AB9A15C" w14:textId="77777777" w:rsidR="00C33119" w:rsidRDefault="007B7780">
      <w:pPr>
        <w:pStyle w:val="Title"/>
        <w:rPr>
          <w:color w:val="993300"/>
          <w:w w:val="110"/>
        </w:rPr>
      </w:pPr>
      <w:r>
        <w:rPr>
          <w:color w:val="993300"/>
          <w:w w:val="110"/>
        </w:rPr>
        <w:t xml:space="preserve">        PLUGGING INTO THE FUTURE</w:t>
      </w:r>
    </w:p>
    <w:p w14:paraId="1E701D0B" w14:textId="77777777" w:rsidR="007B7780" w:rsidRDefault="007B7780">
      <w:pPr>
        <w:pStyle w:val="Title"/>
        <w:rPr>
          <w:color w:val="993300"/>
          <w:w w:val="110"/>
        </w:rPr>
      </w:pPr>
      <w:r>
        <w:rPr>
          <w:color w:val="993300"/>
          <w:w w:val="110"/>
        </w:rPr>
        <w:t xml:space="preserve">AN EXPLORATION OF ELECTRICITY                    </w:t>
      </w:r>
    </w:p>
    <w:p w14:paraId="4E16E192" w14:textId="77777777" w:rsidR="007B7780" w:rsidRDefault="007B7780">
      <w:pPr>
        <w:pStyle w:val="Title"/>
      </w:pPr>
      <w:r>
        <w:rPr>
          <w:color w:val="993300"/>
          <w:w w:val="110"/>
        </w:rPr>
        <w:t xml:space="preserve">                    CONSUMPTION</w:t>
      </w:r>
    </w:p>
    <w:p w14:paraId="5ED88F2E" w14:textId="77777777" w:rsidR="00C33119" w:rsidRDefault="00383FD4">
      <w:pPr>
        <w:spacing w:before="193"/>
        <w:ind w:left="600" w:right="816"/>
        <w:jc w:val="center"/>
        <w:rPr>
          <w:b/>
          <w:sz w:val="32"/>
        </w:rPr>
      </w:pPr>
      <w:r>
        <w:rPr>
          <w:b/>
          <w:color w:val="993300"/>
          <w:sz w:val="32"/>
        </w:rPr>
        <w:t>A</w:t>
      </w:r>
      <w:r>
        <w:rPr>
          <w:b/>
          <w:color w:val="993300"/>
          <w:spacing w:val="-1"/>
          <w:sz w:val="32"/>
        </w:rPr>
        <w:t xml:space="preserve"> </w:t>
      </w:r>
      <w:r>
        <w:rPr>
          <w:b/>
          <w:color w:val="993300"/>
          <w:sz w:val="32"/>
        </w:rPr>
        <w:t>Student</w:t>
      </w:r>
      <w:r>
        <w:rPr>
          <w:b/>
          <w:color w:val="993300"/>
          <w:spacing w:val="-1"/>
          <w:sz w:val="32"/>
        </w:rPr>
        <w:t xml:space="preserve"> </w:t>
      </w:r>
      <w:r>
        <w:rPr>
          <w:b/>
          <w:color w:val="993300"/>
          <w:sz w:val="32"/>
        </w:rPr>
        <w:t>Performance</w:t>
      </w:r>
      <w:r>
        <w:rPr>
          <w:b/>
          <w:color w:val="993300"/>
          <w:spacing w:val="-1"/>
          <w:sz w:val="32"/>
        </w:rPr>
        <w:t xml:space="preserve"> </w:t>
      </w:r>
      <w:r>
        <w:rPr>
          <w:b/>
          <w:color w:val="993300"/>
          <w:sz w:val="32"/>
        </w:rPr>
        <w:t>Analysis</w:t>
      </w:r>
      <w:r>
        <w:rPr>
          <w:b/>
          <w:color w:val="993300"/>
          <w:spacing w:val="-3"/>
          <w:sz w:val="32"/>
        </w:rPr>
        <w:t xml:space="preserve"> </w:t>
      </w:r>
      <w:r>
        <w:rPr>
          <w:b/>
          <w:color w:val="993300"/>
          <w:sz w:val="32"/>
        </w:rPr>
        <w:t>.</w:t>
      </w:r>
    </w:p>
    <w:p w14:paraId="34F9BC31" w14:textId="77777777" w:rsidR="00C33119" w:rsidRDefault="00C33119">
      <w:pPr>
        <w:pStyle w:val="BodyText"/>
        <w:rPr>
          <w:b/>
          <w:sz w:val="34"/>
        </w:rPr>
      </w:pPr>
    </w:p>
    <w:p w14:paraId="6BB56D87" w14:textId="77777777" w:rsidR="00C33119" w:rsidRDefault="00C33119">
      <w:pPr>
        <w:pStyle w:val="BodyText"/>
        <w:rPr>
          <w:b/>
          <w:sz w:val="34"/>
        </w:rPr>
      </w:pPr>
    </w:p>
    <w:p w14:paraId="2A37CA0F" w14:textId="77777777" w:rsidR="00C33119" w:rsidRDefault="00383FD4">
      <w:pPr>
        <w:spacing w:before="202"/>
        <w:ind w:left="756" w:right="812"/>
        <w:jc w:val="center"/>
        <w:rPr>
          <w:b/>
          <w:sz w:val="24"/>
        </w:rPr>
      </w:pPr>
      <w:r>
        <w:rPr>
          <w:b/>
          <w:color w:val="FF6600"/>
          <w:sz w:val="24"/>
        </w:rPr>
        <w:t>by</w:t>
      </w:r>
    </w:p>
    <w:p w14:paraId="394F5839" w14:textId="77777777" w:rsidR="00C33119" w:rsidRDefault="00C33119">
      <w:pPr>
        <w:pStyle w:val="BodyText"/>
        <w:spacing w:before="5"/>
        <w:rPr>
          <w:b/>
          <w:sz w:val="34"/>
        </w:rPr>
      </w:pPr>
    </w:p>
    <w:p w14:paraId="4509036C" w14:textId="26A7A6F7" w:rsidR="00C33119" w:rsidRPr="0048436E" w:rsidRDefault="0048436E" w:rsidP="0048436E">
      <w:pPr>
        <w:ind w:left="100" w:right="5309"/>
        <w:rPr>
          <w:b/>
          <w:sz w:val="24"/>
        </w:rPr>
      </w:pPr>
      <w:r>
        <w:rPr>
          <w:b/>
          <w:sz w:val="24"/>
        </w:rPr>
        <w:t>ADARI ANUSHMA</w:t>
      </w:r>
      <w:r w:rsidR="00383FD4">
        <w:rPr>
          <w:b/>
          <w:color w:val="538DD3"/>
          <w:spacing w:val="1"/>
          <w:sz w:val="24"/>
        </w:rPr>
        <w:t xml:space="preserve"> </w:t>
      </w:r>
    </w:p>
    <w:p w14:paraId="05D5204D" w14:textId="77777777" w:rsidR="00C33119" w:rsidRDefault="00C33119">
      <w:pPr>
        <w:pStyle w:val="BodyText"/>
        <w:rPr>
          <w:b/>
          <w:sz w:val="26"/>
        </w:rPr>
      </w:pPr>
    </w:p>
    <w:p w14:paraId="5C44EA2F" w14:textId="77777777" w:rsidR="00C33119" w:rsidRDefault="00C33119">
      <w:pPr>
        <w:pStyle w:val="BodyText"/>
        <w:rPr>
          <w:b/>
          <w:sz w:val="26"/>
        </w:rPr>
      </w:pPr>
    </w:p>
    <w:p w14:paraId="5AD90076" w14:textId="77777777" w:rsidR="00C33119" w:rsidRDefault="00C33119">
      <w:pPr>
        <w:pStyle w:val="BodyText"/>
        <w:rPr>
          <w:b/>
          <w:sz w:val="26"/>
        </w:rPr>
      </w:pPr>
    </w:p>
    <w:p w14:paraId="51F3A494" w14:textId="77777777" w:rsidR="00C33119" w:rsidRDefault="00C33119">
      <w:pPr>
        <w:pStyle w:val="BodyText"/>
        <w:rPr>
          <w:b/>
          <w:sz w:val="26"/>
        </w:rPr>
      </w:pPr>
    </w:p>
    <w:p w14:paraId="0AFDA952" w14:textId="77777777" w:rsidR="00C33119" w:rsidRDefault="00C33119">
      <w:pPr>
        <w:pStyle w:val="BodyText"/>
        <w:spacing w:before="5"/>
        <w:rPr>
          <w:b/>
          <w:sz w:val="26"/>
        </w:rPr>
      </w:pPr>
    </w:p>
    <w:p w14:paraId="40556350" w14:textId="77777777" w:rsidR="00C33119" w:rsidRDefault="00383FD4">
      <w:pPr>
        <w:pStyle w:val="Heading3"/>
        <w:ind w:left="756" w:right="813"/>
        <w:jc w:val="center"/>
      </w:pPr>
      <w:r>
        <w:t>Under</w:t>
      </w:r>
      <w:r>
        <w:rPr>
          <w:spacing w:val="-3"/>
        </w:rPr>
        <w:t xml:space="preserve"> </w:t>
      </w:r>
      <w:r>
        <w:t>the</w:t>
      </w:r>
      <w:r>
        <w:rPr>
          <w:spacing w:val="-2"/>
        </w:rPr>
        <w:t xml:space="preserve"> </w:t>
      </w:r>
      <w:r>
        <w:t>Guidance</w:t>
      </w:r>
      <w:r>
        <w:rPr>
          <w:spacing w:val="-1"/>
        </w:rPr>
        <w:t xml:space="preserve"> </w:t>
      </w:r>
      <w:r>
        <w:t>of</w:t>
      </w:r>
    </w:p>
    <w:p w14:paraId="26CFDA91" w14:textId="77777777" w:rsidR="00C33119" w:rsidRDefault="00C33119">
      <w:pPr>
        <w:pStyle w:val="BodyText"/>
        <w:rPr>
          <w:b/>
          <w:sz w:val="26"/>
        </w:rPr>
      </w:pPr>
    </w:p>
    <w:p w14:paraId="0F00B2BD" w14:textId="77777777" w:rsidR="00C33119" w:rsidRDefault="00C33119">
      <w:pPr>
        <w:pStyle w:val="BodyText"/>
        <w:rPr>
          <w:b/>
        </w:rPr>
      </w:pPr>
    </w:p>
    <w:p w14:paraId="28D5A9C5" w14:textId="77777777" w:rsidR="00C33119" w:rsidRDefault="00C33119">
      <w:pPr>
        <w:ind w:left="756" w:right="573"/>
        <w:jc w:val="center"/>
        <w:rPr>
          <w:rFonts w:ascii="Calibri"/>
          <w:b/>
          <w:sz w:val="36"/>
        </w:rPr>
      </w:pPr>
    </w:p>
    <w:p w14:paraId="27DEAB62" w14:textId="77777777" w:rsidR="00C33119" w:rsidRDefault="00383FD4">
      <w:pPr>
        <w:spacing w:before="120"/>
        <w:ind w:left="756" w:right="814"/>
        <w:jc w:val="center"/>
        <w:rPr>
          <w:b/>
        </w:rPr>
      </w:pPr>
      <w:r>
        <w:rPr>
          <w:b/>
        </w:rPr>
        <w:t>Associate</w:t>
      </w:r>
      <w:r>
        <w:rPr>
          <w:b/>
          <w:spacing w:val="-6"/>
        </w:rPr>
        <w:t xml:space="preserve"> </w:t>
      </w:r>
      <w:r>
        <w:rPr>
          <w:b/>
        </w:rPr>
        <w:t>Professor</w:t>
      </w:r>
    </w:p>
    <w:p w14:paraId="246186A6" w14:textId="77777777" w:rsidR="00C33119" w:rsidRDefault="00C33119">
      <w:pPr>
        <w:pStyle w:val="BodyText"/>
        <w:rPr>
          <w:b/>
        </w:rPr>
      </w:pPr>
    </w:p>
    <w:p w14:paraId="4C77630C" w14:textId="77777777" w:rsidR="00C33119" w:rsidRDefault="00C33119">
      <w:pPr>
        <w:pStyle w:val="BodyText"/>
        <w:rPr>
          <w:b/>
        </w:rPr>
      </w:pPr>
    </w:p>
    <w:p w14:paraId="1B1FADE9" w14:textId="77777777" w:rsidR="00C33119" w:rsidRDefault="00C33119">
      <w:pPr>
        <w:pStyle w:val="BodyText"/>
        <w:rPr>
          <w:b/>
        </w:rPr>
      </w:pPr>
    </w:p>
    <w:p w14:paraId="295F825C" w14:textId="77777777" w:rsidR="00C33119" w:rsidRDefault="00C33119">
      <w:pPr>
        <w:pStyle w:val="BodyText"/>
        <w:rPr>
          <w:b/>
        </w:rPr>
      </w:pPr>
    </w:p>
    <w:p w14:paraId="5018DE89" w14:textId="77777777" w:rsidR="00C33119" w:rsidRDefault="00C33119">
      <w:pPr>
        <w:pStyle w:val="BodyText"/>
        <w:spacing w:before="7"/>
        <w:rPr>
          <w:b/>
          <w:sz w:val="26"/>
        </w:rPr>
      </w:pPr>
    </w:p>
    <w:p w14:paraId="083534AC" w14:textId="635E7484" w:rsidR="00C33119" w:rsidRDefault="0048436E" w:rsidP="0048436E">
      <w:pPr>
        <w:ind w:left="756" w:right="813"/>
        <w:jc w:val="center"/>
        <w:rPr>
          <w:rFonts w:ascii="Calibri"/>
          <w:b/>
          <w:color w:val="003366"/>
          <w:sz w:val="34"/>
        </w:rPr>
      </w:pPr>
      <w:r>
        <w:rPr>
          <w:rFonts w:ascii="Calibri"/>
          <w:b/>
          <w:color w:val="003366"/>
          <w:sz w:val="34"/>
        </w:rPr>
        <w:t xml:space="preserve">RAMACHANDRA COLLEGE OF ENGINEERING </w:t>
      </w:r>
    </w:p>
    <w:p w14:paraId="062623F1" w14:textId="38E65B71" w:rsidR="00383FD4" w:rsidRPr="0048436E" w:rsidRDefault="0048436E" w:rsidP="00383FD4">
      <w:pPr>
        <w:ind w:left="756" w:right="813"/>
        <w:rPr>
          <w:rFonts w:ascii="Calibri"/>
          <w:bCs/>
          <w:sz w:val="34"/>
        </w:rPr>
      </w:pPr>
      <w:r>
        <w:rPr>
          <w:rFonts w:ascii="Calibri"/>
          <w:b/>
          <w:color w:val="003366"/>
          <w:sz w:val="34"/>
        </w:rPr>
        <w:t xml:space="preserve">                       </w:t>
      </w:r>
      <w:r>
        <w:rPr>
          <w:rFonts w:ascii="Calibri"/>
          <w:bCs/>
          <w:color w:val="003366"/>
          <w:sz w:val="34"/>
        </w:rPr>
        <w:t xml:space="preserve">Approved by </w:t>
      </w:r>
      <w:proofErr w:type="spellStart"/>
      <w:proofErr w:type="gramStart"/>
      <w:r>
        <w:rPr>
          <w:rFonts w:ascii="Calibri"/>
          <w:bCs/>
          <w:color w:val="003366"/>
          <w:sz w:val="34"/>
        </w:rPr>
        <w:t>AICTE,New</w:t>
      </w:r>
      <w:proofErr w:type="spellEnd"/>
      <w:proofErr w:type="gramEnd"/>
      <w:r>
        <w:rPr>
          <w:rFonts w:ascii="Calibri"/>
          <w:bCs/>
          <w:color w:val="003366"/>
          <w:sz w:val="34"/>
        </w:rPr>
        <w:t xml:space="preserve"> </w:t>
      </w:r>
      <w:proofErr w:type="spellStart"/>
      <w:r>
        <w:rPr>
          <w:rFonts w:ascii="Calibri"/>
          <w:bCs/>
          <w:color w:val="003366"/>
          <w:sz w:val="34"/>
        </w:rPr>
        <w:t>Delhi,NAAC</w:t>
      </w:r>
      <w:proofErr w:type="spellEnd"/>
      <w:r>
        <w:rPr>
          <w:rFonts w:ascii="Calibri"/>
          <w:bCs/>
          <w:color w:val="003366"/>
          <w:sz w:val="34"/>
        </w:rPr>
        <w:t xml:space="preserve"> Accreditation with A</w:t>
      </w:r>
      <w:r>
        <w:rPr>
          <w:rFonts w:ascii="Calibri"/>
          <w:bCs/>
          <w:color w:val="003366"/>
          <w:sz w:val="34"/>
        </w:rPr>
        <w:t>’</w:t>
      </w:r>
      <w:r w:rsidR="00383FD4">
        <w:rPr>
          <w:rFonts w:ascii="Calibri"/>
          <w:bCs/>
          <w:color w:val="003366"/>
          <w:sz w:val="34"/>
        </w:rPr>
        <w:t xml:space="preserve"> </w:t>
      </w:r>
      <w:proofErr w:type="spellStart"/>
      <w:r w:rsidR="00383FD4">
        <w:rPr>
          <w:rFonts w:ascii="Calibri"/>
          <w:bCs/>
          <w:color w:val="003366"/>
          <w:sz w:val="34"/>
        </w:rPr>
        <w:t>Grade</w:t>
      </w:r>
      <w:r>
        <w:rPr>
          <w:rFonts w:ascii="Calibri"/>
          <w:bCs/>
          <w:color w:val="003366"/>
          <w:sz w:val="34"/>
        </w:rPr>
        <w:t>,Accredited</w:t>
      </w:r>
      <w:proofErr w:type="spellEnd"/>
      <w:r>
        <w:rPr>
          <w:rFonts w:ascii="Calibri"/>
          <w:bCs/>
          <w:color w:val="003366"/>
          <w:sz w:val="34"/>
        </w:rPr>
        <w:t xml:space="preserve"> by NBA,NAAC &amp;    </w:t>
      </w:r>
      <w:r w:rsidR="00383FD4">
        <w:rPr>
          <w:rFonts w:ascii="Calibri"/>
          <w:bCs/>
          <w:color w:val="003366"/>
          <w:sz w:val="34"/>
        </w:rPr>
        <w:t>p</w:t>
      </w:r>
      <w:r w:rsidR="00383FD4">
        <w:rPr>
          <w:rFonts w:ascii="Calibri"/>
          <w:bCs/>
          <w:color w:val="003366"/>
          <w:sz w:val="34"/>
        </w:rPr>
        <w:t>ermanently affiliated to JNTU Kakinada.</w:t>
      </w:r>
    </w:p>
    <w:p w14:paraId="09717E09" w14:textId="003D9452" w:rsidR="00383FD4" w:rsidRDefault="00383FD4" w:rsidP="0048436E">
      <w:pPr>
        <w:ind w:left="756" w:right="813"/>
        <w:rPr>
          <w:rFonts w:ascii="Calibri"/>
          <w:bCs/>
          <w:color w:val="003366"/>
          <w:sz w:val="34"/>
        </w:rPr>
      </w:pPr>
    </w:p>
    <w:p w14:paraId="3BC8F413" w14:textId="77777777" w:rsidR="00383FD4" w:rsidRDefault="00383FD4">
      <w:pPr>
        <w:rPr>
          <w:rFonts w:ascii="Calibri"/>
          <w:bCs/>
          <w:color w:val="003366"/>
          <w:sz w:val="34"/>
        </w:rPr>
      </w:pPr>
      <w:r>
        <w:rPr>
          <w:rFonts w:ascii="Calibri"/>
          <w:bCs/>
          <w:color w:val="003366"/>
          <w:sz w:val="34"/>
        </w:rPr>
        <w:br w:type="page"/>
      </w:r>
    </w:p>
    <w:p w14:paraId="1E487C48" w14:textId="3484E1EC" w:rsidR="00383FD4" w:rsidRDefault="00383FD4" w:rsidP="0048436E">
      <w:pPr>
        <w:ind w:left="756" w:right="813"/>
        <w:rPr>
          <w:rFonts w:ascii="Calibri"/>
          <w:bCs/>
          <w:color w:val="003366"/>
          <w:sz w:val="34"/>
        </w:rPr>
      </w:pPr>
      <w:r>
        <w:rPr>
          <w:rFonts w:ascii="Calibri"/>
          <w:bCs/>
          <w:noProof/>
          <w:color w:val="003366"/>
          <w:sz w:val="34"/>
        </w:rPr>
        <w:lastRenderedPageBreak/>
        <w:drawing>
          <wp:inline distT="0" distB="0" distL="0" distR="0" wp14:anchorId="68DBEFA0" wp14:editId="0989E086">
            <wp:extent cx="5723890" cy="3337560"/>
            <wp:effectExtent l="0" t="0" r="0" b="0"/>
            <wp:docPr id="6038641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864186" name="Picture 603864186"/>
                    <pic:cNvPicPr/>
                  </pic:nvPicPr>
                  <pic:blipFill>
                    <a:blip r:embed="rId8">
                      <a:extLst>
                        <a:ext uri="{28A0092B-C50C-407E-A947-70E740481C1C}">
                          <a14:useLocalDpi xmlns:a14="http://schemas.microsoft.com/office/drawing/2010/main" val="0"/>
                        </a:ext>
                      </a:extLst>
                    </a:blip>
                    <a:stretch>
                      <a:fillRect/>
                    </a:stretch>
                  </pic:blipFill>
                  <pic:spPr>
                    <a:xfrm>
                      <a:off x="0" y="0"/>
                      <a:ext cx="5723890" cy="3337560"/>
                    </a:xfrm>
                    <a:prstGeom prst="rect">
                      <a:avLst/>
                    </a:prstGeom>
                  </pic:spPr>
                </pic:pic>
              </a:graphicData>
            </a:graphic>
          </wp:inline>
        </w:drawing>
      </w:r>
    </w:p>
    <w:p w14:paraId="419370C7" w14:textId="77777777" w:rsidR="00383FD4" w:rsidRDefault="00383FD4">
      <w:pPr>
        <w:rPr>
          <w:rFonts w:ascii="Calibri"/>
          <w:bCs/>
          <w:color w:val="003366"/>
          <w:sz w:val="34"/>
        </w:rPr>
      </w:pPr>
      <w:r>
        <w:rPr>
          <w:rFonts w:ascii="Calibri"/>
          <w:bCs/>
          <w:color w:val="003366"/>
          <w:sz w:val="34"/>
        </w:rPr>
        <w:br w:type="page"/>
      </w:r>
    </w:p>
    <w:p w14:paraId="7C327170" w14:textId="77777777" w:rsidR="00C33119" w:rsidRDefault="00C33119">
      <w:pPr>
        <w:pStyle w:val="BodyText"/>
        <w:rPr>
          <w:rFonts w:ascii="Calibri"/>
        </w:rPr>
      </w:pPr>
    </w:p>
    <w:p w14:paraId="3636D66A" w14:textId="77777777" w:rsidR="00C33119" w:rsidRDefault="00C33119">
      <w:pPr>
        <w:pStyle w:val="BodyText"/>
        <w:rPr>
          <w:rFonts w:ascii="Calibri"/>
        </w:rPr>
      </w:pPr>
    </w:p>
    <w:p w14:paraId="70CC7CBE" w14:textId="77777777" w:rsidR="00C33119" w:rsidRDefault="00C33119">
      <w:pPr>
        <w:pStyle w:val="BodyText"/>
        <w:rPr>
          <w:rFonts w:ascii="Calibri"/>
        </w:rPr>
      </w:pPr>
    </w:p>
    <w:p w14:paraId="6FDA75DD" w14:textId="77777777" w:rsidR="00C33119" w:rsidRDefault="00C33119">
      <w:pPr>
        <w:pStyle w:val="BodyText"/>
        <w:rPr>
          <w:rFonts w:ascii="Calibri"/>
        </w:rPr>
      </w:pPr>
    </w:p>
    <w:p w14:paraId="2AE88E68" w14:textId="77777777" w:rsidR="00C33119" w:rsidRDefault="00C33119">
      <w:pPr>
        <w:pStyle w:val="BodyText"/>
        <w:rPr>
          <w:rFonts w:ascii="Calibri"/>
        </w:rPr>
      </w:pPr>
    </w:p>
    <w:p w14:paraId="36ABEDA5" w14:textId="77777777" w:rsidR="00C33119" w:rsidRDefault="00C33119">
      <w:pPr>
        <w:pStyle w:val="BodyText"/>
        <w:rPr>
          <w:rFonts w:ascii="Calibri"/>
        </w:rPr>
      </w:pPr>
    </w:p>
    <w:p w14:paraId="7CC89FD0" w14:textId="77777777" w:rsidR="00C33119" w:rsidRDefault="00C33119">
      <w:pPr>
        <w:pStyle w:val="BodyText"/>
        <w:rPr>
          <w:rFonts w:ascii="Calibri"/>
        </w:rPr>
      </w:pPr>
    </w:p>
    <w:p w14:paraId="37A7FCB4" w14:textId="77777777" w:rsidR="00C33119" w:rsidRDefault="00C33119">
      <w:pPr>
        <w:pStyle w:val="BodyText"/>
        <w:rPr>
          <w:rFonts w:ascii="Calibri"/>
        </w:rPr>
      </w:pPr>
    </w:p>
    <w:p w14:paraId="42964EE5" w14:textId="0F58B2DF" w:rsidR="00C33119" w:rsidRDefault="00383FD4">
      <w:pPr>
        <w:jc w:val="center"/>
      </w:pPr>
      <w:r>
        <w:rPr>
          <w:noProof/>
        </w:rPr>
        <w:drawing>
          <wp:inline distT="0" distB="0" distL="0" distR="0" wp14:anchorId="58D2E017" wp14:editId="7B85B041">
            <wp:extent cx="5899150" cy="2611120"/>
            <wp:effectExtent l="0" t="0" r="6350" b="0"/>
            <wp:docPr id="135814219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142190" name="Picture 1358142190"/>
                    <pic:cNvPicPr/>
                  </pic:nvPicPr>
                  <pic:blipFill>
                    <a:blip r:embed="rId9">
                      <a:extLst>
                        <a:ext uri="{28A0092B-C50C-407E-A947-70E740481C1C}">
                          <a14:useLocalDpi xmlns:a14="http://schemas.microsoft.com/office/drawing/2010/main" val="0"/>
                        </a:ext>
                      </a:extLst>
                    </a:blip>
                    <a:stretch>
                      <a:fillRect/>
                    </a:stretch>
                  </pic:blipFill>
                  <pic:spPr>
                    <a:xfrm>
                      <a:off x="0" y="0"/>
                      <a:ext cx="5899150" cy="2611120"/>
                    </a:xfrm>
                    <a:prstGeom prst="rect">
                      <a:avLst/>
                    </a:prstGeom>
                  </pic:spPr>
                </pic:pic>
              </a:graphicData>
            </a:graphic>
          </wp:inline>
        </w:drawing>
      </w:r>
    </w:p>
    <w:p w14:paraId="1B5D884D" w14:textId="77777777" w:rsidR="007B7780" w:rsidRDefault="007B7780">
      <w:pPr>
        <w:jc w:val="center"/>
        <w:sectPr w:rsidR="007B7780">
          <w:type w:val="continuous"/>
          <w:pgSz w:w="11910" w:h="16840"/>
          <w:pgMar w:top="1360" w:right="1280" w:bottom="280" w:left="134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14:paraId="6E42B508" w14:textId="77777777" w:rsidR="007B7780" w:rsidRPr="007B7780" w:rsidRDefault="007B7780">
      <w:pPr>
        <w:pStyle w:val="BodyText"/>
        <w:spacing w:before="61" w:line="360" w:lineRule="auto"/>
        <w:ind w:left="460" w:right="158"/>
        <w:jc w:val="both"/>
        <w:rPr>
          <w:color w:val="000000" w:themeColor="text1"/>
        </w:rPr>
      </w:pPr>
      <w:r>
        <w:rPr>
          <w:color w:val="1F497D" w:themeColor="text2"/>
          <w:sz w:val="44"/>
          <w:szCs w:val="44"/>
        </w:rPr>
        <w:lastRenderedPageBreak/>
        <w:t>ABSTRACT:</w:t>
      </w:r>
    </w:p>
    <w:p w14:paraId="1027E38D" w14:textId="77777777" w:rsidR="007B7780" w:rsidRPr="000565E0" w:rsidRDefault="007B7780">
      <w:pPr>
        <w:pStyle w:val="BodyText"/>
        <w:spacing w:before="61" w:line="360" w:lineRule="auto"/>
        <w:ind w:left="460" w:right="158"/>
        <w:jc w:val="both"/>
      </w:pPr>
    </w:p>
    <w:p w14:paraId="65516493" w14:textId="77777777" w:rsidR="00C33119" w:rsidRPr="000565E0" w:rsidRDefault="00383FD4">
      <w:pPr>
        <w:pStyle w:val="BodyText"/>
        <w:spacing w:before="61" w:line="360" w:lineRule="auto"/>
        <w:ind w:left="460" w:right="158"/>
        <w:jc w:val="both"/>
      </w:pPr>
      <w:r w:rsidRPr="000565E0">
        <w:t>an</w:t>
      </w:r>
      <w:r w:rsidRPr="000565E0">
        <w:rPr>
          <w:spacing w:val="1"/>
        </w:rPr>
        <w:t xml:space="preserve"> </w:t>
      </w:r>
      <w:r w:rsidRPr="000565E0">
        <w:t>ever-evolving</w:t>
      </w:r>
      <w:r w:rsidRPr="000565E0">
        <w:rPr>
          <w:spacing w:val="1"/>
        </w:rPr>
        <w:t xml:space="preserve"> </w:t>
      </w:r>
      <w:r w:rsidRPr="000565E0">
        <w:t>world,</w:t>
      </w:r>
      <w:r w:rsidRPr="000565E0">
        <w:rPr>
          <w:spacing w:val="1"/>
        </w:rPr>
        <w:t xml:space="preserve"> </w:t>
      </w:r>
      <w:r w:rsidRPr="000565E0">
        <w:t>the</w:t>
      </w:r>
      <w:r w:rsidRPr="000565E0">
        <w:rPr>
          <w:spacing w:val="1"/>
        </w:rPr>
        <w:t xml:space="preserve"> </w:t>
      </w:r>
      <w:r w:rsidRPr="000565E0">
        <w:t>role</w:t>
      </w:r>
      <w:r w:rsidRPr="000565E0">
        <w:rPr>
          <w:spacing w:val="1"/>
        </w:rPr>
        <w:t xml:space="preserve"> </w:t>
      </w:r>
      <w:r w:rsidRPr="000565E0">
        <w:t>of</w:t>
      </w:r>
      <w:r w:rsidRPr="000565E0">
        <w:rPr>
          <w:spacing w:val="1"/>
        </w:rPr>
        <w:t xml:space="preserve"> </w:t>
      </w:r>
      <w:r w:rsidRPr="000565E0">
        <w:t>education</w:t>
      </w:r>
      <w:r w:rsidRPr="000565E0">
        <w:rPr>
          <w:spacing w:val="1"/>
        </w:rPr>
        <w:t xml:space="preserve"> </w:t>
      </w:r>
      <w:r w:rsidRPr="000565E0">
        <w:t>in</w:t>
      </w:r>
      <w:r w:rsidRPr="000565E0">
        <w:rPr>
          <w:spacing w:val="1"/>
        </w:rPr>
        <w:t xml:space="preserve"> </w:t>
      </w:r>
      <w:r w:rsidRPr="000565E0">
        <w:t>shaping</w:t>
      </w:r>
      <w:r w:rsidRPr="000565E0">
        <w:rPr>
          <w:spacing w:val="1"/>
        </w:rPr>
        <w:t xml:space="preserve"> </w:t>
      </w:r>
      <w:r w:rsidRPr="000565E0">
        <w:t>the</w:t>
      </w:r>
      <w:r w:rsidRPr="000565E0">
        <w:rPr>
          <w:spacing w:val="1"/>
        </w:rPr>
        <w:t xml:space="preserve"> </w:t>
      </w:r>
      <w:r w:rsidRPr="000565E0">
        <w:t>future</w:t>
      </w:r>
      <w:r w:rsidRPr="000565E0">
        <w:rPr>
          <w:spacing w:val="1"/>
        </w:rPr>
        <w:t xml:space="preserve"> </w:t>
      </w:r>
      <w:r w:rsidRPr="000565E0">
        <w:t>has</w:t>
      </w:r>
      <w:r w:rsidRPr="000565E0">
        <w:rPr>
          <w:spacing w:val="1"/>
        </w:rPr>
        <w:t xml:space="preserve"> </w:t>
      </w:r>
      <w:r w:rsidRPr="000565E0">
        <w:t>become</w:t>
      </w:r>
      <w:r w:rsidRPr="000565E0">
        <w:rPr>
          <w:spacing w:val="1"/>
        </w:rPr>
        <w:t xml:space="preserve"> </w:t>
      </w:r>
      <w:r w:rsidRPr="000565E0">
        <w:t>increasingly</w:t>
      </w:r>
      <w:r w:rsidRPr="000565E0">
        <w:rPr>
          <w:spacing w:val="1"/>
        </w:rPr>
        <w:t xml:space="preserve"> </w:t>
      </w:r>
      <w:r w:rsidRPr="000565E0">
        <w:t>vital</w:t>
      </w:r>
      <w:r w:rsidR="007B7780" w:rsidRPr="000565E0">
        <w:t xml:space="preserve"> ‘PLUGGING’</w:t>
      </w:r>
      <w:r w:rsidR="00206D4D" w:rsidRPr="000565E0">
        <w:t xml:space="preserve"> into the future:‘AN EXPLORATION OF ELECTRICITY CONSUMPTION’</w:t>
      </w:r>
      <w:r w:rsidRPr="000565E0">
        <w:t xml:space="preserve">. </w:t>
      </w:r>
    </w:p>
    <w:p w14:paraId="7E8C38C2" w14:textId="77777777" w:rsidR="00C33119" w:rsidRPr="000565E0" w:rsidRDefault="00383FD4">
      <w:pPr>
        <w:pStyle w:val="BodyText"/>
        <w:spacing w:before="119" w:line="360" w:lineRule="auto"/>
        <w:ind w:left="460" w:right="156"/>
        <w:jc w:val="both"/>
      </w:pPr>
      <w:r w:rsidRPr="000565E0">
        <w:t>Preliminary</w:t>
      </w:r>
      <w:r w:rsidRPr="000565E0">
        <w:rPr>
          <w:spacing w:val="1"/>
        </w:rPr>
        <w:t xml:space="preserve"> </w:t>
      </w:r>
      <w:r w:rsidRPr="000565E0">
        <w:t>findings</w:t>
      </w:r>
      <w:r w:rsidRPr="000565E0">
        <w:rPr>
          <w:spacing w:val="1"/>
        </w:rPr>
        <w:t xml:space="preserve"> </w:t>
      </w:r>
      <w:r w:rsidRPr="000565E0">
        <w:t>indicate</w:t>
      </w:r>
      <w:r w:rsidRPr="000565E0">
        <w:rPr>
          <w:spacing w:val="1"/>
        </w:rPr>
        <w:t xml:space="preserve"> </w:t>
      </w:r>
      <w:r w:rsidRPr="000565E0">
        <w:t>that</w:t>
      </w:r>
      <w:r w:rsidRPr="000565E0">
        <w:rPr>
          <w:spacing w:val="1"/>
        </w:rPr>
        <w:t xml:space="preserve"> </w:t>
      </w:r>
      <w:r w:rsidRPr="000565E0">
        <w:t>academic</w:t>
      </w:r>
      <w:r w:rsidRPr="000565E0">
        <w:rPr>
          <w:spacing w:val="1"/>
        </w:rPr>
        <w:t xml:space="preserve"> </w:t>
      </w:r>
      <w:r w:rsidRPr="000565E0">
        <w:t>success</w:t>
      </w:r>
      <w:r w:rsidRPr="000565E0">
        <w:rPr>
          <w:spacing w:val="1"/>
        </w:rPr>
        <w:t xml:space="preserve"> </w:t>
      </w:r>
      <w:r w:rsidRPr="000565E0">
        <w:t>is</w:t>
      </w:r>
      <w:r w:rsidRPr="000565E0">
        <w:rPr>
          <w:spacing w:val="1"/>
        </w:rPr>
        <w:t xml:space="preserve"> </w:t>
      </w:r>
      <w:r w:rsidRPr="000565E0">
        <w:t>not</w:t>
      </w:r>
      <w:r w:rsidRPr="000565E0">
        <w:rPr>
          <w:spacing w:val="1"/>
        </w:rPr>
        <w:t xml:space="preserve"> </w:t>
      </w:r>
      <w:r w:rsidRPr="000565E0">
        <w:t>solely</w:t>
      </w:r>
      <w:r w:rsidRPr="000565E0">
        <w:rPr>
          <w:spacing w:val="1"/>
        </w:rPr>
        <w:t xml:space="preserve"> </w:t>
      </w:r>
      <w:r w:rsidRPr="000565E0">
        <w:t>determined</w:t>
      </w:r>
      <w:r w:rsidRPr="000565E0">
        <w:rPr>
          <w:spacing w:val="1"/>
        </w:rPr>
        <w:t xml:space="preserve"> </w:t>
      </w:r>
      <w:r w:rsidRPr="000565E0">
        <w:t>by</w:t>
      </w:r>
      <w:r w:rsidRPr="000565E0">
        <w:rPr>
          <w:spacing w:val="1"/>
        </w:rPr>
        <w:t xml:space="preserve"> </w:t>
      </w:r>
      <w:r w:rsidRPr="000565E0">
        <w:t>conventional metrics such as standardized test scores, but rather, it is influenced by a</w:t>
      </w:r>
      <w:r w:rsidRPr="000565E0">
        <w:rPr>
          <w:spacing w:val="1"/>
        </w:rPr>
        <w:t xml:space="preserve"> </w:t>
      </w:r>
      <w:r w:rsidRPr="000565E0">
        <w:t>combination of factors. These include a student's passion for learning, the support system</w:t>
      </w:r>
      <w:r w:rsidRPr="000565E0">
        <w:rPr>
          <w:spacing w:val="1"/>
        </w:rPr>
        <w:t xml:space="preserve"> </w:t>
      </w:r>
      <w:r w:rsidRPr="000565E0">
        <w:t>they have at home and school, the relevance of the curriculum, and the presence of</w:t>
      </w:r>
      <w:r w:rsidRPr="000565E0">
        <w:rPr>
          <w:spacing w:val="1"/>
        </w:rPr>
        <w:t xml:space="preserve"> </w:t>
      </w:r>
      <w:r w:rsidRPr="000565E0">
        <w:t>inspiring mentors and educators. Furthermore, this study delves into the significance of</w:t>
      </w:r>
      <w:r w:rsidRPr="000565E0">
        <w:rPr>
          <w:spacing w:val="1"/>
        </w:rPr>
        <w:t xml:space="preserve"> </w:t>
      </w:r>
      <w:r w:rsidRPr="000565E0">
        <w:t>extracurricular</w:t>
      </w:r>
      <w:r w:rsidRPr="000565E0">
        <w:rPr>
          <w:spacing w:val="1"/>
        </w:rPr>
        <w:t xml:space="preserve"> </w:t>
      </w:r>
      <w:r w:rsidRPr="000565E0">
        <w:t>activities</w:t>
      </w:r>
      <w:r w:rsidRPr="000565E0">
        <w:rPr>
          <w:spacing w:val="1"/>
        </w:rPr>
        <w:t xml:space="preserve"> </w:t>
      </w:r>
      <w:r w:rsidRPr="000565E0">
        <w:t>and</w:t>
      </w:r>
      <w:r w:rsidRPr="000565E0">
        <w:rPr>
          <w:spacing w:val="1"/>
        </w:rPr>
        <w:t xml:space="preserve"> </w:t>
      </w:r>
      <w:r w:rsidRPr="000565E0">
        <w:t>their</w:t>
      </w:r>
      <w:r w:rsidRPr="000565E0">
        <w:rPr>
          <w:spacing w:val="1"/>
        </w:rPr>
        <w:t xml:space="preserve"> </w:t>
      </w:r>
      <w:r w:rsidRPr="000565E0">
        <w:t>impact</w:t>
      </w:r>
      <w:r w:rsidRPr="000565E0">
        <w:rPr>
          <w:spacing w:val="1"/>
        </w:rPr>
        <w:t xml:space="preserve"> </w:t>
      </w:r>
      <w:r w:rsidRPr="000565E0">
        <w:t>on</w:t>
      </w:r>
      <w:r w:rsidRPr="000565E0">
        <w:rPr>
          <w:spacing w:val="1"/>
        </w:rPr>
        <w:t xml:space="preserve"> </w:t>
      </w:r>
      <w:r w:rsidRPr="000565E0">
        <w:t>a</w:t>
      </w:r>
      <w:r w:rsidRPr="000565E0">
        <w:rPr>
          <w:spacing w:val="1"/>
        </w:rPr>
        <w:t xml:space="preserve"> </w:t>
      </w:r>
      <w:r w:rsidRPr="000565E0">
        <w:t>student's</w:t>
      </w:r>
      <w:r w:rsidRPr="000565E0">
        <w:rPr>
          <w:spacing w:val="1"/>
        </w:rPr>
        <w:t xml:space="preserve"> </w:t>
      </w:r>
      <w:r w:rsidRPr="000565E0">
        <w:t>holistic</w:t>
      </w:r>
      <w:r w:rsidRPr="000565E0">
        <w:rPr>
          <w:spacing w:val="61"/>
        </w:rPr>
        <w:t xml:space="preserve"> </w:t>
      </w:r>
      <w:r w:rsidRPr="000565E0">
        <w:t>development.</w:t>
      </w:r>
      <w:r w:rsidRPr="000565E0">
        <w:rPr>
          <w:spacing w:val="1"/>
        </w:rPr>
        <w:t xml:space="preserve"> </w:t>
      </w:r>
      <w:r w:rsidRPr="000565E0">
        <w:t>Participat</w:t>
      </w:r>
      <w:r w:rsidRPr="000565E0">
        <w:t>ing in clubs, sports, arts, or community service can foster essential life skills,</w:t>
      </w:r>
      <w:r w:rsidRPr="000565E0">
        <w:rPr>
          <w:spacing w:val="1"/>
        </w:rPr>
        <w:t xml:space="preserve"> </w:t>
      </w:r>
      <w:r w:rsidRPr="000565E0">
        <w:t>promote</w:t>
      </w:r>
      <w:r w:rsidRPr="000565E0">
        <w:rPr>
          <w:spacing w:val="-2"/>
        </w:rPr>
        <w:t xml:space="preserve"> </w:t>
      </w:r>
      <w:r w:rsidRPr="000565E0">
        <w:t>social interactions, and enhance self-confidence.</w:t>
      </w:r>
    </w:p>
    <w:p w14:paraId="646A771D" w14:textId="77777777" w:rsidR="000565E0" w:rsidRDefault="000565E0" w:rsidP="000565E0">
      <w:pPr>
        <w:pStyle w:val="NormalWeb"/>
        <w:spacing w:before="0" w:beforeAutospacing="0" w:after="240" w:afterAutospacing="0"/>
        <w:rPr>
          <w:rFonts w:ascii="Georgia" w:hAnsi="Georgia"/>
          <w:color w:val="000000" w:themeColor="text1"/>
        </w:rPr>
      </w:pPr>
    </w:p>
    <w:p w14:paraId="6368917D" w14:textId="77777777" w:rsidR="000565E0" w:rsidRDefault="000565E0" w:rsidP="000565E0">
      <w:pPr>
        <w:pStyle w:val="NormalWeb"/>
        <w:spacing w:before="0" w:beforeAutospacing="0" w:after="240" w:afterAutospacing="0"/>
        <w:rPr>
          <w:rFonts w:ascii="Georgia" w:hAnsi="Georgia"/>
          <w:color w:val="000000" w:themeColor="text1"/>
        </w:rPr>
      </w:pPr>
    </w:p>
    <w:p w14:paraId="3D57812F" w14:textId="77777777" w:rsidR="00383FD4" w:rsidRDefault="000565E0" w:rsidP="000565E0">
      <w:pPr>
        <w:pStyle w:val="NormalWeb"/>
        <w:spacing w:before="0" w:beforeAutospacing="0" w:after="240" w:afterAutospacing="0"/>
        <w:rPr>
          <w:rFonts w:ascii="Georgia" w:hAnsi="Georgia"/>
          <w:color w:val="2E2E2E"/>
        </w:rPr>
      </w:pPr>
      <w:r w:rsidRPr="000565E0">
        <w:rPr>
          <w:rFonts w:ascii="Georgia" w:hAnsi="Georgia"/>
          <w:color w:val="000000" w:themeColor="text1"/>
        </w:rPr>
        <w:t xml:space="preserve"> </w:t>
      </w:r>
      <w:r>
        <w:rPr>
          <w:rFonts w:ascii="Georgia" w:hAnsi="Georgia"/>
          <w:color w:val="2E2E2E"/>
        </w:rPr>
        <w:t xml:space="preserve">reviewing the mechanisms of drilling fluid lost circulation and its control in fractured formations, the applicability and working mechanisms of different kinds of lost circulation materials in plugging fractured formations have been summarized. Meanwhile, based on the types of lost circulation materials, the advantages, disadvantages, and application effects of corresponding plugging technologies have been analyzed to sort out the key problems existing in the current lost circulation control technologies. On this basis, the development direction of plugging technology for severe loss have been pointed out. It is suggested that that the lost circulation control technology should combine different disciplines such as geology, engineering </w:t>
      </w:r>
    </w:p>
    <w:p w14:paraId="6849FEA5" w14:textId="77777777" w:rsidR="00383FD4" w:rsidRDefault="00383FD4">
      <w:pPr>
        <w:rPr>
          <w:rFonts w:ascii="Georgia" w:hAnsi="Georgia"/>
          <w:color w:val="2E2E2E"/>
          <w:sz w:val="24"/>
          <w:szCs w:val="24"/>
          <w:lang w:val="en-IN" w:eastAsia="en-IN"/>
        </w:rPr>
      </w:pPr>
      <w:r>
        <w:rPr>
          <w:rFonts w:ascii="Georgia" w:hAnsi="Georgia"/>
          <w:color w:val="2E2E2E"/>
        </w:rPr>
        <w:br w:type="page"/>
      </w:r>
    </w:p>
    <w:p w14:paraId="10FF56CC" w14:textId="3F93B2FC" w:rsidR="00383FD4" w:rsidRDefault="00383FD4" w:rsidP="000565E0">
      <w:pPr>
        <w:pStyle w:val="NormalWeb"/>
        <w:spacing w:before="0" w:beforeAutospacing="0" w:after="240" w:afterAutospacing="0"/>
        <w:rPr>
          <w:rFonts w:ascii="Georgia" w:hAnsi="Georgia"/>
          <w:color w:val="2E2E2E"/>
        </w:rPr>
      </w:pPr>
      <w:r>
        <w:rPr>
          <w:rFonts w:ascii="Georgia" w:hAnsi="Georgia"/>
          <w:noProof/>
          <w:color w:val="2E2E2E"/>
        </w:rPr>
        <w:lastRenderedPageBreak/>
        <w:drawing>
          <wp:inline distT="0" distB="0" distL="0" distR="0" wp14:anchorId="204656F9" wp14:editId="08FC6847">
            <wp:extent cx="5899150" cy="3539490"/>
            <wp:effectExtent l="0" t="0" r="6350" b="3810"/>
            <wp:docPr id="144226979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269791" name="Picture 1442269791"/>
                    <pic:cNvPicPr/>
                  </pic:nvPicPr>
                  <pic:blipFill>
                    <a:blip r:embed="rId10">
                      <a:extLst>
                        <a:ext uri="{28A0092B-C50C-407E-A947-70E740481C1C}">
                          <a14:useLocalDpi xmlns:a14="http://schemas.microsoft.com/office/drawing/2010/main" val="0"/>
                        </a:ext>
                      </a:extLst>
                    </a:blip>
                    <a:stretch>
                      <a:fillRect/>
                    </a:stretch>
                  </pic:blipFill>
                  <pic:spPr>
                    <a:xfrm>
                      <a:off x="0" y="0"/>
                      <a:ext cx="5899150" cy="3539490"/>
                    </a:xfrm>
                    <a:prstGeom prst="rect">
                      <a:avLst/>
                    </a:prstGeom>
                  </pic:spPr>
                </pic:pic>
              </a:graphicData>
            </a:graphic>
          </wp:inline>
        </w:drawing>
      </w:r>
    </w:p>
    <w:p w14:paraId="6A7C69E3" w14:textId="77777777" w:rsidR="00383FD4" w:rsidRDefault="00383FD4">
      <w:pPr>
        <w:rPr>
          <w:rFonts w:ascii="Georgia" w:hAnsi="Georgia"/>
          <w:color w:val="2E2E2E"/>
          <w:sz w:val="24"/>
          <w:szCs w:val="24"/>
          <w:lang w:val="en-IN" w:eastAsia="en-IN"/>
        </w:rPr>
      </w:pPr>
      <w:r>
        <w:rPr>
          <w:rFonts w:ascii="Georgia" w:hAnsi="Georgia"/>
          <w:color w:val="2E2E2E"/>
        </w:rPr>
        <w:br w:type="page"/>
      </w:r>
    </w:p>
    <w:p w14:paraId="3DA24F36" w14:textId="2EB17FB1" w:rsidR="000565E0" w:rsidRDefault="000565E0" w:rsidP="000565E0">
      <w:pPr>
        <w:pStyle w:val="NormalWeb"/>
        <w:spacing w:before="0" w:beforeAutospacing="0" w:after="240" w:afterAutospacing="0"/>
        <w:rPr>
          <w:rFonts w:ascii="Georgia" w:hAnsi="Georgia"/>
          <w:color w:val="2E2E2E"/>
        </w:rPr>
      </w:pPr>
      <w:r>
        <w:rPr>
          <w:rFonts w:ascii="Georgia" w:hAnsi="Georgia"/>
          <w:color w:val="2E2E2E"/>
        </w:rPr>
        <w:lastRenderedPageBreak/>
        <w:t>and materials to realize integration, intelligence and systematization in the future. Five research aspects should be focused on: (1) the study on mechanisms of drilling fluid lost circulation and its control to provide basis for scientific selection of lost circulation material formulas, control methods and processes; (2) the research and development of self-adaptive lost circulation materials to improve the matching relationship between lost control materials and fracture scales; (3) the research and development of lost circulation materials with strong retention and strong filling in three-dimensional fracture space, to enhance the retention and filling capacities of materials in fractures and improve the lost circulation control effect; (4) the research and development of lost circulation materials with high temperature tolerance, to ensure the long-term plugging effect of deep high-temperature formations; (5) the study on digital and intelligent lost circulation control technology, to promote the development of lost circulation control technology to digital and intelligent direction.</w:t>
      </w:r>
    </w:p>
    <w:p w14:paraId="16C5AC8D" w14:textId="77777777" w:rsidR="00C33119" w:rsidRDefault="00C33119">
      <w:pPr>
        <w:pStyle w:val="BodyText"/>
        <w:spacing w:before="5"/>
        <w:rPr>
          <w:sz w:val="22"/>
        </w:rPr>
      </w:pPr>
    </w:p>
    <w:p w14:paraId="38796036" w14:textId="77777777" w:rsidR="00C33119" w:rsidRDefault="00383FD4">
      <w:pPr>
        <w:pStyle w:val="BodyText"/>
        <w:ind w:left="299"/>
        <w:jc w:val="center"/>
      </w:pPr>
      <w:r>
        <w:rPr>
          <w:color w:val="993300"/>
        </w:rPr>
        <w:t>.</w:t>
      </w:r>
    </w:p>
    <w:p w14:paraId="236CB9EE" w14:textId="77777777" w:rsidR="00C33119" w:rsidRDefault="00C33119">
      <w:pPr>
        <w:jc w:val="center"/>
        <w:sectPr w:rsidR="00C33119">
          <w:footerReference w:type="default" r:id="rId11"/>
          <w:pgSz w:w="11910" w:h="16840"/>
          <w:pgMar w:top="1360" w:right="1280" w:bottom="1180" w:left="1340" w:header="0" w:footer="982" w:gutter="0"/>
          <w:pgBorders w:offsetFrom="page">
            <w:top w:val="thinThickSmallGap" w:sz="24" w:space="25" w:color="000000"/>
            <w:left w:val="thinThickSmallGap" w:sz="24" w:space="25" w:color="000000"/>
            <w:bottom w:val="thickThinSmallGap" w:sz="24" w:space="25" w:color="000000"/>
            <w:right w:val="thickThinSmallGap" w:sz="24" w:space="25" w:color="000000"/>
          </w:pgBorders>
          <w:pgNumType w:start="2"/>
          <w:cols w:space="720"/>
        </w:sectPr>
      </w:pPr>
    </w:p>
    <w:p w14:paraId="1D25AFC9" w14:textId="77777777" w:rsidR="00C33119" w:rsidRDefault="00C33119">
      <w:pPr>
        <w:pStyle w:val="BodyText"/>
        <w:spacing w:before="7"/>
        <w:rPr>
          <w:sz w:val="14"/>
        </w:rPr>
      </w:pPr>
    </w:p>
    <w:p w14:paraId="49D58112" w14:textId="77777777" w:rsidR="00C33119" w:rsidRDefault="00383FD4">
      <w:pPr>
        <w:pStyle w:val="Heading1"/>
        <w:spacing w:before="85"/>
        <w:ind w:left="756" w:right="2096"/>
        <w:jc w:val="center"/>
      </w:pPr>
      <w:r>
        <w:t>Contents</w:t>
      </w:r>
    </w:p>
    <w:p w14:paraId="1EC55B38" w14:textId="77777777" w:rsidR="00C33119" w:rsidRDefault="00C33119">
      <w:pPr>
        <w:pStyle w:val="BodyText"/>
        <w:spacing w:before="7"/>
        <w:rPr>
          <w:b/>
          <w:sz w:val="43"/>
        </w:rPr>
      </w:pPr>
    </w:p>
    <w:p w14:paraId="1449385B" w14:textId="77777777" w:rsidR="00C33119" w:rsidRDefault="00383FD4">
      <w:pPr>
        <w:pStyle w:val="Heading3"/>
        <w:spacing w:line="360" w:lineRule="auto"/>
        <w:ind w:right="8249"/>
      </w:pPr>
      <w:r>
        <w:t>Abstract</w:t>
      </w:r>
      <w:r>
        <w:rPr>
          <w:spacing w:val="-57"/>
        </w:rPr>
        <w:t xml:space="preserve"> </w:t>
      </w:r>
      <w:r>
        <w:t>Contents</w:t>
      </w:r>
    </w:p>
    <w:p w14:paraId="5803B9B3" w14:textId="77777777" w:rsidR="00C33119" w:rsidRDefault="00383FD4">
      <w:pPr>
        <w:ind w:left="100"/>
        <w:rPr>
          <w:b/>
          <w:sz w:val="24"/>
        </w:rPr>
      </w:pPr>
      <w:r>
        <w:rPr>
          <w:b/>
          <w:sz w:val="24"/>
        </w:rPr>
        <w:t>CHAPTER</w:t>
      </w:r>
      <w:r>
        <w:rPr>
          <w:b/>
          <w:spacing w:val="-4"/>
          <w:sz w:val="24"/>
        </w:rPr>
        <w:t xml:space="preserve"> </w:t>
      </w:r>
      <w:r>
        <w:rPr>
          <w:b/>
          <w:sz w:val="24"/>
        </w:rPr>
        <w:t>1</w:t>
      </w:r>
      <w:r>
        <w:rPr>
          <w:b/>
          <w:spacing w:val="-2"/>
          <w:sz w:val="24"/>
        </w:rPr>
        <w:t xml:space="preserve"> </w:t>
      </w:r>
      <w:r>
        <w:rPr>
          <w:b/>
          <w:sz w:val="24"/>
        </w:rPr>
        <w:t>INTRODUCTION</w:t>
      </w:r>
    </w:p>
    <w:p w14:paraId="21F7DC2D" w14:textId="77777777" w:rsidR="00C33119" w:rsidRDefault="00383FD4">
      <w:pPr>
        <w:pStyle w:val="BodyText"/>
        <w:spacing w:before="139"/>
        <w:ind w:left="100"/>
      </w:pPr>
      <w:r>
        <w:t>1.1</w:t>
      </w:r>
      <w:r>
        <w:rPr>
          <w:spacing w:val="-1"/>
        </w:rPr>
        <w:t xml:space="preserve"> </w:t>
      </w:r>
      <w:r>
        <w:t>Overview</w:t>
      </w:r>
    </w:p>
    <w:p w14:paraId="3CC65D26" w14:textId="77777777" w:rsidR="00C33119" w:rsidRDefault="00383FD4">
      <w:pPr>
        <w:pStyle w:val="BodyText"/>
        <w:spacing w:before="137"/>
        <w:ind w:left="460"/>
        <w:rPr>
          <w:b/>
        </w:rPr>
      </w:pPr>
      <w:r>
        <w:t>A</w:t>
      </w:r>
      <w:r>
        <w:rPr>
          <w:spacing w:val="-3"/>
        </w:rPr>
        <w:t xml:space="preserve"> </w:t>
      </w:r>
      <w:r>
        <w:t>brief description</w:t>
      </w:r>
      <w:r>
        <w:rPr>
          <w:spacing w:val="-1"/>
        </w:rPr>
        <w:t xml:space="preserve"> </w:t>
      </w:r>
      <w:r>
        <w:t>about</w:t>
      </w:r>
      <w:r>
        <w:rPr>
          <w:spacing w:val="-2"/>
        </w:rPr>
        <w:t xml:space="preserve"> </w:t>
      </w:r>
      <w:r>
        <w:t>project</w:t>
      </w:r>
      <w:r>
        <w:rPr>
          <w:b/>
        </w:rPr>
        <w:t>.</w:t>
      </w:r>
    </w:p>
    <w:p w14:paraId="20F05A7E" w14:textId="77777777" w:rsidR="00C33119" w:rsidRPr="0095190E" w:rsidRDefault="00383FD4" w:rsidP="0095190E">
      <w:pPr>
        <w:pStyle w:val="Heading3"/>
        <w:spacing w:before="139"/>
      </w:pPr>
      <w:r>
        <w:t>CHAPTER</w:t>
      </w:r>
      <w:r>
        <w:rPr>
          <w:spacing w:val="-4"/>
        </w:rPr>
        <w:t xml:space="preserve"> </w:t>
      </w:r>
      <w:r>
        <w:t>2</w:t>
      </w:r>
      <w:r>
        <w:rPr>
          <w:spacing w:val="-3"/>
        </w:rPr>
        <w:t xml:space="preserve"> </w:t>
      </w:r>
    </w:p>
    <w:p w14:paraId="3FCC4587" w14:textId="77777777" w:rsidR="00C33119" w:rsidRDefault="00383FD4" w:rsidP="0095190E">
      <w:pPr>
        <w:pStyle w:val="Heading3"/>
        <w:spacing w:before="137"/>
        <w:rPr>
          <w:spacing w:val="56"/>
        </w:rPr>
      </w:pPr>
      <w:r>
        <w:t>CHAPTER</w:t>
      </w:r>
      <w:r>
        <w:rPr>
          <w:spacing w:val="-4"/>
        </w:rPr>
        <w:t xml:space="preserve"> </w:t>
      </w:r>
      <w:r>
        <w:t>3</w:t>
      </w:r>
    </w:p>
    <w:p w14:paraId="1A9416E6" w14:textId="77777777" w:rsidR="0095190E" w:rsidRPr="0095190E" w:rsidRDefault="0095190E" w:rsidP="0095190E">
      <w:pPr>
        <w:pStyle w:val="Heading3"/>
        <w:spacing w:before="137"/>
      </w:pPr>
    </w:p>
    <w:p w14:paraId="3E3F3AA4" w14:textId="77777777" w:rsidR="00C33119" w:rsidRDefault="00383FD4">
      <w:pPr>
        <w:pStyle w:val="Heading3"/>
        <w:spacing w:before="140"/>
      </w:pPr>
      <w:r>
        <w:t>CHAPTER</w:t>
      </w:r>
      <w:r>
        <w:rPr>
          <w:spacing w:val="-5"/>
        </w:rPr>
        <w:t xml:space="preserve"> </w:t>
      </w:r>
      <w:r>
        <w:t>5</w:t>
      </w:r>
      <w:r>
        <w:rPr>
          <w:spacing w:val="-3"/>
        </w:rPr>
        <w:t xml:space="preserve"> </w:t>
      </w:r>
      <w:r>
        <w:t>ADVANTAGES/</w:t>
      </w:r>
      <w:r>
        <w:rPr>
          <w:spacing w:val="-4"/>
        </w:rPr>
        <w:t xml:space="preserve"> </w:t>
      </w:r>
      <w:r>
        <w:t>APPLICATIONS</w:t>
      </w:r>
    </w:p>
    <w:p w14:paraId="1AB96B30" w14:textId="77777777" w:rsidR="00C33119" w:rsidRDefault="00383FD4">
      <w:pPr>
        <w:pStyle w:val="ListParagraph"/>
        <w:numPr>
          <w:ilvl w:val="1"/>
          <w:numId w:val="6"/>
        </w:numPr>
        <w:tabs>
          <w:tab w:val="left" w:pos="460"/>
        </w:tabs>
        <w:spacing w:before="136"/>
        <w:rPr>
          <w:sz w:val="24"/>
        </w:rPr>
      </w:pPr>
      <w:r>
        <w:rPr>
          <w:sz w:val="24"/>
        </w:rPr>
        <w:t>Advantages</w:t>
      </w:r>
      <w:r>
        <w:rPr>
          <w:spacing w:val="-2"/>
          <w:sz w:val="24"/>
        </w:rPr>
        <w:t xml:space="preserve"> </w:t>
      </w:r>
      <w:r>
        <w:rPr>
          <w:sz w:val="24"/>
        </w:rPr>
        <w:t>and</w:t>
      </w:r>
      <w:r>
        <w:rPr>
          <w:spacing w:val="-2"/>
          <w:sz w:val="24"/>
        </w:rPr>
        <w:t xml:space="preserve"> </w:t>
      </w:r>
      <w:r>
        <w:rPr>
          <w:sz w:val="24"/>
        </w:rPr>
        <w:t>Disadvantages.</w:t>
      </w:r>
    </w:p>
    <w:p w14:paraId="5651E076" w14:textId="77777777" w:rsidR="00C33119" w:rsidRDefault="00383FD4">
      <w:pPr>
        <w:pStyle w:val="ListParagraph"/>
        <w:numPr>
          <w:ilvl w:val="1"/>
          <w:numId w:val="6"/>
        </w:numPr>
        <w:tabs>
          <w:tab w:val="left" w:pos="460"/>
        </w:tabs>
        <w:spacing w:before="140"/>
        <w:rPr>
          <w:sz w:val="24"/>
        </w:rPr>
      </w:pPr>
      <w:r>
        <w:rPr>
          <w:sz w:val="24"/>
        </w:rPr>
        <w:t>Applications.</w:t>
      </w:r>
    </w:p>
    <w:p w14:paraId="1E1CE869" w14:textId="77777777" w:rsidR="00C33119" w:rsidRDefault="00383FD4">
      <w:pPr>
        <w:pStyle w:val="Heading3"/>
        <w:spacing w:before="137"/>
      </w:pPr>
      <w:r>
        <w:t>CHAPTER</w:t>
      </w:r>
      <w:r>
        <w:rPr>
          <w:spacing w:val="-4"/>
        </w:rPr>
        <w:t xml:space="preserve"> </w:t>
      </w:r>
      <w:r>
        <w:t>6</w:t>
      </w:r>
      <w:r>
        <w:rPr>
          <w:spacing w:val="-2"/>
        </w:rPr>
        <w:t xml:space="preserve"> </w:t>
      </w:r>
      <w:r>
        <w:t>CONCLUSION</w:t>
      </w:r>
      <w:r>
        <w:rPr>
          <w:spacing w:val="-4"/>
        </w:rPr>
        <w:t xml:space="preserve"> </w:t>
      </w:r>
      <w:r>
        <w:t>&amp;</w:t>
      </w:r>
      <w:r>
        <w:rPr>
          <w:spacing w:val="-3"/>
        </w:rPr>
        <w:t xml:space="preserve"> </w:t>
      </w:r>
      <w:r>
        <w:t>FUTURE</w:t>
      </w:r>
      <w:r>
        <w:rPr>
          <w:spacing w:val="-2"/>
        </w:rPr>
        <w:t xml:space="preserve"> </w:t>
      </w:r>
      <w:r>
        <w:t>SCOPE</w:t>
      </w:r>
    </w:p>
    <w:p w14:paraId="560CB9F1" w14:textId="77777777" w:rsidR="00C33119" w:rsidRDefault="00383FD4">
      <w:pPr>
        <w:pStyle w:val="ListParagraph"/>
        <w:numPr>
          <w:ilvl w:val="1"/>
          <w:numId w:val="5"/>
        </w:numPr>
        <w:tabs>
          <w:tab w:val="left" w:pos="460"/>
        </w:tabs>
        <w:spacing w:before="139"/>
        <w:rPr>
          <w:sz w:val="24"/>
        </w:rPr>
      </w:pPr>
      <w:r>
        <w:rPr>
          <w:sz w:val="24"/>
        </w:rPr>
        <w:t>Conclusion</w:t>
      </w:r>
      <w:r>
        <w:rPr>
          <w:spacing w:val="-5"/>
          <w:sz w:val="24"/>
        </w:rPr>
        <w:t xml:space="preserve"> </w:t>
      </w:r>
      <w:r>
        <w:rPr>
          <w:sz w:val="24"/>
        </w:rPr>
        <w:t>summarizing</w:t>
      </w:r>
      <w:r>
        <w:rPr>
          <w:spacing w:val="-4"/>
          <w:sz w:val="24"/>
        </w:rPr>
        <w:t xml:space="preserve"> </w:t>
      </w:r>
      <w:r>
        <w:rPr>
          <w:sz w:val="24"/>
        </w:rPr>
        <w:t>the entire</w:t>
      </w:r>
      <w:r>
        <w:rPr>
          <w:spacing w:val="-2"/>
          <w:sz w:val="24"/>
        </w:rPr>
        <w:t xml:space="preserve"> </w:t>
      </w:r>
      <w:r>
        <w:rPr>
          <w:sz w:val="24"/>
        </w:rPr>
        <w:t>work.</w:t>
      </w:r>
    </w:p>
    <w:p w14:paraId="41463C6D" w14:textId="77777777" w:rsidR="00C33119" w:rsidRDefault="00383FD4">
      <w:pPr>
        <w:pStyle w:val="ListParagraph"/>
        <w:numPr>
          <w:ilvl w:val="1"/>
          <w:numId w:val="5"/>
        </w:numPr>
        <w:tabs>
          <w:tab w:val="left" w:pos="460"/>
        </w:tabs>
        <w:spacing w:before="137"/>
        <w:rPr>
          <w:sz w:val="24"/>
        </w:rPr>
      </w:pPr>
      <w:r>
        <w:rPr>
          <w:sz w:val="24"/>
        </w:rPr>
        <w:t>Enhancements</w:t>
      </w:r>
      <w:r>
        <w:rPr>
          <w:spacing w:val="-2"/>
          <w:sz w:val="24"/>
        </w:rPr>
        <w:t xml:space="preserve"> </w:t>
      </w:r>
      <w:r>
        <w:rPr>
          <w:sz w:val="24"/>
        </w:rPr>
        <w:t>that</w:t>
      </w:r>
      <w:r>
        <w:rPr>
          <w:spacing w:val="-1"/>
          <w:sz w:val="24"/>
        </w:rPr>
        <w:t xml:space="preserve"> </w:t>
      </w:r>
      <w:r>
        <w:rPr>
          <w:sz w:val="24"/>
        </w:rPr>
        <w:t>can</w:t>
      </w:r>
      <w:r>
        <w:rPr>
          <w:spacing w:val="1"/>
          <w:sz w:val="24"/>
        </w:rPr>
        <w:t xml:space="preserve"> </w:t>
      </w:r>
      <w:r>
        <w:rPr>
          <w:sz w:val="24"/>
        </w:rPr>
        <w:t>be</w:t>
      </w:r>
      <w:r>
        <w:rPr>
          <w:spacing w:val="-2"/>
          <w:sz w:val="24"/>
        </w:rPr>
        <w:t xml:space="preserve"> </w:t>
      </w:r>
      <w:r>
        <w:rPr>
          <w:sz w:val="24"/>
        </w:rPr>
        <w:t>made</w:t>
      </w:r>
      <w:r>
        <w:rPr>
          <w:spacing w:val="-3"/>
          <w:sz w:val="24"/>
        </w:rPr>
        <w:t xml:space="preserve"> </w:t>
      </w:r>
      <w:r>
        <w:rPr>
          <w:sz w:val="24"/>
        </w:rPr>
        <w:t>in</w:t>
      </w:r>
      <w:r>
        <w:rPr>
          <w:spacing w:val="-1"/>
          <w:sz w:val="24"/>
        </w:rPr>
        <w:t xml:space="preserve"> </w:t>
      </w:r>
      <w:r>
        <w:rPr>
          <w:sz w:val="24"/>
        </w:rPr>
        <w:t>the</w:t>
      </w:r>
      <w:r>
        <w:rPr>
          <w:spacing w:val="-2"/>
          <w:sz w:val="24"/>
        </w:rPr>
        <w:t xml:space="preserve"> </w:t>
      </w:r>
      <w:r>
        <w:rPr>
          <w:sz w:val="24"/>
        </w:rPr>
        <w:t>future.</w:t>
      </w:r>
    </w:p>
    <w:p w14:paraId="3E88EE53" w14:textId="77777777" w:rsidR="00C33119" w:rsidRDefault="00C33119">
      <w:pPr>
        <w:pStyle w:val="BodyText"/>
        <w:rPr>
          <w:sz w:val="26"/>
        </w:rPr>
      </w:pPr>
    </w:p>
    <w:p w14:paraId="262BBFFE" w14:textId="77777777" w:rsidR="00C33119" w:rsidRDefault="00C33119">
      <w:pPr>
        <w:pStyle w:val="BodyText"/>
        <w:rPr>
          <w:sz w:val="26"/>
        </w:rPr>
      </w:pPr>
    </w:p>
    <w:p w14:paraId="777144F1" w14:textId="77777777" w:rsidR="00C33119" w:rsidRDefault="00C33119">
      <w:pPr>
        <w:pStyle w:val="BodyText"/>
        <w:rPr>
          <w:sz w:val="26"/>
        </w:rPr>
      </w:pPr>
    </w:p>
    <w:p w14:paraId="4F6ED14E" w14:textId="77777777" w:rsidR="00C33119" w:rsidRDefault="00C33119">
      <w:pPr>
        <w:pStyle w:val="BodyText"/>
        <w:rPr>
          <w:sz w:val="26"/>
        </w:rPr>
      </w:pPr>
    </w:p>
    <w:p w14:paraId="69606BA2" w14:textId="77777777" w:rsidR="00C33119" w:rsidRDefault="00C33119">
      <w:pPr>
        <w:spacing w:line="360" w:lineRule="auto"/>
      </w:pPr>
    </w:p>
    <w:p w14:paraId="330E1EF0" w14:textId="77777777" w:rsidR="000565E0" w:rsidRDefault="000565E0">
      <w:pPr>
        <w:spacing w:line="360" w:lineRule="auto"/>
        <w:sectPr w:rsidR="000565E0">
          <w:pgSz w:w="11910" w:h="16840"/>
          <w:pgMar w:top="1580" w:right="1280" w:bottom="1260" w:left="1340" w:header="0" w:footer="982"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14:paraId="3FC5A50B" w14:textId="77777777" w:rsidR="00C33119" w:rsidRDefault="00383FD4" w:rsidP="00667772">
      <w:pPr>
        <w:pStyle w:val="Heading2"/>
        <w:spacing w:before="59"/>
        <w:ind w:left="0" w:firstLine="0"/>
        <w:jc w:val="both"/>
        <w:rPr>
          <w:spacing w:val="7"/>
        </w:rPr>
      </w:pPr>
      <w:r>
        <w:lastRenderedPageBreak/>
        <w:t>1.1</w:t>
      </w:r>
      <w:r w:rsidR="00667772">
        <w:rPr>
          <w:spacing w:val="7"/>
        </w:rPr>
        <w:t>OVERVIEW</w:t>
      </w:r>
    </w:p>
    <w:p w14:paraId="1C597841" w14:textId="77777777" w:rsidR="00667772" w:rsidRDefault="00667772" w:rsidP="00667772">
      <w:pPr>
        <w:pStyle w:val="NormalWeb"/>
      </w:pPr>
      <w:r>
        <w:t>SQL stands for </w:t>
      </w:r>
      <w:r>
        <w:rPr>
          <w:rStyle w:val="highlight--red"/>
          <w:b/>
          <w:bCs/>
        </w:rPr>
        <w:t>Structured Query Language</w:t>
      </w:r>
      <w:r>
        <w:t>, which is used to interact with Relational Databases. SQL is a </w:t>
      </w:r>
      <w:r>
        <w:rPr>
          <w:rStyle w:val="highlight--red"/>
          <w:b/>
          <w:bCs/>
        </w:rPr>
        <w:t>clause-based query language</w:t>
      </w:r>
      <w:r>
        <w:t> that can enable extracting large amounts of data within a short period of time. It is an important skill for Data Scientists and Data Analysts, who often query and extract data from databases.</w:t>
      </w:r>
    </w:p>
    <w:p w14:paraId="2F67269D" w14:textId="77777777" w:rsidR="000816FB" w:rsidRDefault="000816FB" w:rsidP="00667772">
      <w:pPr>
        <w:pStyle w:val="NormalWeb"/>
      </w:pPr>
    </w:p>
    <w:p w14:paraId="23411613" w14:textId="77777777" w:rsidR="000816FB" w:rsidRDefault="000816FB" w:rsidP="00667772">
      <w:pPr>
        <w:pStyle w:val="NormalWeb"/>
      </w:pPr>
      <w:r>
        <w:t xml:space="preserve">                                                     CHAPTER-1</w:t>
      </w:r>
    </w:p>
    <w:p w14:paraId="12F8A3DB" w14:textId="77777777" w:rsidR="000816FB" w:rsidRDefault="000816FB" w:rsidP="00667772">
      <w:pPr>
        <w:pStyle w:val="NormalWeb"/>
      </w:pPr>
    </w:p>
    <w:p w14:paraId="67B2D0F0" w14:textId="77777777" w:rsidR="00667772" w:rsidRDefault="00667772" w:rsidP="00667772">
      <w:pPr>
        <w:pStyle w:val="Heading2"/>
        <w:spacing w:before="59"/>
        <w:ind w:left="100" w:firstLine="0"/>
        <w:jc w:val="both"/>
      </w:pPr>
    </w:p>
    <w:p w14:paraId="520672DC" w14:textId="77777777" w:rsidR="00667772" w:rsidRDefault="00667772" w:rsidP="00667772">
      <w:pPr>
        <w:pStyle w:val="Heading2"/>
        <w:shd w:val="clear" w:color="auto" w:fill="FAFBFC"/>
        <w:ind w:left="0" w:firstLine="0"/>
      </w:pPr>
      <w:r>
        <w:t xml:space="preserve"> 1.2INTRODUCTION</w:t>
      </w:r>
    </w:p>
    <w:p w14:paraId="5C713C6F" w14:textId="77777777" w:rsidR="00667772" w:rsidRPr="00667772" w:rsidRDefault="00667772" w:rsidP="00667772">
      <w:pPr>
        <w:widowControl/>
        <w:numPr>
          <w:ilvl w:val="0"/>
          <w:numId w:val="9"/>
        </w:numPr>
        <w:autoSpaceDE/>
        <w:autoSpaceDN/>
        <w:spacing w:before="100" w:beforeAutospacing="1" w:after="100" w:afterAutospacing="1"/>
        <w:rPr>
          <w:sz w:val="24"/>
          <w:szCs w:val="24"/>
          <w:lang w:val="en-IN" w:eastAsia="en-IN"/>
        </w:rPr>
      </w:pPr>
      <w:r w:rsidRPr="00667772">
        <w:rPr>
          <w:sz w:val="24"/>
          <w:szCs w:val="24"/>
          <w:lang w:val="en-IN" w:eastAsia="en-IN"/>
        </w:rPr>
        <w:t>SQL stands for </w:t>
      </w:r>
      <w:r w:rsidRPr="00667772">
        <w:rPr>
          <w:b/>
          <w:bCs/>
          <w:sz w:val="24"/>
          <w:szCs w:val="24"/>
          <w:lang w:val="en-IN" w:eastAsia="en-IN"/>
        </w:rPr>
        <w:t>Structured Query Language</w:t>
      </w:r>
      <w:r w:rsidRPr="00667772">
        <w:rPr>
          <w:sz w:val="24"/>
          <w:szCs w:val="24"/>
          <w:lang w:val="en-IN" w:eastAsia="en-IN"/>
        </w:rPr>
        <w:t> which is used to query, update, and manage </w:t>
      </w:r>
      <w:r w:rsidRPr="00667772">
        <w:rPr>
          <w:b/>
          <w:bCs/>
          <w:sz w:val="24"/>
          <w:szCs w:val="24"/>
          <w:lang w:val="en-IN" w:eastAsia="en-IN"/>
        </w:rPr>
        <w:t>Relational Databases (RDBMS)</w:t>
      </w:r>
      <w:r w:rsidRPr="00667772">
        <w:rPr>
          <w:sz w:val="24"/>
          <w:szCs w:val="24"/>
          <w:lang w:val="en-IN" w:eastAsia="en-IN"/>
        </w:rPr>
        <w:t> and extract data. It is an essential skill for Data Scientists and Analysts as Relational Databases are very common in organizations due to their </w:t>
      </w:r>
      <w:r w:rsidRPr="00667772">
        <w:rPr>
          <w:b/>
          <w:bCs/>
          <w:sz w:val="24"/>
          <w:szCs w:val="24"/>
          <w:lang w:val="en-IN" w:eastAsia="en-IN"/>
        </w:rPr>
        <w:t>simplicity and ease of maintenance</w:t>
      </w:r>
      <w:r w:rsidRPr="00667772">
        <w:rPr>
          <w:sz w:val="24"/>
          <w:szCs w:val="24"/>
          <w:lang w:val="en-IN" w:eastAsia="en-IN"/>
        </w:rPr>
        <w:t>.</w:t>
      </w:r>
    </w:p>
    <w:p w14:paraId="7F285858" w14:textId="77777777" w:rsidR="00667772" w:rsidRPr="00667772" w:rsidRDefault="00667772" w:rsidP="00667772">
      <w:pPr>
        <w:widowControl/>
        <w:numPr>
          <w:ilvl w:val="0"/>
          <w:numId w:val="9"/>
        </w:numPr>
        <w:autoSpaceDE/>
        <w:autoSpaceDN/>
        <w:spacing w:before="100" w:beforeAutospacing="1" w:after="100" w:afterAutospacing="1"/>
        <w:rPr>
          <w:sz w:val="24"/>
          <w:szCs w:val="24"/>
          <w:lang w:val="en-IN" w:eastAsia="en-IN"/>
        </w:rPr>
      </w:pPr>
      <w:r w:rsidRPr="00667772">
        <w:rPr>
          <w:sz w:val="24"/>
          <w:szCs w:val="24"/>
          <w:lang w:val="en-IN" w:eastAsia="en-IN"/>
        </w:rPr>
        <w:t>A Relational Database (RDBMS) is a collection of data items with </w:t>
      </w:r>
      <w:r w:rsidRPr="00667772">
        <w:rPr>
          <w:b/>
          <w:bCs/>
          <w:sz w:val="24"/>
          <w:szCs w:val="24"/>
          <w:lang w:val="en-IN" w:eastAsia="en-IN"/>
        </w:rPr>
        <w:t>pre-defined</w:t>
      </w:r>
      <w:r w:rsidRPr="00667772">
        <w:rPr>
          <w:sz w:val="24"/>
          <w:szCs w:val="24"/>
          <w:lang w:val="en-IN" w:eastAsia="en-IN"/>
        </w:rPr>
        <w:t xml:space="preserve"> relationships with them. It organizes data in the form of tables, i.e. in the form </w:t>
      </w:r>
      <w:r w:rsidR="000816FB">
        <w:rPr>
          <w:sz w:val="24"/>
          <w:szCs w:val="24"/>
          <w:lang w:val="en-IN" w:eastAsia="en-IN"/>
        </w:rPr>
        <w:t>1</w:t>
      </w:r>
      <w:r w:rsidRPr="00667772">
        <w:rPr>
          <w:sz w:val="24"/>
          <w:szCs w:val="24"/>
          <w:lang w:val="en-IN" w:eastAsia="en-IN"/>
        </w:rPr>
        <w:t>of rows and columns. In RDBMS, the schema for each feature is pre-defined. A few of the most common Relational Databases are - MySQL, Oracle, etc.</w:t>
      </w:r>
    </w:p>
    <w:p w14:paraId="49D228FF" w14:textId="77777777" w:rsidR="00667772" w:rsidRDefault="00667772" w:rsidP="00667772">
      <w:pPr>
        <w:widowControl/>
        <w:numPr>
          <w:ilvl w:val="0"/>
          <w:numId w:val="9"/>
        </w:numPr>
        <w:autoSpaceDE/>
        <w:autoSpaceDN/>
        <w:spacing w:before="100" w:beforeAutospacing="1" w:after="100" w:afterAutospacing="1"/>
        <w:rPr>
          <w:sz w:val="24"/>
          <w:szCs w:val="24"/>
          <w:lang w:val="en-IN" w:eastAsia="en-IN"/>
        </w:rPr>
      </w:pPr>
      <w:r w:rsidRPr="00667772">
        <w:rPr>
          <w:sz w:val="24"/>
          <w:szCs w:val="24"/>
          <w:lang w:val="en-IN" w:eastAsia="en-IN"/>
        </w:rPr>
        <w:t>Relational Databases are managed and interacted with using SQL language. So to extract data from Relational Database(s), you need to </w:t>
      </w:r>
      <w:r w:rsidRPr="00667772">
        <w:rPr>
          <w:b/>
          <w:bCs/>
          <w:sz w:val="24"/>
          <w:szCs w:val="24"/>
          <w:lang w:val="en-IN" w:eastAsia="en-IN"/>
        </w:rPr>
        <w:t>write queries</w:t>
      </w:r>
      <w:r w:rsidRPr="00667772">
        <w:rPr>
          <w:sz w:val="24"/>
          <w:szCs w:val="24"/>
          <w:lang w:val="en-IN" w:eastAsia="en-IN"/>
        </w:rPr>
        <w:t> using SQL statements and clauses.</w:t>
      </w:r>
    </w:p>
    <w:p w14:paraId="1E7B9063" w14:textId="77777777" w:rsidR="000816FB" w:rsidRPr="00667772" w:rsidRDefault="000816FB" w:rsidP="000816FB">
      <w:pPr>
        <w:widowControl/>
        <w:autoSpaceDE/>
        <w:autoSpaceDN/>
        <w:spacing w:before="100" w:beforeAutospacing="1" w:after="100" w:afterAutospacing="1"/>
        <w:ind w:left="720"/>
        <w:rPr>
          <w:sz w:val="24"/>
          <w:szCs w:val="24"/>
          <w:lang w:val="en-IN" w:eastAsia="en-IN"/>
        </w:rPr>
      </w:pPr>
    </w:p>
    <w:p w14:paraId="055EDFF7" w14:textId="77777777" w:rsidR="00667772" w:rsidRDefault="000816FB" w:rsidP="00667772">
      <w:pPr>
        <w:pStyle w:val="Heading2"/>
        <w:shd w:val="clear" w:color="auto" w:fill="FAFBFC"/>
        <w:ind w:left="0" w:firstLine="0"/>
        <w:rPr>
          <w:b w:val="0"/>
          <w:bCs w:val="0"/>
          <w:sz w:val="24"/>
          <w:szCs w:val="24"/>
          <w:lang w:val="en-IN" w:eastAsia="en-IN"/>
        </w:rPr>
      </w:pPr>
      <w:r>
        <w:rPr>
          <w:b w:val="0"/>
          <w:bCs w:val="0"/>
          <w:sz w:val="24"/>
          <w:szCs w:val="24"/>
          <w:lang w:val="en-IN" w:eastAsia="en-IN"/>
        </w:rPr>
        <w:t>1.3SQL STATEMENTS</w:t>
      </w:r>
    </w:p>
    <w:p w14:paraId="23C2AA79" w14:textId="77777777" w:rsidR="000816FB" w:rsidRDefault="000816FB" w:rsidP="00667772">
      <w:pPr>
        <w:pStyle w:val="Heading2"/>
        <w:shd w:val="clear" w:color="auto" w:fill="FAFBFC"/>
        <w:ind w:left="0" w:firstLine="0"/>
        <w:rPr>
          <w:b w:val="0"/>
          <w:bCs w:val="0"/>
          <w:sz w:val="24"/>
          <w:szCs w:val="24"/>
          <w:lang w:val="en-IN" w:eastAsia="en-IN"/>
        </w:rPr>
      </w:pPr>
    </w:p>
    <w:p w14:paraId="7E12B015" w14:textId="77777777" w:rsidR="000816FB" w:rsidRDefault="000816FB" w:rsidP="000816FB">
      <w:pPr>
        <w:pStyle w:val="NormalWeb"/>
        <w:shd w:val="clear" w:color="auto" w:fill="FAFBFC"/>
        <w:rPr>
          <w:color w:val="61738E"/>
        </w:rPr>
      </w:pPr>
      <w:r>
        <w:rPr>
          <w:color w:val="61738E"/>
        </w:rPr>
        <w:t>One of the main advantages of SQL is its simple syntax and </w:t>
      </w:r>
      <w:r>
        <w:rPr>
          <w:rStyle w:val="highlight--red"/>
          <w:b/>
          <w:bCs/>
          <w:color w:val="61738E"/>
        </w:rPr>
        <w:t>learning curve</w:t>
      </w:r>
      <w:r>
        <w:rPr>
          <w:color w:val="61738E"/>
        </w:rPr>
        <w:t>. To </w:t>
      </w:r>
      <w:r>
        <w:rPr>
          <w:rStyle w:val="highlight--red"/>
          <w:b/>
          <w:bCs/>
          <w:color w:val="61738E"/>
        </w:rPr>
        <w:t>extract data</w:t>
      </w:r>
      <w:r>
        <w:rPr>
          <w:color w:val="61738E"/>
        </w:rPr>
        <w:t> from RDBMS, you need to write SQL statements which </w:t>
      </w:r>
      <w:r>
        <w:rPr>
          <w:rStyle w:val="highlight--red"/>
          <w:b/>
          <w:bCs/>
          <w:color w:val="61738E"/>
        </w:rPr>
        <w:t>include _clauses, table names, field names, logical expressions,_</w:t>
      </w:r>
      <w:r>
        <w:rPr>
          <w:color w:val="61738E"/>
        </w:rPr>
        <w:t> etc. As shown in the below table, there is a basic order for clauses you need to follow while writing SQL statements for data extraction.</w:t>
      </w:r>
    </w:p>
    <w:p w14:paraId="2DFA0473" w14:textId="77777777" w:rsidR="000816FB" w:rsidRDefault="000816FB" w:rsidP="00667772">
      <w:pPr>
        <w:pStyle w:val="Heading2"/>
        <w:shd w:val="clear" w:color="auto" w:fill="FAFBFC"/>
        <w:ind w:left="0" w:firstLine="0"/>
        <w:rPr>
          <w:b w:val="0"/>
          <w:bCs w:val="0"/>
          <w:sz w:val="24"/>
          <w:szCs w:val="24"/>
          <w:lang w:val="en-IN" w:eastAsia="en-IN"/>
        </w:rPr>
      </w:pPr>
    </w:p>
    <w:p w14:paraId="6B897C20" w14:textId="77777777" w:rsidR="000816FB" w:rsidRDefault="000816FB" w:rsidP="000816FB">
      <w:pPr>
        <w:rPr>
          <w:sz w:val="24"/>
          <w:szCs w:val="24"/>
          <w:lang w:val="en-IN" w:eastAsia="en-IN"/>
        </w:rPr>
      </w:pPr>
    </w:p>
    <w:p w14:paraId="146BDB5A" w14:textId="77777777" w:rsidR="000816FB" w:rsidRPr="000816FB" w:rsidRDefault="000816FB" w:rsidP="000816FB">
      <w:pPr>
        <w:sectPr w:rsidR="000816FB" w:rsidRPr="000816FB">
          <w:pgSz w:w="11910" w:h="16840"/>
          <w:pgMar w:top="1360" w:right="1280" w:bottom="1260" w:left="1340" w:header="0" w:footer="982"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r>
        <w:t xml:space="preserve"> </w:t>
      </w:r>
    </w:p>
    <w:p w14:paraId="08CACBC3" w14:textId="77777777" w:rsidR="00C33119" w:rsidRPr="00667772" w:rsidRDefault="00383FD4" w:rsidP="00667772">
      <w:pPr>
        <w:pStyle w:val="Heading2"/>
        <w:tabs>
          <w:tab w:val="left" w:pos="530"/>
        </w:tabs>
        <w:spacing w:before="59"/>
        <w:ind w:left="0" w:firstLine="0"/>
        <w:jc w:val="both"/>
      </w:pPr>
      <w:r w:rsidRPr="00667772">
        <w:rPr>
          <w:color w:val="333333"/>
        </w:rPr>
        <w:lastRenderedPageBreak/>
        <w:t>.</w:t>
      </w:r>
    </w:p>
    <w:tbl>
      <w:tblPr>
        <w:tblW w:w="12360" w:type="dxa"/>
        <w:tblCellMar>
          <w:top w:w="15" w:type="dxa"/>
          <w:left w:w="15" w:type="dxa"/>
          <w:bottom w:w="15" w:type="dxa"/>
          <w:right w:w="15" w:type="dxa"/>
        </w:tblCellMar>
        <w:tblLook w:val="04A0" w:firstRow="1" w:lastRow="0" w:firstColumn="1" w:lastColumn="0" w:noHBand="0" w:noVBand="1"/>
      </w:tblPr>
      <w:tblGrid>
        <w:gridCol w:w="831"/>
        <w:gridCol w:w="1534"/>
        <w:gridCol w:w="9995"/>
      </w:tblGrid>
      <w:tr w:rsidR="000816FB" w:rsidRPr="000816FB" w14:paraId="55D26B9C" w14:textId="77777777" w:rsidTr="000816FB">
        <w:tc>
          <w:tcPr>
            <w:tcW w:w="0" w:type="auto"/>
            <w:shd w:val="clear" w:color="auto" w:fill="auto"/>
            <w:vAlign w:val="center"/>
            <w:hideMark/>
          </w:tcPr>
          <w:p w14:paraId="66F7B6ED" w14:textId="77777777" w:rsidR="000816FB" w:rsidRPr="000816FB" w:rsidRDefault="000816FB" w:rsidP="000816FB">
            <w:pPr>
              <w:widowControl/>
              <w:autoSpaceDE/>
              <w:autoSpaceDN/>
              <w:rPr>
                <w:sz w:val="24"/>
                <w:szCs w:val="24"/>
                <w:lang w:val="en-IN" w:eastAsia="en-IN"/>
              </w:rPr>
            </w:pPr>
            <w:r w:rsidRPr="000816FB">
              <w:rPr>
                <w:b/>
                <w:bCs/>
                <w:sz w:val="24"/>
                <w:szCs w:val="24"/>
                <w:lang w:val="en-IN" w:eastAsia="en-IN"/>
              </w:rPr>
              <w:t>Order</w:t>
            </w:r>
          </w:p>
        </w:tc>
        <w:tc>
          <w:tcPr>
            <w:tcW w:w="0" w:type="auto"/>
            <w:shd w:val="clear" w:color="auto" w:fill="auto"/>
            <w:vAlign w:val="center"/>
            <w:hideMark/>
          </w:tcPr>
          <w:p w14:paraId="4831A00D" w14:textId="77777777" w:rsidR="000816FB" w:rsidRPr="000816FB" w:rsidRDefault="000816FB" w:rsidP="000816FB">
            <w:pPr>
              <w:widowControl/>
              <w:autoSpaceDE/>
              <w:autoSpaceDN/>
              <w:rPr>
                <w:sz w:val="24"/>
                <w:szCs w:val="24"/>
                <w:lang w:val="en-IN" w:eastAsia="en-IN"/>
              </w:rPr>
            </w:pPr>
            <w:r w:rsidRPr="000816FB">
              <w:rPr>
                <w:b/>
                <w:bCs/>
                <w:sz w:val="24"/>
                <w:szCs w:val="24"/>
                <w:lang w:val="en-IN" w:eastAsia="en-IN"/>
              </w:rPr>
              <w:t>Clause</w:t>
            </w:r>
          </w:p>
        </w:tc>
        <w:tc>
          <w:tcPr>
            <w:tcW w:w="0" w:type="auto"/>
            <w:shd w:val="clear" w:color="auto" w:fill="auto"/>
            <w:vAlign w:val="center"/>
            <w:hideMark/>
          </w:tcPr>
          <w:p w14:paraId="32D5F987" w14:textId="77777777" w:rsidR="000816FB" w:rsidRPr="000816FB" w:rsidRDefault="000816FB" w:rsidP="000816FB">
            <w:pPr>
              <w:widowControl/>
              <w:autoSpaceDE/>
              <w:autoSpaceDN/>
              <w:rPr>
                <w:sz w:val="24"/>
                <w:szCs w:val="24"/>
                <w:lang w:val="en-IN" w:eastAsia="en-IN"/>
              </w:rPr>
            </w:pPr>
            <w:r w:rsidRPr="000816FB">
              <w:rPr>
                <w:b/>
                <w:bCs/>
                <w:sz w:val="24"/>
                <w:szCs w:val="24"/>
                <w:lang w:val="en-IN" w:eastAsia="en-IN"/>
              </w:rPr>
              <w:t>Description</w:t>
            </w:r>
          </w:p>
        </w:tc>
      </w:tr>
      <w:tr w:rsidR="000816FB" w:rsidRPr="000816FB" w14:paraId="46C1FD07" w14:textId="77777777" w:rsidTr="000816FB">
        <w:tc>
          <w:tcPr>
            <w:tcW w:w="0" w:type="auto"/>
            <w:shd w:val="clear" w:color="auto" w:fill="auto"/>
            <w:vAlign w:val="center"/>
            <w:hideMark/>
          </w:tcPr>
          <w:p w14:paraId="04772906" w14:textId="77777777" w:rsidR="000816FB" w:rsidRPr="000816FB" w:rsidRDefault="000816FB" w:rsidP="000816FB">
            <w:pPr>
              <w:widowControl/>
              <w:autoSpaceDE/>
              <w:autoSpaceDN/>
              <w:rPr>
                <w:sz w:val="24"/>
                <w:szCs w:val="24"/>
                <w:lang w:val="en-IN" w:eastAsia="en-IN"/>
              </w:rPr>
            </w:pPr>
            <w:r w:rsidRPr="000816FB">
              <w:rPr>
                <w:sz w:val="24"/>
                <w:szCs w:val="24"/>
                <w:lang w:val="en-IN" w:eastAsia="en-IN"/>
              </w:rPr>
              <w:t>1</w:t>
            </w:r>
          </w:p>
        </w:tc>
        <w:tc>
          <w:tcPr>
            <w:tcW w:w="0" w:type="auto"/>
            <w:shd w:val="clear" w:color="auto" w:fill="auto"/>
            <w:vAlign w:val="center"/>
            <w:hideMark/>
          </w:tcPr>
          <w:p w14:paraId="6A6D8D7D" w14:textId="77777777" w:rsidR="000816FB" w:rsidRPr="000816FB" w:rsidRDefault="000816FB" w:rsidP="000816FB">
            <w:pPr>
              <w:widowControl/>
              <w:autoSpaceDE/>
              <w:autoSpaceDN/>
              <w:rPr>
                <w:sz w:val="24"/>
                <w:szCs w:val="24"/>
                <w:lang w:val="en-IN" w:eastAsia="en-IN"/>
              </w:rPr>
            </w:pPr>
            <w:r w:rsidRPr="000816FB">
              <w:rPr>
                <w:sz w:val="24"/>
                <w:szCs w:val="24"/>
                <w:lang w:val="en-IN" w:eastAsia="en-IN"/>
              </w:rPr>
              <w:t>SELECT</w:t>
            </w:r>
          </w:p>
        </w:tc>
        <w:tc>
          <w:tcPr>
            <w:tcW w:w="0" w:type="auto"/>
            <w:shd w:val="clear" w:color="auto" w:fill="auto"/>
            <w:vAlign w:val="center"/>
            <w:hideMark/>
          </w:tcPr>
          <w:p w14:paraId="07D9EB1A" w14:textId="77777777" w:rsidR="000816FB" w:rsidRDefault="000816FB" w:rsidP="000816FB">
            <w:pPr>
              <w:widowControl/>
              <w:autoSpaceDE/>
              <w:autoSpaceDN/>
              <w:rPr>
                <w:sz w:val="24"/>
                <w:szCs w:val="24"/>
                <w:lang w:val="en-IN" w:eastAsia="en-IN"/>
              </w:rPr>
            </w:pPr>
            <w:r w:rsidRPr="000816FB">
              <w:rPr>
                <w:b/>
                <w:bCs/>
                <w:sz w:val="24"/>
                <w:szCs w:val="24"/>
                <w:lang w:val="en-IN" w:eastAsia="en-IN"/>
              </w:rPr>
              <w:t>SELECT</w:t>
            </w:r>
            <w:r w:rsidRPr="000816FB">
              <w:rPr>
                <w:sz w:val="24"/>
                <w:szCs w:val="24"/>
                <w:lang w:val="en-IN" w:eastAsia="en-IN"/>
              </w:rPr>
              <w:t> statement includes data that you want to display. It can include a list of</w:t>
            </w:r>
          </w:p>
          <w:p w14:paraId="4E1CED21" w14:textId="77777777" w:rsidR="000816FB" w:rsidRPr="000816FB" w:rsidRDefault="000816FB" w:rsidP="000816FB">
            <w:pPr>
              <w:widowControl/>
              <w:autoSpaceDE/>
              <w:autoSpaceDN/>
              <w:rPr>
                <w:sz w:val="24"/>
                <w:szCs w:val="24"/>
                <w:lang w:val="en-IN" w:eastAsia="en-IN"/>
              </w:rPr>
            </w:pPr>
            <w:r w:rsidRPr="000816FB">
              <w:rPr>
                <w:sz w:val="24"/>
                <w:szCs w:val="24"/>
                <w:lang w:val="en-IN" w:eastAsia="en-IN"/>
              </w:rPr>
              <w:t xml:space="preserve"> columns or computed features.</w:t>
            </w:r>
          </w:p>
        </w:tc>
      </w:tr>
      <w:tr w:rsidR="000816FB" w:rsidRPr="000816FB" w14:paraId="292127F7" w14:textId="77777777" w:rsidTr="000816FB">
        <w:tc>
          <w:tcPr>
            <w:tcW w:w="0" w:type="auto"/>
            <w:shd w:val="clear" w:color="auto" w:fill="auto"/>
            <w:vAlign w:val="center"/>
            <w:hideMark/>
          </w:tcPr>
          <w:p w14:paraId="1B14E0EB" w14:textId="77777777" w:rsidR="000816FB" w:rsidRPr="000816FB" w:rsidRDefault="000816FB" w:rsidP="000816FB">
            <w:pPr>
              <w:widowControl/>
              <w:autoSpaceDE/>
              <w:autoSpaceDN/>
              <w:rPr>
                <w:sz w:val="24"/>
                <w:szCs w:val="24"/>
                <w:lang w:val="en-IN" w:eastAsia="en-IN"/>
              </w:rPr>
            </w:pPr>
            <w:r w:rsidRPr="000816FB">
              <w:rPr>
                <w:sz w:val="24"/>
                <w:szCs w:val="24"/>
                <w:lang w:val="en-IN" w:eastAsia="en-IN"/>
              </w:rPr>
              <w:t>2</w:t>
            </w:r>
          </w:p>
        </w:tc>
        <w:tc>
          <w:tcPr>
            <w:tcW w:w="0" w:type="auto"/>
            <w:shd w:val="clear" w:color="auto" w:fill="auto"/>
            <w:vAlign w:val="center"/>
            <w:hideMark/>
          </w:tcPr>
          <w:p w14:paraId="0B055604" w14:textId="77777777" w:rsidR="000816FB" w:rsidRPr="000816FB" w:rsidRDefault="000816FB" w:rsidP="000816FB">
            <w:pPr>
              <w:widowControl/>
              <w:autoSpaceDE/>
              <w:autoSpaceDN/>
              <w:rPr>
                <w:sz w:val="24"/>
                <w:szCs w:val="24"/>
                <w:lang w:val="en-IN" w:eastAsia="en-IN"/>
              </w:rPr>
            </w:pPr>
            <w:r w:rsidRPr="000816FB">
              <w:rPr>
                <w:sz w:val="24"/>
                <w:szCs w:val="24"/>
                <w:lang w:val="en-IN" w:eastAsia="en-IN"/>
              </w:rPr>
              <w:t>FROM</w:t>
            </w:r>
          </w:p>
        </w:tc>
        <w:tc>
          <w:tcPr>
            <w:tcW w:w="0" w:type="auto"/>
            <w:shd w:val="clear" w:color="auto" w:fill="auto"/>
            <w:vAlign w:val="center"/>
            <w:hideMark/>
          </w:tcPr>
          <w:p w14:paraId="66C1853B" w14:textId="77777777" w:rsidR="000816FB" w:rsidRPr="000816FB" w:rsidRDefault="000816FB" w:rsidP="000816FB">
            <w:pPr>
              <w:widowControl/>
              <w:autoSpaceDE/>
              <w:autoSpaceDN/>
              <w:rPr>
                <w:sz w:val="24"/>
                <w:szCs w:val="24"/>
                <w:lang w:val="en-IN" w:eastAsia="en-IN"/>
              </w:rPr>
            </w:pPr>
            <w:r w:rsidRPr="000816FB">
              <w:rPr>
                <w:b/>
                <w:bCs/>
                <w:sz w:val="24"/>
                <w:szCs w:val="24"/>
                <w:lang w:val="en-IN" w:eastAsia="en-IN"/>
              </w:rPr>
              <w:t>FROM</w:t>
            </w:r>
            <w:r w:rsidRPr="000816FB">
              <w:rPr>
                <w:sz w:val="24"/>
                <w:szCs w:val="24"/>
                <w:lang w:val="en-IN" w:eastAsia="en-IN"/>
              </w:rPr>
              <w:t> clause indicates the table name which you want to query for data extraction</w:t>
            </w:r>
          </w:p>
        </w:tc>
      </w:tr>
      <w:tr w:rsidR="000816FB" w:rsidRPr="000816FB" w14:paraId="7DF87E73" w14:textId="77777777" w:rsidTr="000816FB">
        <w:tc>
          <w:tcPr>
            <w:tcW w:w="0" w:type="auto"/>
            <w:shd w:val="clear" w:color="auto" w:fill="auto"/>
            <w:vAlign w:val="center"/>
            <w:hideMark/>
          </w:tcPr>
          <w:p w14:paraId="7806E80C" w14:textId="77777777" w:rsidR="000816FB" w:rsidRPr="000816FB" w:rsidRDefault="000816FB" w:rsidP="000816FB">
            <w:pPr>
              <w:widowControl/>
              <w:autoSpaceDE/>
              <w:autoSpaceDN/>
              <w:rPr>
                <w:sz w:val="24"/>
                <w:szCs w:val="24"/>
                <w:lang w:val="en-IN" w:eastAsia="en-IN"/>
              </w:rPr>
            </w:pPr>
            <w:r w:rsidRPr="000816FB">
              <w:rPr>
                <w:sz w:val="24"/>
                <w:szCs w:val="24"/>
                <w:lang w:val="en-IN" w:eastAsia="en-IN"/>
              </w:rPr>
              <w:t>3</w:t>
            </w:r>
          </w:p>
        </w:tc>
        <w:tc>
          <w:tcPr>
            <w:tcW w:w="0" w:type="auto"/>
            <w:shd w:val="clear" w:color="auto" w:fill="auto"/>
            <w:vAlign w:val="center"/>
            <w:hideMark/>
          </w:tcPr>
          <w:p w14:paraId="3C0112D7" w14:textId="77777777" w:rsidR="000816FB" w:rsidRPr="000816FB" w:rsidRDefault="000816FB" w:rsidP="000816FB">
            <w:pPr>
              <w:widowControl/>
              <w:autoSpaceDE/>
              <w:autoSpaceDN/>
              <w:rPr>
                <w:sz w:val="24"/>
                <w:szCs w:val="24"/>
                <w:lang w:val="en-IN" w:eastAsia="en-IN"/>
              </w:rPr>
            </w:pPr>
            <w:r w:rsidRPr="000816FB">
              <w:rPr>
                <w:sz w:val="24"/>
                <w:szCs w:val="24"/>
                <w:lang w:val="en-IN" w:eastAsia="en-IN"/>
              </w:rPr>
              <w:t>WHERE</w:t>
            </w:r>
          </w:p>
        </w:tc>
        <w:tc>
          <w:tcPr>
            <w:tcW w:w="0" w:type="auto"/>
            <w:shd w:val="clear" w:color="auto" w:fill="auto"/>
            <w:vAlign w:val="center"/>
            <w:hideMark/>
          </w:tcPr>
          <w:p w14:paraId="103C8CF6" w14:textId="77777777" w:rsidR="000816FB" w:rsidRPr="000816FB" w:rsidRDefault="000816FB" w:rsidP="000816FB">
            <w:pPr>
              <w:widowControl/>
              <w:autoSpaceDE/>
              <w:autoSpaceDN/>
              <w:rPr>
                <w:sz w:val="24"/>
                <w:szCs w:val="24"/>
                <w:lang w:val="en-IN" w:eastAsia="en-IN"/>
              </w:rPr>
            </w:pPr>
            <w:r w:rsidRPr="000816FB">
              <w:rPr>
                <w:b/>
                <w:bCs/>
                <w:sz w:val="24"/>
                <w:szCs w:val="24"/>
                <w:lang w:val="en-IN" w:eastAsia="en-IN"/>
              </w:rPr>
              <w:t>WHERE</w:t>
            </w:r>
            <w:r w:rsidRPr="000816FB">
              <w:rPr>
                <w:sz w:val="24"/>
                <w:szCs w:val="24"/>
                <w:lang w:val="en-IN" w:eastAsia="en-IN"/>
              </w:rPr>
              <w:t> is used to filter data based on a logical expression</w:t>
            </w:r>
          </w:p>
        </w:tc>
      </w:tr>
      <w:tr w:rsidR="000816FB" w:rsidRPr="000816FB" w14:paraId="36DC30A6" w14:textId="77777777" w:rsidTr="000816FB">
        <w:tc>
          <w:tcPr>
            <w:tcW w:w="0" w:type="auto"/>
            <w:shd w:val="clear" w:color="auto" w:fill="auto"/>
            <w:vAlign w:val="center"/>
            <w:hideMark/>
          </w:tcPr>
          <w:p w14:paraId="4117EDC0" w14:textId="77777777" w:rsidR="000816FB" w:rsidRPr="000816FB" w:rsidRDefault="000816FB" w:rsidP="000816FB">
            <w:pPr>
              <w:widowControl/>
              <w:autoSpaceDE/>
              <w:autoSpaceDN/>
              <w:rPr>
                <w:sz w:val="24"/>
                <w:szCs w:val="24"/>
                <w:lang w:val="en-IN" w:eastAsia="en-IN"/>
              </w:rPr>
            </w:pPr>
            <w:r w:rsidRPr="000816FB">
              <w:rPr>
                <w:sz w:val="24"/>
                <w:szCs w:val="24"/>
                <w:lang w:val="en-IN" w:eastAsia="en-IN"/>
              </w:rPr>
              <w:t>4</w:t>
            </w:r>
          </w:p>
        </w:tc>
        <w:tc>
          <w:tcPr>
            <w:tcW w:w="0" w:type="auto"/>
            <w:shd w:val="clear" w:color="auto" w:fill="auto"/>
            <w:vAlign w:val="center"/>
            <w:hideMark/>
          </w:tcPr>
          <w:p w14:paraId="4E08AED9" w14:textId="77777777" w:rsidR="000816FB" w:rsidRPr="000816FB" w:rsidRDefault="000816FB" w:rsidP="000816FB">
            <w:pPr>
              <w:widowControl/>
              <w:autoSpaceDE/>
              <w:autoSpaceDN/>
              <w:rPr>
                <w:sz w:val="24"/>
                <w:szCs w:val="24"/>
                <w:lang w:val="en-IN" w:eastAsia="en-IN"/>
              </w:rPr>
            </w:pPr>
            <w:r w:rsidRPr="000816FB">
              <w:rPr>
                <w:sz w:val="24"/>
                <w:szCs w:val="24"/>
                <w:lang w:val="en-IN" w:eastAsia="en-IN"/>
              </w:rPr>
              <w:t>GROUP BY</w:t>
            </w:r>
          </w:p>
        </w:tc>
        <w:tc>
          <w:tcPr>
            <w:tcW w:w="0" w:type="auto"/>
            <w:shd w:val="clear" w:color="auto" w:fill="auto"/>
            <w:vAlign w:val="center"/>
            <w:hideMark/>
          </w:tcPr>
          <w:p w14:paraId="3E289B57" w14:textId="77777777" w:rsidR="000816FB" w:rsidRPr="000816FB" w:rsidRDefault="000816FB" w:rsidP="000816FB">
            <w:pPr>
              <w:widowControl/>
              <w:autoSpaceDE/>
              <w:autoSpaceDN/>
              <w:rPr>
                <w:sz w:val="24"/>
                <w:szCs w:val="24"/>
                <w:lang w:val="en-IN" w:eastAsia="en-IN"/>
              </w:rPr>
            </w:pPr>
            <w:r w:rsidRPr="000816FB">
              <w:rPr>
                <w:b/>
                <w:bCs/>
                <w:sz w:val="24"/>
                <w:szCs w:val="24"/>
                <w:lang w:val="en-IN" w:eastAsia="en-IN"/>
              </w:rPr>
              <w:t>GROUP BY</w:t>
            </w:r>
            <w:r w:rsidRPr="000816FB">
              <w:rPr>
                <w:sz w:val="24"/>
                <w:szCs w:val="24"/>
                <w:lang w:val="en-IN" w:eastAsia="en-IN"/>
              </w:rPr>
              <w:t> clause is used to aggregate data</w:t>
            </w:r>
          </w:p>
        </w:tc>
      </w:tr>
      <w:tr w:rsidR="000816FB" w:rsidRPr="000816FB" w14:paraId="1A912AEA" w14:textId="77777777" w:rsidTr="000816FB">
        <w:tc>
          <w:tcPr>
            <w:tcW w:w="0" w:type="auto"/>
            <w:shd w:val="clear" w:color="auto" w:fill="auto"/>
            <w:vAlign w:val="center"/>
            <w:hideMark/>
          </w:tcPr>
          <w:p w14:paraId="38431431" w14:textId="77777777" w:rsidR="000816FB" w:rsidRPr="000816FB" w:rsidRDefault="000816FB" w:rsidP="000816FB">
            <w:pPr>
              <w:widowControl/>
              <w:autoSpaceDE/>
              <w:autoSpaceDN/>
              <w:rPr>
                <w:sz w:val="24"/>
                <w:szCs w:val="24"/>
                <w:lang w:val="en-IN" w:eastAsia="en-IN"/>
              </w:rPr>
            </w:pPr>
            <w:r w:rsidRPr="000816FB">
              <w:rPr>
                <w:sz w:val="24"/>
                <w:szCs w:val="24"/>
                <w:lang w:val="en-IN" w:eastAsia="en-IN"/>
              </w:rPr>
              <w:t>5</w:t>
            </w:r>
          </w:p>
        </w:tc>
        <w:tc>
          <w:tcPr>
            <w:tcW w:w="0" w:type="auto"/>
            <w:shd w:val="clear" w:color="auto" w:fill="auto"/>
            <w:vAlign w:val="center"/>
            <w:hideMark/>
          </w:tcPr>
          <w:p w14:paraId="006A6503" w14:textId="77777777" w:rsidR="000816FB" w:rsidRPr="000816FB" w:rsidRDefault="000816FB" w:rsidP="000816FB">
            <w:pPr>
              <w:widowControl/>
              <w:autoSpaceDE/>
              <w:autoSpaceDN/>
              <w:rPr>
                <w:sz w:val="24"/>
                <w:szCs w:val="24"/>
                <w:lang w:val="en-IN" w:eastAsia="en-IN"/>
              </w:rPr>
            </w:pPr>
            <w:r w:rsidRPr="000816FB">
              <w:rPr>
                <w:sz w:val="24"/>
                <w:szCs w:val="24"/>
                <w:lang w:val="en-IN" w:eastAsia="en-IN"/>
              </w:rPr>
              <w:t>HAVING</w:t>
            </w:r>
          </w:p>
        </w:tc>
        <w:tc>
          <w:tcPr>
            <w:tcW w:w="0" w:type="auto"/>
            <w:shd w:val="clear" w:color="auto" w:fill="auto"/>
            <w:vAlign w:val="center"/>
            <w:hideMark/>
          </w:tcPr>
          <w:p w14:paraId="0CB1C2F7" w14:textId="77777777" w:rsidR="000816FB" w:rsidRPr="000816FB" w:rsidRDefault="000816FB" w:rsidP="000816FB">
            <w:pPr>
              <w:widowControl/>
              <w:autoSpaceDE/>
              <w:autoSpaceDN/>
              <w:rPr>
                <w:sz w:val="24"/>
                <w:szCs w:val="24"/>
                <w:lang w:val="en-IN" w:eastAsia="en-IN"/>
              </w:rPr>
            </w:pPr>
            <w:r w:rsidRPr="000816FB">
              <w:rPr>
                <w:b/>
                <w:bCs/>
                <w:sz w:val="24"/>
                <w:szCs w:val="24"/>
                <w:lang w:val="en-IN" w:eastAsia="en-IN"/>
              </w:rPr>
              <w:t>HAVING</w:t>
            </w:r>
            <w:r w:rsidRPr="000816FB">
              <w:rPr>
                <w:sz w:val="24"/>
                <w:szCs w:val="24"/>
                <w:lang w:val="en-IN" w:eastAsia="en-IN"/>
              </w:rPr>
              <w:t> is used to filter aggregated data</w:t>
            </w:r>
          </w:p>
        </w:tc>
      </w:tr>
      <w:tr w:rsidR="000816FB" w:rsidRPr="000816FB" w14:paraId="6BFB92C1" w14:textId="77777777" w:rsidTr="000816FB">
        <w:tc>
          <w:tcPr>
            <w:tcW w:w="0" w:type="auto"/>
            <w:shd w:val="clear" w:color="auto" w:fill="auto"/>
            <w:vAlign w:val="center"/>
            <w:hideMark/>
          </w:tcPr>
          <w:p w14:paraId="4E28264A" w14:textId="77777777" w:rsidR="000816FB" w:rsidRPr="000816FB" w:rsidRDefault="000816FB" w:rsidP="000816FB">
            <w:pPr>
              <w:widowControl/>
              <w:autoSpaceDE/>
              <w:autoSpaceDN/>
              <w:rPr>
                <w:sz w:val="24"/>
                <w:szCs w:val="24"/>
                <w:lang w:val="en-IN" w:eastAsia="en-IN"/>
              </w:rPr>
            </w:pPr>
            <w:r w:rsidRPr="000816FB">
              <w:rPr>
                <w:sz w:val="24"/>
                <w:szCs w:val="24"/>
                <w:lang w:val="en-IN" w:eastAsia="en-IN"/>
              </w:rPr>
              <w:t>6</w:t>
            </w:r>
          </w:p>
        </w:tc>
        <w:tc>
          <w:tcPr>
            <w:tcW w:w="0" w:type="auto"/>
            <w:shd w:val="clear" w:color="auto" w:fill="auto"/>
            <w:vAlign w:val="center"/>
            <w:hideMark/>
          </w:tcPr>
          <w:p w14:paraId="7551CDD1" w14:textId="77777777" w:rsidR="000816FB" w:rsidRPr="000816FB" w:rsidRDefault="000816FB" w:rsidP="000816FB">
            <w:pPr>
              <w:widowControl/>
              <w:autoSpaceDE/>
              <w:autoSpaceDN/>
              <w:rPr>
                <w:sz w:val="24"/>
                <w:szCs w:val="24"/>
                <w:lang w:val="en-IN" w:eastAsia="en-IN"/>
              </w:rPr>
            </w:pPr>
            <w:r w:rsidRPr="000816FB">
              <w:rPr>
                <w:sz w:val="24"/>
                <w:szCs w:val="24"/>
                <w:lang w:val="en-IN" w:eastAsia="en-IN"/>
              </w:rPr>
              <w:t>ORDER BY</w:t>
            </w:r>
          </w:p>
        </w:tc>
        <w:tc>
          <w:tcPr>
            <w:tcW w:w="0" w:type="auto"/>
            <w:shd w:val="clear" w:color="auto" w:fill="auto"/>
            <w:vAlign w:val="center"/>
            <w:hideMark/>
          </w:tcPr>
          <w:p w14:paraId="5E51C6DB" w14:textId="77777777" w:rsidR="000816FB" w:rsidRDefault="000816FB" w:rsidP="000816FB">
            <w:pPr>
              <w:widowControl/>
              <w:autoSpaceDE/>
              <w:autoSpaceDN/>
              <w:rPr>
                <w:sz w:val="24"/>
                <w:szCs w:val="24"/>
                <w:lang w:val="en-IN" w:eastAsia="en-IN"/>
              </w:rPr>
            </w:pPr>
            <w:r w:rsidRPr="000816FB">
              <w:rPr>
                <w:b/>
                <w:bCs/>
                <w:sz w:val="24"/>
                <w:szCs w:val="24"/>
                <w:lang w:val="en-IN" w:eastAsia="en-IN"/>
              </w:rPr>
              <w:t>ORDER BY</w:t>
            </w:r>
            <w:r w:rsidRPr="000816FB">
              <w:rPr>
                <w:sz w:val="24"/>
                <w:szCs w:val="24"/>
                <w:lang w:val="en-IN" w:eastAsia="en-IN"/>
              </w:rPr>
              <w:t xml:space="preserve"> clause is used to sort data in ascending or descending order based </w:t>
            </w:r>
          </w:p>
          <w:p w14:paraId="0246AA30" w14:textId="77777777" w:rsidR="000816FB" w:rsidRPr="000816FB" w:rsidRDefault="000816FB" w:rsidP="000816FB">
            <w:pPr>
              <w:widowControl/>
              <w:autoSpaceDE/>
              <w:autoSpaceDN/>
              <w:rPr>
                <w:sz w:val="24"/>
                <w:szCs w:val="24"/>
                <w:lang w:val="en-IN" w:eastAsia="en-IN"/>
              </w:rPr>
            </w:pPr>
            <w:r w:rsidRPr="000816FB">
              <w:rPr>
                <w:sz w:val="24"/>
                <w:szCs w:val="24"/>
                <w:lang w:val="en-IN" w:eastAsia="en-IN"/>
              </w:rPr>
              <w:t>on one or multiple columns</w:t>
            </w:r>
          </w:p>
        </w:tc>
      </w:tr>
      <w:tr w:rsidR="000816FB" w:rsidRPr="000816FB" w14:paraId="129E67EA" w14:textId="77777777" w:rsidTr="000816FB">
        <w:tc>
          <w:tcPr>
            <w:tcW w:w="0" w:type="auto"/>
            <w:shd w:val="clear" w:color="auto" w:fill="auto"/>
            <w:vAlign w:val="center"/>
            <w:hideMark/>
          </w:tcPr>
          <w:p w14:paraId="2D39F379" w14:textId="77777777" w:rsidR="000816FB" w:rsidRPr="000816FB" w:rsidRDefault="000816FB" w:rsidP="000816FB">
            <w:pPr>
              <w:widowControl/>
              <w:autoSpaceDE/>
              <w:autoSpaceDN/>
              <w:rPr>
                <w:sz w:val="24"/>
                <w:szCs w:val="24"/>
                <w:lang w:val="en-IN" w:eastAsia="en-IN"/>
              </w:rPr>
            </w:pPr>
            <w:r w:rsidRPr="000816FB">
              <w:rPr>
                <w:sz w:val="24"/>
                <w:szCs w:val="24"/>
                <w:lang w:val="en-IN" w:eastAsia="en-IN"/>
              </w:rPr>
              <w:t>7</w:t>
            </w:r>
          </w:p>
        </w:tc>
        <w:tc>
          <w:tcPr>
            <w:tcW w:w="0" w:type="auto"/>
            <w:shd w:val="clear" w:color="auto" w:fill="auto"/>
            <w:vAlign w:val="center"/>
            <w:hideMark/>
          </w:tcPr>
          <w:p w14:paraId="233E2F04" w14:textId="77777777" w:rsidR="000816FB" w:rsidRPr="000816FB" w:rsidRDefault="000816FB" w:rsidP="000816FB">
            <w:pPr>
              <w:widowControl/>
              <w:autoSpaceDE/>
              <w:autoSpaceDN/>
              <w:rPr>
                <w:sz w:val="24"/>
                <w:szCs w:val="24"/>
                <w:lang w:val="en-IN" w:eastAsia="en-IN"/>
              </w:rPr>
            </w:pPr>
            <w:r w:rsidRPr="000816FB">
              <w:rPr>
                <w:sz w:val="24"/>
                <w:szCs w:val="24"/>
                <w:lang w:val="en-IN" w:eastAsia="en-IN"/>
              </w:rPr>
              <w:t>LIMIT</w:t>
            </w:r>
          </w:p>
        </w:tc>
        <w:tc>
          <w:tcPr>
            <w:tcW w:w="0" w:type="auto"/>
            <w:shd w:val="clear" w:color="auto" w:fill="auto"/>
            <w:vAlign w:val="center"/>
            <w:hideMark/>
          </w:tcPr>
          <w:p w14:paraId="239E7FED" w14:textId="77777777" w:rsidR="000816FB" w:rsidRPr="000816FB" w:rsidRDefault="000816FB" w:rsidP="000816FB">
            <w:pPr>
              <w:widowControl/>
              <w:autoSpaceDE/>
              <w:autoSpaceDN/>
              <w:rPr>
                <w:sz w:val="24"/>
                <w:szCs w:val="24"/>
                <w:lang w:val="en-IN" w:eastAsia="en-IN"/>
              </w:rPr>
            </w:pPr>
            <w:r w:rsidRPr="000816FB">
              <w:rPr>
                <w:b/>
                <w:bCs/>
                <w:sz w:val="24"/>
                <w:szCs w:val="24"/>
                <w:lang w:val="en-IN" w:eastAsia="en-IN"/>
              </w:rPr>
              <w:t>LIMIT</w:t>
            </w:r>
            <w:r w:rsidRPr="000816FB">
              <w:rPr>
                <w:sz w:val="24"/>
                <w:szCs w:val="24"/>
                <w:lang w:val="en-IN" w:eastAsia="en-IN"/>
              </w:rPr>
              <w:t> is used to limit the number of rows in the final data</w:t>
            </w:r>
          </w:p>
        </w:tc>
      </w:tr>
    </w:tbl>
    <w:p w14:paraId="6205340D" w14:textId="77777777" w:rsidR="00C33119" w:rsidRDefault="00C33119" w:rsidP="00667772">
      <w:pPr>
        <w:pStyle w:val="Heading1"/>
        <w:spacing w:line="360" w:lineRule="auto"/>
        <w:ind w:left="0" w:right="3034"/>
        <w:rPr>
          <w:sz w:val="24"/>
          <w:szCs w:val="24"/>
          <w:lang w:val="en-IN" w:eastAsia="en-IN"/>
        </w:rPr>
      </w:pPr>
    </w:p>
    <w:p w14:paraId="7CAAD1D4" w14:textId="77777777" w:rsidR="000816FB" w:rsidRPr="000816FB" w:rsidRDefault="000816FB" w:rsidP="000816FB"/>
    <w:p w14:paraId="40409C90" w14:textId="77777777" w:rsidR="000816FB" w:rsidRPr="000816FB" w:rsidRDefault="000816FB" w:rsidP="000816FB"/>
    <w:p w14:paraId="09C3258B" w14:textId="77777777" w:rsidR="000816FB" w:rsidRPr="000816FB" w:rsidRDefault="000816FB" w:rsidP="000816FB"/>
    <w:p w14:paraId="1E84082F" w14:textId="77777777" w:rsidR="000816FB" w:rsidRPr="000816FB" w:rsidRDefault="000816FB" w:rsidP="000816FB"/>
    <w:p w14:paraId="4A3ABFE0" w14:textId="77777777" w:rsidR="000816FB" w:rsidRDefault="000816FB" w:rsidP="000816FB">
      <w:pPr>
        <w:tabs>
          <w:tab w:val="left" w:pos="3000"/>
        </w:tabs>
        <w:rPr>
          <w:b/>
          <w:bCs/>
          <w:sz w:val="24"/>
          <w:szCs w:val="24"/>
          <w:lang w:val="en-IN" w:eastAsia="en-IN"/>
        </w:rPr>
      </w:pPr>
      <w:r>
        <w:rPr>
          <w:b/>
          <w:bCs/>
          <w:sz w:val="24"/>
          <w:szCs w:val="24"/>
          <w:lang w:val="en-IN" w:eastAsia="en-IN"/>
        </w:rPr>
        <w:tab/>
        <w:t>CHAPTER-2</w:t>
      </w:r>
    </w:p>
    <w:p w14:paraId="4ADFD52F" w14:textId="77777777" w:rsidR="000816FB" w:rsidRDefault="000816FB" w:rsidP="000816FB">
      <w:pPr>
        <w:pStyle w:val="NormalWeb"/>
      </w:pPr>
      <w:r>
        <w:t>2.1 STORING DATA IN DB</w:t>
      </w:r>
    </w:p>
    <w:p w14:paraId="080239A1" w14:textId="77777777" w:rsidR="000816FB" w:rsidRDefault="000816FB" w:rsidP="000816FB">
      <w:pPr>
        <w:pStyle w:val="NormalWeb"/>
      </w:pPr>
      <w:r>
        <w:t>Suppose, if you want to display </w:t>
      </w:r>
      <w:r>
        <w:rPr>
          <w:rStyle w:val="highlight--red"/>
          <w:b/>
          <w:bCs/>
        </w:rPr>
        <w:t>student name, their marks, section</w:t>
      </w:r>
      <w:r>
        <w:t> when their grade is </w:t>
      </w:r>
      <w:r>
        <w:rPr>
          <w:rStyle w:val="highlight--red"/>
          <w:b/>
          <w:bCs/>
        </w:rPr>
        <w:t>A</w:t>
      </w:r>
      <w:r>
        <w:t>, you can use below query -</w:t>
      </w:r>
    </w:p>
    <w:p w14:paraId="586988E3" w14:textId="77777777" w:rsidR="000816FB" w:rsidRDefault="000816FB" w:rsidP="000816FB">
      <w:pPr>
        <w:pStyle w:val="HTMLPreformatted"/>
        <w:shd w:val="clear" w:color="auto" w:fill="282C34"/>
        <w:rPr>
          <w:rStyle w:val="HTMLCode"/>
          <w:color w:val="ABB2BF"/>
        </w:rPr>
      </w:pPr>
      <w:r>
        <w:rPr>
          <w:rStyle w:val="HTMLCode"/>
          <w:color w:val="F92672"/>
        </w:rPr>
        <w:t>SELECT</w:t>
      </w:r>
      <w:r>
        <w:rPr>
          <w:rStyle w:val="HTMLCode"/>
          <w:color w:val="ABB2BF"/>
        </w:rPr>
        <w:t xml:space="preserve"> Name, Marks, Section</w:t>
      </w:r>
    </w:p>
    <w:p w14:paraId="63B55D88" w14:textId="77777777" w:rsidR="000816FB" w:rsidRDefault="000816FB" w:rsidP="000816FB">
      <w:pPr>
        <w:pStyle w:val="HTMLPreformatted"/>
        <w:shd w:val="clear" w:color="auto" w:fill="282C34"/>
        <w:rPr>
          <w:rStyle w:val="HTMLCode"/>
          <w:color w:val="ABB2BF"/>
        </w:rPr>
      </w:pPr>
      <w:r>
        <w:rPr>
          <w:rStyle w:val="HTMLCode"/>
          <w:color w:val="F92672"/>
        </w:rPr>
        <w:t>FROM</w:t>
      </w:r>
      <w:r>
        <w:rPr>
          <w:rStyle w:val="HTMLCode"/>
          <w:color w:val="ABB2BF"/>
        </w:rPr>
        <w:t xml:space="preserve"> student</w:t>
      </w:r>
    </w:p>
    <w:p w14:paraId="3FD207EB" w14:textId="77777777" w:rsidR="000816FB" w:rsidRDefault="000816FB" w:rsidP="000816FB">
      <w:pPr>
        <w:pStyle w:val="HTMLPreformatted"/>
        <w:shd w:val="clear" w:color="auto" w:fill="282C34"/>
        <w:rPr>
          <w:rStyle w:val="HTMLCode"/>
          <w:color w:val="ABB2BF"/>
        </w:rPr>
      </w:pPr>
      <w:r>
        <w:rPr>
          <w:rStyle w:val="HTMLCode"/>
          <w:color w:val="F92672"/>
        </w:rPr>
        <w:t>WHERE</w:t>
      </w:r>
      <w:r>
        <w:rPr>
          <w:rStyle w:val="HTMLCode"/>
          <w:color w:val="ABB2BF"/>
        </w:rPr>
        <w:t xml:space="preserve"> Grade </w:t>
      </w:r>
      <w:r>
        <w:rPr>
          <w:rStyle w:val="HTMLCode"/>
          <w:color w:val="F92672"/>
        </w:rPr>
        <w:t>=</w:t>
      </w:r>
      <w:r>
        <w:rPr>
          <w:rStyle w:val="HTMLCode"/>
          <w:color w:val="ABB2BF"/>
        </w:rPr>
        <w:t xml:space="preserve"> </w:t>
      </w:r>
      <w:r>
        <w:rPr>
          <w:rStyle w:val="HTMLCode"/>
          <w:color w:val="98C379"/>
        </w:rPr>
        <w:t>'A'</w:t>
      </w:r>
    </w:p>
    <w:p w14:paraId="77869038" w14:textId="77777777" w:rsidR="000816FB" w:rsidRDefault="000816FB" w:rsidP="000816FB">
      <w:pPr>
        <w:pStyle w:val="NormalWeb"/>
      </w:pPr>
      <w:r>
        <w:t>The above query will display below table -</w:t>
      </w:r>
    </w:p>
    <w:tbl>
      <w:tblPr>
        <w:tblW w:w="12360" w:type="dxa"/>
        <w:tblCellMar>
          <w:top w:w="15" w:type="dxa"/>
          <w:left w:w="15" w:type="dxa"/>
          <w:bottom w:w="15" w:type="dxa"/>
          <w:right w:w="15" w:type="dxa"/>
        </w:tblCellMar>
        <w:tblLook w:val="04A0" w:firstRow="1" w:lastRow="0" w:firstColumn="1" w:lastColumn="0" w:noHBand="0" w:noVBand="1"/>
      </w:tblPr>
      <w:tblGrid>
        <w:gridCol w:w="4690"/>
        <w:gridCol w:w="4006"/>
        <w:gridCol w:w="3664"/>
      </w:tblGrid>
      <w:tr w:rsidR="000816FB" w14:paraId="47D9D7E9" w14:textId="77777777" w:rsidTr="000816FB">
        <w:tc>
          <w:tcPr>
            <w:tcW w:w="0" w:type="auto"/>
            <w:shd w:val="clear" w:color="auto" w:fill="auto"/>
            <w:vAlign w:val="center"/>
            <w:hideMark/>
          </w:tcPr>
          <w:p w14:paraId="0057A9FC" w14:textId="77777777" w:rsidR="000816FB" w:rsidRDefault="000816FB">
            <w:r>
              <w:rPr>
                <w:rStyle w:val="Strong"/>
              </w:rPr>
              <w:t>Name</w:t>
            </w:r>
          </w:p>
        </w:tc>
        <w:tc>
          <w:tcPr>
            <w:tcW w:w="0" w:type="auto"/>
            <w:shd w:val="clear" w:color="auto" w:fill="auto"/>
            <w:vAlign w:val="center"/>
            <w:hideMark/>
          </w:tcPr>
          <w:p w14:paraId="3E20E2EB" w14:textId="77777777" w:rsidR="000816FB" w:rsidRDefault="000816FB">
            <w:r>
              <w:rPr>
                <w:rStyle w:val="Strong"/>
              </w:rPr>
              <w:t>Section</w:t>
            </w:r>
          </w:p>
        </w:tc>
        <w:tc>
          <w:tcPr>
            <w:tcW w:w="0" w:type="auto"/>
            <w:shd w:val="clear" w:color="auto" w:fill="auto"/>
            <w:vAlign w:val="center"/>
            <w:hideMark/>
          </w:tcPr>
          <w:p w14:paraId="0EAE17F5" w14:textId="77777777" w:rsidR="000816FB" w:rsidRDefault="000816FB">
            <w:r>
              <w:rPr>
                <w:rStyle w:val="Strong"/>
              </w:rPr>
              <w:t>Marks</w:t>
            </w:r>
          </w:p>
        </w:tc>
      </w:tr>
      <w:tr w:rsidR="000816FB" w14:paraId="3B01F9E4" w14:textId="77777777" w:rsidTr="000816FB">
        <w:tc>
          <w:tcPr>
            <w:tcW w:w="0" w:type="auto"/>
            <w:shd w:val="clear" w:color="auto" w:fill="auto"/>
            <w:vAlign w:val="center"/>
            <w:hideMark/>
          </w:tcPr>
          <w:p w14:paraId="0B3CF18B" w14:textId="77777777" w:rsidR="000816FB" w:rsidRDefault="000816FB">
            <w:r>
              <w:t>Chandler</w:t>
            </w:r>
          </w:p>
        </w:tc>
        <w:tc>
          <w:tcPr>
            <w:tcW w:w="0" w:type="auto"/>
            <w:shd w:val="clear" w:color="auto" w:fill="auto"/>
            <w:vAlign w:val="center"/>
            <w:hideMark/>
          </w:tcPr>
          <w:p w14:paraId="3C0B2A8D" w14:textId="77777777" w:rsidR="000816FB" w:rsidRDefault="000816FB">
            <w:r>
              <w:t>A</w:t>
            </w:r>
          </w:p>
        </w:tc>
        <w:tc>
          <w:tcPr>
            <w:tcW w:w="0" w:type="auto"/>
            <w:shd w:val="clear" w:color="auto" w:fill="auto"/>
            <w:vAlign w:val="center"/>
            <w:hideMark/>
          </w:tcPr>
          <w:p w14:paraId="136C40E3" w14:textId="77777777" w:rsidR="000816FB" w:rsidRDefault="000816FB">
            <w:r>
              <w:t>92</w:t>
            </w:r>
          </w:p>
        </w:tc>
      </w:tr>
      <w:tr w:rsidR="000816FB" w14:paraId="52A7910B" w14:textId="77777777" w:rsidTr="000816FB">
        <w:tc>
          <w:tcPr>
            <w:tcW w:w="0" w:type="auto"/>
            <w:shd w:val="clear" w:color="auto" w:fill="auto"/>
            <w:vAlign w:val="center"/>
            <w:hideMark/>
          </w:tcPr>
          <w:p w14:paraId="55DC66DC" w14:textId="77777777" w:rsidR="000816FB" w:rsidRDefault="000816FB">
            <w:r>
              <w:t>Monica</w:t>
            </w:r>
          </w:p>
        </w:tc>
        <w:tc>
          <w:tcPr>
            <w:tcW w:w="0" w:type="auto"/>
            <w:shd w:val="clear" w:color="auto" w:fill="auto"/>
            <w:vAlign w:val="center"/>
            <w:hideMark/>
          </w:tcPr>
          <w:p w14:paraId="0362E742" w14:textId="77777777" w:rsidR="000816FB" w:rsidRDefault="000816FB">
            <w:r>
              <w:t>B</w:t>
            </w:r>
          </w:p>
        </w:tc>
        <w:tc>
          <w:tcPr>
            <w:tcW w:w="0" w:type="auto"/>
            <w:shd w:val="clear" w:color="auto" w:fill="auto"/>
            <w:vAlign w:val="center"/>
            <w:hideMark/>
          </w:tcPr>
          <w:p w14:paraId="044E8095" w14:textId="77777777" w:rsidR="000816FB" w:rsidRDefault="000816FB">
            <w:r>
              <w:t>90</w:t>
            </w:r>
          </w:p>
        </w:tc>
      </w:tr>
      <w:tr w:rsidR="000816FB" w14:paraId="0EB36D34" w14:textId="77777777" w:rsidTr="000816FB">
        <w:tc>
          <w:tcPr>
            <w:tcW w:w="0" w:type="auto"/>
            <w:shd w:val="clear" w:color="auto" w:fill="auto"/>
            <w:vAlign w:val="center"/>
            <w:hideMark/>
          </w:tcPr>
          <w:p w14:paraId="017446B1" w14:textId="77777777" w:rsidR="000816FB" w:rsidRDefault="000816FB">
            <w:r>
              <w:t>Ross</w:t>
            </w:r>
          </w:p>
        </w:tc>
        <w:tc>
          <w:tcPr>
            <w:tcW w:w="0" w:type="auto"/>
            <w:shd w:val="clear" w:color="auto" w:fill="auto"/>
            <w:vAlign w:val="center"/>
            <w:hideMark/>
          </w:tcPr>
          <w:p w14:paraId="64C892CB" w14:textId="77777777" w:rsidR="000816FB" w:rsidRDefault="000816FB">
            <w:r>
              <w:t>A</w:t>
            </w:r>
          </w:p>
        </w:tc>
        <w:tc>
          <w:tcPr>
            <w:tcW w:w="0" w:type="auto"/>
            <w:shd w:val="clear" w:color="auto" w:fill="auto"/>
            <w:vAlign w:val="center"/>
            <w:hideMark/>
          </w:tcPr>
          <w:p w14:paraId="7DB4732C" w14:textId="77777777" w:rsidR="000816FB" w:rsidRDefault="000816FB">
            <w:r>
              <w:t>97</w:t>
            </w:r>
          </w:p>
        </w:tc>
      </w:tr>
    </w:tbl>
    <w:p w14:paraId="14710E14" w14:textId="77777777" w:rsidR="000816FB" w:rsidRDefault="000816FB" w:rsidP="000816FB">
      <w:pPr>
        <w:pStyle w:val="NormalWeb"/>
      </w:pPr>
      <w:r>
        <w:t>If you want to display average marks for each section, you can use the </w:t>
      </w:r>
      <w:r>
        <w:rPr>
          <w:rStyle w:val="highlight--red"/>
          <w:b/>
          <w:bCs/>
        </w:rPr>
        <w:t>GROUP BY</w:t>
      </w:r>
      <w:r>
        <w:t> clause as shown in the below query -</w:t>
      </w:r>
    </w:p>
    <w:p w14:paraId="5035D2DB" w14:textId="77777777" w:rsidR="000816FB" w:rsidRDefault="000816FB" w:rsidP="000816FB">
      <w:pPr>
        <w:pStyle w:val="HTMLPreformatted"/>
        <w:shd w:val="clear" w:color="auto" w:fill="282C34"/>
        <w:rPr>
          <w:rStyle w:val="HTMLCode"/>
          <w:color w:val="ABB2BF"/>
        </w:rPr>
      </w:pPr>
      <w:r>
        <w:rPr>
          <w:rStyle w:val="HTMLCode"/>
          <w:color w:val="F92672"/>
        </w:rPr>
        <w:t>SELECT</w:t>
      </w:r>
      <w:r>
        <w:rPr>
          <w:rStyle w:val="HTMLCode"/>
          <w:color w:val="ABB2BF"/>
        </w:rPr>
        <w:t xml:space="preserve"> Section, </w:t>
      </w:r>
      <w:r>
        <w:rPr>
          <w:rStyle w:val="HTMLCode"/>
          <w:color w:val="E6C07B"/>
        </w:rPr>
        <w:t>AVG</w:t>
      </w:r>
      <w:r>
        <w:rPr>
          <w:rStyle w:val="HTMLCode"/>
          <w:color w:val="ABB2BF"/>
        </w:rPr>
        <w:t xml:space="preserve">(Marks) </w:t>
      </w:r>
      <w:r>
        <w:rPr>
          <w:rStyle w:val="HTMLCode"/>
          <w:color w:val="F92672"/>
        </w:rPr>
        <w:t>AS</w:t>
      </w:r>
      <w:r>
        <w:rPr>
          <w:rStyle w:val="HTMLCode"/>
          <w:color w:val="ABB2BF"/>
        </w:rPr>
        <w:t xml:space="preserve"> AverageMarks</w:t>
      </w:r>
    </w:p>
    <w:p w14:paraId="3BE7013D" w14:textId="77777777" w:rsidR="000816FB" w:rsidRDefault="000816FB" w:rsidP="000816FB">
      <w:pPr>
        <w:pStyle w:val="HTMLPreformatted"/>
        <w:shd w:val="clear" w:color="auto" w:fill="282C34"/>
        <w:rPr>
          <w:rStyle w:val="HTMLCode"/>
          <w:color w:val="ABB2BF"/>
        </w:rPr>
      </w:pPr>
      <w:r>
        <w:rPr>
          <w:rStyle w:val="HTMLCode"/>
          <w:color w:val="F92672"/>
        </w:rPr>
        <w:t>FROM</w:t>
      </w:r>
      <w:r>
        <w:rPr>
          <w:rStyle w:val="HTMLCode"/>
          <w:color w:val="ABB2BF"/>
        </w:rPr>
        <w:t xml:space="preserve"> student</w:t>
      </w:r>
    </w:p>
    <w:p w14:paraId="2827474B" w14:textId="77777777" w:rsidR="000816FB" w:rsidRDefault="000816FB" w:rsidP="000816FB">
      <w:pPr>
        <w:pStyle w:val="HTMLPreformatted"/>
        <w:shd w:val="clear" w:color="auto" w:fill="282C34"/>
        <w:rPr>
          <w:rStyle w:val="HTMLCode"/>
          <w:color w:val="ABB2BF"/>
        </w:rPr>
      </w:pPr>
      <w:r>
        <w:rPr>
          <w:rStyle w:val="HTMLCode"/>
          <w:color w:val="F92672"/>
        </w:rPr>
        <w:t>GROUP</w:t>
      </w:r>
      <w:r>
        <w:rPr>
          <w:rStyle w:val="HTMLCode"/>
          <w:color w:val="ABB2BF"/>
        </w:rPr>
        <w:t xml:space="preserve"> </w:t>
      </w:r>
      <w:r>
        <w:rPr>
          <w:rStyle w:val="HTMLCode"/>
          <w:color w:val="F92672"/>
        </w:rPr>
        <w:t>BY</w:t>
      </w:r>
      <w:r>
        <w:rPr>
          <w:rStyle w:val="HTMLCode"/>
          <w:color w:val="ABB2BF"/>
        </w:rPr>
        <w:t xml:space="preserve"> Section</w:t>
      </w:r>
    </w:p>
    <w:p w14:paraId="05E6E2B0" w14:textId="77777777" w:rsidR="000816FB" w:rsidRDefault="000816FB" w:rsidP="000816FB">
      <w:pPr>
        <w:pStyle w:val="NormalWeb"/>
      </w:pPr>
      <w:r>
        <w:t>Above query will display below table -</w:t>
      </w:r>
    </w:p>
    <w:tbl>
      <w:tblPr>
        <w:tblW w:w="12360" w:type="dxa"/>
        <w:tblCellMar>
          <w:top w:w="15" w:type="dxa"/>
          <w:left w:w="15" w:type="dxa"/>
          <w:bottom w:w="15" w:type="dxa"/>
          <w:right w:w="15" w:type="dxa"/>
        </w:tblCellMar>
        <w:tblLook w:val="04A0" w:firstRow="1" w:lastRow="0" w:firstColumn="1" w:lastColumn="0" w:noHBand="0" w:noVBand="1"/>
      </w:tblPr>
      <w:tblGrid>
        <w:gridCol w:w="4109"/>
        <w:gridCol w:w="8251"/>
      </w:tblGrid>
      <w:tr w:rsidR="000816FB" w14:paraId="4ED557A7" w14:textId="77777777" w:rsidTr="000816FB">
        <w:tc>
          <w:tcPr>
            <w:tcW w:w="0" w:type="auto"/>
            <w:shd w:val="clear" w:color="auto" w:fill="auto"/>
            <w:vAlign w:val="center"/>
            <w:hideMark/>
          </w:tcPr>
          <w:p w14:paraId="059336A2" w14:textId="77777777" w:rsidR="000816FB" w:rsidRDefault="000816FB">
            <w:r>
              <w:rPr>
                <w:rStyle w:val="Strong"/>
              </w:rPr>
              <w:t>Section</w:t>
            </w:r>
          </w:p>
        </w:tc>
        <w:tc>
          <w:tcPr>
            <w:tcW w:w="0" w:type="auto"/>
            <w:shd w:val="clear" w:color="auto" w:fill="auto"/>
            <w:vAlign w:val="center"/>
            <w:hideMark/>
          </w:tcPr>
          <w:p w14:paraId="7BA39D45" w14:textId="77777777" w:rsidR="000816FB" w:rsidRDefault="000816FB">
            <w:r>
              <w:rPr>
                <w:rStyle w:val="Strong"/>
              </w:rPr>
              <w:t>AverageMarks</w:t>
            </w:r>
          </w:p>
        </w:tc>
      </w:tr>
      <w:tr w:rsidR="000816FB" w14:paraId="2D24FDA2" w14:textId="77777777" w:rsidTr="000816FB">
        <w:tc>
          <w:tcPr>
            <w:tcW w:w="0" w:type="auto"/>
            <w:shd w:val="clear" w:color="auto" w:fill="auto"/>
            <w:vAlign w:val="center"/>
            <w:hideMark/>
          </w:tcPr>
          <w:p w14:paraId="6990779C" w14:textId="77777777" w:rsidR="000816FB" w:rsidRDefault="000816FB">
            <w:r>
              <w:t>A</w:t>
            </w:r>
          </w:p>
        </w:tc>
        <w:tc>
          <w:tcPr>
            <w:tcW w:w="0" w:type="auto"/>
            <w:shd w:val="clear" w:color="auto" w:fill="auto"/>
            <w:vAlign w:val="center"/>
            <w:hideMark/>
          </w:tcPr>
          <w:p w14:paraId="6649829F" w14:textId="77777777" w:rsidR="000816FB" w:rsidRDefault="000816FB">
            <w:r>
              <w:t>94.5</w:t>
            </w:r>
          </w:p>
        </w:tc>
      </w:tr>
      <w:tr w:rsidR="000816FB" w14:paraId="72682D4B" w14:textId="77777777" w:rsidTr="000816FB">
        <w:tc>
          <w:tcPr>
            <w:tcW w:w="0" w:type="auto"/>
            <w:shd w:val="clear" w:color="auto" w:fill="auto"/>
            <w:vAlign w:val="center"/>
            <w:hideMark/>
          </w:tcPr>
          <w:p w14:paraId="7F22EA98" w14:textId="77777777" w:rsidR="000816FB" w:rsidRDefault="000816FB">
            <w:r>
              <w:t>B</w:t>
            </w:r>
          </w:p>
        </w:tc>
        <w:tc>
          <w:tcPr>
            <w:tcW w:w="0" w:type="auto"/>
            <w:shd w:val="clear" w:color="auto" w:fill="auto"/>
            <w:vAlign w:val="center"/>
            <w:hideMark/>
          </w:tcPr>
          <w:p w14:paraId="798EB2A4" w14:textId="77777777" w:rsidR="000816FB" w:rsidRDefault="000816FB">
            <w:r>
              <w:t>77.5</w:t>
            </w:r>
          </w:p>
        </w:tc>
      </w:tr>
      <w:tr w:rsidR="000816FB" w14:paraId="67070DA8" w14:textId="77777777" w:rsidTr="000816FB">
        <w:tc>
          <w:tcPr>
            <w:tcW w:w="0" w:type="auto"/>
            <w:shd w:val="clear" w:color="auto" w:fill="auto"/>
            <w:vAlign w:val="center"/>
            <w:hideMark/>
          </w:tcPr>
          <w:p w14:paraId="219E8FDB" w14:textId="77777777" w:rsidR="000816FB" w:rsidRDefault="000816FB">
            <w:r>
              <w:t>C</w:t>
            </w:r>
          </w:p>
        </w:tc>
        <w:tc>
          <w:tcPr>
            <w:tcW w:w="0" w:type="auto"/>
            <w:shd w:val="clear" w:color="auto" w:fill="auto"/>
            <w:vAlign w:val="center"/>
            <w:hideMark/>
          </w:tcPr>
          <w:p w14:paraId="5B0196E7" w14:textId="77777777" w:rsidR="000816FB" w:rsidRDefault="000816FB">
            <w:r>
              <w:t>80</w:t>
            </w:r>
          </w:p>
        </w:tc>
      </w:tr>
    </w:tbl>
    <w:p w14:paraId="14A3DBE5" w14:textId="77777777" w:rsidR="000816FB" w:rsidRDefault="000816FB" w:rsidP="000816FB">
      <w:pPr>
        <w:pStyle w:val="NormalWeb"/>
      </w:pPr>
      <w:r>
        <w:t>Now, let’s say you want to display section where average marks are </w:t>
      </w:r>
      <w:r>
        <w:rPr>
          <w:rStyle w:val="highlight--red"/>
          <w:b/>
          <w:bCs/>
        </w:rPr>
        <w:t>&gt;= 80</w:t>
      </w:r>
      <w:r>
        <w:t>. Then you can use the below query -</w:t>
      </w:r>
    </w:p>
    <w:p w14:paraId="6D37AF50" w14:textId="77777777" w:rsidR="000816FB" w:rsidRDefault="000816FB" w:rsidP="000816FB">
      <w:pPr>
        <w:pStyle w:val="HTMLPreformatted"/>
        <w:shd w:val="clear" w:color="auto" w:fill="282C34"/>
        <w:rPr>
          <w:rStyle w:val="HTMLCode"/>
          <w:color w:val="ABB2BF"/>
        </w:rPr>
      </w:pPr>
      <w:r>
        <w:rPr>
          <w:rStyle w:val="HTMLCode"/>
          <w:color w:val="F92672"/>
        </w:rPr>
        <w:lastRenderedPageBreak/>
        <w:t>SELECT</w:t>
      </w:r>
      <w:r>
        <w:rPr>
          <w:rStyle w:val="HTMLCode"/>
          <w:color w:val="ABB2BF"/>
        </w:rPr>
        <w:t xml:space="preserve"> Section, </w:t>
      </w:r>
      <w:r>
        <w:rPr>
          <w:rStyle w:val="HTMLCode"/>
          <w:color w:val="E6C07B"/>
        </w:rPr>
        <w:t>AVG</w:t>
      </w:r>
      <w:r>
        <w:rPr>
          <w:rStyle w:val="HTMLCode"/>
          <w:color w:val="ABB2BF"/>
        </w:rPr>
        <w:t xml:space="preserve">(Marks) </w:t>
      </w:r>
      <w:r>
        <w:rPr>
          <w:rStyle w:val="HTMLCode"/>
          <w:color w:val="F92672"/>
        </w:rPr>
        <w:t>AS</w:t>
      </w:r>
      <w:r>
        <w:rPr>
          <w:rStyle w:val="HTMLCode"/>
          <w:color w:val="ABB2BF"/>
        </w:rPr>
        <w:t xml:space="preserve"> AverageMarks</w:t>
      </w:r>
    </w:p>
    <w:p w14:paraId="0C4D8913" w14:textId="77777777" w:rsidR="000816FB" w:rsidRDefault="000816FB" w:rsidP="000816FB">
      <w:pPr>
        <w:pStyle w:val="HTMLPreformatted"/>
        <w:shd w:val="clear" w:color="auto" w:fill="282C34"/>
        <w:rPr>
          <w:rStyle w:val="HTMLCode"/>
          <w:color w:val="ABB2BF"/>
        </w:rPr>
      </w:pPr>
      <w:r>
        <w:rPr>
          <w:rStyle w:val="HTMLCode"/>
          <w:color w:val="F92672"/>
        </w:rPr>
        <w:t>FROM</w:t>
      </w:r>
      <w:r>
        <w:rPr>
          <w:rStyle w:val="HTMLCode"/>
          <w:color w:val="ABB2BF"/>
        </w:rPr>
        <w:t xml:space="preserve"> student</w:t>
      </w:r>
    </w:p>
    <w:p w14:paraId="15905EDE" w14:textId="77777777" w:rsidR="000816FB" w:rsidRDefault="000816FB" w:rsidP="000816FB">
      <w:pPr>
        <w:pStyle w:val="HTMLPreformatted"/>
        <w:shd w:val="clear" w:color="auto" w:fill="282C34"/>
        <w:rPr>
          <w:rStyle w:val="HTMLCode"/>
          <w:color w:val="ABB2BF"/>
        </w:rPr>
      </w:pPr>
      <w:r>
        <w:rPr>
          <w:rStyle w:val="HTMLCode"/>
          <w:color w:val="F92672"/>
        </w:rPr>
        <w:t>GROUP</w:t>
      </w:r>
      <w:r>
        <w:rPr>
          <w:rStyle w:val="HTMLCode"/>
          <w:color w:val="ABB2BF"/>
        </w:rPr>
        <w:t xml:space="preserve"> </w:t>
      </w:r>
      <w:r>
        <w:rPr>
          <w:rStyle w:val="HTMLCode"/>
          <w:color w:val="F92672"/>
        </w:rPr>
        <w:t>BY</w:t>
      </w:r>
      <w:r>
        <w:rPr>
          <w:rStyle w:val="HTMLCode"/>
          <w:color w:val="ABB2BF"/>
        </w:rPr>
        <w:t xml:space="preserve"> Section</w:t>
      </w:r>
    </w:p>
    <w:p w14:paraId="5E9430A1" w14:textId="77777777" w:rsidR="000816FB" w:rsidRDefault="000816FB" w:rsidP="000816FB">
      <w:pPr>
        <w:pStyle w:val="HTMLPreformatted"/>
        <w:shd w:val="clear" w:color="auto" w:fill="282C34"/>
        <w:rPr>
          <w:rStyle w:val="HTMLCode"/>
          <w:color w:val="ABB2BF"/>
        </w:rPr>
      </w:pPr>
      <w:r>
        <w:rPr>
          <w:rStyle w:val="HTMLCode"/>
          <w:color w:val="F92672"/>
        </w:rPr>
        <w:t>HAVING</w:t>
      </w:r>
      <w:r>
        <w:rPr>
          <w:rStyle w:val="HTMLCode"/>
          <w:color w:val="ABB2BF"/>
        </w:rPr>
        <w:t xml:space="preserve"> AverageMarks </w:t>
      </w:r>
      <w:r>
        <w:rPr>
          <w:rStyle w:val="HTMLCode"/>
          <w:color w:val="F92672"/>
        </w:rPr>
        <w:t>&gt;=</w:t>
      </w:r>
      <w:r>
        <w:rPr>
          <w:rStyle w:val="HTMLCode"/>
          <w:color w:val="ABB2BF"/>
        </w:rPr>
        <w:t xml:space="preserve"> </w:t>
      </w:r>
      <w:r>
        <w:rPr>
          <w:rStyle w:val="HTMLCode"/>
          <w:color w:val="D19A66"/>
        </w:rPr>
        <w:t>80</w:t>
      </w:r>
    </w:p>
    <w:tbl>
      <w:tblPr>
        <w:tblW w:w="12360" w:type="dxa"/>
        <w:tblCellMar>
          <w:top w:w="15" w:type="dxa"/>
          <w:left w:w="15" w:type="dxa"/>
          <w:bottom w:w="15" w:type="dxa"/>
          <w:right w:w="15" w:type="dxa"/>
        </w:tblCellMar>
        <w:tblLook w:val="04A0" w:firstRow="1" w:lastRow="0" w:firstColumn="1" w:lastColumn="0" w:noHBand="0" w:noVBand="1"/>
      </w:tblPr>
      <w:tblGrid>
        <w:gridCol w:w="4109"/>
        <w:gridCol w:w="8251"/>
      </w:tblGrid>
      <w:tr w:rsidR="000816FB" w14:paraId="699C344E" w14:textId="77777777" w:rsidTr="000816FB">
        <w:tc>
          <w:tcPr>
            <w:tcW w:w="0" w:type="auto"/>
            <w:shd w:val="clear" w:color="auto" w:fill="auto"/>
            <w:vAlign w:val="center"/>
            <w:hideMark/>
          </w:tcPr>
          <w:p w14:paraId="761A835A" w14:textId="77777777" w:rsidR="000816FB" w:rsidRDefault="000816FB">
            <w:r>
              <w:rPr>
                <w:rStyle w:val="Strong"/>
              </w:rPr>
              <w:t>Section</w:t>
            </w:r>
          </w:p>
        </w:tc>
        <w:tc>
          <w:tcPr>
            <w:tcW w:w="0" w:type="auto"/>
            <w:shd w:val="clear" w:color="auto" w:fill="auto"/>
            <w:vAlign w:val="center"/>
            <w:hideMark/>
          </w:tcPr>
          <w:p w14:paraId="722DFEFD" w14:textId="77777777" w:rsidR="000816FB" w:rsidRDefault="000816FB">
            <w:r>
              <w:rPr>
                <w:rStyle w:val="Strong"/>
              </w:rPr>
              <w:t>AverageMarks</w:t>
            </w:r>
          </w:p>
        </w:tc>
      </w:tr>
      <w:tr w:rsidR="000816FB" w14:paraId="16AFC96A" w14:textId="77777777" w:rsidTr="000816FB">
        <w:tc>
          <w:tcPr>
            <w:tcW w:w="0" w:type="auto"/>
            <w:shd w:val="clear" w:color="auto" w:fill="auto"/>
            <w:vAlign w:val="center"/>
            <w:hideMark/>
          </w:tcPr>
          <w:p w14:paraId="288F930B" w14:textId="77777777" w:rsidR="000816FB" w:rsidRDefault="000816FB">
            <w:r>
              <w:t>A</w:t>
            </w:r>
          </w:p>
        </w:tc>
        <w:tc>
          <w:tcPr>
            <w:tcW w:w="0" w:type="auto"/>
            <w:shd w:val="clear" w:color="auto" w:fill="auto"/>
            <w:vAlign w:val="center"/>
            <w:hideMark/>
          </w:tcPr>
          <w:p w14:paraId="2708C665" w14:textId="77777777" w:rsidR="000816FB" w:rsidRDefault="000816FB">
            <w:r>
              <w:t>94.5</w:t>
            </w:r>
          </w:p>
        </w:tc>
      </w:tr>
      <w:tr w:rsidR="000816FB" w14:paraId="332C96B6" w14:textId="77777777" w:rsidTr="000816FB">
        <w:tc>
          <w:tcPr>
            <w:tcW w:w="0" w:type="auto"/>
            <w:shd w:val="clear" w:color="auto" w:fill="auto"/>
            <w:vAlign w:val="center"/>
            <w:hideMark/>
          </w:tcPr>
          <w:p w14:paraId="70CEAE3D" w14:textId="77777777" w:rsidR="000816FB" w:rsidRDefault="000816FB">
            <w:r>
              <w:t>C</w:t>
            </w:r>
          </w:p>
        </w:tc>
        <w:tc>
          <w:tcPr>
            <w:tcW w:w="0" w:type="auto"/>
            <w:shd w:val="clear" w:color="auto" w:fill="auto"/>
            <w:vAlign w:val="center"/>
            <w:hideMark/>
          </w:tcPr>
          <w:p w14:paraId="43FF45FB" w14:textId="77777777" w:rsidR="000816FB" w:rsidRDefault="000816FB">
            <w:r>
              <w:t>80</w:t>
            </w:r>
          </w:p>
        </w:tc>
      </w:tr>
    </w:tbl>
    <w:p w14:paraId="509E8681" w14:textId="77777777" w:rsidR="000816FB" w:rsidRDefault="000816FB" w:rsidP="000816FB">
      <w:pPr>
        <w:pStyle w:val="NormalWeb"/>
      </w:pPr>
      <w:r>
        <w:t>Now, if you want to display the above table in </w:t>
      </w:r>
      <w:r>
        <w:rPr>
          <w:rStyle w:val="highlight--red"/>
          <w:b/>
          <w:bCs/>
        </w:rPr>
        <w:t>ascending orders</w:t>
      </w:r>
      <w:r>
        <w:t> of average marks, then you can use the below query -</w:t>
      </w:r>
    </w:p>
    <w:p w14:paraId="6C9ADA27" w14:textId="77777777" w:rsidR="000816FB" w:rsidRDefault="000816FB" w:rsidP="000816FB">
      <w:pPr>
        <w:pStyle w:val="HTMLPreformatted"/>
        <w:shd w:val="clear" w:color="auto" w:fill="282C34"/>
        <w:rPr>
          <w:rStyle w:val="HTMLCode"/>
          <w:color w:val="ABB2BF"/>
        </w:rPr>
      </w:pPr>
      <w:r>
        <w:rPr>
          <w:rStyle w:val="HTMLCode"/>
          <w:color w:val="F92672"/>
        </w:rPr>
        <w:t>SELECT</w:t>
      </w:r>
      <w:r>
        <w:rPr>
          <w:rStyle w:val="HTMLCode"/>
          <w:color w:val="ABB2BF"/>
        </w:rPr>
        <w:t xml:space="preserve"> Section, </w:t>
      </w:r>
      <w:r>
        <w:rPr>
          <w:rStyle w:val="HTMLCode"/>
          <w:color w:val="E6C07B"/>
        </w:rPr>
        <w:t>AVG</w:t>
      </w:r>
      <w:r>
        <w:rPr>
          <w:rStyle w:val="HTMLCode"/>
          <w:color w:val="ABB2BF"/>
        </w:rPr>
        <w:t xml:space="preserve">(Marks) </w:t>
      </w:r>
      <w:r>
        <w:rPr>
          <w:rStyle w:val="HTMLCode"/>
          <w:color w:val="F92672"/>
        </w:rPr>
        <w:t>AS</w:t>
      </w:r>
      <w:r>
        <w:rPr>
          <w:rStyle w:val="HTMLCode"/>
          <w:color w:val="ABB2BF"/>
        </w:rPr>
        <w:t xml:space="preserve"> AverageMarks</w:t>
      </w:r>
    </w:p>
    <w:p w14:paraId="0BAFFB77" w14:textId="77777777" w:rsidR="000816FB" w:rsidRDefault="000816FB" w:rsidP="000816FB">
      <w:pPr>
        <w:pStyle w:val="HTMLPreformatted"/>
        <w:shd w:val="clear" w:color="auto" w:fill="282C34"/>
        <w:rPr>
          <w:rStyle w:val="HTMLCode"/>
          <w:color w:val="ABB2BF"/>
        </w:rPr>
      </w:pPr>
      <w:r>
        <w:rPr>
          <w:rStyle w:val="HTMLCode"/>
          <w:color w:val="F92672"/>
        </w:rPr>
        <w:t>FROM</w:t>
      </w:r>
      <w:r>
        <w:rPr>
          <w:rStyle w:val="HTMLCode"/>
          <w:color w:val="ABB2BF"/>
        </w:rPr>
        <w:t xml:space="preserve"> student</w:t>
      </w:r>
    </w:p>
    <w:p w14:paraId="794EA9EB" w14:textId="77777777" w:rsidR="000816FB" w:rsidRDefault="000816FB" w:rsidP="000816FB">
      <w:pPr>
        <w:pStyle w:val="HTMLPreformatted"/>
        <w:shd w:val="clear" w:color="auto" w:fill="282C34"/>
        <w:rPr>
          <w:rStyle w:val="HTMLCode"/>
          <w:color w:val="ABB2BF"/>
        </w:rPr>
      </w:pPr>
      <w:r>
        <w:rPr>
          <w:rStyle w:val="HTMLCode"/>
          <w:color w:val="F92672"/>
        </w:rPr>
        <w:t>GROUP</w:t>
      </w:r>
      <w:r>
        <w:rPr>
          <w:rStyle w:val="HTMLCode"/>
          <w:color w:val="ABB2BF"/>
        </w:rPr>
        <w:t xml:space="preserve"> </w:t>
      </w:r>
      <w:r>
        <w:rPr>
          <w:rStyle w:val="HTMLCode"/>
          <w:color w:val="F92672"/>
        </w:rPr>
        <w:t>BY</w:t>
      </w:r>
      <w:r>
        <w:rPr>
          <w:rStyle w:val="HTMLCode"/>
          <w:color w:val="ABB2BF"/>
        </w:rPr>
        <w:t xml:space="preserve"> Section</w:t>
      </w:r>
    </w:p>
    <w:p w14:paraId="59D98438" w14:textId="77777777" w:rsidR="000816FB" w:rsidRDefault="000816FB" w:rsidP="000816FB">
      <w:pPr>
        <w:pStyle w:val="HTMLPreformatted"/>
        <w:shd w:val="clear" w:color="auto" w:fill="282C34"/>
        <w:rPr>
          <w:rStyle w:val="HTMLCode"/>
          <w:color w:val="ABB2BF"/>
        </w:rPr>
      </w:pPr>
      <w:r>
        <w:rPr>
          <w:rStyle w:val="HTMLCode"/>
          <w:color w:val="F92672"/>
        </w:rPr>
        <w:t>HAVING</w:t>
      </w:r>
      <w:r>
        <w:rPr>
          <w:rStyle w:val="HTMLCode"/>
          <w:color w:val="ABB2BF"/>
        </w:rPr>
        <w:t xml:space="preserve"> AverageMarks </w:t>
      </w:r>
      <w:r>
        <w:rPr>
          <w:rStyle w:val="HTMLCode"/>
          <w:color w:val="F92672"/>
        </w:rPr>
        <w:t>&gt;=</w:t>
      </w:r>
      <w:r>
        <w:rPr>
          <w:rStyle w:val="HTMLCode"/>
          <w:color w:val="ABB2BF"/>
        </w:rPr>
        <w:t xml:space="preserve"> </w:t>
      </w:r>
      <w:r>
        <w:rPr>
          <w:rStyle w:val="HTMLCode"/>
          <w:color w:val="D19A66"/>
        </w:rPr>
        <w:t>80</w:t>
      </w:r>
    </w:p>
    <w:p w14:paraId="08B24F42" w14:textId="77777777" w:rsidR="000816FB" w:rsidRDefault="000816FB" w:rsidP="000816FB">
      <w:pPr>
        <w:pStyle w:val="HTMLPreformatted"/>
        <w:shd w:val="clear" w:color="auto" w:fill="282C34"/>
        <w:rPr>
          <w:rStyle w:val="HTMLCode"/>
          <w:color w:val="ABB2BF"/>
        </w:rPr>
      </w:pPr>
      <w:r>
        <w:rPr>
          <w:rStyle w:val="HTMLCode"/>
          <w:color w:val="F92672"/>
        </w:rPr>
        <w:t>ORDER</w:t>
      </w:r>
      <w:r>
        <w:rPr>
          <w:rStyle w:val="HTMLCode"/>
          <w:color w:val="ABB2BF"/>
        </w:rPr>
        <w:t xml:space="preserve"> </w:t>
      </w:r>
      <w:r>
        <w:rPr>
          <w:rStyle w:val="HTMLCode"/>
          <w:color w:val="F92672"/>
        </w:rPr>
        <w:t>BY</w:t>
      </w:r>
      <w:r>
        <w:rPr>
          <w:rStyle w:val="HTMLCode"/>
          <w:color w:val="ABB2BF"/>
        </w:rPr>
        <w:t xml:space="preserve"> AverageMarks </w:t>
      </w:r>
      <w:r>
        <w:rPr>
          <w:rStyle w:val="HTMLCode"/>
          <w:color w:val="F92672"/>
        </w:rPr>
        <w:t>ASC</w:t>
      </w:r>
    </w:p>
    <w:tbl>
      <w:tblPr>
        <w:tblW w:w="12360" w:type="dxa"/>
        <w:tblCellMar>
          <w:top w:w="15" w:type="dxa"/>
          <w:left w:w="15" w:type="dxa"/>
          <w:bottom w:w="15" w:type="dxa"/>
          <w:right w:w="15" w:type="dxa"/>
        </w:tblCellMar>
        <w:tblLook w:val="04A0" w:firstRow="1" w:lastRow="0" w:firstColumn="1" w:lastColumn="0" w:noHBand="0" w:noVBand="1"/>
      </w:tblPr>
      <w:tblGrid>
        <w:gridCol w:w="4109"/>
        <w:gridCol w:w="8251"/>
      </w:tblGrid>
      <w:tr w:rsidR="000816FB" w14:paraId="49437D31" w14:textId="77777777" w:rsidTr="000816FB">
        <w:tc>
          <w:tcPr>
            <w:tcW w:w="0" w:type="auto"/>
            <w:shd w:val="clear" w:color="auto" w:fill="auto"/>
            <w:vAlign w:val="center"/>
            <w:hideMark/>
          </w:tcPr>
          <w:p w14:paraId="3B975491" w14:textId="77777777" w:rsidR="000816FB" w:rsidRDefault="000816FB">
            <w:r>
              <w:rPr>
                <w:rStyle w:val="Strong"/>
              </w:rPr>
              <w:t>Section</w:t>
            </w:r>
          </w:p>
        </w:tc>
        <w:tc>
          <w:tcPr>
            <w:tcW w:w="0" w:type="auto"/>
            <w:shd w:val="clear" w:color="auto" w:fill="auto"/>
            <w:vAlign w:val="center"/>
            <w:hideMark/>
          </w:tcPr>
          <w:p w14:paraId="3794245B" w14:textId="77777777" w:rsidR="000816FB" w:rsidRDefault="000816FB">
            <w:r>
              <w:rPr>
                <w:rStyle w:val="Strong"/>
              </w:rPr>
              <w:t>AverageMarks</w:t>
            </w:r>
          </w:p>
        </w:tc>
      </w:tr>
      <w:tr w:rsidR="000816FB" w14:paraId="5FDE5AC3" w14:textId="77777777" w:rsidTr="000816FB">
        <w:tc>
          <w:tcPr>
            <w:tcW w:w="0" w:type="auto"/>
            <w:shd w:val="clear" w:color="auto" w:fill="auto"/>
            <w:vAlign w:val="center"/>
            <w:hideMark/>
          </w:tcPr>
          <w:p w14:paraId="3D269B3D" w14:textId="77777777" w:rsidR="000816FB" w:rsidRDefault="000816FB">
            <w:r>
              <w:t>C</w:t>
            </w:r>
          </w:p>
        </w:tc>
        <w:tc>
          <w:tcPr>
            <w:tcW w:w="0" w:type="auto"/>
            <w:shd w:val="clear" w:color="auto" w:fill="auto"/>
            <w:vAlign w:val="center"/>
            <w:hideMark/>
          </w:tcPr>
          <w:p w14:paraId="0D1E5638" w14:textId="77777777" w:rsidR="000816FB" w:rsidRDefault="000816FB">
            <w:r>
              <w:t>80</w:t>
            </w:r>
          </w:p>
        </w:tc>
      </w:tr>
      <w:tr w:rsidR="000816FB" w14:paraId="5653A628" w14:textId="77777777" w:rsidTr="000816FB">
        <w:tc>
          <w:tcPr>
            <w:tcW w:w="0" w:type="auto"/>
            <w:shd w:val="clear" w:color="auto" w:fill="auto"/>
            <w:vAlign w:val="center"/>
            <w:hideMark/>
          </w:tcPr>
          <w:p w14:paraId="704CE26C" w14:textId="77777777" w:rsidR="000816FB" w:rsidRDefault="000816FB">
            <w:r>
              <w:t>A</w:t>
            </w:r>
          </w:p>
        </w:tc>
        <w:tc>
          <w:tcPr>
            <w:tcW w:w="0" w:type="auto"/>
            <w:shd w:val="clear" w:color="auto" w:fill="auto"/>
            <w:vAlign w:val="center"/>
            <w:hideMark/>
          </w:tcPr>
          <w:p w14:paraId="5097458A" w14:textId="77777777" w:rsidR="000816FB" w:rsidRDefault="000816FB">
            <w:r>
              <w:t>94.5</w:t>
            </w:r>
          </w:p>
        </w:tc>
      </w:tr>
    </w:tbl>
    <w:p w14:paraId="621A435E" w14:textId="77777777" w:rsidR="000816FB" w:rsidRDefault="000816FB" w:rsidP="000816FB">
      <w:pPr>
        <w:pStyle w:val="NormalWeb"/>
      </w:pPr>
      <w:r>
        <w:t>If you want to display the section with </w:t>
      </w:r>
      <w:r>
        <w:rPr>
          <w:rStyle w:val="highlight--red"/>
          <w:b/>
          <w:bCs/>
        </w:rPr>
        <w:t>highest average marks</w:t>
      </w:r>
      <w:r>
        <w:t>, you can use the query below.</w:t>
      </w:r>
    </w:p>
    <w:p w14:paraId="24974A23" w14:textId="77777777" w:rsidR="000816FB" w:rsidRDefault="000816FB" w:rsidP="000816FB">
      <w:pPr>
        <w:pStyle w:val="HTMLPreformatted"/>
        <w:shd w:val="clear" w:color="auto" w:fill="282C34"/>
        <w:rPr>
          <w:rStyle w:val="HTMLCode"/>
          <w:color w:val="ABB2BF"/>
        </w:rPr>
      </w:pPr>
      <w:r>
        <w:rPr>
          <w:rStyle w:val="HTMLCode"/>
          <w:color w:val="F92672"/>
        </w:rPr>
        <w:t>SELECT</w:t>
      </w:r>
      <w:r>
        <w:rPr>
          <w:rStyle w:val="HTMLCode"/>
          <w:color w:val="ABB2BF"/>
        </w:rPr>
        <w:t xml:space="preserve"> Section, </w:t>
      </w:r>
      <w:r>
        <w:rPr>
          <w:rStyle w:val="HTMLCode"/>
          <w:color w:val="E6C07B"/>
        </w:rPr>
        <w:t>AVG</w:t>
      </w:r>
      <w:r>
        <w:rPr>
          <w:rStyle w:val="HTMLCode"/>
          <w:color w:val="ABB2BF"/>
        </w:rPr>
        <w:t xml:space="preserve">(Marks) </w:t>
      </w:r>
      <w:r>
        <w:rPr>
          <w:rStyle w:val="HTMLCode"/>
          <w:color w:val="F92672"/>
        </w:rPr>
        <w:t>AS</w:t>
      </w:r>
      <w:r>
        <w:rPr>
          <w:rStyle w:val="HTMLCode"/>
          <w:color w:val="ABB2BF"/>
        </w:rPr>
        <w:t xml:space="preserve"> AverageMarks</w:t>
      </w:r>
    </w:p>
    <w:p w14:paraId="5B03E426" w14:textId="77777777" w:rsidR="000816FB" w:rsidRDefault="000816FB" w:rsidP="000816FB">
      <w:pPr>
        <w:pStyle w:val="HTMLPreformatted"/>
        <w:shd w:val="clear" w:color="auto" w:fill="282C34"/>
        <w:rPr>
          <w:rStyle w:val="HTMLCode"/>
          <w:color w:val="ABB2BF"/>
        </w:rPr>
      </w:pPr>
      <w:r>
        <w:rPr>
          <w:rStyle w:val="HTMLCode"/>
          <w:color w:val="F92672"/>
        </w:rPr>
        <w:t>FROM</w:t>
      </w:r>
      <w:r>
        <w:rPr>
          <w:rStyle w:val="HTMLCode"/>
          <w:color w:val="ABB2BF"/>
        </w:rPr>
        <w:t xml:space="preserve"> student</w:t>
      </w:r>
    </w:p>
    <w:p w14:paraId="3F5471ED" w14:textId="77777777" w:rsidR="000816FB" w:rsidRDefault="000816FB" w:rsidP="000816FB">
      <w:pPr>
        <w:pStyle w:val="HTMLPreformatted"/>
        <w:shd w:val="clear" w:color="auto" w:fill="282C34"/>
        <w:rPr>
          <w:rStyle w:val="HTMLCode"/>
          <w:color w:val="ABB2BF"/>
        </w:rPr>
      </w:pPr>
      <w:r>
        <w:rPr>
          <w:rStyle w:val="HTMLCode"/>
          <w:color w:val="F92672"/>
        </w:rPr>
        <w:t>GROUP</w:t>
      </w:r>
      <w:r>
        <w:rPr>
          <w:rStyle w:val="HTMLCode"/>
          <w:color w:val="ABB2BF"/>
        </w:rPr>
        <w:t xml:space="preserve"> </w:t>
      </w:r>
      <w:r>
        <w:rPr>
          <w:rStyle w:val="HTMLCode"/>
          <w:color w:val="F92672"/>
        </w:rPr>
        <w:t>BY</w:t>
      </w:r>
      <w:r>
        <w:rPr>
          <w:rStyle w:val="HTMLCode"/>
          <w:color w:val="ABB2BF"/>
        </w:rPr>
        <w:t xml:space="preserve"> Section</w:t>
      </w:r>
    </w:p>
    <w:p w14:paraId="25A36F0F" w14:textId="77777777" w:rsidR="000816FB" w:rsidRDefault="000816FB" w:rsidP="000816FB">
      <w:pPr>
        <w:pStyle w:val="HTMLPreformatted"/>
        <w:shd w:val="clear" w:color="auto" w:fill="282C34"/>
        <w:rPr>
          <w:rStyle w:val="HTMLCode"/>
          <w:color w:val="ABB2BF"/>
        </w:rPr>
      </w:pPr>
      <w:r>
        <w:rPr>
          <w:rStyle w:val="HTMLCode"/>
          <w:color w:val="F92672"/>
        </w:rPr>
        <w:t>HAVING</w:t>
      </w:r>
      <w:r>
        <w:rPr>
          <w:rStyle w:val="HTMLCode"/>
          <w:color w:val="ABB2BF"/>
        </w:rPr>
        <w:t xml:space="preserve"> AverageMarks </w:t>
      </w:r>
      <w:r>
        <w:rPr>
          <w:rStyle w:val="HTMLCode"/>
          <w:color w:val="F92672"/>
        </w:rPr>
        <w:t>&gt;=</w:t>
      </w:r>
      <w:r>
        <w:rPr>
          <w:rStyle w:val="HTMLCode"/>
          <w:color w:val="ABB2BF"/>
        </w:rPr>
        <w:t xml:space="preserve"> </w:t>
      </w:r>
      <w:r>
        <w:rPr>
          <w:rStyle w:val="HTMLCode"/>
          <w:color w:val="D19A66"/>
        </w:rPr>
        <w:t>80</w:t>
      </w:r>
    </w:p>
    <w:p w14:paraId="09E863C0" w14:textId="77777777" w:rsidR="000816FB" w:rsidRDefault="000816FB" w:rsidP="000816FB">
      <w:pPr>
        <w:pStyle w:val="HTMLPreformatted"/>
        <w:shd w:val="clear" w:color="auto" w:fill="282C34"/>
        <w:rPr>
          <w:rStyle w:val="HTMLCode"/>
          <w:color w:val="ABB2BF"/>
        </w:rPr>
      </w:pPr>
      <w:r>
        <w:rPr>
          <w:rStyle w:val="HTMLCode"/>
          <w:color w:val="F92672"/>
        </w:rPr>
        <w:t>ORDER</w:t>
      </w:r>
      <w:r>
        <w:rPr>
          <w:rStyle w:val="HTMLCode"/>
          <w:color w:val="ABB2BF"/>
        </w:rPr>
        <w:t xml:space="preserve"> </w:t>
      </w:r>
      <w:r>
        <w:rPr>
          <w:rStyle w:val="HTMLCode"/>
          <w:color w:val="F92672"/>
        </w:rPr>
        <w:t>BY</w:t>
      </w:r>
      <w:r>
        <w:rPr>
          <w:rStyle w:val="HTMLCode"/>
          <w:color w:val="ABB2BF"/>
        </w:rPr>
        <w:t xml:space="preserve"> AverageMarks </w:t>
      </w:r>
      <w:r>
        <w:rPr>
          <w:rStyle w:val="HTMLCode"/>
          <w:color w:val="F92672"/>
        </w:rPr>
        <w:t>DESC</w:t>
      </w:r>
    </w:p>
    <w:p w14:paraId="3347734D" w14:textId="77777777" w:rsidR="000816FB" w:rsidRDefault="000816FB" w:rsidP="000816FB">
      <w:pPr>
        <w:pStyle w:val="HTMLPreformatted"/>
        <w:shd w:val="clear" w:color="auto" w:fill="282C34"/>
        <w:rPr>
          <w:rStyle w:val="HTMLCode"/>
          <w:color w:val="ABB2BF"/>
        </w:rPr>
      </w:pPr>
      <w:r>
        <w:rPr>
          <w:rStyle w:val="HTMLCode"/>
          <w:color w:val="ABB2BF"/>
        </w:rPr>
        <w:t xml:space="preserve">LIMIT </w:t>
      </w:r>
      <w:r>
        <w:rPr>
          <w:rStyle w:val="HTMLCode"/>
          <w:color w:val="D19A66"/>
        </w:rPr>
        <w:t>1</w:t>
      </w:r>
    </w:p>
    <w:tbl>
      <w:tblPr>
        <w:tblW w:w="12360" w:type="dxa"/>
        <w:tblCellMar>
          <w:top w:w="15" w:type="dxa"/>
          <w:left w:w="15" w:type="dxa"/>
          <w:bottom w:w="15" w:type="dxa"/>
          <w:right w:w="15" w:type="dxa"/>
        </w:tblCellMar>
        <w:tblLook w:val="04A0" w:firstRow="1" w:lastRow="0" w:firstColumn="1" w:lastColumn="0" w:noHBand="0" w:noVBand="1"/>
      </w:tblPr>
      <w:tblGrid>
        <w:gridCol w:w="4109"/>
        <w:gridCol w:w="8251"/>
      </w:tblGrid>
      <w:tr w:rsidR="000816FB" w14:paraId="6546950B" w14:textId="77777777" w:rsidTr="000816FB">
        <w:tc>
          <w:tcPr>
            <w:tcW w:w="0" w:type="auto"/>
            <w:shd w:val="clear" w:color="auto" w:fill="auto"/>
            <w:vAlign w:val="center"/>
            <w:hideMark/>
          </w:tcPr>
          <w:p w14:paraId="571F0D70" w14:textId="77777777" w:rsidR="000816FB" w:rsidRDefault="000816FB">
            <w:r>
              <w:rPr>
                <w:rStyle w:val="Strong"/>
              </w:rPr>
              <w:t>Section</w:t>
            </w:r>
          </w:p>
        </w:tc>
        <w:tc>
          <w:tcPr>
            <w:tcW w:w="0" w:type="auto"/>
            <w:shd w:val="clear" w:color="auto" w:fill="auto"/>
            <w:vAlign w:val="center"/>
            <w:hideMark/>
          </w:tcPr>
          <w:p w14:paraId="5D5371EE" w14:textId="77777777" w:rsidR="000816FB" w:rsidRDefault="000816FB">
            <w:r>
              <w:rPr>
                <w:rStyle w:val="Strong"/>
              </w:rPr>
              <w:t>AverageMarks</w:t>
            </w:r>
          </w:p>
        </w:tc>
      </w:tr>
      <w:tr w:rsidR="000816FB" w14:paraId="7570E43D" w14:textId="77777777" w:rsidTr="000816FB">
        <w:tc>
          <w:tcPr>
            <w:tcW w:w="0" w:type="auto"/>
            <w:shd w:val="clear" w:color="auto" w:fill="auto"/>
            <w:vAlign w:val="center"/>
            <w:hideMark/>
          </w:tcPr>
          <w:p w14:paraId="5FD0C22D" w14:textId="77777777" w:rsidR="000816FB" w:rsidRDefault="000816FB">
            <w:r>
              <w:t>A</w:t>
            </w:r>
          </w:p>
        </w:tc>
        <w:tc>
          <w:tcPr>
            <w:tcW w:w="0" w:type="auto"/>
            <w:shd w:val="clear" w:color="auto" w:fill="auto"/>
            <w:vAlign w:val="center"/>
            <w:hideMark/>
          </w:tcPr>
          <w:p w14:paraId="66B629DD" w14:textId="77777777" w:rsidR="000816FB" w:rsidRDefault="000816FB">
            <w:r>
              <w:t>94.5</w:t>
            </w:r>
          </w:p>
        </w:tc>
      </w:tr>
    </w:tbl>
    <w:p w14:paraId="06F0FA04" w14:textId="77777777" w:rsidR="000816FB" w:rsidRDefault="000816FB" w:rsidP="000816FB">
      <w:pPr>
        <w:pStyle w:val="Heading2"/>
      </w:pPr>
    </w:p>
    <w:p w14:paraId="65B416AF" w14:textId="77777777" w:rsidR="000816FB" w:rsidRDefault="000816FB" w:rsidP="000816FB">
      <w:pPr>
        <w:pStyle w:val="Heading2"/>
      </w:pPr>
      <w:r>
        <w:t xml:space="preserve">                                    CHAPTER-3 </w:t>
      </w:r>
    </w:p>
    <w:p w14:paraId="48D7305C" w14:textId="77777777" w:rsidR="000816FB" w:rsidRDefault="000816FB" w:rsidP="000816FB">
      <w:pPr>
        <w:pStyle w:val="Heading2"/>
      </w:pPr>
    </w:p>
    <w:p w14:paraId="02670BC6" w14:textId="77777777" w:rsidR="000816FB" w:rsidRDefault="000816FB" w:rsidP="000816FB">
      <w:pPr>
        <w:pStyle w:val="Heading2"/>
      </w:pPr>
    </w:p>
    <w:p w14:paraId="463B4FF2" w14:textId="77777777" w:rsidR="003666DF" w:rsidRDefault="003666DF" w:rsidP="003666DF">
      <w:pPr>
        <w:pStyle w:val="Heading3"/>
      </w:pPr>
      <w:r>
        <w:t>3.1 PERFORM SQL OPERATION</w:t>
      </w:r>
    </w:p>
    <w:p w14:paraId="6C76C66A" w14:textId="77777777" w:rsidR="003666DF" w:rsidRDefault="003666DF" w:rsidP="003666DF">
      <w:pPr>
        <w:pStyle w:val="Heading3"/>
      </w:pPr>
      <w:r>
        <w:t>Using ‘=’ Expression</w:t>
      </w:r>
    </w:p>
    <w:p w14:paraId="23A6B6A3" w14:textId="77777777" w:rsidR="003666DF" w:rsidRDefault="003666DF" w:rsidP="003666DF">
      <w:pPr>
        <w:pStyle w:val="NormalWeb"/>
      </w:pPr>
      <w:r>
        <w:t>It is an equal sign which can be used to </w:t>
      </w:r>
      <w:r>
        <w:rPr>
          <w:rStyle w:val="highlight--red"/>
          <w:b/>
          <w:bCs/>
        </w:rPr>
        <w:t>filter data</w:t>
      </w:r>
      <w:r>
        <w:t> when a column is equal to the </w:t>
      </w:r>
      <w:r>
        <w:rPr>
          <w:rStyle w:val="highlight--red"/>
          <w:b/>
          <w:bCs/>
        </w:rPr>
        <w:t>specified value</w:t>
      </w:r>
      <w:r>
        <w:t>. Below is one example query for the equal operator -</w:t>
      </w:r>
    </w:p>
    <w:p w14:paraId="4DB954DE" w14:textId="77777777" w:rsidR="003666DF" w:rsidRDefault="003666DF" w:rsidP="003666DF">
      <w:pPr>
        <w:pStyle w:val="HTMLPreformatted"/>
        <w:shd w:val="clear" w:color="auto" w:fill="282C34"/>
        <w:rPr>
          <w:rStyle w:val="HTMLCode"/>
          <w:color w:val="ABB2BF"/>
        </w:rPr>
      </w:pPr>
      <w:r>
        <w:rPr>
          <w:rStyle w:val="HTMLCode"/>
          <w:i/>
          <w:iCs/>
          <w:color w:val="B18EB1"/>
        </w:rPr>
        <w:t>-- filter table when section is equal to A</w:t>
      </w:r>
    </w:p>
    <w:p w14:paraId="59F9B7B1" w14:textId="77777777" w:rsidR="003666DF" w:rsidRDefault="003666DF" w:rsidP="003666DF">
      <w:pPr>
        <w:pStyle w:val="HTMLPreformatted"/>
        <w:shd w:val="clear" w:color="auto" w:fill="282C34"/>
        <w:rPr>
          <w:rStyle w:val="HTMLCode"/>
          <w:color w:val="ABB2BF"/>
        </w:rPr>
      </w:pPr>
    </w:p>
    <w:p w14:paraId="5C08E27B" w14:textId="77777777" w:rsidR="003666DF" w:rsidRDefault="003666DF" w:rsidP="003666DF">
      <w:pPr>
        <w:pStyle w:val="HTMLPreformatted"/>
        <w:shd w:val="clear" w:color="auto" w:fill="282C34"/>
        <w:rPr>
          <w:rStyle w:val="HTMLCode"/>
          <w:color w:val="ABB2BF"/>
        </w:rPr>
      </w:pPr>
      <w:r>
        <w:rPr>
          <w:rStyle w:val="HTMLCode"/>
          <w:color w:val="F92672"/>
        </w:rPr>
        <w:t>SELECT</w:t>
      </w:r>
      <w:r>
        <w:rPr>
          <w:rStyle w:val="HTMLCode"/>
          <w:color w:val="ABB2BF"/>
        </w:rPr>
        <w:t xml:space="preserve"> Name, Marks, Grade</w:t>
      </w:r>
    </w:p>
    <w:p w14:paraId="5BE57913" w14:textId="77777777" w:rsidR="003666DF" w:rsidRDefault="003666DF" w:rsidP="003666DF">
      <w:pPr>
        <w:pStyle w:val="HTMLPreformatted"/>
        <w:shd w:val="clear" w:color="auto" w:fill="282C34"/>
        <w:rPr>
          <w:rStyle w:val="HTMLCode"/>
          <w:color w:val="ABB2BF"/>
        </w:rPr>
      </w:pPr>
      <w:r>
        <w:rPr>
          <w:rStyle w:val="HTMLCode"/>
          <w:color w:val="F92672"/>
        </w:rPr>
        <w:t>FROM</w:t>
      </w:r>
      <w:r>
        <w:rPr>
          <w:rStyle w:val="HTMLCode"/>
          <w:color w:val="ABB2BF"/>
        </w:rPr>
        <w:t xml:space="preserve"> student</w:t>
      </w:r>
    </w:p>
    <w:p w14:paraId="0D62B96E" w14:textId="77777777" w:rsidR="003666DF" w:rsidRDefault="003666DF" w:rsidP="003666DF">
      <w:pPr>
        <w:pStyle w:val="HTMLPreformatted"/>
        <w:shd w:val="clear" w:color="auto" w:fill="282C34"/>
        <w:rPr>
          <w:rStyle w:val="HTMLCode"/>
          <w:color w:val="ABB2BF"/>
        </w:rPr>
      </w:pPr>
      <w:r>
        <w:rPr>
          <w:rStyle w:val="HTMLCode"/>
          <w:color w:val="F92672"/>
        </w:rPr>
        <w:t>WHERE</w:t>
      </w:r>
      <w:r>
        <w:rPr>
          <w:rStyle w:val="HTMLCode"/>
          <w:color w:val="ABB2BF"/>
        </w:rPr>
        <w:t xml:space="preserve"> Section </w:t>
      </w:r>
      <w:r>
        <w:rPr>
          <w:rStyle w:val="HTMLCode"/>
          <w:color w:val="F92672"/>
        </w:rPr>
        <w:t>=</w:t>
      </w:r>
      <w:r>
        <w:rPr>
          <w:rStyle w:val="HTMLCode"/>
          <w:color w:val="ABB2BF"/>
        </w:rPr>
        <w:t xml:space="preserve"> </w:t>
      </w:r>
      <w:r>
        <w:rPr>
          <w:rStyle w:val="HTMLCode"/>
          <w:color w:val="98C379"/>
        </w:rPr>
        <w:t>'A'</w:t>
      </w:r>
    </w:p>
    <w:tbl>
      <w:tblPr>
        <w:tblW w:w="12360" w:type="dxa"/>
        <w:tblCellMar>
          <w:top w:w="15" w:type="dxa"/>
          <w:left w:w="15" w:type="dxa"/>
          <w:bottom w:w="15" w:type="dxa"/>
          <w:right w:w="15" w:type="dxa"/>
        </w:tblCellMar>
        <w:tblLook w:val="04A0" w:firstRow="1" w:lastRow="0" w:firstColumn="1" w:lastColumn="0" w:noHBand="0" w:noVBand="1"/>
      </w:tblPr>
      <w:tblGrid>
        <w:gridCol w:w="4880"/>
        <w:gridCol w:w="3813"/>
        <w:gridCol w:w="3667"/>
      </w:tblGrid>
      <w:tr w:rsidR="003666DF" w14:paraId="02633DE7" w14:textId="77777777" w:rsidTr="003666DF">
        <w:tc>
          <w:tcPr>
            <w:tcW w:w="0" w:type="auto"/>
            <w:shd w:val="clear" w:color="auto" w:fill="auto"/>
            <w:vAlign w:val="center"/>
            <w:hideMark/>
          </w:tcPr>
          <w:p w14:paraId="1F70572D" w14:textId="77777777" w:rsidR="003666DF" w:rsidRDefault="003666DF">
            <w:r>
              <w:rPr>
                <w:rStyle w:val="Strong"/>
              </w:rPr>
              <w:t>Name</w:t>
            </w:r>
          </w:p>
        </w:tc>
        <w:tc>
          <w:tcPr>
            <w:tcW w:w="0" w:type="auto"/>
            <w:shd w:val="clear" w:color="auto" w:fill="auto"/>
            <w:vAlign w:val="center"/>
            <w:hideMark/>
          </w:tcPr>
          <w:p w14:paraId="33CD2540" w14:textId="77777777" w:rsidR="003666DF" w:rsidRDefault="003666DF">
            <w:r>
              <w:rPr>
                <w:rStyle w:val="Strong"/>
              </w:rPr>
              <w:t>Marks</w:t>
            </w:r>
          </w:p>
        </w:tc>
        <w:tc>
          <w:tcPr>
            <w:tcW w:w="0" w:type="auto"/>
            <w:shd w:val="clear" w:color="auto" w:fill="auto"/>
            <w:vAlign w:val="center"/>
            <w:hideMark/>
          </w:tcPr>
          <w:p w14:paraId="601AE22A" w14:textId="77777777" w:rsidR="003666DF" w:rsidRDefault="003666DF">
            <w:r>
              <w:rPr>
                <w:rStyle w:val="Strong"/>
              </w:rPr>
              <w:t>Grade</w:t>
            </w:r>
          </w:p>
        </w:tc>
      </w:tr>
      <w:tr w:rsidR="003666DF" w14:paraId="62C2E380" w14:textId="77777777" w:rsidTr="003666DF">
        <w:tc>
          <w:tcPr>
            <w:tcW w:w="0" w:type="auto"/>
            <w:shd w:val="clear" w:color="auto" w:fill="auto"/>
            <w:vAlign w:val="center"/>
            <w:hideMark/>
          </w:tcPr>
          <w:p w14:paraId="344A75D3" w14:textId="77777777" w:rsidR="003666DF" w:rsidRDefault="003666DF">
            <w:r>
              <w:t>Chandler</w:t>
            </w:r>
          </w:p>
        </w:tc>
        <w:tc>
          <w:tcPr>
            <w:tcW w:w="0" w:type="auto"/>
            <w:shd w:val="clear" w:color="auto" w:fill="auto"/>
            <w:vAlign w:val="center"/>
            <w:hideMark/>
          </w:tcPr>
          <w:p w14:paraId="2796EE42" w14:textId="77777777" w:rsidR="003666DF" w:rsidRDefault="003666DF">
            <w:r>
              <w:t>92</w:t>
            </w:r>
          </w:p>
        </w:tc>
        <w:tc>
          <w:tcPr>
            <w:tcW w:w="0" w:type="auto"/>
            <w:shd w:val="clear" w:color="auto" w:fill="auto"/>
            <w:vAlign w:val="center"/>
            <w:hideMark/>
          </w:tcPr>
          <w:p w14:paraId="643F12D8" w14:textId="77777777" w:rsidR="003666DF" w:rsidRDefault="003666DF">
            <w:r>
              <w:t>A</w:t>
            </w:r>
          </w:p>
        </w:tc>
      </w:tr>
      <w:tr w:rsidR="003666DF" w14:paraId="6F376AA9" w14:textId="77777777" w:rsidTr="003666DF">
        <w:tc>
          <w:tcPr>
            <w:tcW w:w="0" w:type="auto"/>
            <w:shd w:val="clear" w:color="auto" w:fill="auto"/>
            <w:vAlign w:val="center"/>
            <w:hideMark/>
          </w:tcPr>
          <w:p w14:paraId="699E8914" w14:textId="77777777" w:rsidR="003666DF" w:rsidRDefault="003666DF">
            <w:r>
              <w:t>Ross</w:t>
            </w:r>
          </w:p>
        </w:tc>
        <w:tc>
          <w:tcPr>
            <w:tcW w:w="0" w:type="auto"/>
            <w:shd w:val="clear" w:color="auto" w:fill="auto"/>
            <w:vAlign w:val="center"/>
            <w:hideMark/>
          </w:tcPr>
          <w:p w14:paraId="01FDAD78" w14:textId="77777777" w:rsidR="003666DF" w:rsidRDefault="003666DF">
            <w:r>
              <w:t>97</w:t>
            </w:r>
          </w:p>
        </w:tc>
        <w:tc>
          <w:tcPr>
            <w:tcW w:w="0" w:type="auto"/>
            <w:shd w:val="clear" w:color="auto" w:fill="auto"/>
            <w:vAlign w:val="center"/>
            <w:hideMark/>
          </w:tcPr>
          <w:p w14:paraId="7BF488F7" w14:textId="77777777" w:rsidR="003666DF" w:rsidRDefault="003666DF">
            <w:r>
              <w:t>A</w:t>
            </w:r>
          </w:p>
        </w:tc>
      </w:tr>
    </w:tbl>
    <w:p w14:paraId="3C03BAC6" w14:textId="77777777" w:rsidR="003666DF" w:rsidRDefault="003666DF" w:rsidP="003666DF">
      <w:pPr>
        <w:pStyle w:val="Heading3"/>
      </w:pPr>
      <w:r>
        <w:t>Using Relational Expressions</w:t>
      </w:r>
    </w:p>
    <w:p w14:paraId="76210EA0" w14:textId="77777777" w:rsidR="003666DF" w:rsidRDefault="003666DF" w:rsidP="003666DF">
      <w:pPr>
        <w:pStyle w:val="NormalWeb"/>
      </w:pPr>
      <w:r>
        <w:t>Below are the relational expressions which you can use in </w:t>
      </w:r>
      <w:r>
        <w:rPr>
          <w:rStyle w:val="highlight--red"/>
          <w:b/>
          <w:bCs/>
        </w:rPr>
        <w:t>WHERE clause</w:t>
      </w:r>
      <w:r>
        <w:t> for </w:t>
      </w:r>
      <w:r>
        <w:rPr>
          <w:rStyle w:val="highlight--red"/>
          <w:b/>
          <w:bCs/>
        </w:rPr>
        <w:t>data filtering</w:t>
      </w:r>
      <w:r>
        <w:t> -</w:t>
      </w:r>
    </w:p>
    <w:p w14:paraId="6D3B0203" w14:textId="77777777" w:rsidR="003666DF" w:rsidRDefault="003666DF" w:rsidP="003666DF">
      <w:pPr>
        <w:widowControl/>
        <w:numPr>
          <w:ilvl w:val="0"/>
          <w:numId w:val="10"/>
        </w:numPr>
        <w:autoSpaceDE/>
        <w:autoSpaceDN/>
        <w:spacing w:before="100" w:beforeAutospacing="1" w:after="100" w:afterAutospacing="1"/>
      </w:pPr>
      <w:r>
        <w:rPr>
          <w:rStyle w:val="Strong"/>
        </w:rPr>
        <w:t>&gt; or &lt;</w:t>
      </w:r>
      <w:r>
        <w:t>: select rows with </w:t>
      </w:r>
      <w:r>
        <w:rPr>
          <w:rStyle w:val="highlight--red"/>
          <w:b/>
          <w:bCs/>
        </w:rPr>
        <w:t>greater or less than</w:t>
      </w:r>
      <w:r>
        <w:t> specified value</w:t>
      </w:r>
    </w:p>
    <w:p w14:paraId="0BC930E4" w14:textId="77777777" w:rsidR="003666DF" w:rsidRDefault="003666DF" w:rsidP="003666DF">
      <w:pPr>
        <w:widowControl/>
        <w:numPr>
          <w:ilvl w:val="0"/>
          <w:numId w:val="10"/>
        </w:numPr>
        <w:autoSpaceDE/>
        <w:autoSpaceDN/>
        <w:spacing w:before="100" w:beforeAutospacing="1" w:after="100" w:afterAutospacing="1"/>
      </w:pPr>
      <w:r>
        <w:rPr>
          <w:rStyle w:val="Strong"/>
        </w:rPr>
        <w:lastRenderedPageBreak/>
        <w:t>&gt;=</w:t>
      </w:r>
      <w:r>
        <w:t>: select rows with </w:t>
      </w:r>
      <w:r>
        <w:rPr>
          <w:rStyle w:val="highlight--red"/>
          <w:b/>
          <w:bCs/>
        </w:rPr>
        <w:t>greater than or equal to</w:t>
      </w:r>
      <w:r>
        <w:t> specified value</w:t>
      </w:r>
    </w:p>
    <w:p w14:paraId="406561C9" w14:textId="77777777" w:rsidR="003666DF" w:rsidRDefault="003666DF" w:rsidP="003666DF">
      <w:pPr>
        <w:widowControl/>
        <w:numPr>
          <w:ilvl w:val="0"/>
          <w:numId w:val="10"/>
        </w:numPr>
        <w:autoSpaceDE/>
        <w:autoSpaceDN/>
        <w:spacing w:before="100" w:beforeAutospacing="1" w:after="100" w:afterAutospacing="1"/>
      </w:pPr>
      <w:r>
        <w:rPr>
          <w:rStyle w:val="Strong"/>
        </w:rPr>
        <w:t>&lt;=</w:t>
      </w:r>
      <w:r>
        <w:t>: select rows with </w:t>
      </w:r>
      <w:r>
        <w:rPr>
          <w:rStyle w:val="highlight--red"/>
          <w:b/>
          <w:bCs/>
        </w:rPr>
        <w:t>less than or equal to</w:t>
      </w:r>
      <w:r>
        <w:t> specified value</w:t>
      </w:r>
    </w:p>
    <w:p w14:paraId="0C653663" w14:textId="77777777" w:rsidR="003666DF" w:rsidRDefault="003666DF" w:rsidP="003666DF">
      <w:pPr>
        <w:pStyle w:val="NormalWeb"/>
      </w:pPr>
      <w:r>
        <w:t>Let’s have a look at the example mentioned below -</w:t>
      </w:r>
    </w:p>
    <w:p w14:paraId="21E429B1" w14:textId="77777777" w:rsidR="003666DF" w:rsidRDefault="003666DF" w:rsidP="003666DF">
      <w:pPr>
        <w:pStyle w:val="HTMLPreformatted"/>
        <w:shd w:val="clear" w:color="auto" w:fill="282C34"/>
        <w:rPr>
          <w:rStyle w:val="HTMLCode"/>
          <w:color w:val="ABB2BF"/>
        </w:rPr>
      </w:pPr>
      <w:r>
        <w:rPr>
          <w:rStyle w:val="HTMLCode"/>
          <w:i/>
          <w:iCs/>
          <w:color w:val="B18EB1"/>
        </w:rPr>
        <w:t>-- filter table when Marks are greater than or equal to 80</w:t>
      </w:r>
    </w:p>
    <w:p w14:paraId="492027D8" w14:textId="77777777" w:rsidR="003666DF" w:rsidRDefault="003666DF" w:rsidP="003666DF">
      <w:pPr>
        <w:pStyle w:val="HTMLPreformatted"/>
        <w:shd w:val="clear" w:color="auto" w:fill="282C34"/>
        <w:rPr>
          <w:rStyle w:val="HTMLCode"/>
          <w:color w:val="ABB2BF"/>
        </w:rPr>
      </w:pPr>
    </w:p>
    <w:p w14:paraId="71A55A50" w14:textId="77777777" w:rsidR="003666DF" w:rsidRDefault="003666DF" w:rsidP="003666DF">
      <w:pPr>
        <w:pStyle w:val="HTMLPreformatted"/>
        <w:shd w:val="clear" w:color="auto" w:fill="282C34"/>
        <w:rPr>
          <w:rStyle w:val="HTMLCode"/>
          <w:color w:val="ABB2BF"/>
        </w:rPr>
      </w:pPr>
      <w:r>
        <w:rPr>
          <w:rStyle w:val="HTMLCode"/>
          <w:color w:val="F92672"/>
        </w:rPr>
        <w:t>SELECT</w:t>
      </w:r>
      <w:r>
        <w:rPr>
          <w:rStyle w:val="HTMLCode"/>
          <w:color w:val="ABB2BF"/>
        </w:rPr>
        <w:t xml:space="preserve"> Name, Marks, Section, Grade</w:t>
      </w:r>
    </w:p>
    <w:p w14:paraId="6F86AEE3" w14:textId="77777777" w:rsidR="003666DF" w:rsidRDefault="003666DF" w:rsidP="003666DF">
      <w:pPr>
        <w:pStyle w:val="HTMLPreformatted"/>
        <w:shd w:val="clear" w:color="auto" w:fill="282C34"/>
        <w:rPr>
          <w:rStyle w:val="HTMLCode"/>
          <w:color w:val="ABB2BF"/>
        </w:rPr>
      </w:pPr>
      <w:r>
        <w:rPr>
          <w:rStyle w:val="HTMLCode"/>
          <w:color w:val="F92672"/>
        </w:rPr>
        <w:t>FROM</w:t>
      </w:r>
      <w:r>
        <w:rPr>
          <w:rStyle w:val="HTMLCode"/>
          <w:color w:val="ABB2BF"/>
        </w:rPr>
        <w:t xml:space="preserve"> student</w:t>
      </w:r>
    </w:p>
    <w:p w14:paraId="1CF0362D" w14:textId="77777777" w:rsidR="003666DF" w:rsidRDefault="003666DF" w:rsidP="003666DF">
      <w:pPr>
        <w:pStyle w:val="HTMLPreformatted"/>
        <w:shd w:val="clear" w:color="auto" w:fill="282C34"/>
        <w:rPr>
          <w:rStyle w:val="HTMLCode"/>
          <w:color w:val="ABB2BF"/>
        </w:rPr>
      </w:pPr>
      <w:r>
        <w:rPr>
          <w:rStyle w:val="HTMLCode"/>
          <w:color w:val="F92672"/>
        </w:rPr>
        <w:t>WHERE</w:t>
      </w:r>
      <w:r>
        <w:rPr>
          <w:rStyle w:val="HTMLCode"/>
          <w:color w:val="ABB2BF"/>
        </w:rPr>
        <w:t xml:space="preserve"> Marks </w:t>
      </w:r>
      <w:r>
        <w:rPr>
          <w:rStyle w:val="HTMLCode"/>
          <w:color w:val="F92672"/>
        </w:rPr>
        <w:t>&gt;=</w:t>
      </w:r>
      <w:r>
        <w:rPr>
          <w:rStyle w:val="HTMLCode"/>
          <w:color w:val="ABB2BF"/>
        </w:rPr>
        <w:t xml:space="preserve"> </w:t>
      </w:r>
      <w:r>
        <w:rPr>
          <w:rStyle w:val="HTMLCode"/>
          <w:color w:val="D19A66"/>
        </w:rPr>
        <w:t>80</w:t>
      </w:r>
    </w:p>
    <w:tbl>
      <w:tblPr>
        <w:tblW w:w="12360" w:type="dxa"/>
        <w:tblCellMar>
          <w:top w:w="15" w:type="dxa"/>
          <w:left w:w="15" w:type="dxa"/>
          <w:bottom w:w="15" w:type="dxa"/>
          <w:right w:w="15" w:type="dxa"/>
        </w:tblCellMar>
        <w:tblLook w:val="04A0" w:firstRow="1" w:lastRow="0" w:firstColumn="1" w:lastColumn="0" w:noHBand="0" w:noVBand="1"/>
      </w:tblPr>
      <w:tblGrid>
        <w:gridCol w:w="4130"/>
        <w:gridCol w:w="3528"/>
        <w:gridCol w:w="3227"/>
        <w:gridCol w:w="1475"/>
      </w:tblGrid>
      <w:tr w:rsidR="003666DF" w14:paraId="6CBB024B" w14:textId="77777777" w:rsidTr="003666DF">
        <w:tc>
          <w:tcPr>
            <w:tcW w:w="0" w:type="auto"/>
            <w:shd w:val="clear" w:color="auto" w:fill="auto"/>
            <w:vAlign w:val="center"/>
            <w:hideMark/>
          </w:tcPr>
          <w:p w14:paraId="465B0BA1" w14:textId="77777777" w:rsidR="003666DF" w:rsidRDefault="003666DF">
            <w:r>
              <w:rPr>
                <w:rStyle w:val="Strong"/>
              </w:rPr>
              <w:t>Name</w:t>
            </w:r>
          </w:p>
        </w:tc>
        <w:tc>
          <w:tcPr>
            <w:tcW w:w="0" w:type="auto"/>
            <w:shd w:val="clear" w:color="auto" w:fill="auto"/>
            <w:vAlign w:val="center"/>
            <w:hideMark/>
          </w:tcPr>
          <w:p w14:paraId="2DD9EA91" w14:textId="77777777" w:rsidR="003666DF" w:rsidRDefault="003666DF">
            <w:r>
              <w:rPr>
                <w:rStyle w:val="Strong"/>
              </w:rPr>
              <w:t>Section</w:t>
            </w:r>
          </w:p>
        </w:tc>
        <w:tc>
          <w:tcPr>
            <w:tcW w:w="0" w:type="auto"/>
            <w:shd w:val="clear" w:color="auto" w:fill="auto"/>
            <w:vAlign w:val="center"/>
            <w:hideMark/>
          </w:tcPr>
          <w:p w14:paraId="1C0896AB" w14:textId="77777777" w:rsidR="003666DF" w:rsidRDefault="003666DF">
            <w:r>
              <w:rPr>
                <w:rStyle w:val="Strong"/>
              </w:rPr>
              <w:t>Marks</w:t>
            </w:r>
          </w:p>
        </w:tc>
        <w:tc>
          <w:tcPr>
            <w:tcW w:w="0" w:type="auto"/>
            <w:shd w:val="clear" w:color="auto" w:fill="auto"/>
            <w:vAlign w:val="center"/>
            <w:hideMark/>
          </w:tcPr>
          <w:p w14:paraId="1088D75F" w14:textId="77777777" w:rsidR="003666DF" w:rsidRDefault="003666DF">
            <w:r>
              <w:rPr>
                <w:rStyle w:val="Strong"/>
              </w:rPr>
              <w:t>Gr</w:t>
            </w:r>
          </w:p>
        </w:tc>
      </w:tr>
      <w:tr w:rsidR="003666DF" w14:paraId="4FD4FC3B" w14:textId="77777777" w:rsidTr="003666DF">
        <w:tc>
          <w:tcPr>
            <w:tcW w:w="0" w:type="auto"/>
            <w:shd w:val="clear" w:color="auto" w:fill="auto"/>
            <w:vAlign w:val="center"/>
            <w:hideMark/>
          </w:tcPr>
          <w:p w14:paraId="5D53EC95" w14:textId="77777777" w:rsidR="003666DF" w:rsidRDefault="003666DF">
            <w:r>
              <w:t>Chandler</w:t>
            </w:r>
          </w:p>
        </w:tc>
        <w:tc>
          <w:tcPr>
            <w:tcW w:w="0" w:type="auto"/>
            <w:shd w:val="clear" w:color="auto" w:fill="auto"/>
            <w:vAlign w:val="center"/>
            <w:hideMark/>
          </w:tcPr>
          <w:p w14:paraId="77A7FB59" w14:textId="77777777" w:rsidR="003666DF" w:rsidRDefault="003666DF">
            <w:r>
              <w:t>A</w:t>
            </w:r>
          </w:p>
        </w:tc>
        <w:tc>
          <w:tcPr>
            <w:tcW w:w="0" w:type="auto"/>
            <w:shd w:val="clear" w:color="auto" w:fill="auto"/>
            <w:vAlign w:val="center"/>
            <w:hideMark/>
          </w:tcPr>
          <w:p w14:paraId="026282C4" w14:textId="77777777" w:rsidR="003666DF" w:rsidRDefault="003666DF">
            <w:r>
              <w:t>92</w:t>
            </w:r>
          </w:p>
        </w:tc>
        <w:tc>
          <w:tcPr>
            <w:tcW w:w="0" w:type="auto"/>
            <w:shd w:val="clear" w:color="auto" w:fill="auto"/>
            <w:vAlign w:val="center"/>
            <w:hideMark/>
          </w:tcPr>
          <w:p w14:paraId="183F4F61" w14:textId="77777777" w:rsidR="003666DF" w:rsidRDefault="003666DF">
            <w:r>
              <w:t>A</w:t>
            </w:r>
          </w:p>
        </w:tc>
      </w:tr>
      <w:tr w:rsidR="003666DF" w14:paraId="38823115" w14:textId="77777777" w:rsidTr="003666DF">
        <w:tc>
          <w:tcPr>
            <w:tcW w:w="0" w:type="auto"/>
            <w:shd w:val="clear" w:color="auto" w:fill="auto"/>
            <w:vAlign w:val="center"/>
            <w:hideMark/>
          </w:tcPr>
          <w:p w14:paraId="38DD328F" w14:textId="77777777" w:rsidR="003666DF" w:rsidRDefault="003666DF">
            <w:r>
              <w:t>Monica</w:t>
            </w:r>
          </w:p>
        </w:tc>
        <w:tc>
          <w:tcPr>
            <w:tcW w:w="0" w:type="auto"/>
            <w:shd w:val="clear" w:color="auto" w:fill="auto"/>
            <w:vAlign w:val="center"/>
            <w:hideMark/>
          </w:tcPr>
          <w:p w14:paraId="18E96A99" w14:textId="77777777" w:rsidR="003666DF" w:rsidRDefault="003666DF">
            <w:r>
              <w:t>B</w:t>
            </w:r>
          </w:p>
        </w:tc>
        <w:tc>
          <w:tcPr>
            <w:tcW w:w="0" w:type="auto"/>
            <w:shd w:val="clear" w:color="auto" w:fill="auto"/>
            <w:vAlign w:val="center"/>
            <w:hideMark/>
          </w:tcPr>
          <w:p w14:paraId="4DAB3078" w14:textId="77777777" w:rsidR="003666DF" w:rsidRDefault="003666DF">
            <w:r>
              <w:t>90</w:t>
            </w:r>
          </w:p>
        </w:tc>
        <w:tc>
          <w:tcPr>
            <w:tcW w:w="0" w:type="auto"/>
            <w:shd w:val="clear" w:color="auto" w:fill="auto"/>
            <w:vAlign w:val="center"/>
            <w:hideMark/>
          </w:tcPr>
          <w:p w14:paraId="3B6F50F9" w14:textId="77777777" w:rsidR="003666DF" w:rsidRDefault="003666DF">
            <w:r>
              <w:t>A</w:t>
            </w:r>
          </w:p>
        </w:tc>
      </w:tr>
      <w:tr w:rsidR="003666DF" w14:paraId="4FCE6BA7" w14:textId="77777777" w:rsidTr="003666DF">
        <w:tc>
          <w:tcPr>
            <w:tcW w:w="0" w:type="auto"/>
            <w:shd w:val="clear" w:color="auto" w:fill="auto"/>
            <w:vAlign w:val="center"/>
            <w:hideMark/>
          </w:tcPr>
          <w:p w14:paraId="75A1B72F" w14:textId="77777777" w:rsidR="003666DF" w:rsidRDefault="003666DF">
            <w:r>
              <w:t>Phoebe</w:t>
            </w:r>
          </w:p>
        </w:tc>
        <w:tc>
          <w:tcPr>
            <w:tcW w:w="0" w:type="auto"/>
            <w:shd w:val="clear" w:color="auto" w:fill="auto"/>
            <w:vAlign w:val="center"/>
            <w:hideMark/>
          </w:tcPr>
          <w:p w14:paraId="57FD8DFE" w14:textId="77777777" w:rsidR="003666DF" w:rsidRDefault="003666DF">
            <w:r>
              <w:t>C</w:t>
            </w:r>
          </w:p>
        </w:tc>
        <w:tc>
          <w:tcPr>
            <w:tcW w:w="0" w:type="auto"/>
            <w:shd w:val="clear" w:color="auto" w:fill="auto"/>
            <w:vAlign w:val="center"/>
            <w:hideMark/>
          </w:tcPr>
          <w:p w14:paraId="353D364C" w14:textId="77777777" w:rsidR="003666DF" w:rsidRDefault="003666DF">
            <w:r>
              <w:t>89</w:t>
            </w:r>
          </w:p>
        </w:tc>
        <w:tc>
          <w:tcPr>
            <w:tcW w:w="0" w:type="auto"/>
            <w:shd w:val="clear" w:color="auto" w:fill="auto"/>
            <w:vAlign w:val="center"/>
            <w:hideMark/>
          </w:tcPr>
          <w:p w14:paraId="0858C01A" w14:textId="77777777" w:rsidR="003666DF" w:rsidRDefault="003666DF">
            <w:r>
              <w:t>B</w:t>
            </w:r>
          </w:p>
        </w:tc>
      </w:tr>
      <w:tr w:rsidR="003666DF" w14:paraId="58FCADD7" w14:textId="77777777" w:rsidTr="003666DF">
        <w:tc>
          <w:tcPr>
            <w:tcW w:w="0" w:type="auto"/>
            <w:shd w:val="clear" w:color="auto" w:fill="auto"/>
            <w:vAlign w:val="center"/>
            <w:hideMark/>
          </w:tcPr>
          <w:p w14:paraId="3D04C713" w14:textId="77777777" w:rsidR="003666DF" w:rsidRDefault="003666DF">
            <w:r>
              <w:t>Ross</w:t>
            </w:r>
          </w:p>
        </w:tc>
        <w:tc>
          <w:tcPr>
            <w:tcW w:w="0" w:type="auto"/>
            <w:shd w:val="clear" w:color="auto" w:fill="auto"/>
            <w:vAlign w:val="center"/>
            <w:hideMark/>
          </w:tcPr>
          <w:p w14:paraId="7B5602D5" w14:textId="77777777" w:rsidR="003666DF" w:rsidRDefault="003666DF">
            <w:r>
              <w:t>A</w:t>
            </w:r>
          </w:p>
        </w:tc>
        <w:tc>
          <w:tcPr>
            <w:tcW w:w="0" w:type="auto"/>
            <w:shd w:val="clear" w:color="auto" w:fill="auto"/>
            <w:vAlign w:val="center"/>
            <w:hideMark/>
          </w:tcPr>
          <w:p w14:paraId="2DB7AAE7" w14:textId="77777777" w:rsidR="003666DF" w:rsidRDefault="003666DF">
            <w:r>
              <w:t>97</w:t>
            </w:r>
          </w:p>
        </w:tc>
        <w:tc>
          <w:tcPr>
            <w:tcW w:w="0" w:type="auto"/>
            <w:shd w:val="clear" w:color="auto" w:fill="auto"/>
            <w:vAlign w:val="center"/>
            <w:hideMark/>
          </w:tcPr>
          <w:p w14:paraId="7A242DC4" w14:textId="77777777" w:rsidR="003666DF" w:rsidRDefault="003666DF">
            <w:r>
              <w:t>A</w:t>
            </w:r>
          </w:p>
        </w:tc>
      </w:tr>
    </w:tbl>
    <w:p w14:paraId="70A5F1D6" w14:textId="77777777" w:rsidR="003666DF" w:rsidRDefault="003666DF" w:rsidP="003666DF">
      <w:pPr>
        <w:pStyle w:val="Heading3"/>
      </w:pPr>
      <w:r>
        <w:t>Using Logical Expressions</w:t>
      </w:r>
    </w:p>
    <w:p w14:paraId="293B8BB1" w14:textId="77777777" w:rsidR="003666DF" w:rsidRDefault="003666DF" w:rsidP="003666DF">
      <w:pPr>
        <w:pStyle w:val="NormalWeb"/>
      </w:pPr>
      <w:r>
        <w:t>Below are the logical expressions you can use in the WHERE clause to filter data -</w:t>
      </w:r>
    </w:p>
    <w:p w14:paraId="6C6ABCF8" w14:textId="77777777" w:rsidR="003666DF" w:rsidRDefault="003666DF" w:rsidP="003666DF">
      <w:pPr>
        <w:widowControl/>
        <w:numPr>
          <w:ilvl w:val="0"/>
          <w:numId w:val="11"/>
        </w:numPr>
        <w:autoSpaceDE/>
        <w:autoSpaceDN/>
        <w:spacing w:before="100" w:beforeAutospacing="1" w:after="100" w:afterAutospacing="1"/>
      </w:pPr>
      <w:r>
        <w:rPr>
          <w:rStyle w:val="Strong"/>
        </w:rPr>
        <w:t>AND (&amp;)</w:t>
      </w:r>
      <w:r>
        <w:t> - When </w:t>
      </w:r>
      <w:r>
        <w:rPr>
          <w:rStyle w:val="highlight--red"/>
          <w:b/>
          <w:bCs/>
        </w:rPr>
        <w:t>two specified conditions</w:t>
      </w:r>
      <w:r>
        <w:t> are met</w:t>
      </w:r>
    </w:p>
    <w:p w14:paraId="55E074B9" w14:textId="77777777" w:rsidR="003666DF" w:rsidRDefault="003666DF" w:rsidP="003666DF">
      <w:pPr>
        <w:widowControl/>
        <w:numPr>
          <w:ilvl w:val="0"/>
          <w:numId w:val="11"/>
        </w:numPr>
        <w:autoSpaceDE/>
        <w:autoSpaceDN/>
        <w:spacing w:before="100" w:beforeAutospacing="1" w:after="100" w:afterAutospacing="1"/>
      </w:pPr>
      <w:r>
        <w:rPr>
          <w:rStyle w:val="Strong"/>
        </w:rPr>
        <w:t>OR (|)</w:t>
      </w:r>
      <w:r>
        <w:t> - When any of the </w:t>
      </w:r>
      <w:r>
        <w:rPr>
          <w:rStyle w:val="highlight--red"/>
          <w:b/>
          <w:bCs/>
        </w:rPr>
        <w:t>two specified conditions</w:t>
      </w:r>
      <w:r>
        <w:t> is met</w:t>
      </w:r>
    </w:p>
    <w:p w14:paraId="1EEAB626" w14:textId="77777777" w:rsidR="003666DF" w:rsidRDefault="003666DF" w:rsidP="003666DF">
      <w:pPr>
        <w:widowControl/>
        <w:numPr>
          <w:ilvl w:val="0"/>
          <w:numId w:val="11"/>
        </w:numPr>
        <w:autoSpaceDE/>
        <w:autoSpaceDN/>
        <w:spacing w:before="100" w:beforeAutospacing="1" w:after="100" w:afterAutospacing="1"/>
      </w:pPr>
      <w:r>
        <w:rPr>
          <w:rStyle w:val="Strong"/>
        </w:rPr>
        <w:t>NOT</w:t>
      </w:r>
      <w:r>
        <w:t> - When a specified condition is </w:t>
      </w:r>
      <w:r>
        <w:rPr>
          <w:rStyle w:val="highlight--red"/>
          <w:b/>
          <w:bCs/>
        </w:rPr>
        <w:t>negated</w:t>
      </w:r>
    </w:p>
    <w:p w14:paraId="2D5A9A96" w14:textId="77777777" w:rsidR="003666DF" w:rsidRDefault="003666DF" w:rsidP="003666DF">
      <w:pPr>
        <w:pStyle w:val="NormalWeb"/>
      </w:pPr>
      <w:r>
        <w:t>Let’s have a look at below SQL query to understand how logical expression works -</w:t>
      </w:r>
    </w:p>
    <w:p w14:paraId="07E92A9D" w14:textId="77777777" w:rsidR="003666DF" w:rsidRDefault="003666DF" w:rsidP="003666DF">
      <w:pPr>
        <w:pStyle w:val="HTMLPreformatted"/>
        <w:shd w:val="clear" w:color="auto" w:fill="282C34"/>
        <w:rPr>
          <w:rStyle w:val="HTMLCode"/>
          <w:color w:val="ABB2BF"/>
        </w:rPr>
      </w:pPr>
      <w:r>
        <w:rPr>
          <w:rStyle w:val="HTMLCode"/>
          <w:i/>
          <w:iCs/>
          <w:color w:val="B18EB1"/>
        </w:rPr>
        <w:t>-- filter table when either Section is C or Marks are greater than or equal to 90</w:t>
      </w:r>
    </w:p>
    <w:p w14:paraId="17146C67" w14:textId="77777777" w:rsidR="003666DF" w:rsidRDefault="003666DF" w:rsidP="003666DF">
      <w:pPr>
        <w:pStyle w:val="HTMLPreformatted"/>
        <w:shd w:val="clear" w:color="auto" w:fill="282C34"/>
        <w:rPr>
          <w:rStyle w:val="HTMLCode"/>
          <w:color w:val="ABB2BF"/>
        </w:rPr>
      </w:pPr>
    </w:p>
    <w:p w14:paraId="058F7B12" w14:textId="77777777" w:rsidR="003666DF" w:rsidRDefault="003666DF" w:rsidP="003666DF">
      <w:pPr>
        <w:pStyle w:val="HTMLPreformatted"/>
        <w:shd w:val="clear" w:color="auto" w:fill="282C34"/>
        <w:rPr>
          <w:rStyle w:val="HTMLCode"/>
          <w:color w:val="ABB2BF"/>
        </w:rPr>
      </w:pPr>
      <w:r>
        <w:rPr>
          <w:rStyle w:val="HTMLCode"/>
          <w:color w:val="F92672"/>
        </w:rPr>
        <w:t>SELECT</w:t>
      </w:r>
      <w:r>
        <w:rPr>
          <w:rStyle w:val="HTMLCode"/>
          <w:color w:val="ABB2BF"/>
        </w:rPr>
        <w:t xml:space="preserve"> Name, Marks, Section, Grade</w:t>
      </w:r>
    </w:p>
    <w:p w14:paraId="6C71183C" w14:textId="77777777" w:rsidR="003666DF" w:rsidRDefault="003666DF" w:rsidP="003666DF">
      <w:pPr>
        <w:pStyle w:val="HTMLPreformatted"/>
        <w:shd w:val="clear" w:color="auto" w:fill="282C34"/>
        <w:rPr>
          <w:rStyle w:val="HTMLCode"/>
          <w:color w:val="ABB2BF"/>
        </w:rPr>
      </w:pPr>
      <w:r>
        <w:rPr>
          <w:rStyle w:val="HTMLCode"/>
          <w:color w:val="F92672"/>
        </w:rPr>
        <w:t>FROM</w:t>
      </w:r>
      <w:r>
        <w:rPr>
          <w:rStyle w:val="HTMLCode"/>
          <w:color w:val="ABB2BF"/>
        </w:rPr>
        <w:t xml:space="preserve"> student</w:t>
      </w:r>
    </w:p>
    <w:p w14:paraId="49BBA690" w14:textId="77777777" w:rsidR="003666DF" w:rsidRDefault="003666DF" w:rsidP="003666DF">
      <w:pPr>
        <w:pStyle w:val="HTMLPreformatted"/>
        <w:shd w:val="clear" w:color="auto" w:fill="282C34"/>
        <w:rPr>
          <w:rStyle w:val="HTMLCode"/>
          <w:color w:val="ABB2BF"/>
        </w:rPr>
      </w:pPr>
      <w:r>
        <w:rPr>
          <w:rStyle w:val="HTMLCode"/>
          <w:color w:val="F92672"/>
        </w:rPr>
        <w:t>WHERE</w:t>
      </w:r>
      <w:r>
        <w:rPr>
          <w:rStyle w:val="HTMLCode"/>
          <w:color w:val="ABB2BF"/>
        </w:rPr>
        <w:t xml:space="preserve"> (Section </w:t>
      </w:r>
      <w:r>
        <w:rPr>
          <w:rStyle w:val="HTMLCode"/>
          <w:color w:val="F92672"/>
        </w:rPr>
        <w:t>=</w:t>
      </w:r>
      <w:r>
        <w:rPr>
          <w:rStyle w:val="HTMLCode"/>
          <w:color w:val="ABB2BF"/>
        </w:rPr>
        <w:t xml:space="preserve"> </w:t>
      </w:r>
      <w:r>
        <w:rPr>
          <w:rStyle w:val="HTMLCode"/>
          <w:color w:val="98C379"/>
        </w:rPr>
        <w:t>'C'</w:t>
      </w:r>
      <w:r>
        <w:rPr>
          <w:rStyle w:val="HTMLCode"/>
          <w:color w:val="ABB2BF"/>
        </w:rPr>
        <w:t xml:space="preserve">) </w:t>
      </w:r>
      <w:r>
        <w:rPr>
          <w:rStyle w:val="HTMLCode"/>
          <w:color w:val="F92672"/>
        </w:rPr>
        <w:t>|</w:t>
      </w:r>
      <w:r>
        <w:rPr>
          <w:rStyle w:val="HTMLCode"/>
          <w:color w:val="ABB2BF"/>
        </w:rPr>
        <w:t xml:space="preserve"> (Marks </w:t>
      </w:r>
      <w:r>
        <w:rPr>
          <w:rStyle w:val="HTMLCode"/>
          <w:color w:val="F92672"/>
        </w:rPr>
        <w:t>&gt;=</w:t>
      </w:r>
      <w:r>
        <w:rPr>
          <w:rStyle w:val="HTMLCode"/>
          <w:color w:val="ABB2BF"/>
        </w:rPr>
        <w:t xml:space="preserve"> </w:t>
      </w:r>
      <w:r>
        <w:rPr>
          <w:rStyle w:val="HTMLCode"/>
          <w:color w:val="D19A66"/>
        </w:rPr>
        <w:t>90</w:t>
      </w:r>
      <w:r>
        <w:rPr>
          <w:rStyle w:val="HTMLCode"/>
          <w:color w:val="ABB2BF"/>
        </w:rPr>
        <w:t>)</w:t>
      </w:r>
    </w:p>
    <w:tbl>
      <w:tblPr>
        <w:tblW w:w="15102" w:type="dxa"/>
        <w:tblCellMar>
          <w:top w:w="15" w:type="dxa"/>
          <w:left w:w="15" w:type="dxa"/>
          <w:bottom w:w="15" w:type="dxa"/>
          <w:right w:w="15" w:type="dxa"/>
        </w:tblCellMar>
        <w:tblLook w:val="04A0" w:firstRow="1" w:lastRow="0" w:firstColumn="1" w:lastColumn="0" w:noHBand="0" w:noVBand="1"/>
      </w:tblPr>
      <w:tblGrid>
        <w:gridCol w:w="4321"/>
        <w:gridCol w:w="3690"/>
        <w:gridCol w:w="3375"/>
        <w:gridCol w:w="470"/>
        <w:gridCol w:w="3246"/>
      </w:tblGrid>
      <w:tr w:rsidR="003666DF" w14:paraId="2EBB7156" w14:textId="77777777" w:rsidTr="003666DF">
        <w:tc>
          <w:tcPr>
            <w:tcW w:w="0" w:type="auto"/>
            <w:shd w:val="clear" w:color="auto" w:fill="auto"/>
            <w:vAlign w:val="center"/>
            <w:hideMark/>
          </w:tcPr>
          <w:p w14:paraId="3EF1CA63" w14:textId="77777777" w:rsidR="003666DF" w:rsidRDefault="003666DF">
            <w:r>
              <w:rPr>
                <w:rStyle w:val="Strong"/>
              </w:rPr>
              <w:t>Name</w:t>
            </w:r>
          </w:p>
        </w:tc>
        <w:tc>
          <w:tcPr>
            <w:tcW w:w="0" w:type="auto"/>
            <w:shd w:val="clear" w:color="auto" w:fill="auto"/>
            <w:vAlign w:val="center"/>
            <w:hideMark/>
          </w:tcPr>
          <w:p w14:paraId="5CEE1D44" w14:textId="77777777" w:rsidR="003666DF" w:rsidRDefault="003666DF">
            <w:r>
              <w:rPr>
                <w:rStyle w:val="Strong"/>
              </w:rPr>
              <w:t>Section</w:t>
            </w:r>
          </w:p>
        </w:tc>
        <w:tc>
          <w:tcPr>
            <w:tcW w:w="0" w:type="auto"/>
            <w:shd w:val="clear" w:color="auto" w:fill="auto"/>
            <w:vAlign w:val="center"/>
            <w:hideMark/>
          </w:tcPr>
          <w:p w14:paraId="35E5A9B9" w14:textId="77777777" w:rsidR="003666DF" w:rsidRDefault="003666DF">
            <w:r>
              <w:rPr>
                <w:rStyle w:val="Strong"/>
              </w:rPr>
              <w:t>Marks</w:t>
            </w:r>
          </w:p>
        </w:tc>
        <w:tc>
          <w:tcPr>
            <w:tcW w:w="0" w:type="auto"/>
          </w:tcPr>
          <w:p w14:paraId="46ACE6E3" w14:textId="77777777" w:rsidR="003666DF" w:rsidRDefault="003666DF">
            <w:pPr>
              <w:rPr>
                <w:rStyle w:val="Strong"/>
              </w:rPr>
            </w:pPr>
          </w:p>
        </w:tc>
        <w:tc>
          <w:tcPr>
            <w:tcW w:w="0" w:type="auto"/>
            <w:shd w:val="clear" w:color="auto" w:fill="auto"/>
            <w:vAlign w:val="center"/>
            <w:hideMark/>
          </w:tcPr>
          <w:p w14:paraId="722273A5" w14:textId="77777777" w:rsidR="003666DF" w:rsidRDefault="003666DF">
            <w:r>
              <w:rPr>
                <w:rStyle w:val="Strong"/>
              </w:rPr>
              <w:t>Grade</w:t>
            </w:r>
          </w:p>
        </w:tc>
      </w:tr>
      <w:tr w:rsidR="003666DF" w14:paraId="372F5458" w14:textId="77777777" w:rsidTr="003666DF">
        <w:tc>
          <w:tcPr>
            <w:tcW w:w="0" w:type="auto"/>
            <w:shd w:val="clear" w:color="auto" w:fill="auto"/>
            <w:vAlign w:val="center"/>
            <w:hideMark/>
          </w:tcPr>
          <w:p w14:paraId="67F7B566" w14:textId="77777777" w:rsidR="003666DF" w:rsidRDefault="003666DF">
            <w:r>
              <w:t>Chandler</w:t>
            </w:r>
          </w:p>
        </w:tc>
        <w:tc>
          <w:tcPr>
            <w:tcW w:w="0" w:type="auto"/>
            <w:shd w:val="clear" w:color="auto" w:fill="auto"/>
            <w:vAlign w:val="center"/>
            <w:hideMark/>
          </w:tcPr>
          <w:p w14:paraId="24F6FCFF" w14:textId="77777777" w:rsidR="003666DF" w:rsidRDefault="003666DF">
            <w:r>
              <w:t>A</w:t>
            </w:r>
          </w:p>
        </w:tc>
        <w:tc>
          <w:tcPr>
            <w:tcW w:w="0" w:type="auto"/>
            <w:shd w:val="clear" w:color="auto" w:fill="auto"/>
            <w:vAlign w:val="center"/>
            <w:hideMark/>
          </w:tcPr>
          <w:p w14:paraId="32548E8A" w14:textId="77777777" w:rsidR="003666DF" w:rsidRDefault="003666DF">
            <w:r>
              <w:t>92</w:t>
            </w:r>
          </w:p>
        </w:tc>
        <w:tc>
          <w:tcPr>
            <w:tcW w:w="0" w:type="auto"/>
          </w:tcPr>
          <w:p w14:paraId="70ED1E0B" w14:textId="77777777" w:rsidR="003666DF" w:rsidRDefault="003666DF"/>
        </w:tc>
        <w:tc>
          <w:tcPr>
            <w:tcW w:w="0" w:type="auto"/>
            <w:shd w:val="clear" w:color="auto" w:fill="auto"/>
            <w:vAlign w:val="center"/>
            <w:hideMark/>
          </w:tcPr>
          <w:p w14:paraId="53A68B00" w14:textId="77777777" w:rsidR="003666DF" w:rsidRDefault="003666DF">
            <w:r>
              <w:t>A</w:t>
            </w:r>
          </w:p>
        </w:tc>
      </w:tr>
      <w:tr w:rsidR="003666DF" w14:paraId="2A7A3BD9" w14:textId="77777777" w:rsidTr="003666DF">
        <w:tc>
          <w:tcPr>
            <w:tcW w:w="0" w:type="auto"/>
            <w:shd w:val="clear" w:color="auto" w:fill="auto"/>
            <w:vAlign w:val="center"/>
            <w:hideMark/>
          </w:tcPr>
          <w:p w14:paraId="2DC3898A" w14:textId="77777777" w:rsidR="003666DF" w:rsidRDefault="003666DF">
            <w:r>
              <w:t>Monica</w:t>
            </w:r>
          </w:p>
        </w:tc>
        <w:tc>
          <w:tcPr>
            <w:tcW w:w="0" w:type="auto"/>
            <w:shd w:val="clear" w:color="auto" w:fill="auto"/>
            <w:vAlign w:val="center"/>
            <w:hideMark/>
          </w:tcPr>
          <w:p w14:paraId="4180373E" w14:textId="77777777" w:rsidR="003666DF" w:rsidRDefault="003666DF">
            <w:r>
              <w:t>B</w:t>
            </w:r>
          </w:p>
        </w:tc>
        <w:tc>
          <w:tcPr>
            <w:tcW w:w="0" w:type="auto"/>
            <w:shd w:val="clear" w:color="auto" w:fill="auto"/>
            <w:vAlign w:val="center"/>
            <w:hideMark/>
          </w:tcPr>
          <w:p w14:paraId="6ED423A1" w14:textId="77777777" w:rsidR="003666DF" w:rsidRDefault="003666DF">
            <w:r>
              <w:t>90</w:t>
            </w:r>
          </w:p>
        </w:tc>
        <w:tc>
          <w:tcPr>
            <w:tcW w:w="0" w:type="auto"/>
          </w:tcPr>
          <w:p w14:paraId="5B67DD16" w14:textId="77777777" w:rsidR="003666DF" w:rsidRDefault="003666DF"/>
        </w:tc>
        <w:tc>
          <w:tcPr>
            <w:tcW w:w="0" w:type="auto"/>
            <w:shd w:val="clear" w:color="auto" w:fill="auto"/>
            <w:vAlign w:val="center"/>
            <w:hideMark/>
          </w:tcPr>
          <w:p w14:paraId="3A9969BD" w14:textId="77777777" w:rsidR="003666DF" w:rsidRDefault="003666DF">
            <w:r>
              <w:t>A</w:t>
            </w:r>
          </w:p>
        </w:tc>
      </w:tr>
      <w:tr w:rsidR="003666DF" w14:paraId="1910112F" w14:textId="77777777" w:rsidTr="003666DF">
        <w:tc>
          <w:tcPr>
            <w:tcW w:w="0" w:type="auto"/>
            <w:shd w:val="clear" w:color="auto" w:fill="auto"/>
            <w:vAlign w:val="center"/>
            <w:hideMark/>
          </w:tcPr>
          <w:p w14:paraId="2E56B28C" w14:textId="77777777" w:rsidR="003666DF" w:rsidRDefault="003666DF">
            <w:r>
              <w:t>Phoebe</w:t>
            </w:r>
          </w:p>
        </w:tc>
        <w:tc>
          <w:tcPr>
            <w:tcW w:w="0" w:type="auto"/>
            <w:shd w:val="clear" w:color="auto" w:fill="auto"/>
            <w:vAlign w:val="center"/>
            <w:hideMark/>
          </w:tcPr>
          <w:p w14:paraId="4F0C7FF9" w14:textId="77777777" w:rsidR="003666DF" w:rsidRDefault="003666DF">
            <w:r>
              <w:t>C</w:t>
            </w:r>
          </w:p>
        </w:tc>
        <w:tc>
          <w:tcPr>
            <w:tcW w:w="0" w:type="auto"/>
            <w:shd w:val="clear" w:color="auto" w:fill="auto"/>
            <w:vAlign w:val="center"/>
            <w:hideMark/>
          </w:tcPr>
          <w:p w14:paraId="2D964881" w14:textId="77777777" w:rsidR="003666DF" w:rsidRDefault="003666DF">
            <w:r>
              <w:t>89</w:t>
            </w:r>
          </w:p>
        </w:tc>
        <w:tc>
          <w:tcPr>
            <w:tcW w:w="0" w:type="auto"/>
          </w:tcPr>
          <w:p w14:paraId="7968368E" w14:textId="77777777" w:rsidR="003666DF" w:rsidRDefault="003666DF"/>
        </w:tc>
        <w:tc>
          <w:tcPr>
            <w:tcW w:w="0" w:type="auto"/>
            <w:shd w:val="clear" w:color="auto" w:fill="auto"/>
            <w:vAlign w:val="center"/>
            <w:hideMark/>
          </w:tcPr>
          <w:p w14:paraId="2E01E08B" w14:textId="77777777" w:rsidR="003666DF" w:rsidRDefault="003666DF">
            <w:r>
              <w:t>B</w:t>
            </w:r>
          </w:p>
        </w:tc>
      </w:tr>
      <w:tr w:rsidR="003666DF" w14:paraId="69CCD483" w14:textId="77777777" w:rsidTr="003666DF">
        <w:tc>
          <w:tcPr>
            <w:tcW w:w="0" w:type="auto"/>
            <w:shd w:val="clear" w:color="auto" w:fill="auto"/>
            <w:vAlign w:val="center"/>
            <w:hideMark/>
          </w:tcPr>
          <w:p w14:paraId="18700601" w14:textId="77777777" w:rsidR="003666DF" w:rsidRDefault="003666DF">
            <w:r>
              <w:t>Joey</w:t>
            </w:r>
          </w:p>
        </w:tc>
        <w:tc>
          <w:tcPr>
            <w:tcW w:w="0" w:type="auto"/>
            <w:shd w:val="clear" w:color="auto" w:fill="auto"/>
            <w:vAlign w:val="center"/>
            <w:hideMark/>
          </w:tcPr>
          <w:p w14:paraId="1CA3043F" w14:textId="77777777" w:rsidR="003666DF" w:rsidRDefault="003666DF">
            <w:r>
              <w:t>C</w:t>
            </w:r>
          </w:p>
        </w:tc>
        <w:tc>
          <w:tcPr>
            <w:tcW w:w="0" w:type="auto"/>
            <w:shd w:val="clear" w:color="auto" w:fill="auto"/>
            <w:vAlign w:val="center"/>
            <w:hideMark/>
          </w:tcPr>
          <w:p w14:paraId="34E69AFC" w14:textId="77777777" w:rsidR="003666DF" w:rsidRDefault="003666DF">
            <w:r>
              <w:t>71</w:t>
            </w:r>
          </w:p>
        </w:tc>
        <w:tc>
          <w:tcPr>
            <w:tcW w:w="0" w:type="auto"/>
          </w:tcPr>
          <w:p w14:paraId="0DD494EF" w14:textId="77777777" w:rsidR="003666DF" w:rsidRDefault="003666DF"/>
        </w:tc>
        <w:tc>
          <w:tcPr>
            <w:tcW w:w="0" w:type="auto"/>
            <w:shd w:val="clear" w:color="auto" w:fill="auto"/>
            <w:vAlign w:val="center"/>
            <w:hideMark/>
          </w:tcPr>
          <w:p w14:paraId="2F625111" w14:textId="77777777" w:rsidR="003666DF" w:rsidRDefault="003666DF">
            <w:r>
              <w:t>C</w:t>
            </w:r>
          </w:p>
        </w:tc>
      </w:tr>
      <w:tr w:rsidR="003666DF" w14:paraId="5E4636ED" w14:textId="77777777" w:rsidTr="003666DF">
        <w:tc>
          <w:tcPr>
            <w:tcW w:w="0" w:type="auto"/>
            <w:shd w:val="clear" w:color="auto" w:fill="auto"/>
            <w:vAlign w:val="center"/>
            <w:hideMark/>
          </w:tcPr>
          <w:p w14:paraId="72018F89" w14:textId="77777777" w:rsidR="003666DF" w:rsidRDefault="003666DF">
            <w:r>
              <w:t>Ross</w:t>
            </w:r>
          </w:p>
        </w:tc>
        <w:tc>
          <w:tcPr>
            <w:tcW w:w="0" w:type="auto"/>
            <w:shd w:val="clear" w:color="auto" w:fill="auto"/>
            <w:vAlign w:val="center"/>
            <w:hideMark/>
          </w:tcPr>
          <w:p w14:paraId="40EC74D4" w14:textId="77777777" w:rsidR="003666DF" w:rsidRDefault="003666DF">
            <w:r>
              <w:t>A</w:t>
            </w:r>
          </w:p>
        </w:tc>
        <w:tc>
          <w:tcPr>
            <w:tcW w:w="0" w:type="auto"/>
            <w:shd w:val="clear" w:color="auto" w:fill="auto"/>
            <w:vAlign w:val="center"/>
            <w:hideMark/>
          </w:tcPr>
          <w:p w14:paraId="4A4ABECF" w14:textId="77777777" w:rsidR="003666DF" w:rsidRDefault="003666DF">
            <w:r>
              <w:t>97</w:t>
            </w:r>
          </w:p>
        </w:tc>
        <w:tc>
          <w:tcPr>
            <w:tcW w:w="0" w:type="auto"/>
          </w:tcPr>
          <w:p w14:paraId="3086E437" w14:textId="77777777" w:rsidR="003666DF" w:rsidRDefault="003666DF"/>
        </w:tc>
        <w:tc>
          <w:tcPr>
            <w:tcW w:w="0" w:type="auto"/>
            <w:shd w:val="clear" w:color="auto" w:fill="auto"/>
            <w:vAlign w:val="center"/>
            <w:hideMark/>
          </w:tcPr>
          <w:p w14:paraId="41EDE3BA" w14:textId="77777777" w:rsidR="003666DF" w:rsidRDefault="003666DF">
            <w:r>
              <w:t>A</w:t>
            </w:r>
          </w:p>
        </w:tc>
      </w:tr>
    </w:tbl>
    <w:p w14:paraId="46B61291" w14:textId="77777777" w:rsidR="003666DF" w:rsidRDefault="003666DF" w:rsidP="003666DF">
      <w:pPr>
        <w:pStyle w:val="Heading3"/>
      </w:pPr>
      <w:r>
        <w:t>Using IN Operator</w:t>
      </w:r>
    </w:p>
    <w:p w14:paraId="51F310CD" w14:textId="77777777" w:rsidR="003666DF" w:rsidRDefault="003666DF" w:rsidP="003666DF">
      <w:pPr>
        <w:pStyle w:val="NormalWeb"/>
      </w:pPr>
      <w:r>
        <w:t>IN operator can be used to filter data when you want to specify a </w:t>
      </w:r>
      <w:r>
        <w:rPr>
          <w:rStyle w:val="highlight--red"/>
          <w:b/>
          <w:bCs/>
        </w:rPr>
        <w:t>limited number of options</w:t>
      </w:r>
      <w:r>
        <w:t> to match for a column. Below is a query that uses </w:t>
      </w:r>
      <w:r>
        <w:rPr>
          <w:rStyle w:val="highlight--red"/>
          <w:b/>
          <w:bCs/>
        </w:rPr>
        <w:t>IN operator</w:t>
      </w:r>
      <w:r>
        <w:t> to filter data</w:t>
      </w:r>
    </w:p>
    <w:p w14:paraId="74D8774A" w14:textId="77777777" w:rsidR="003666DF" w:rsidRDefault="003666DF" w:rsidP="003666DF">
      <w:pPr>
        <w:pStyle w:val="HTMLPreformatted"/>
        <w:shd w:val="clear" w:color="auto" w:fill="282C34"/>
        <w:rPr>
          <w:rStyle w:val="HTMLCode"/>
          <w:color w:val="ABB2BF"/>
        </w:rPr>
      </w:pPr>
      <w:r>
        <w:rPr>
          <w:rStyle w:val="HTMLCode"/>
          <w:i/>
          <w:iCs/>
          <w:color w:val="B18EB1"/>
        </w:rPr>
        <w:t>-- filter table when Grade is either A or C</w:t>
      </w:r>
    </w:p>
    <w:p w14:paraId="2F654486" w14:textId="77777777" w:rsidR="003666DF" w:rsidRDefault="003666DF" w:rsidP="003666DF">
      <w:pPr>
        <w:pStyle w:val="HTMLPreformatted"/>
        <w:shd w:val="clear" w:color="auto" w:fill="282C34"/>
        <w:rPr>
          <w:rStyle w:val="HTMLCode"/>
          <w:color w:val="ABB2BF"/>
        </w:rPr>
      </w:pPr>
    </w:p>
    <w:p w14:paraId="5B029F38" w14:textId="77777777" w:rsidR="003666DF" w:rsidRDefault="003666DF" w:rsidP="003666DF">
      <w:pPr>
        <w:pStyle w:val="HTMLPreformatted"/>
        <w:shd w:val="clear" w:color="auto" w:fill="282C34"/>
        <w:rPr>
          <w:rStyle w:val="HTMLCode"/>
          <w:color w:val="ABB2BF"/>
        </w:rPr>
      </w:pPr>
      <w:r>
        <w:rPr>
          <w:rStyle w:val="HTMLCode"/>
          <w:color w:val="F92672"/>
        </w:rPr>
        <w:t>SELECT</w:t>
      </w:r>
      <w:r>
        <w:rPr>
          <w:rStyle w:val="HTMLCode"/>
          <w:color w:val="ABB2BF"/>
        </w:rPr>
        <w:t xml:space="preserve"> Name, Marks, Section, Grade</w:t>
      </w:r>
    </w:p>
    <w:p w14:paraId="0EA31FAF" w14:textId="77777777" w:rsidR="003666DF" w:rsidRDefault="003666DF" w:rsidP="003666DF">
      <w:pPr>
        <w:pStyle w:val="HTMLPreformatted"/>
        <w:shd w:val="clear" w:color="auto" w:fill="282C34"/>
        <w:rPr>
          <w:rStyle w:val="HTMLCode"/>
          <w:color w:val="ABB2BF"/>
        </w:rPr>
      </w:pPr>
      <w:r>
        <w:rPr>
          <w:rStyle w:val="HTMLCode"/>
          <w:color w:val="F92672"/>
        </w:rPr>
        <w:t>FROM</w:t>
      </w:r>
      <w:r>
        <w:rPr>
          <w:rStyle w:val="HTMLCode"/>
          <w:color w:val="ABB2BF"/>
        </w:rPr>
        <w:t xml:space="preserve"> student</w:t>
      </w:r>
    </w:p>
    <w:p w14:paraId="2303251D" w14:textId="77777777" w:rsidR="003666DF" w:rsidRDefault="003666DF" w:rsidP="003666DF">
      <w:pPr>
        <w:pStyle w:val="HTMLPreformatted"/>
        <w:shd w:val="clear" w:color="auto" w:fill="282C34"/>
        <w:rPr>
          <w:rStyle w:val="HTMLCode"/>
          <w:color w:val="ABB2BF"/>
        </w:rPr>
      </w:pPr>
      <w:r>
        <w:rPr>
          <w:rStyle w:val="HTMLCode"/>
          <w:color w:val="F92672"/>
        </w:rPr>
        <w:t>WHERE</w:t>
      </w:r>
      <w:r>
        <w:rPr>
          <w:rStyle w:val="HTMLCode"/>
          <w:color w:val="ABB2BF"/>
        </w:rPr>
        <w:t xml:space="preserve"> Grade </w:t>
      </w:r>
      <w:r>
        <w:rPr>
          <w:rStyle w:val="HTMLCode"/>
          <w:color w:val="F92672"/>
        </w:rPr>
        <w:t>IN</w:t>
      </w:r>
      <w:r>
        <w:rPr>
          <w:rStyle w:val="HTMLCode"/>
          <w:color w:val="ABB2BF"/>
        </w:rPr>
        <w:t xml:space="preserve"> (A, C)</w:t>
      </w:r>
    </w:p>
    <w:tbl>
      <w:tblPr>
        <w:tblW w:w="15754" w:type="dxa"/>
        <w:tblCellMar>
          <w:top w:w="15" w:type="dxa"/>
          <w:left w:w="15" w:type="dxa"/>
          <w:bottom w:w="15" w:type="dxa"/>
          <w:right w:w="15" w:type="dxa"/>
        </w:tblCellMar>
        <w:tblLook w:val="04A0" w:firstRow="1" w:lastRow="0" w:firstColumn="1" w:lastColumn="0" w:noHBand="0" w:noVBand="1"/>
      </w:tblPr>
      <w:tblGrid>
        <w:gridCol w:w="5586"/>
        <w:gridCol w:w="4771"/>
        <w:gridCol w:w="593"/>
        <w:gridCol w:w="607"/>
        <w:gridCol w:w="4197"/>
      </w:tblGrid>
      <w:tr w:rsidR="003666DF" w14:paraId="4F18B2F7" w14:textId="77777777" w:rsidTr="003666DF">
        <w:tc>
          <w:tcPr>
            <w:tcW w:w="0" w:type="auto"/>
            <w:shd w:val="clear" w:color="auto" w:fill="auto"/>
            <w:vAlign w:val="center"/>
            <w:hideMark/>
          </w:tcPr>
          <w:p w14:paraId="4AB38747" w14:textId="77777777" w:rsidR="003666DF" w:rsidRDefault="003666DF">
            <w:r>
              <w:rPr>
                <w:rStyle w:val="Strong"/>
              </w:rPr>
              <w:t>Name</w:t>
            </w:r>
          </w:p>
        </w:tc>
        <w:tc>
          <w:tcPr>
            <w:tcW w:w="0" w:type="auto"/>
            <w:shd w:val="clear" w:color="auto" w:fill="auto"/>
            <w:vAlign w:val="center"/>
            <w:hideMark/>
          </w:tcPr>
          <w:p w14:paraId="64597C0B" w14:textId="77777777" w:rsidR="003666DF" w:rsidRDefault="003666DF">
            <w:r>
              <w:rPr>
                <w:rStyle w:val="Strong"/>
              </w:rPr>
              <w:t>Section</w:t>
            </w:r>
          </w:p>
        </w:tc>
        <w:tc>
          <w:tcPr>
            <w:tcW w:w="593" w:type="dxa"/>
            <w:shd w:val="clear" w:color="auto" w:fill="auto"/>
            <w:vAlign w:val="center"/>
            <w:hideMark/>
          </w:tcPr>
          <w:p w14:paraId="57F89640" w14:textId="77777777" w:rsidR="003666DF" w:rsidRDefault="003666DF">
            <w:r>
              <w:t xml:space="preserve">Marks      </w:t>
            </w:r>
          </w:p>
        </w:tc>
        <w:tc>
          <w:tcPr>
            <w:tcW w:w="0" w:type="auto"/>
          </w:tcPr>
          <w:p w14:paraId="76A8F06F" w14:textId="77777777" w:rsidR="003666DF" w:rsidRDefault="003666DF">
            <w:pPr>
              <w:rPr>
                <w:rStyle w:val="Strong"/>
              </w:rPr>
            </w:pPr>
          </w:p>
        </w:tc>
        <w:tc>
          <w:tcPr>
            <w:tcW w:w="0" w:type="auto"/>
            <w:shd w:val="clear" w:color="auto" w:fill="auto"/>
            <w:vAlign w:val="center"/>
            <w:hideMark/>
          </w:tcPr>
          <w:p w14:paraId="4A1CD4B3" w14:textId="77777777" w:rsidR="003666DF" w:rsidRDefault="003666DF">
            <w:r>
              <w:rPr>
                <w:rStyle w:val="Strong"/>
              </w:rPr>
              <w:t>Grade</w:t>
            </w:r>
          </w:p>
        </w:tc>
      </w:tr>
      <w:tr w:rsidR="003666DF" w14:paraId="4EE0AFCF" w14:textId="77777777" w:rsidTr="003666DF">
        <w:tc>
          <w:tcPr>
            <w:tcW w:w="0" w:type="auto"/>
            <w:shd w:val="clear" w:color="auto" w:fill="auto"/>
            <w:vAlign w:val="center"/>
            <w:hideMark/>
          </w:tcPr>
          <w:p w14:paraId="019682B4" w14:textId="77777777" w:rsidR="003666DF" w:rsidRDefault="003666DF">
            <w:r>
              <w:t>Chandler</w:t>
            </w:r>
          </w:p>
        </w:tc>
        <w:tc>
          <w:tcPr>
            <w:tcW w:w="0" w:type="auto"/>
            <w:shd w:val="clear" w:color="auto" w:fill="auto"/>
            <w:vAlign w:val="center"/>
            <w:hideMark/>
          </w:tcPr>
          <w:p w14:paraId="0620E61F" w14:textId="77777777" w:rsidR="003666DF" w:rsidRDefault="003666DF">
            <w:r>
              <w:t>A</w:t>
            </w:r>
          </w:p>
        </w:tc>
        <w:tc>
          <w:tcPr>
            <w:tcW w:w="0" w:type="auto"/>
            <w:shd w:val="clear" w:color="auto" w:fill="auto"/>
            <w:vAlign w:val="center"/>
            <w:hideMark/>
          </w:tcPr>
          <w:p w14:paraId="3728E59E" w14:textId="77777777" w:rsidR="003666DF" w:rsidRDefault="003666DF">
            <w:r>
              <w:t>92</w:t>
            </w:r>
          </w:p>
        </w:tc>
        <w:tc>
          <w:tcPr>
            <w:tcW w:w="0" w:type="auto"/>
          </w:tcPr>
          <w:p w14:paraId="36FD9FC5" w14:textId="77777777" w:rsidR="003666DF" w:rsidRDefault="003666DF"/>
        </w:tc>
        <w:tc>
          <w:tcPr>
            <w:tcW w:w="0" w:type="auto"/>
            <w:shd w:val="clear" w:color="auto" w:fill="auto"/>
            <w:vAlign w:val="center"/>
            <w:hideMark/>
          </w:tcPr>
          <w:p w14:paraId="3AE71A17" w14:textId="77777777" w:rsidR="003666DF" w:rsidRDefault="003666DF">
            <w:r>
              <w:t>A</w:t>
            </w:r>
          </w:p>
        </w:tc>
      </w:tr>
      <w:tr w:rsidR="003666DF" w14:paraId="52B81D79" w14:textId="77777777" w:rsidTr="003666DF">
        <w:tc>
          <w:tcPr>
            <w:tcW w:w="0" w:type="auto"/>
            <w:shd w:val="clear" w:color="auto" w:fill="auto"/>
            <w:vAlign w:val="center"/>
            <w:hideMark/>
          </w:tcPr>
          <w:p w14:paraId="1CC56EAB" w14:textId="77777777" w:rsidR="003666DF" w:rsidRDefault="003666DF">
            <w:r>
              <w:t>Phoebe</w:t>
            </w:r>
          </w:p>
        </w:tc>
        <w:tc>
          <w:tcPr>
            <w:tcW w:w="0" w:type="auto"/>
            <w:shd w:val="clear" w:color="auto" w:fill="auto"/>
            <w:vAlign w:val="center"/>
            <w:hideMark/>
          </w:tcPr>
          <w:p w14:paraId="5D33611F" w14:textId="77777777" w:rsidR="003666DF" w:rsidRDefault="003666DF">
            <w:r>
              <w:t>C</w:t>
            </w:r>
          </w:p>
        </w:tc>
        <w:tc>
          <w:tcPr>
            <w:tcW w:w="0" w:type="auto"/>
            <w:shd w:val="clear" w:color="auto" w:fill="auto"/>
            <w:vAlign w:val="center"/>
            <w:hideMark/>
          </w:tcPr>
          <w:p w14:paraId="1721DBA6" w14:textId="77777777" w:rsidR="003666DF" w:rsidRDefault="003666DF">
            <w:r>
              <w:t>89</w:t>
            </w:r>
          </w:p>
        </w:tc>
        <w:tc>
          <w:tcPr>
            <w:tcW w:w="0" w:type="auto"/>
          </w:tcPr>
          <w:p w14:paraId="08F42CAD" w14:textId="77777777" w:rsidR="003666DF" w:rsidRDefault="003666DF"/>
        </w:tc>
        <w:tc>
          <w:tcPr>
            <w:tcW w:w="0" w:type="auto"/>
            <w:shd w:val="clear" w:color="auto" w:fill="auto"/>
            <w:vAlign w:val="center"/>
            <w:hideMark/>
          </w:tcPr>
          <w:p w14:paraId="1A629342" w14:textId="77777777" w:rsidR="003666DF" w:rsidRDefault="003666DF">
            <w:r>
              <w:t>B</w:t>
            </w:r>
          </w:p>
        </w:tc>
      </w:tr>
      <w:tr w:rsidR="003666DF" w14:paraId="6FA831B8" w14:textId="77777777" w:rsidTr="003666DF">
        <w:tc>
          <w:tcPr>
            <w:tcW w:w="0" w:type="auto"/>
            <w:shd w:val="clear" w:color="auto" w:fill="auto"/>
            <w:vAlign w:val="center"/>
            <w:hideMark/>
          </w:tcPr>
          <w:p w14:paraId="7C4F8445" w14:textId="77777777" w:rsidR="003666DF" w:rsidRDefault="003666DF">
            <w:r>
              <w:t>Joey</w:t>
            </w:r>
          </w:p>
        </w:tc>
        <w:tc>
          <w:tcPr>
            <w:tcW w:w="0" w:type="auto"/>
            <w:shd w:val="clear" w:color="auto" w:fill="auto"/>
            <w:vAlign w:val="center"/>
            <w:hideMark/>
          </w:tcPr>
          <w:p w14:paraId="119238B1" w14:textId="77777777" w:rsidR="003666DF" w:rsidRDefault="003666DF">
            <w:r>
              <w:t>C</w:t>
            </w:r>
          </w:p>
        </w:tc>
        <w:tc>
          <w:tcPr>
            <w:tcW w:w="0" w:type="auto"/>
            <w:shd w:val="clear" w:color="auto" w:fill="auto"/>
            <w:vAlign w:val="center"/>
            <w:hideMark/>
          </w:tcPr>
          <w:p w14:paraId="319587E3" w14:textId="77777777" w:rsidR="003666DF" w:rsidRDefault="003666DF">
            <w:r>
              <w:t>71</w:t>
            </w:r>
          </w:p>
        </w:tc>
        <w:tc>
          <w:tcPr>
            <w:tcW w:w="0" w:type="auto"/>
          </w:tcPr>
          <w:p w14:paraId="508AE209" w14:textId="77777777" w:rsidR="003666DF" w:rsidRDefault="003666DF"/>
        </w:tc>
        <w:tc>
          <w:tcPr>
            <w:tcW w:w="0" w:type="auto"/>
            <w:shd w:val="clear" w:color="auto" w:fill="auto"/>
            <w:vAlign w:val="center"/>
            <w:hideMark/>
          </w:tcPr>
          <w:p w14:paraId="7B0E538D" w14:textId="77777777" w:rsidR="003666DF" w:rsidRDefault="003666DF">
            <w:r>
              <w:t>C</w:t>
            </w:r>
          </w:p>
        </w:tc>
      </w:tr>
      <w:tr w:rsidR="003666DF" w14:paraId="23CD1376" w14:textId="77777777" w:rsidTr="003666DF">
        <w:tc>
          <w:tcPr>
            <w:tcW w:w="0" w:type="auto"/>
            <w:shd w:val="clear" w:color="auto" w:fill="auto"/>
            <w:vAlign w:val="center"/>
            <w:hideMark/>
          </w:tcPr>
          <w:p w14:paraId="22885675" w14:textId="77777777" w:rsidR="003666DF" w:rsidRDefault="003666DF">
            <w:r>
              <w:t>Ross</w:t>
            </w:r>
          </w:p>
        </w:tc>
        <w:tc>
          <w:tcPr>
            <w:tcW w:w="0" w:type="auto"/>
            <w:shd w:val="clear" w:color="auto" w:fill="auto"/>
            <w:vAlign w:val="center"/>
            <w:hideMark/>
          </w:tcPr>
          <w:p w14:paraId="63698EA8" w14:textId="77777777" w:rsidR="003666DF" w:rsidRDefault="003666DF">
            <w:r>
              <w:t>A</w:t>
            </w:r>
          </w:p>
        </w:tc>
        <w:tc>
          <w:tcPr>
            <w:tcW w:w="0" w:type="auto"/>
            <w:shd w:val="clear" w:color="auto" w:fill="auto"/>
            <w:vAlign w:val="center"/>
            <w:hideMark/>
          </w:tcPr>
          <w:p w14:paraId="6392C029" w14:textId="77777777" w:rsidR="003666DF" w:rsidRDefault="003666DF">
            <w:r>
              <w:t>97</w:t>
            </w:r>
          </w:p>
        </w:tc>
        <w:tc>
          <w:tcPr>
            <w:tcW w:w="0" w:type="auto"/>
          </w:tcPr>
          <w:p w14:paraId="0FE2CBC6" w14:textId="77777777" w:rsidR="003666DF" w:rsidRDefault="003666DF"/>
        </w:tc>
        <w:tc>
          <w:tcPr>
            <w:tcW w:w="0" w:type="auto"/>
            <w:shd w:val="clear" w:color="auto" w:fill="auto"/>
            <w:vAlign w:val="center"/>
            <w:hideMark/>
          </w:tcPr>
          <w:p w14:paraId="0AB02D78" w14:textId="77777777" w:rsidR="003666DF" w:rsidRDefault="003666DF">
            <w:r>
              <w:t>A</w:t>
            </w:r>
          </w:p>
        </w:tc>
      </w:tr>
    </w:tbl>
    <w:p w14:paraId="0D70588F" w14:textId="77777777" w:rsidR="003666DF" w:rsidRDefault="003666DF" w:rsidP="003666DF">
      <w:pPr>
        <w:pStyle w:val="Heading3"/>
      </w:pPr>
      <w:r>
        <w:t>Using BETWEEN Operator</w:t>
      </w:r>
    </w:p>
    <w:p w14:paraId="2A020C64" w14:textId="77777777" w:rsidR="003666DF" w:rsidRDefault="003666DF" w:rsidP="003666DF">
      <w:pPr>
        <w:pStyle w:val="NormalWeb"/>
      </w:pPr>
      <w:r>
        <w:lastRenderedPageBreak/>
        <w:t>The </w:t>
      </w:r>
      <w:r>
        <w:rPr>
          <w:rStyle w:val="highlight--red"/>
          <w:b/>
          <w:bCs/>
        </w:rPr>
        <w:t>BETWEEN operator</w:t>
      </w:r>
      <w:r>
        <w:t> is used when you want to specify a </w:t>
      </w:r>
      <w:r>
        <w:rPr>
          <w:rStyle w:val="highlight--red"/>
          <w:b/>
          <w:bCs/>
        </w:rPr>
        <w:t>range in filtering condition</w:t>
      </w:r>
      <w:r>
        <w:t>.</w:t>
      </w:r>
    </w:p>
    <w:p w14:paraId="2BA212C6" w14:textId="77777777" w:rsidR="003666DF" w:rsidRDefault="003666DF" w:rsidP="003666DF">
      <w:pPr>
        <w:pStyle w:val="HTMLPreformatted"/>
        <w:shd w:val="clear" w:color="auto" w:fill="282C34"/>
        <w:rPr>
          <w:rStyle w:val="HTMLCode"/>
          <w:color w:val="ABB2BF"/>
        </w:rPr>
      </w:pPr>
      <w:r>
        <w:rPr>
          <w:rStyle w:val="HTMLCode"/>
          <w:i/>
          <w:iCs/>
          <w:color w:val="B18EB1"/>
        </w:rPr>
        <w:t>-- filter table when Marks are between 80 and 90</w:t>
      </w:r>
    </w:p>
    <w:p w14:paraId="03B7037C" w14:textId="77777777" w:rsidR="003666DF" w:rsidRDefault="003666DF" w:rsidP="003666DF">
      <w:pPr>
        <w:pStyle w:val="HTMLPreformatted"/>
        <w:shd w:val="clear" w:color="auto" w:fill="282C34"/>
        <w:rPr>
          <w:rStyle w:val="HTMLCode"/>
          <w:color w:val="ABB2BF"/>
        </w:rPr>
      </w:pPr>
    </w:p>
    <w:p w14:paraId="1F0D5F73" w14:textId="77777777" w:rsidR="003666DF" w:rsidRDefault="003666DF" w:rsidP="003666DF">
      <w:pPr>
        <w:pStyle w:val="HTMLPreformatted"/>
        <w:shd w:val="clear" w:color="auto" w:fill="282C34"/>
        <w:rPr>
          <w:rStyle w:val="HTMLCode"/>
          <w:color w:val="ABB2BF"/>
        </w:rPr>
      </w:pPr>
      <w:r>
        <w:rPr>
          <w:rStyle w:val="HTMLCode"/>
          <w:color w:val="F92672"/>
        </w:rPr>
        <w:t>SELECT</w:t>
      </w:r>
      <w:r>
        <w:rPr>
          <w:rStyle w:val="HTMLCode"/>
          <w:color w:val="ABB2BF"/>
        </w:rPr>
        <w:t xml:space="preserve"> Name, Marks, Section, Grade</w:t>
      </w:r>
    </w:p>
    <w:p w14:paraId="5F13897B" w14:textId="77777777" w:rsidR="003666DF" w:rsidRDefault="003666DF" w:rsidP="003666DF">
      <w:pPr>
        <w:pStyle w:val="HTMLPreformatted"/>
        <w:shd w:val="clear" w:color="auto" w:fill="282C34"/>
        <w:rPr>
          <w:rStyle w:val="HTMLCode"/>
          <w:color w:val="ABB2BF"/>
        </w:rPr>
      </w:pPr>
      <w:r>
        <w:rPr>
          <w:rStyle w:val="HTMLCode"/>
          <w:color w:val="F92672"/>
        </w:rPr>
        <w:t>FROM</w:t>
      </w:r>
      <w:r>
        <w:rPr>
          <w:rStyle w:val="HTMLCode"/>
          <w:color w:val="ABB2BF"/>
        </w:rPr>
        <w:t xml:space="preserve"> student</w:t>
      </w:r>
    </w:p>
    <w:p w14:paraId="0B8E1133" w14:textId="77777777" w:rsidR="003666DF" w:rsidRDefault="003666DF" w:rsidP="003666DF">
      <w:pPr>
        <w:pStyle w:val="HTMLPreformatted"/>
        <w:shd w:val="clear" w:color="auto" w:fill="282C34"/>
        <w:rPr>
          <w:rStyle w:val="HTMLCode"/>
          <w:color w:val="ABB2BF"/>
        </w:rPr>
      </w:pPr>
      <w:r>
        <w:rPr>
          <w:rStyle w:val="HTMLCode"/>
          <w:color w:val="F92672"/>
        </w:rPr>
        <w:t>WHERE</w:t>
      </w:r>
      <w:r>
        <w:rPr>
          <w:rStyle w:val="HTMLCode"/>
          <w:color w:val="ABB2BF"/>
        </w:rPr>
        <w:t xml:space="preserve"> Marks </w:t>
      </w:r>
      <w:r>
        <w:rPr>
          <w:rStyle w:val="HTMLCode"/>
          <w:color w:val="F92672"/>
        </w:rPr>
        <w:t>BETWEEN</w:t>
      </w:r>
      <w:r>
        <w:rPr>
          <w:rStyle w:val="HTMLCode"/>
          <w:color w:val="ABB2BF"/>
        </w:rPr>
        <w:t xml:space="preserve"> </w:t>
      </w:r>
      <w:r>
        <w:rPr>
          <w:rStyle w:val="HTMLCode"/>
          <w:color w:val="D19A66"/>
        </w:rPr>
        <w:t>80</w:t>
      </w:r>
      <w:r>
        <w:rPr>
          <w:rStyle w:val="HTMLCode"/>
          <w:color w:val="ABB2BF"/>
        </w:rPr>
        <w:t xml:space="preserve"> </w:t>
      </w:r>
      <w:r>
        <w:rPr>
          <w:rStyle w:val="HTMLCode"/>
          <w:color w:val="F92672"/>
        </w:rPr>
        <w:t>AND</w:t>
      </w:r>
      <w:r>
        <w:rPr>
          <w:rStyle w:val="HTMLCode"/>
          <w:color w:val="ABB2BF"/>
        </w:rPr>
        <w:t xml:space="preserve"> </w:t>
      </w:r>
      <w:r>
        <w:rPr>
          <w:rStyle w:val="HTMLCode"/>
          <w:color w:val="D19A66"/>
        </w:rPr>
        <w:t>90</w:t>
      </w:r>
    </w:p>
    <w:tbl>
      <w:tblPr>
        <w:tblW w:w="12360" w:type="dxa"/>
        <w:tblCellMar>
          <w:top w:w="15" w:type="dxa"/>
          <w:left w:w="15" w:type="dxa"/>
          <w:bottom w:w="15" w:type="dxa"/>
          <w:right w:w="15" w:type="dxa"/>
        </w:tblCellMar>
        <w:tblLook w:val="04A0" w:firstRow="1" w:lastRow="0" w:firstColumn="1" w:lastColumn="0" w:noHBand="0" w:noVBand="1"/>
      </w:tblPr>
      <w:tblGrid>
        <w:gridCol w:w="3218"/>
        <w:gridCol w:w="3273"/>
        <w:gridCol w:w="2880"/>
        <w:gridCol w:w="2989"/>
      </w:tblGrid>
      <w:tr w:rsidR="003666DF" w14:paraId="7473B079" w14:textId="77777777" w:rsidTr="003666DF">
        <w:tc>
          <w:tcPr>
            <w:tcW w:w="0" w:type="auto"/>
            <w:shd w:val="clear" w:color="auto" w:fill="auto"/>
            <w:vAlign w:val="center"/>
            <w:hideMark/>
          </w:tcPr>
          <w:p w14:paraId="64367903" w14:textId="77777777" w:rsidR="003666DF" w:rsidRDefault="003666DF">
            <w:r>
              <w:rPr>
                <w:rStyle w:val="Strong"/>
              </w:rPr>
              <w:t>Name</w:t>
            </w:r>
          </w:p>
        </w:tc>
        <w:tc>
          <w:tcPr>
            <w:tcW w:w="0" w:type="auto"/>
            <w:shd w:val="clear" w:color="auto" w:fill="auto"/>
            <w:vAlign w:val="center"/>
            <w:hideMark/>
          </w:tcPr>
          <w:p w14:paraId="18CD5DBB" w14:textId="77777777" w:rsidR="003666DF" w:rsidRDefault="003666DF">
            <w:r>
              <w:rPr>
                <w:rStyle w:val="Strong"/>
              </w:rPr>
              <w:t>Section</w:t>
            </w:r>
          </w:p>
        </w:tc>
        <w:tc>
          <w:tcPr>
            <w:tcW w:w="2880" w:type="dxa"/>
            <w:shd w:val="clear" w:color="auto" w:fill="auto"/>
            <w:vAlign w:val="center"/>
            <w:hideMark/>
          </w:tcPr>
          <w:p w14:paraId="19918928" w14:textId="77777777" w:rsidR="003666DF" w:rsidRDefault="003666DF">
            <w:r>
              <w:rPr>
                <w:rStyle w:val="Strong"/>
              </w:rPr>
              <w:t>Marks</w:t>
            </w:r>
          </w:p>
        </w:tc>
        <w:tc>
          <w:tcPr>
            <w:tcW w:w="2989" w:type="dxa"/>
            <w:shd w:val="clear" w:color="auto" w:fill="auto"/>
            <w:vAlign w:val="center"/>
            <w:hideMark/>
          </w:tcPr>
          <w:p w14:paraId="7F477C2C" w14:textId="77777777" w:rsidR="003666DF" w:rsidRDefault="003666DF">
            <w:r>
              <w:rPr>
                <w:rStyle w:val="Strong"/>
              </w:rPr>
              <w:t>Grade</w:t>
            </w:r>
          </w:p>
        </w:tc>
      </w:tr>
      <w:tr w:rsidR="003666DF" w14:paraId="4D0E39AB" w14:textId="77777777" w:rsidTr="003666DF">
        <w:tc>
          <w:tcPr>
            <w:tcW w:w="0" w:type="auto"/>
            <w:shd w:val="clear" w:color="auto" w:fill="auto"/>
            <w:vAlign w:val="center"/>
            <w:hideMark/>
          </w:tcPr>
          <w:p w14:paraId="154601FA" w14:textId="77777777" w:rsidR="003666DF" w:rsidRDefault="003666DF">
            <w:r>
              <w:t>Monica</w:t>
            </w:r>
          </w:p>
        </w:tc>
        <w:tc>
          <w:tcPr>
            <w:tcW w:w="0" w:type="auto"/>
            <w:shd w:val="clear" w:color="auto" w:fill="auto"/>
            <w:vAlign w:val="center"/>
            <w:hideMark/>
          </w:tcPr>
          <w:p w14:paraId="39C69C94" w14:textId="77777777" w:rsidR="003666DF" w:rsidRDefault="003666DF">
            <w:r>
              <w:t>B</w:t>
            </w:r>
          </w:p>
        </w:tc>
        <w:tc>
          <w:tcPr>
            <w:tcW w:w="2880" w:type="dxa"/>
            <w:shd w:val="clear" w:color="auto" w:fill="auto"/>
            <w:vAlign w:val="center"/>
            <w:hideMark/>
          </w:tcPr>
          <w:p w14:paraId="13719B8E" w14:textId="77777777" w:rsidR="003666DF" w:rsidRDefault="003666DF">
            <w:r>
              <w:t>90</w:t>
            </w:r>
          </w:p>
        </w:tc>
        <w:tc>
          <w:tcPr>
            <w:tcW w:w="2989" w:type="dxa"/>
            <w:shd w:val="clear" w:color="auto" w:fill="auto"/>
            <w:vAlign w:val="center"/>
            <w:hideMark/>
          </w:tcPr>
          <w:p w14:paraId="08695C7F" w14:textId="77777777" w:rsidR="003666DF" w:rsidRDefault="003666DF">
            <w:r>
              <w:t>A</w:t>
            </w:r>
          </w:p>
        </w:tc>
      </w:tr>
      <w:tr w:rsidR="003666DF" w14:paraId="0A88E9CF" w14:textId="77777777" w:rsidTr="003666DF">
        <w:tc>
          <w:tcPr>
            <w:tcW w:w="0" w:type="auto"/>
            <w:shd w:val="clear" w:color="auto" w:fill="auto"/>
            <w:vAlign w:val="center"/>
            <w:hideMark/>
          </w:tcPr>
          <w:p w14:paraId="35C7448A" w14:textId="77777777" w:rsidR="003666DF" w:rsidRDefault="003666DF">
            <w:r>
              <w:t>Phoebe</w:t>
            </w:r>
          </w:p>
        </w:tc>
        <w:tc>
          <w:tcPr>
            <w:tcW w:w="0" w:type="auto"/>
            <w:shd w:val="clear" w:color="auto" w:fill="auto"/>
            <w:vAlign w:val="center"/>
            <w:hideMark/>
          </w:tcPr>
          <w:p w14:paraId="389D3FCB" w14:textId="77777777" w:rsidR="003666DF" w:rsidRDefault="003666DF">
            <w:r>
              <w:t>C</w:t>
            </w:r>
          </w:p>
        </w:tc>
        <w:tc>
          <w:tcPr>
            <w:tcW w:w="2880" w:type="dxa"/>
            <w:shd w:val="clear" w:color="auto" w:fill="auto"/>
            <w:vAlign w:val="center"/>
            <w:hideMark/>
          </w:tcPr>
          <w:p w14:paraId="03A52A8A" w14:textId="77777777" w:rsidR="003666DF" w:rsidRDefault="003666DF">
            <w:r>
              <w:t>89</w:t>
            </w:r>
          </w:p>
        </w:tc>
        <w:tc>
          <w:tcPr>
            <w:tcW w:w="2989" w:type="dxa"/>
            <w:shd w:val="clear" w:color="auto" w:fill="auto"/>
            <w:vAlign w:val="center"/>
            <w:hideMark/>
          </w:tcPr>
          <w:p w14:paraId="725D90CC" w14:textId="77777777" w:rsidR="003666DF" w:rsidRDefault="003666DF">
            <w:r>
              <w:t>B</w:t>
            </w:r>
          </w:p>
        </w:tc>
      </w:tr>
      <w:tr w:rsidR="003666DF" w14:paraId="153B3315" w14:textId="77777777" w:rsidTr="003666DF">
        <w:tc>
          <w:tcPr>
            <w:tcW w:w="0" w:type="auto"/>
            <w:shd w:val="clear" w:color="auto" w:fill="auto"/>
            <w:vAlign w:val="center"/>
            <w:hideMark/>
          </w:tcPr>
          <w:p w14:paraId="417E5BE0" w14:textId="77777777" w:rsidR="003666DF" w:rsidRDefault="003666DF">
            <w:r>
              <w:t>Joey</w:t>
            </w:r>
          </w:p>
        </w:tc>
        <w:tc>
          <w:tcPr>
            <w:tcW w:w="0" w:type="auto"/>
            <w:shd w:val="clear" w:color="auto" w:fill="auto"/>
            <w:vAlign w:val="center"/>
            <w:hideMark/>
          </w:tcPr>
          <w:p w14:paraId="27978AA0" w14:textId="77777777" w:rsidR="003666DF" w:rsidRDefault="003666DF">
            <w:r>
              <w:t>C</w:t>
            </w:r>
          </w:p>
        </w:tc>
        <w:tc>
          <w:tcPr>
            <w:tcW w:w="1384" w:type="dxa"/>
            <w:shd w:val="clear" w:color="auto" w:fill="auto"/>
            <w:vAlign w:val="center"/>
            <w:hideMark/>
          </w:tcPr>
          <w:p w14:paraId="7BADE554" w14:textId="77777777" w:rsidR="003666DF" w:rsidRDefault="003666DF"/>
        </w:tc>
        <w:tc>
          <w:tcPr>
            <w:tcW w:w="2989" w:type="dxa"/>
            <w:shd w:val="clear" w:color="auto" w:fill="auto"/>
            <w:vAlign w:val="center"/>
            <w:hideMark/>
          </w:tcPr>
          <w:p w14:paraId="5943B31D" w14:textId="77777777" w:rsidR="003666DF" w:rsidRDefault="003666DF">
            <w:r>
              <w:t>19</w:t>
            </w:r>
          </w:p>
        </w:tc>
      </w:tr>
    </w:tbl>
    <w:p w14:paraId="1B23746A" w14:textId="77777777" w:rsidR="003666DF" w:rsidRPr="003666DF" w:rsidRDefault="003666DF" w:rsidP="003666DF">
      <w:pPr>
        <w:pStyle w:val="Heading2"/>
        <w:ind w:left="0" w:firstLine="0"/>
        <w:rPr>
          <w:rStyle w:val="HTMLCode"/>
          <w:rFonts w:ascii="Times New Roman" w:hAnsi="Times New Roman" w:cs="Times New Roman"/>
          <w:sz w:val="28"/>
          <w:szCs w:val="28"/>
        </w:rPr>
      </w:pPr>
    </w:p>
    <w:p w14:paraId="3A35BA6F" w14:textId="77777777" w:rsidR="003666DF" w:rsidRDefault="003666DF" w:rsidP="003666DF">
      <w:pPr>
        <w:pStyle w:val="Heading2"/>
      </w:pPr>
      <w:r>
        <w:t>General SQL Conventions</w:t>
      </w:r>
    </w:p>
    <w:p w14:paraId="3A3E0972" w14:textId="77777777" w:rsidR="003666DF" w:rsidRDefault="003666DF" w:rsidP="003666DF">
      <w:pPr>
        <w:widowControl/>
        <w:numPr>
          <w:ilvl w:val="0"/>
          <w:numId w:val="13"/>
        </w:numPr>
        <w:autoSpaceDE/>
        <w:autoSpaceDN/>
        <w:spacing w:before="100" w:beforeAutospacing="1" w:after="100" w:afterAutospacing="1"/>
      </w:pPr>
      <w:r>
        <w:t>SQL is </w:t>
      </w:r>
      <w:r>
        <w:rPr>
          <w:rStyle w:val="highlight--red"/>
          <w:b/>
          <w:bCs/>
        </w:rPr>
        <w:t>not case sensitive</w:t>
      </w:r>
      <w:r>
        <w:t>. So it can be written in lower or upper case letters. However, it is good practice to write SQL clauses such as SELECT, WHERE, FROM, etc. in uppercase letters.</w:t>
      </w:r>
    </w:p>
    <w:p w14:paraId="78FD1B13" w14:textId="77777777" w:rsidR="003666DF" w:rsidRDefault="003666DF" w:rsidP="003666DF">
      <w:pPr>
        <w:widowControl/>
        <w:numPr>
          <w:ilvl w:val="0"/>
          <w:numId w:val="13"/>
        </w:numPr>
        <w:autoSpaceDE/>
        <w:autoSpaceDN/>
        <w:spacing w:before="100" w:beforeAutospacing="1" w:after="100" w:afterAutospacing="1"/>
      </w:pPr>
      <w:r>
        <w:rPr>
          <w:rStyle w:val="highlight--red"/>
          <w:b/>
          <w:bCs/>
        </w:rPr>
        <w:t>Stored data in tables is case-sensitive</w:t>
      </w:r>
      <w:r>
        <w:t>. So while using LIKE conditions to match a substring, you must ensure that the specified string is in the required case order.</w:t>
      </w:r>
    </w:p>
    <w:p w14:paraId="21049EBE" w14:textId="77777777" w:rsidR="003666DF" w:rsidRDefault="003666DF" w:rsidP="003666DF">
      <w:pPr>
        <w:widowControl/>
        <w:numPr>
          <w:ilvl w:val="0"/>
          <w:numId w:val="13"/>
        </w:numPr>
        <w:autoSpaceDE/>
        <w:autoSpaceDN/>
        <w:spacing w:before="100" w:beforeAutospacing="1" w:after="100" w:afterAutospacing="1"/>
      </w:pPr>
      <w:r>
        <w:t>You should </w:t>
      </w:r>
      <w:r>
        <w:rPr>
          <w:rStyle w:val="highlight--red"/>
          <w:b/>
          <w:bCs/>
        </w:rPr>
        <w:t>avoid spaces in table and column names.</w:t>
      </w:r>
    </w:p>
    <w:p w14:paraId="494A95CC" w14:textId="77777777" w:rsidR="003666DF" w:rsidRDefault="003666DF" w:rsidP="003666DF">
      <w:pPr>
        <w:widowControl/>
        <w:numPr>
          <w:ilvl w:val="0"/>
          <w:numId w:val="13"/>
        </w:numPr>
        <w:autoSpaceDE/>
        <w:autoSpaceDN/>
        <w:spacing w:before="100" w:beforeAutospacing="1" w:after="100" w:afterAutospacing="1"/>
      </w:pPr>
      <w:r>
        <w:t>SQL ignores white space in code, and no indentation is required while writing SQL queries.</w:t>
      </w:r>
    </w:p>
    <w:p w14:paraId="4D61847B" w14:textId="77777777" w:rsidR="003666DF" w:rsidRDefault="003666DF" w:rsidP="003666DF">
      <w:pPr>
        <w:widowControl/>
        <w:numPr>
          <w:ilvl w:val="0"/>
          <w:numId w:val="13"/>
        </w:numPr>
        <w:autoSpaceDE/>
        <w:autoSpaceDN/>
        <w:spacing w:before="100" w:beforeAutospacing="1" w:after="100" w:afterAutospacing="1"/>
      </w:pPr>
      <w:r>
        <w:t>It is considered a good practice to write comments in your SQL queries.</w:t>
      </w:r>
    </w:p>
    <w:p w14:paraId="31244690" w14:textId="77777777" w:rsidR="00C33119" w:rsidRPr="003666DF" w:rsidRDefault="00C33119" w:rsidP="003666DF">
      <w:pPr>
        <w:jc w:val="center"/>
      </w:pPr>
    </w:p>
    <w:p w14:paraId="57B3E105" w14:textId="77777777" w:rsidR="00C33119" w:rsidRPr="003666DF" w:rsidRDefault="00C33119" w:rsidP="003666DF">
      <w:pPr>
        <w:widowControl/>
        <w:numPr>
          <w:ilvl w:val="0"/>
          <w:numId w:val="15"/>
        </w:numPr>
        <w:shd w:val="clear" w:color="auto" w:fill="FAFBFC"/>
        <w:autoSpaceDE/>
        <w:autoSpaceDN/>
        <w:spacing w:before="100" w:beforeAutospacing="1"/>
        <w:rPr>
          <w:color w:val="61738E"/>
          <w:sz w:val="24"/>
          <w:szCs w:val="24"/>
          <w:lang w:val="en-IN" w:eastAsia="en-IN"/>
        </w:rPr>
        <w:sectPr w:rsidR="00C33119" w:rsidRPr="003666DF">
          <w:pgSz w:w="11910" w:h="16840"/>
          <w:pgMar w:top="1580" w:right="1280" w:bottom="1260" w:left="1340" w:header="0" w:footer="982"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14:paraId="2ACC6D6F" w14:textId="77777777" w:rsidR="00C33119" w:rsidRDefault="00C33119">
      <w:pPr>
        <w:pStyle w:val="BodyText"/>
        <w:spacing w:after="1"/>
        <w:rPr>
          <w:b/>
          <w:sz w:val="22"/>
        </w:rPr>
      </w:pPr>
    </w:p>
    <w:p w14:paraId="7F8F1562" w14:textId="77777777" w:rsidR="00C33119" w:rsidRDefault="00C33119">
      <w:pPr>
        <w:pStyle w:val="BodyText"/>
        <w:rPr>
          <w:b/>
          <w:sz w:val="20"/>
        </w:rPr>
      </w:pPr>
    </w:p>
    <w:p w14:paraId="2F345D8B" w14:textId="77777777" w:rsidR="00C33119" w:rsidRDefault="00C33119">
      <w:pPr>
        <w:pStyle w:val="BodyText"/>
        <w:rPr>
          <w:b/>
          <w:sz w:val="20"/>
        </w:rPr>
      </w:pPr>
    </w:p>
    <w:p w14:paraId="06F56A9A" w14:textId="77777777" w:rsidR="00C33119" w:rsidRDefault="00C33119">
      <w:pPr>
        <w:pStyle w:val="BodyText"/>
        <w:rPr>
          <w:b/>
          <w:sz w:val="20"/>
        </w:rPr>
      </w:pPr>
    </w:p>
    <w:p w14:paraId="100745E7" w14:textId="77777777" w:rsidR="00C33119" w:rsidRDefault="00C33119">
      <w:pPr>
        <w:pStyle w:val="BodyText"/>
        <w:rPr>
          <w:b/>
          <w:sz w:val="20"/>
        </w:rPr>
      </w:pPr>
    </w:p>
    <w:p w14:paraId="02116BFD" w14:textId="77777777" w:rsidR="00C33119" w:rsidRDefault="00383FD4" w:rsidP="003666DF">
      <w:pPr>
        <w:pStyle w:val="Heading1"/>
        <w:spacing w:before="61" w:line="360" w:lineRule="auto"/>
        <w:ind w:left="0" w:right="2251"/>
      </w:pPr>
      <w:r>
        <w:rPr>
          <w:u w:val="thick"/>
        </w:rPr>
        <w:t>CHAPTER 5</w:t>
      </w:r>
      <w:r>
        <w:rPr>
          <w:spacing w:val="1"/>
        </w:rPr>
        <w:t xml:space="preserve"> </w:t>
      </w:r>
      <w:r>
        <w:t>ADVANTAGES/</w:t>
      </w:r>
      <w:r>
        <w:rPr>
          <w:spacing w:val="-9"/>
        </w:rPr>
        <w:t xml:space="preserve"> </w:t>
      </w:r>
      <w:r>
        <w:t>APPLICATIONS</w:t>
      </w:r>
    </w:p>
    <w:p w14:paraId="71687DCF" w14:textId="77777777" w:rsidR="00C33119" w:rsidRDefault="00383FD4">
      <w:pPr>
        <w:pStyle w:val="Heading2"/>
        <w:numPr>
          <w:ilvl w:val="1"/>
          <w:numId w:val="2"/>
        </w:numPr>
        <w:tabs>
          <w:tab w:val="left" w:pos="520"/>
        </w:tabs>
        <w:spacing w:line="321" w:lineRule="exact"/>
      </w:pPr>
      <w:r>
        <w:t>Advantages</w:t>
      </w:r>
      <w:r>
        <w:rPr>
          <w:spacing w:val="-5"/>
        </w:rPr>
        <w:t xml:space="preserve"> </w:t>
      </w:r>
      <w:r>
        <w:t>and</w:t>
      </w:r>
      <w:r>
        <w:rPr>
          <w:spacing w:val="-3"/>
        </w:rPr>
        <w:t xml:space="preserve"> </w:t>
      </w:r>
      <w:r>
        <w:t>Disadvantages</w:t>
      </w:r>
    </w:p>
    <w:p w14:paraId="50AF512E" w14:textId="77777777" w:rsidR="00C33119" w:rsidRDefault="00383FD4" w:rsidP="003376D7">
      <w:pPr>
        <w:pStyle w:val="Heading3"/>
        <w:spacing w:before="161"/>
        <w:ind w:left="500"/>
      </w:pPr>
      <w:r>
        <w:t>Advantage</w:t>
      </w:r>
      <w:r w:rsidR="003376D7">
        <w:t>s:</w:t>
      </w:r>
    </w:p>
    <w:p w14:paraId="70CA4087" w14:textId="77777777" w:rsidR="003376D7" w:rsidRDefault="003376D7" w:rsidP="003376D7">
      <w:pPr>
        <w:pStyle w:val="nitro-offscreen"/>
        <w:shd w:val="clear" w:color="auto" w:fill="FFFFFF"/>
        <w:spacing w:line="450" w:lineRule="atLeast"/>
        <w:rPr>
          <w:rFonts w:ascii="Open Sans" w:hAnsi="Open Sans" w:cs="Open Sans"/>
          <w:color w:val="000000"/>
        </w:rPr>
      </w:pPr>
      <w:r>
        <w:rPr>
          <w:rFonts w:ascii="Open Sans" w:hAnsi="Open Sans" w:cs="Open Sans"/>
          <w:color w:val="000000"/>
        </w:rPr>
        <w:t>1)Data extraction helps recognize which information is most valuable for accomplishing your business objectives, driving the overall ETL process. You can extract useful info concealed within </w:t>
      </w:r>
      <w:hyperlink r:id="rId12" w:history="1">
        <w:r>
          <w:rPr>
            <w:rStyle w:val="Hyperlink"/>
            <w:rFonts w:ascii="Open Sans" w:hAnsi="Open Sans" w:cs="Open Sans"/>
            <w:color w:val="003292"/>
          </w:rPr>
          <w:t>unstructured</w:t>
        </w:r>
      </w:hyperlink>
      <w:r>
        <w:rPr>
          <w:rFonts w:ascii="Open Sans" w:hAnsi="Open Sans" w:cs="Open Sans"/>
          <w:color w:val="000000"/>
        </w:rPr>
        <w:t>, </w:t>
      </w:r>
      <w:hyperlink r:id="rId13" w:history="1">
        <w:r>
          <w:rPr>
            <w:rStyle w:val="Hyperlink"/>
            <w:rFonts w:ascii="Open Sans" w:hAnsi="Open Sans" w:cs="Open Sans"/>
            <w:color w:val="003292"/>
          </w:rPr>
          <w:t>semi-structured</w:t>
        </w:r>
      </w:hyperlink>
      <w:r>
        <w:rPr>
          <w:rFonts w:ascii="Open Sans" w:hAnsi="Open Sans" w:cs="Open Sans"/>
          <w:color w:val="000000"/>
        </w:rPr>
        <w:t> or structured data sources, like customer information.</w:t>
      </w:r>
    </w:p>
    <w:p w14:paraId="1A1A6DB0" w14:textId="77777777" w:rsidR="003376D7" w:rsidRDefault="003376D7" w:rsidP="003376D7">
      <w:pPr>
        <w:pStyle w:val="nitro-offscreen"/>
        <w:shd w:val="clear" w:color="auto" w:fill="FFFFFF"/>
        <w:spacing w:line="450" w:lineRule="atLeast"/>
        <w:rPr>
          <w:rFonts w:ascii="Open Sans" w:hAnsi="Open Sans" w:cs="Open Sans"/>
          <w:color w:val="000000"/>
        </w:rPr>
      </w:pPr>
      <w:r>
        <w:rPr>
          <w:rFonts w:ascii="Open Sans" w:hAnsi="Open Sans" w:cs="Open Sans"/>
          <w:color w:val="000000"/>
        </w:rPr>
        <w:t>2)Suppose your business is undergoing decay in profits owing to customer churn. You maintain a record that displays the list of all existing consumers and consumer churn status for every month.</w:t>
      </w:r>
    </w:p>
    <w:p w14:paraId="02EEA91F" w14:textId="77777777" w:rsidR="003376D7" w:rsidRPr="003376D7" w:rsidRDefault="003376D7" w:rsidP="003376D7">
      <w:pPr>
        <w:pStyle w:val="nitro-offscreen"/>
        <w:shd w:val="clear" w:color="auto" w:fill="FFFFFF"/>
        <w:spacing w:line="450" w:lineRule="atLeast"/>
        <w:rPr>
          <w:rFonts w:ascii="Open Sans" w:hAnsi="Open Sans" w:cs="Open Sans"/>
          <w:color w:val="000000"/>
        </w:rPr>
      </w:pPr>
      <w:r>
        <w:rPr>
          <w:rFonts w:ascii="Open Sans" w:hAnsi="Open Sans" w:cs="Open Sans"/>
          <w:color w:val="000000"/>
        </w:rPr>
        <w:t>3)To investigate the drift in the churn rate, you’ll have to extract the rows with churn status and aggregate them. This info will help you determine whether or not you can retain your consumers and plan essential strategies (like refining your customer support services) to reduce the turnover rate.</w:t>
      </w:r>
    </w:p>
    <w:p w14:paraId="18DAB5DF" w14:textId="77777777" w:rsidR="003376D7" w:rsidRPr="003376D7" w:rsidRDefault="003376D7" w:rsidP="003376D7">
      <w:pPr>
        <w:pStyle w:val="Heading3"/>
        <w:spacing w:before="161"/>
        <w:ind w:left="500"/>
      </w:pPr>
    </w:p>
    <w:p w14:paraId="197FFAEB" w14:textId="77777777" w:rsidR="00C33119" w:rsidRDefault="00C33119">
      <w:pPr>
        <w:pStyle w:val="BodyText"/>
        <w:spacing w:before="10"/>
        <w:rPr>
          <w:sz w:val="35"/>
        </w:rPr>
      </w:pPr>
    </w:p>
    <w:p w14:paraId="5DC9B7C0" w14:textId="77777777" w:rsidR="00C33119" w:rsidRDefault="00383FD4">
      <w:pPr>
        <w:pStyle w:val="Heading3"/>
        <w:ind w:left="520"/>
      </w:pPr>
      <w:r>
        <w:t>Disadvantages:</w:t>
      </w:r>
    </w:p>
    <w:p w14:paraId="1E9B2B4D" w14:textId="77777777" w:rsidR="00C33119" w:rsidRDefault="00C33119">
      <w:pPr>
        <w:pStyle w:val="BodyText"/>
        <w:rPr>
          <w:b/>
          <w:sz w:val="26"/>
        </w:rPr>
      </w:pPr>
    </w:p>
    <w:p w14:paraId="41D8E7B0" w14:textId="77777777" w:rsidR="003376D7" w:rsidRPr="003376D7" w:rsidRDefault="003376D7" w:rsidP="003376D7">
      <w:pPr>
        <w:widowControl/>
        <w:numPr>
          <w:ilvl w:val="0"/>
          <w:numId w:val="16"/>
        </w:numPr>
        <w:shd w:val="clear" w:color="auto" w:fill="FFFFFF"/>
        <w:autoSpaceDE/>
        <w:autoSpaceDN/>
        <w:ind w:left="1080"/>
        <w:textAlignment w:val="baseline"/>
        <w:rPr>
          <w:rFonts w:ascii="Nunito" w:hAnsi="Nunito"/>
          <w:color w:val="273239"/>
          <w:spacing w:val="2"/>
          <w:sz w:val="26"/>
          <w:szCs w:val="26"/>
          <w:lang w:val="en-IN" w:eastAsia="en-IN"/>
        </w:rPr>
      </w:pPr>
      <w:r w:rsidRPr="003376D7">
        <w:rPr>
          <w:rFonts w:ascii="Nunito" w:hAnsi="Nunito"/>
          <w:b/>
          <w:bCs/>
          <w:color w:val="273239"/>
          <w:spacing w:val="2"/>
          <w:sz w:val="26"/>
          <w:szCs w:val="26"/>
          <w:bdr w:val="none" w:sz="0" w:space="0" w:color="auto" w:frame="1"/>
          <w:lang w:val="en-IN" w:eastAsia="en-IN"/>
        </w:rPr>
        <w:t>Complex Interface</w:t>
      </w:r>
      <w:r>
        <w:rPr>
          <w:rFonts w:ascii="Nunito" w:hAnsi="Nunito"/>
          <w:b/>
          <w:bCs/>
          <w:color w:val="273239"/>
          <w:spacing w:val="2"/>
          <w:sz w:val="26"/>
          <w:szCs w:val="26"/>
          <w:bdr w:val="none" w:sz="0" w:space="0" w:color="auto" w:frame="1"/>
          <w:lang w:val="en-IN" w:eastAsia="en-IN"/>
        </w:rPr>
        <w:t xml:space="preserve">: </w:t>
      </w:r>
      <w:r w:rsidRPr="003376D7">
        <w:rPr>
          <w:rFonts w:ascii="Nunito" w:hAnsi="Nunito"/>
          <w:color w:val="273239"/>
          <w:spacing w:val="2"/>
          <w:sz w:val="26"/>
          <w:szCs w:val="26"/>
          <w:lang w:val="en-IN" w:eastAsia="en-IN"/>
        </w:rPr>
        <w:t>SQL has a difficult interface that makes few users uncomfortable while dealing with the database. </w:t>
      </w:r>
      <w:r w:rsidRPr="003376D7">
        <w:rPr>
          <w:rFonts w:ascii="Nunito" w:hAnsi="Nunito"/>
          <w:color w:val="273239"/>
          <w:spacing w:val="2"/>
          <w:sz w:val="26"/>
          <w:szCs w:val="26"/>
          <w:lang w:val="en-IN" w:eastAsia="en-IN"/>
        </w:rPr>
        <w:br/>
        <w:t> </w:t>
      </w:r>
    </w:p>
    <w:p w14:paraId="393D260D" w14:textId="77777777" w:rsidR="003376D7" w:rsidRPr="003376D7" w:rsidRDefault="003376D7" w:rsidP="003376D7">
      <w:pPr>
        <w:widowControl/>
        <w:numPr>
          <w:ilvl w:val="0"/>
          <w:numId w:val="16"/>
        </w:numPr>
        <w:shd w:val="clear" w:color="auto" w:fill="FFFFFF"/>
        <w:autoSpaceDE/>
        <w:autoSpaceDN/>
        <w:ind w:left="1080"/>
        <w:textAlignment w:val="baseline"/>
        <w:rPr>
          <w:rFonts w:ascii="Nunito" w:hAnsi="Nunito"/>
          <w:color w:val="273239"/>
          <w:spacing w:val="2"/>
          <w:sz w:val="26"/>
          <w:szCs w:val="26"/>
          <w:lang w:val="en-IN" w:eastAsia="en-IN"/>
        </w:rPr>
      </w:pPr>
      <w:r w:rsidRPr="003376D7">
        <w:rPr>
          <w:rFonts w:ascii="Nunito" w:hAnsi="Nunito"/>
          <w:b/>
          <w:bCs/>
          <w:color w:val="273239"/>
          <w:spacing w:val="2"/>
          <w:sz w:val="26"/>
          <w:szCs w:val="26"/>
          <w:bdr w:val="none" w:sz="0" w:space="0" w:color="auto" w:frame="1"/>
          <w:lang w:val="en-IN" w:eastAsia="en-IN"/>
        </w:rPr>
        <w:t>Cost</w:t>
      </w:r>
      <w:r>
        <w:rPr>
          <w:rFonts w:ascii="Nunito" w:hAnsi="Nunito"/>
          <w:b/>
          <w:bCs/>
          <w:color w:val="273239"/>
          <w:spacing w:val="2"/>
          <w:sz w:val="26"/>
          <w:szCs w:val="26"/>
          <w:bdr w:val="none" w:sz="0" w:space="0" w:color="auto" w:frame="1"/>
          <w:lang w:val="en-IN" w:eastAsia="en-IN"/>
        </w:rPr>
        <w:t xml:space="preserve">: </w:t>
      </w:r>
      <w:r w:rsidRPr="003376D7">
        <w:rPr>
          <w:rFonts w:ascii="Nunito" w:hAnsi="Nunito"/>
          <w:color w:val="273239"/>
          <w:spacing w:val="2"/>
          <w:sz w:val="26"/>
          <w:szCs w:val="26"/>
          <w:lang w:val="en-IN" w:eastAsia="en-IN"/>
        </w:rPr>
        <w:t>Some versions are costly and hence, programmers cannot access it. </w:t>
      </w:r>
      <w:r w:rsidRPr="003376D7">
        <w:rPr>
          <w:rFonts w:ascii="Nunito" w:hAnsi="Nunito"/>
          <w:color w:val="273239"/>
          <w:spacing w:val="2"/>
          <w:sz w:val="26"/>
          <w:szCs w:val="26"/>
          <w:lang w:val="en-IN" w:eastAsia="en-IN"/>
        </w:rPr>
        <w:br/>
        <w:t> </w:t>
      </w:r>
    </w:p>
    <w:p w14:paraId="79E995C3" w14:textId="77777777" w:rsidR="003376D7" w:rsidRDefault="003376D7" w:rsidP="003376D7">
      <w:pPr>
        <w:widowControl/>
        <w:numPr>
          <w:ilvl w:val="0"/>
          <w:numId w:val="16"/>
        </w:numPr>
        <w:shd w:val="clear" w:color="auto" w:fill="FFFFFF"/>
        <w:autoSpaceDE/>
        <w:autoSpaceDN/>
        <w:ind w:left="1080"/>
        <w:textAlignment w:val="baseline"/>
        <w:rPr>
          <w:rFonts w:ascii="Nunito" w:hAnsi="Nunito"/>
          <w:color w:val="273239"/>
          <w:spacing w:val="2"/>
          <w:sz w:val="26"/>
          <w:szCs w:val="26"/>
          <w:lang w:val="en-IN" w:eastAsia="en-IN"/>
        </w:rPr>
      </w:pPr>
      <w:r w:rsidRPr="003376D7">
        <w:rPr>
          <w:rFonts w:ascii="Nunito" w:hAnsi="Nunito"/>
          <w:b/>
          <w:bCs/>
          <w:color w:val="273239"/>
          <w:spacing w:val="2"/>
          <w:sz w:val="26"/>
          <w:szCs w:val="26"/>
          <w:bdr w:val="none" w:sz="0" w:space="0" w:color="auto" w:frame="1"/>
          <w:lang w:val="en-IN" w:eastAsia="en-IN"/>
        </w:rPr>
        <w:t>Partial Control</w:t>
      </w:r>
      <w:r>
        <w:rPr>
          <w:rFonts w:ascii="Nunito" w:hAnsi="Nunito"/>
          <w:b/>
          <w:bCs/>
          <w:color w:val="273239"/>
          <w:spacing w:val="2"/>
          <w:sz w:val="26"/>
          <w:szCs w:val="26"/>
          <w:bdr w:val="none" w:sz="0" w:space="0" w:color="auto" w:frame="1"/>
          <w:lang w:val="en-IN" w:eastAsia="en-IN"/>
        </w:rPr>
        <w:t>:</w:t>
      </w:r>
      <w:r w:rsidRPr="003376D7">
        <w:rPr>
          <w:rFonts w:ascii="Nunito" w:hAnsi="Nunito"/>
          <w:color w:val="273239"/>
          <w:spacing w:val="2"/>
          <w:sz w:val="26"/>
          <w:szCs w:val="26"/>
          <w:lang w:val="en-IN" w:eastAsia="en-IN"/>
        </w:rPr>
        <w:t> Due to hidden business rules, complete control is not given to the database. </w:t>
      </w:r>
    </w:p>
    <w:p w14:paraId="11236044" w14:textId="77777777" w:rsidR="003376D7" w:rsidRPr="003376D7" w:rsidRDefault="003376D7" w:rsidP="003376D7">
      <w:pPr>
        <w:widowControl/>
        <w:shd w:val="clear" w:color="auto" w:fill="FFFFFF"/>
        <w:autoSpaceDE/>
        <w:autoSpaceDN/>
        <w:textAlignment w:val="baseline"/>
        <w:rPr>
          <w:rFonts w:ascii="Nunito" w:hAnsi="Nunito"/>
          <w:color w:val="273239"/>
          <w:spacing w:val="2"/>
          <w:sz w:val="26"/>
          <w:szCs w:val="26"/>
          <w:lang w:val="en-IN" w:eastAsia="en-IN"/>
        </w:rPr>
      </w:pPr>
    </w:p>
    <w:p w14:paraId="1530BF16" w14:textId="77777777" w:rsidR="003376D7" w:rsidRPr="003376D7" w:rsidRDefault="003376D7" w:rsidP="003376D7">
      <w:pPr>
        <w:widowControl/>
        <w:numPr>
          <w:ilvl w:val="0"/>
          <w:numId w:val="16"/>
        </w:numPr>
        <w:shd w:val="clear" w:color="auto" w:fill="FFFFFF"/>
        <w:autoSpaceDE/>
        <w:autoSpaceDN/>
        <w:ind w:left="1080"/>
        <w:textAlignment w:val="baseline"/>
        <w:rPr>
          <w:rFonts w:ascii="Nunito" w:hAnsi="Nunito"/>
          <w:color w:val="273239"/>
          <w:spacing w:val="2"/>
          <w:sz w:val="26"/>
          <w:szCs w:val="26"/>
          <w:lang w:val="en-IN" w:eastAsia="en-IN"/>
        </w:rPr>
      </w:pPr>
      <w:r w:rsidRPr="003376D7">
        <w:rPr>
          <w:rFonts w:ascii="Nunito" w:hAnsi="Nunito"/>
          <w:b/>
          <w:bCs/>
          <w:color w:val="273239"/>
          <w:spacing w:val="2"/>
          <w:sz w:val="26"/>
          <w:szCs w:val="26"/>
          <w:bdr w:val="none" w:sz="0" w:space="0" w:color="auto" w:frame="1"/>
          <w:lang w:val="en-IN" w:eastAsia="en-IN"/>
        </w:rPr>
        <w:t>Limited Flexibility:</w:t>
      </w:r>
      <w:r w:rsidRPr="003376D7">
        <w:rPr>
          <w:rFonts w:ascii="Nunito" w:hAnsi="Nunito"/>
          <w:color w:val="273239"/>
          <w:spacing w:val="2"/>
          <w:sz w:val="26"/>
          <w:szCs w:val="26"/>
          <w:lang w:val="en-IN" w:eastAsia="en-IN"/>
        </w:rPr>
        <w:t> SQL databases are less flexible than NoSQL databases when it comes to handling unstructured or semi-</w:t>
      </w:r>
      <w:r w:rsidRPr="003376D7">
        <w:rPr>
          <w:rFonts w:ascii="Nunito" w:hAnsi="Nunito"/>
          <w:color w:val="273239"/>
          <w:spacing w:val="2"/>
          <w:sz w:val="26"/>
          <w:szCs w:val="26"/>
          <w:lang w:val="en-IN" w:eastAsia="en-IN"/>
        </w:rPr>
        <w:lastRenderedPageBreak/>
        <w:t>structured data, as they require data to be structured into tables and columns.</w:t>
      </w:r>
    </w:p>
    <w:p w14:paraId="0A1F732E" w14:textId="77777777" w:rsidR="003376D7" w:rsidRPr="003376D7" w:rsidRDefault="003376D7" w:rsidP="003376D7">
      <w:pPr>
        <w:widowControl/>
        <w:numPr>
          <w:ilvl w:val="0"/>
          <w:numId w:val="16"/>
        </w:numPr>
        <w:shd w:val="clear" w:color="auto" w:fill="FFFFFF"/>
        <w:autoSpaceDE/>
        <w:autoSpaceDN/>
        <w:ind w:left="1080"/>
        <w:textAlignment w:val="baseline"/>
        <w:rPr>
          <w:rFonts w:ascii="Nunito" w:hAnsi="Nunito"/>
          <w:color w:val="273239"/>
          <w:spacing w:val="2"/>
          <w:sz w:val="26"/>
          <w:szCs w:val="26"/>
          <w:lang w:val="en-IN" w:eastAsia="en-IN"/>
        </w:rPr>
      </w:pPr>
      <w:r w:rsidRPr="003376D7">
        <w:rPr>
          <w:rFonts w:ascii="Nunito" w:hAnsi="Nunito"/>
          <w:b/>
          <w:bCs/>
          <w:color w:val="273239"/>
          <w:spacing w:val="2"/>
          <w:sz w:val="26"/>
          <w:szCs w:val="26"/>
          <w:bdr w:val="none" w:sz="0" w:space="0" w:color="auto" w:frame="1"/>
          <w:lang w:val="en-IN" w:eastAsia="en-IN"/>
        </w:rPr>
        <w:t>Lack of Real-Time Analytics: </w:t>
      </w:r>
      <w:r w:rsidRPr="003376D7">
        <w:rPr>
          <w:rFonts w:ascii="Nunito" w:hAnsi="Nunito"/>
          <w:color w:val="273239"/>
          <w:spacing w:val="2"/>
          <w:sz w:val="26"/>
          <w:szCs w:val="26"/>
          <w:lang w:val="en-IN" w:eastAsia="en-IN"/>
        </w:rPr>
        <w:t>SQL databases are designed for batch processing and do not support real-time analytics</w:t>
      </w:r>
      <w:r>
        <w:rPr>
          <w:rFonts w:ascii="Nunito" w:hAnsi="Nunito"/>
          <w:color w:val="273239"/>
          <w:spacing w:val="2"/>
          <w:sz w:val="26"/>
          <w:szCs w:val="26"/>
          <w:lang w:val="en-IN" w:eastAsia="en-IN"/>
        </w:rPr>
        <w:t>.</w:t>
      </w:r>
    </w:p>
    <w:p w14:paraId="73926A6C" w14:textId="77777777" w:rsidR="003376D7" w:rsidRDefault="003376D7" w:rsidP="003376D7">
      <w:pPr>
        <w:widowControl/>
        <w:shd w:val="clear" w:color="auto" w:fill="FFFFFF"/>
        <w:autoSpaceDE/>
        <w:autoSpaceDN/>
        <w:textAlignment w:val="baseline"/>
        <w:rPr>
          <w:rFonts w:ascii="Nunito" w:hAnsi="Nunito"/>
          <w:color w:val="273239"/>
          <w:spacing w:val="2"/>
          <w:sz w:val="26"/>
          <w:szCs w:val="26"/>
          <w:lang w:val="en-IN" w:eastAsia="en-IN"/>
        </w:rPr>
      </w:pPr>
    </w:p>
    <w:p w14:paraId="5309B2B6" w14:textId="77777777" w:rsidR="003376D7" w:rsidRDefault="003376D7" w:rsidP="003376D7">
      <w:pPr>
        <w:widowControl/>
        <w:shd w:val="clear" w:color="auto" w:fill="FFFFFF"/>
        <w:autoSpaceDE/>
        <w:autoSpaceDN/>
        <w:textAlignment w:val="baseline"/>
        <w:rPr>
          <w:rFonts w:ascii="Nunito" w:hAnsi="Nunito"/>
          <w:color w:val="273239"/>
          <w:spacing w:val="2"/>
          <w:sz w:val="26"/>
          <w:szCs w:val="26"/>
          <w:lang w:val="en-IN" w:eastAsia="en-IN"/>
        </w:rPr>
      </w:pPr>
    </w:p>
    <w:p w14:paraId="3619C529" w14:textId="77777777" w:rsidR="00C33119" w:rsidRPr="003376D7" w:rsidRDefault="00383FD4" w:rsidP="003376D7">
      <w:pPr>
        <w:pStyle w:val="Heading2"/>
        <w:tabs>
          <w:tab w:val="left" w:pos="520"/>
        </w:tabs>
        <w:spacing w:before="59"/>
        <w:ind w:left="0" w:firstLine="0"/>
      </w:pPr>
      <w:r w:rsidRPr="003376D7">
        <w:rPr>
          <w:color w:val="333333"/>
        </w:rPr>
        <w:t>.</w:t>
      </w:r>
    </w:p>
    <w:p w14:paraId="15AD95F5" w14:textId="77777777" w:rsidR="003376D7" w:rsidRDefault="00383FD4">
      <w:pPr>
        <w:pStyle w:val="Heading1"/>
        <w:spacing w:before="61" w:line="360" w:lineRule="auto"/>
        <w:ind w:left="1859" w:right="2251" w:firstLine="1281"/>
        <w:rPr>
          <w:u w:val="thick"/>
        </w:rPr>
      </w:pPr>
      <w:r>
        <w:rPr>
          <w:u w:val="thick"/>
        </w:rPr>
        <w:t xml:space="preserve">CHAPTER </w:t>
      </w:r>
      <w:r w:rsidR="003376D7">
        <w:rPr>
          <w:u w:val="thick"/>
        </w:rPr>
        <w:t>5</w:t>
      </w:r>
    </w:p>
    <w:p w14:paraId="3F5E863C" w14:textId="77777777" w:rsidR="00C33119" w:rsidRDefault="00383FD4" w:rsidP="003376D7">
      <w:pPr>
        <w:pStyle w:val="Heading1"/>
        <w:spacing w:before="61" w:line="360" w:lineRule="auto"/>
        <w:ind w:left="1859" w:right="2251"/>
      </w:pPr>
      <w:r>
        <w:t>CONCLUSION</w:t>
      </w:r>
      <w:r>
        <w:rPr>
          <w:spacing w:val="-7"/>
        </w:rPr>
        <w:t xml:space="preserve"> </w:t>
      </w:r>
      <w:r>
        <w:t>&amp;</w:t>
      </w:r>
      <w:r>
        <w:rPr>
          <w:spacing w:val="-5"/>
        </w:rPr>
        <w:t xml:space="preserve"> </w:t>
      </w:r>
      <w:r>
        <w:t>FUTURE</w:t>
      </w:r>
      <w:r>
        <w:rPr>
          <w:spacing w:val="-6"/>
        </w:rPr>
        <w:t xml:space="preserve"> </w:t>
      </w:r>
      <w:r>
        <w:t>SCOPE</w:t>
      </w:r>
    </w:p>
    <w:p w14:paraId="28508869" w14:textId="77777777" w:rsidR="00C33119" w:rsidRDefault="0095190E" w:rsidP="0095190E">
      <w:pPr>
        <w:pStyle w:val="Heading2"/>
        <w:tabs>
          <w:tab w:val="left" w:pos="520"/>
        </w:tabs>
        <w:spacing w:line="321" w:lineRule="exact"/>
        <w:ind w:left="100" w:firstLine="0"/>
      </w:pPr>
      <w:r>
        <w:t>5.0CONCLUSION</w:t>
      </w:r>
    </w:p>
    <w:p w14:paraId="348DEB1A" w14:textId="77777777" w:rsidR="0095190E" w:rsidRPr="0095190E" w:rsidRDefault="0095190E" w:rsidP="0095190E">
      <w:pPr>
        <w:widowControl/>
        <w:shd w:val="clear" w:color="auto" w:fill="FAFBFC"/>
        <w:autoSpaceDE/>
        <w:autoSpaceDN/>
        <w:spacing w:before="100" w:beforeAutospacing="1"/>
        <w:ind w:left="520"/>
        <w:rPr>
          <w:color w:val="61738E"/>
          <w:sz w:val="24"/>
          <w:szCs w:val="24"/>
          <w:lang w:val="en-IN" w:eastAsia="en-IN"/>
        </w:rPr>
      </w:pPr>
      <w:r w:rsidRPr="0095190E">
        <w:rPr>
          <w:color w:val="61738E"/>
          <w:sz w:val="24"/>
          <w:szCs w:val="24"/>
          <w:lang w:val="en-IN" w:eastAsia="en-IN"/>
        </w:rPr>
        <w:t>SQL stands for </w:t>
      </w:r>
      <w:r w:rsidRPr="0095190E">
        <w:rPr>
          <w:b/>
          <w:bCs/>
          <w:color w:val="61738E"/>
          <w:sz w:val="24"/>
          <w:szCs w:val="24"/>
          <w:lang w:val="en-IN" w:eastAsia="en-IN"/>
        </w:rPr>
        <w:t>Structured Query Language</w:t>
      </w:r>
      <w:r w:rsidRPr="0095190E">
        <w:rPr>
          <w:color w:val="61738E"/>
          <w:sz w:val="24"/>
          <w:szCs w:val="24"/>
          <w:lang w:val="en-IN" w:eastAsia="en-IN"/>
        </w:rPr>
        <w:t>, and it is used to extract data from Relational Databases quickly.</w:t>
      </w:r>
    </w:p>
    <w:p w14:paraId="43811ECF" w14:textId="77777777" w:rsidR="0095190E" w:rsidRPr="0095190E" w:rsidRDefault="0095190E" w:rsidP="0095190E">
      <w:pPr>
        <w:widowControl/>
        <w:shd w:val="clear" w:color="auto" w:fill="FAFBFC"/>
        <w:autoSpaceDE/>
        <w:autoSpaceDN/>
        <w:spacing w:before="100" w:beforeAutospacing="1"/>
        <w:ind w:left="520"/>
        <w:rPr>
          <w:color w:val="61738E"/>
          <w:sz w:val="24"/>
          <w:szCs w:val="24"/>
          <w:lang w:val="en-IN" w:eastAsia="en-IN"/>
        </w:rPr>
      </w:pPr>
      <w:r w:rsidRPr="0095190E">
        <w:rPr>
          <w:color w:val="61738E"/>
          <w:sz w:val="24"/>
          <w:szCs w:val="24"/>
          <w:lang w:val="en-IN" w:eastAsia="en-IN"/>
        </w:rPr>
        <w:t>Its main advantage is its simplified syntax, and you can combine its clauses to write a </w:t>
      </w:r>
      <w:r w:rsidRPr="0095190E">
        <w:rPr>
          <w:b/>
          <w:bCs/>
          <w:color w:val="61738E"/>
          <w:sz w:val="24"/>
          <w:szCs w:val="24"/>
          <w:lang w:val="en-IN" w:eastAsia="en-IN"/>
        </w:rPr>
        <w:t>complex query</w:t>
      </w:r>
      <w:r w:rsidRPr="0095190E">
        <w:rPr>
          <w:color w:val="61738E"/>
          <w:sz w:val="24"/>
          <w:szCs w:val="24"/>
          <w:lang w:val="en-IN" w:eastAsia="en-IN"/>
        </w:rPr>
        <w:t>.</w:t>
      </w:r>
    </w:p>
    <w:p w14:paraId="4B87C749" w14:textId="77777777" w:rsidR="0095190E" w:rsidRPr="0095190E" w:rsidRDefault="0095190E" w:rsidP="0095190E">
      <w:pPr>
        <w:widowControl/>
        <w:shd w:val="clear" w:color="auto" w:fill="FAFBFC"/>
        <w:autoSpaceDE/>
        <w:autoSpaceDN/>
        <w:spacing w:before="100" w:beforeAutospacing="1"/>
        <w:ind w:left="100"/>
        <w:rPr>
          <w:color w:val="61738E"/>
          <w:sz w:val="24"/>
          <w:szCs w:val="24"/>
          <w:lang w:val="en-IN" w:eastAsia="en-IN"/>
        </w:rPr>
      </w:pPr>
      <w:r>
        <w:rPr>
          <w:color w:val="61738E"/>
          <w:sz w:val="24"/>
          <w:szCs w:val="24"/>
          <w:lang w:val="en-IN" w:eastAsia="en-IN"/>
        </w:rPr>
        <w:t xml:space="preserve">       </w:t>
      </w:r>
      <w:r w:rsidRPr="0095190E">
        <w:rPr>
          <w:color w:val="61738E"/>
          <w:sz w:val="24"/>
          <w:szCs w:val="24"/>
          <w:lang w:val="en-IN" w:eastAsia="en-IN"/>
        </w:rPr>
        <w:t>Using SQL, you can filter data by specifying multiple conditions, and </w:t>
      </w:r>
      <w:r w:rsidRPr="0095190E">
        <w:rPr>
          <w:b/>
          <w:bCs/>
          <w:color w:val="61738E"/>
          <w:sz w:val="24"/>
          <w:szCs w:val="24"/>
          <w:lang w:val="en-IN" w:eastAsia="en-IN"/>
        </w:rPr>
        <w:t>pull out data</w:t>
      </w:r>
      <w:r w:rsidRPr="0095190E">
        <w:rPr>
          <w:color w:val="61738E"/>
          <w:sz w:val="24"/>
          <w:szCs w:val="24"/>
          <w:lang w:val="en-IN" w:eastAsia="en-IN"/>
        </w:rPr>
        <w:t xml:space="preserve"> from </w:t>
      </w:r>
      <w:r>
        <w:rPr>
          <w:color w:val="61738E"/>
          <w:sz w:val="24"/>
          <w:szCs w:val="24"/>
          <w:lang w:val="en-IN" w:eastAsia="en-IN"/>
        </w:rPr>
        <w:t xml:space="preserve">         </w:t>
      </w:r>
      <w:r w:rsidRPr="0095190E">
        <w:rPr>
          <w:color w:val="61738E"/>
          <w:sz w:val="24"/>
          <w:szCs w:val="24"/>
          <w:lang w:val="en-IN" w:eastAsia="en-IN"/>
        </w:rPr>
        <w:t xml:space="preserve"> </w:t>
      </w:r>
    </w:p>
    <w:p w14:paraId="32F51E6D" w14:textId="77777777" w:rsidR="00C33119" w:rsidRDefault="0095190E">
      <w:pPr>
        <w:pStyle w:val="BodyText"/>
        <w:rPr>
          <w:sz w:val="26"/>
        </w:rPr>
      </w:pPr>
      <w:r>
        <w:rPr>
          <w:sz w:val="26"/>
        </w:rPr>
        <w:t xml:space="preserve">        </w:t>
      </w:r>
      <w:r>
        <w:rPr>
          <w:color w:val="61738E"/>
          <w:sz w:val="27"/>
          <w:szCs w:val="27"/>
          <w:shd w:val="clear" w:color="auto" w:fill="FAFBFC"/>
        </w:rPr>
        <w:t>multiple tables.</w:t>
      </w:r>
    </w:p>
    <w:p w14:paraId="009D0C73" w14:textId="77777777" w:rsidR="00C33119" w:rsidRDefault="00C33119">
      <w:pPr>
        <w:pStyle w:val="BodyText"/>
        <w:rPr>
          <w:sz w:val="26"/>
        </w:rPr>
      </w:pPr>
    </w:p>
    <w:p w14:paraId="23F34AE1" w14:textId="77777777" w:rsidR="00C33119" w:rsidRDefault="0095190E" w:rsidP="0095190E">
      <w:pPr>
        <w:pStyle w:val="Heading2"/>
        <w:tabs>
          <w:tab w:val="left" w:pos="520"/>
        </w:tabs>
        <w:spacing w:before="229"/>
        <w:ind w:left="100" w:firstLine="0"/>
      </w:pPr>
      <w:r>
        <w:t>5.1FUTURE</w:t>
      </w:r>
      <w:r>
        <w:rPr>
          <w:spacing w:val="-3"/>
        </w:rPr>
        <w:t xml:space="preserve"> </w:t>
      </w:r>
      <w:r>
        <w:t>SCOPE</w:t>
      </w:r>
    </w:p>
    <w:p w14:paraId="478C6EEF" w14:textId="77777777" w:rsidR="0095190E" w:rsidRDefault="0095190E" w:rsidP="0095190E">
      <w:pPr>
        <w:pStyle w:val="Heading2"/>
        <w:tabs>
          <w:tab w:val="left" w:pos="520"/>
        </w:tabs>
        <w:spacing w:before="229"/>
        <w:ind w:left="100" w:firstLine="0"/>
      </w:pPr>
    </w:p>
    <w:p w14:paraId="718899F4" w14:textId="77777777" w:rsidR="0095190E" w:rsidRDefault="0095190E" w:rsidP="0095190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1)Living in the 21st century, you might have often come across the word ‘data analytics’. Currently, it is one of the most buzzing terminologies. For those who want to begin their journey in </w:t>
      </w:r>
      <w:hyperlink r:id="rId14" w:tgtFrame="_blank" w:tooltip="data analytics" w:history="1">
        <w:r>
          <w:rPr>
            <w:rStyle w:val="Hyperlink"/>
            <w:rFonts w:ascii="Roboto" w:hAnsi="Roboto"/>
            <w:color w:val="1179EF"/>
          </w:rPr>
          <w:t>data analytics</w:t>
        </w:r>
      </w:hyperlink>
      <w:r>
        <w:rPr>
          <w:rFonts w:ascii="Roboto" w:hAnsi="Roboto"/>
          <w:color w:val="51565E"/>
        </w:rPr>
        <w:t>, then this is the right read for you. </w:t>
      </w:r>
    </w:p>
    <w:p w14:paraId="208726F8" w14:textId="77777777" w:rsidR="0095190E" w:rsidRDefault="0095190E" w:rsidP="0095190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2)This blog is your quintessential guide to what is data analytics and will help you understand the subject from scratch. For all you beginners who like playing with data, this is your learning curve for an enriching </w:t>
      </w:r>
      <w:hyperlink r:id="rId15" w:tgtFrame="_blank" w:tooltip="career." w:history="1">
        <w:r>
          <w:rPr>
            <w:rStyle w:val="Hyperlink"/>
            <w:rFonts w:ascii="Roboto" w:hAnsi="Roboto"/>
            <w:color w:val="1179EF"/>
          </w:rPr>
          <w:t>career.</w:t>
        </w:r>
      </w:hyperlink>
      <w:r>
        <w:rPr>
          <w:rFonts w:ascii="Roboto" w:hAnsi="Roboto"/>
          <w:color w:val="51565E"/>
        </w:rPr>
        <w:t> Empower your journey with Simplilearn's </w:t>
      </w:r>
      <w:hyperlink r:id="rId16" w:tgtFrame="_blank" w:tooltip="Data Analytics Bootcamp" w:history="1">
        <w:r>
          <w:rPr>
            <w:rStyle w:val="Hyperlink"/>
            <w:rFonts w:ascii="Roboto" w:hAnsi="Roboto"/>
            <w:color w:val="1179EF"/>
          </w:rPr>
          <w:t>Data Analytics Bootcamp</w:t>
        </w:r>
      </w:hyperlink>
      <w:r>
        <w:rPr>
          <w:rFonts w:ascii="Roboto" w:hAnsi="Roboto"/>
          <w:color w:val="51565E"/>
        </w:rPr>
        <w:t>. Gain hands-on skills, solve real industry challenges, and excel in the world of Data Analytics.</w:t>
      </w:r>
    </w:p>
    <w:p w14:paraId="7BEEBF59" w14:textId="77777777" w:rsidR="00C33119" w:rsidRPr="003376D7" w:rsidRDefault="00C33119" w:rsidP="003376D7">
      <w:pPr>
        <w:pStyle w:val="BodyText"/>
        <w:spacing w:before="162" w:line="360" w:lineRule="auto"/>
        <w:ind w:left="520" w:right="299"/>
      </w:pPr>
    </w:p>
    <w:sectPr w:rsidR="00C33119" w:rsidRPr="003376D7">
      <w:pgSz w:w="11910" w:h="16840"/>
      <w:pgMar w:top="1360" w:right="1280" w:bottom="1260" w:left="1340" w:header="0" w:footer="982"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9714F4" w14:textId="77777777" w:rsidR="00EB7253" w:rsidRDefault="00EB7253">
      <w:r>
        <w:separator/>
      </w:r>
    </w:p>
  </w:endnote>
  <w:endnote w:type="continuationSeparator" w:id="0">
    <w:p w14:paraId="136ED8B4" w14:textId="77777777" w:rsidR="00EB7253" w:rsidRDefault="00EB72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Open Sans">
    <w:charset w:val="00"/>
    <w:family w:val="swiss"/>
    <w:pitch w:val="variable"/>
    <w:sig w:usb0="E00002EF" w:usb1="4000205B" w:usb2="00000028" w:usb3="00000000" w:csb0="0000019F" w:csb1="00000000"/>
  </w:font>
  <w:font w:name="Nunito">
    <w:charset w:val="00"/>
    <w:family w:val="auto"/>
    <w:pitch w:val="variable"/>
    <w:sig w:usb0="A00002FF" w:usb1="5000204B" w:usb2="00000000" w:usb3="00000000" w:csb0="00000197"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C03FC" w14:textId="77777777" w:rsidR="00C33119" w:rsidRDefault="0095190E">
    <w:pPr>
      <w:pStyle w:val="BodyText"/>
      <w:spacing w:line="14" w:lineRule="auto"/>
      <w:rPr>
        <w:sz w:val="19"/>
      </w:rPr>
    </w:pPr>
    <w:r>
      <w:rPr>
        <w:noProof/>
      </w:rPr>
      <mc:AlternateContent>
        <mc:Choice Requires="wps">
          <w:drawing>
            <wp:anchor distT="0" distB="0" distL="114300" distR="114300" simplePos="0" relativeHeight="251657728" behindDoc="1" locked="0" layoutInCell="1" allowOverlap="1" wp14:anchorId="160CF306" wp14:editId="09D3ECF3">
              <wp:simplePos x="0" y="0"/>
              <wp:positionH relativeFrom="page">
                <wp:posOffset>6455410</wp:posOffset>
              </wp:positionH>
              <wp:positionV relativeFrom="page">
                <wp:posOffset>9878695</wp:posOffset>
              </wp:positionV>
              <wp:extent cx="229235" cy="194310"/>
              <wp:effectExtent l="0" t="0" r="0" b="0"/>
              <wp:wrapNone/>
              <wp:docPr id="45024978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23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35C97F" w14:textId="77777777" w:rsidR="00C33119" w:rsidRDefault="00383FD4">
                          <w:pPr>
                            <w:pStyle w:val="BodyText"/>
                            <w:spacing w:before="10"/>
                            <w:ind w:left="60"/>
                          </w:pPr>
                          <w:r>
                            <w:fldChar w:fldCharType="begin"/>
                          </w:r>
                          <w: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60CF306" id="_x0000_t202" coordsize="21600,21600" o:spt="202" path="m,l,21600r21600,l21600,xe">
              <v:stroke joinstyle="miter"/>
              <v:path gradientshapeok="t" o:connecttype="rect"/>
            </v:shapetype>
            <v:shape id="Text Box 1" o:spid="_x0000_s1026" type="#_x0000_t202" style="position:absolute;margin-left:508.3pt;margin-top:777.85pt;width:18.05pt;height:15.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" filled="f" stroked="f">
              <v:textbox inset="0,0,0,0">
                <w:txbxContent>
                  <w:p w14:paraId="2235C97F" w14:textId="77777777" w:rsidR="00C33119" w:rsidRDefault="00383FD4">
                    <w:pPr>
                      <w:pStyle w:val="BodyText"/>
                      <w:spacing w:before="10"/>
                      <w:ind w:left="60"/>
                    </w:pPr>
                    <w:r>
                      <w:fldChar w:fldCharType="begin"/>
                    </w:r>
                    <w: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6F3FCA" w14:textId="77777777" w:rsidR="00EB7253" w:rsidRDefault="00EB7253">
      <w:r>
        <w:separator/>
      </w:r>
    </w:p>
  </w:footnote>
  <w:footnote w:type="continuationSeparator" w:id="0">
    <w:p w14:paraId="72E10C3D" w14:textId="77777777" w:rsidR="00EB7253" w:rsidRDefault="00EB72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C1427"/>
    <w:multiLevelType w:val="multilevel"/>
    <w:tmpl w:val="800CECB4"/>
    <w:lvl w:ilvl="0">
      <w:start w:val="3"/>
      <w:numFmt w:val="decimal"/>
      <w:lvlText w:val="%1"/>
      <w:lvlJc w:val="left"/>
      <w:pPr>
        <w:ind w:left="460" w:hanging="360"/>
        <w:jc w:val="left"/>
      </w:pPr>
      <w:rPr>
        <w:rFonts w:hint="default"/>
        <w:lang w:val="en-US" w:eastAsia="en-US" w:bidi="ar-SA"/>
      </w:rPr>
    </w:lvl>
    <w:lvl w:ilvl="1">
      <w:start w:val="1"/>
      <w:numFmt w:val="decimal"/>
      <w:lvlText w:val="%1.%2"/>
      <w:lvlJc w:val="left"/>
      <w:pPr>
        <w:ind w:left="460" w:hanging="360"/>
        <w:jc w:val="left"/>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2225" w:hanging="360"/>
      </w:pPr>
      <w:rPr>
        <w:rFonts w:hint="default"/>
        <w:lang w:val="en-US" w:eastAsia="en-US" w:bidi="ar-SA"/>
      </w:rPr>
    </w:lvl>
    <w:lvl w:ilvl="3">
      <w:numFmt w:val="bullet"/>
      <w:lvlText w:val="•"/>
      <w:lvlJc w:val="left"/>
      <w:pPr>
        <w:ind w:left="3108" w:hanging="360"/>
      </w:pPr>
      <w:rPr>
        <w:rFonts w:hint="default"/>
        <w:lang w:val="en-US" w:eastAsia="en-US" w:bidi="ar-SA"/>
      </w:rPr>
    </w:lvl>
    <w:lvl w:ilvl="4">
      <w:numFmt w:val="bullet"/>
      <w:lvlText w:val="•"/>
      <w:lvlJc w:val="left"/>
      <w:pPr>
        <w:ind w:left="3990" w:hanging="360"/>
      </w:pPr>
      <w:rPr>
        <w:rFonts w:hint="default"/>
        <w:lang w:val="en-US" w:eastAsia="en-US" w:bidi="ar-SA"/>
      </w:rPr>
    </w:lvl>
    <w:lvl w:ilvl="5">
      <w:numFmt w:val="bullet"/>
      <w:lvlText w:val="•"/>
      <w:lvlJc w:val="left"/>
      <w:pPr>
        <w:ind w:left="4873" w:hanging="360"/>
      </w:pPr>
      <w:rPr>
        <w:rFonts w:hint="default"/>
        <w:lang w:val="en-US" w:eastAsia="en-US" w:bidi="ar-SA"/>
      </w:rPr>
    </w:lvl>
    <w:lvl w:ilvl="6">
      <w:numFmt w:val="bullet"/>
      <w:lvlText w:val="•"/>
      <w:lvlJc w:val="left"/>
      <w:pPr>
        <w:ind w:left="5756" w:hanging="360"/>
      </w:pPr>
      <w:rPr>
        <w:rFonts w:hint="default"/>
        <w:lang w:val="en-US" w:eastAsia="en-US" w:bidi="ar-SA"/>
      </w:rPr>
    </w:lvl>
    <w:lvl w:ilvl="7">
      <w:numFmt w:val="bullet"/>
      <w:lvlText w:val="•"/>
      <w:lvlJc w:val="left"/>
      <w:pPr>
        <w:ind w:left="6638" w:hanging="360"/>
      </w:pPr>
      <w:rPr>
        <w:rFonts w:hint="default"/>
        <w:lang w:val="en-US" w:eastAsia="en-US" w:bidi="ar-SA"/>
      </w:rPr>
    </w:lvl>
    <w:lvl w:ilvl="8">
      <w:numFmt w:val="bullet"/>
      <w:lvlText w:val="•"/>
      <w:lvlJc w:val="left"/>
      <w:pPr>
        <w:ind w:left="7521" w:hanging="360"/>
      </w:pPr>
      <w:rPr>
        <w:rFonts w:hint="default"/>
        <w:lang w:val="en-US" w:eastAsia="en-US" w:bidi="ar-SA"/>
      </w:rPr>
    </w:lvl>
  </w:abstractNum>
  <w:abstractNum w:abstractNumId="1" w15:restartNumberingAfterBreak="0">
    <w:nsid w:val="05BB12B4"/>
    <w:multiLevelType w:val="multilevel"/>
    <w:tmpl w:val="58D0BD38"/>
    <w:lvl w:ilvl="0">
      <w:start w:val="2"/>
      <w:numFmt w:val="decimal"/>
      <w:lvlText w:val="%1"/>
      <w:lvlJc w:val="left"/>
      <w:pPr>
        <w:ind w:left="529" w:hanging="430"/>
        <w:jc w:val="left"/>
      </w:pPr>
      <w:rPr>
        <w:rFonts w:hint="default"/>
        <w:lang w:val="en-US" w:eastAsia="en-US" w:bidi="ar-SA"/>
      </w:rPr>
    </w:lvl>
    <w:lvl w:ilvl="1">
      <w:start w:val="1"/>
      <w:numFmt w:val="decimal"/>
      <w:lvlText w:val="%1.%2"/>
      <w:lvlJc w:val="left"/>
      <w:pPr>
        <w:ind w:left="529" w:hanging="430"/>
        <w:jc w:val="left"/>
      </w:pPr>
      <w:rPr>
        <w:rFonts w:ascii="Times New Roman" w:eastAsia="Times New Roman" w:hAnsi="Times New Roman" w:cs="Times New Roman" w:hint="default"/>
        <w:b/>
        <w:bCs/>
        <w:spacing w:val="-1"/>
        <w:w w:val="100"/>
        <w:sz w:val="28"/>
        <w:szCs w:val="28"/>
        <w:lang w:val="en-US" w:eastAsia="en-US" w:bidi="ar-SA"/>
      </w:rPr>
    </w:lvl>
    <w:lvl w:ilvl="2">
      <w:numFmt w:val="bullet"/>
      <w:lvlText w:val=""/>
      <w:lvlJc w:val="left"/>
      <w:pPr>
        <w:ind w:left="820" w:hanging="360"/>
      </w:pPr>
      <w:rPr>
        <w:rFonts w:ascii="Wingdings" w:eastAsia="Wingdings" w:hAnsi="Wingdings" w:cs="Wingdings" w:hint="default"/>
        <w:color w:val="333333"/>
        <w:w w:val="100"/>
        <w:sz w:val="24"/>
        <w:szCs w:val="24"/>
        <w:lang w:val="en-US" w:eastAsia="en-US" w:bidi="ar-SA"/>
      </w:rPr>
    </w:lvl>
    <w:lvl w:ilvl="3">
      <w:numFmt w:val="bullet"/>
      <w:lvlText w:val="•"/>
      <w:lvlJc w:val="left"/>
      <w:pPr>
        <w:ind w:left="2701" w:hanging="360"/>
      </w:pPr>
      <w:rPr>
        <w:rFonts w:hint="default"/>
        <w:lang w:val="en-US" w:eastAsia="en-US" w:bidi="ar-SA"/>
      </w:rPr>
    </w:lvl>
    <w:lvl w:ilvl="4">
      <w:numFmt w:val="bullet"/>
      <w:lvlText w:val="•"/>
      <w:lvlJc w:val="left"/>
      <w:pPr>
        <w:ind w:left="3642" w:hanging="360"/>
      </w:pPr>
      <w:rPr>
        <w:rFonts w:hint="default"/>
        <w:lang w:val="en-US" w:eastAsia="en-US" w:bidi="ar-SA"/>
      </w:rPr>
    </w:lvl>
    <w:lvl w:ilvl="5">
      <w:numFmt w:val="bullet"/>
      <w:lvlText w:val="•"/>
      <w:lvlJc w:val="left"/>
      <w:pPr>
        <w:ind w:left="4583" w:hanging="360"/>
      </w:pPr>
      <w:rPr>
        <w:rFonts w:hint="default"/>
        <w:lang w:val="en-US" w:eastAsia="en-US" w:bidi="ar-SA"/>
      </w:rPr>
    </w:lvl>
    <w:lvl w:ilvl="6">
      <w:numFmt w:val="bullet"/>
      <w:lvlText w:val="•"/>
      <w:lvlJc w:val="left"/>
      <w:pPr>
        <w:ind w:left="5523" w:hanging="360"/>
      </w:pPr>
      <w:rPr>
        <w:rFonts w:hint="default"/>
        <w:lang w:val="en-US" w:eastAsia="en-US" w:bidi="ar-SA"/>
      </w:rPr>
    </w:lvl>
    <w:lvl w:ilvl="7">
      <w:numFmt w:val="bullet"/>
      <w:lvlText w:val="•"/>
      <w:lvlJc w:val="left"/>
      <w:pPr>
        <w:ind w:left="6464" w:hanging="360"/>
      </w:pPr>
      <w:rPr>
        <w:rFonts w:hint="default"/>
        <w:lang w:val="en-US" w:eastAsia="en-US" w:bidi="ar-SA"/>
      </w:rPr>
    </w:lvl>
    <w:lvl w:ilvl="8">
      <w:numFmt w:val="bullet"/>
      <w:lvlText w:val="•"/>
      <w:lvlJc w:val="left"/>
      <w:pPr>
        <w:ind w:left="7405" w:hanging="360"/>
      </w:pPr>
      <w:rPr>
        <w:rFonts w:hint="default"/>
        <w:lang w:val="en-US" w:eastAsia="en-US" w:bidi="ar-SA"/>
      </w:rPr>
    </w:lvl>
  </w:abstractNum>
  <w:abstractNum w:abstractNumId="2" w15:restartNumberingAfterBreak="0">
    <w:nsid w:val="0A7A28F8"/>
    <w:multiLevelType w:val="multilevel"/>
    <w:tmpl w:val="D4649AF6"/>
    <w:lvl w:ilvl="0">
      <w:start w:val="6"/>
      <w:numFmt w:val="decimal"/>
      <w:lvlText w:val="%1"/>
      <w:lvlJc w:val="left"/>
      <w:pPr>
        <w:ind w:left="460" w:hanging="360"/>
        <w:jc w:val="left"/>
      </w:pPr>
      <w:rPr>
        <w:rFonts w:hint="default"/>
        <w:lang w:val="en-US" w:eastAsia="en-US" w:bidi="ar-SA"/>
      </w:rPr>
    </w:lvl>
    <w:lvl w:ilvl="1">
      <w:start w:val="1"/>
      <w:numFmt w:val="decimal"/>
      <w:lvlText w:val="%1.%2"/>
      <w:lvlJc w:val="left"/>
      <w:pPr>
        <w:ind w:left="460" w:hanging="360"/>
        <w:jc w:val="left"/>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2225" w:hanging="360"/>
      </w:pPr>
      <w:rPr>
        <w:rFonts w:hint="default"/>
        <w:lang w:val="en-US" w:eastAsia="en-US" w:bidi="ar-SA"/>
      </w:rPr>
    </w:lvl>
    <w:lvl w:ilvl="3">
      <w:numFmt w:val="bullet"/>
      <w:lvlText w:val="•"/>
      <w:lvlJc w:val="left"/>
      <w:pPr>
        <w:ind w:left="3108" w:hanging="360"/>
      </w:pPr>
      <w:rPr>
        <w:rFonts w:hint="default"/>
        <w:lang w:val="en-US" w:eastAsia="en-US" w:bidi="ar-SA"/>
      </w:rPr>
    </w:lvl>
    <w:lvl w:ilvl="4">
      <w:numFmt w:val="bullet"/>
      <w:lvlText w:val="•"/>
      <w:lvlJc w:val="left"/>
      <w:pPr>
        <w:ind w:left="3990" w:hanging="360"/>
      </w:pPr>
      <w:rPr>
        <w:rFonts w:hint="default"/>
        <w:lang w:val="en-US" w:eastAsia="en-US" w:bidi="ar-SA"/>
      </w:rPr>
    </w:lvl>
    <w:lvl w:ilvl="5">
      <w:numFmt w:val="bullet"/>
      <w:lvlText w:val="•"/>
      <w:lvlJc w:val="left"/>
      <w:pPr>
        <w:ind w:left="4873" w:hanging="360"/>
      </w:pPr>
      <w:rPr>
        <w:rFonts w:hint="default"/>
        <w:lang w:val="en-US" w:eastAsia="en-US" w:bidi="ar-SA"/>
      </w:rPr>
    </w:lvl>
    <w:lvl w:ilvl="6">
      <w:numFmt w:val="bullet"/>
      <w:lvlText w:val="•"/>
      <w:lvlJc w:val="left"/>
      <w:pPr>
        <w:ind w:left="5756" w:hanging="360"/>
      </w:pPr>
      <w:rPr>
        <w:rFonts w:hint="default"/>
        <w:lang w:val="en-US" w:eastAsia="en-US" w:bidi="ar-SA"/>
      </w:rPr>
    </w:lvl>
    <w:lvl w:ilvl="7">
      <w:numFmt w:val="bullet"/>
      <w:lvlText w:val="•"/>
      <w:lvlJc w:val="left"/>
      <w:pPr>
        <w:ind w:left="6638" w:hanging="360"/>
      </w:pPr>
      <w:rPr>
        <w:rFonts w:hint="default"/>
        <w:lang w:val="en-US" w:eastAsia="en-US" w:bidi="ar-SA"/>
      </w:rPr>
    </w:lvl>
    <w:lvl w:ilvl="8">
      <w:numFmt w:val="bullet"/>
      <w:lvlText w:val="•"/>
      <w:lvlJc w:val="left"/>
      <w:pPr>
        <w:ind w:left="7521" w:hanging="360"/>
      </w:pPr>
      <w:rPr>
        <w:rFonts w:hint="default"/>
        <w:lang w:val="en-US" w:eastAsia="en-US" w:bidi="ar-SA"/>
      </w:rPr>
    </w:lvl>
  </w:abstractNum>
  <w:abstractNum w:abstractNumId="3" w15:restartNumberingAfterBreak="0">
    <w:nsid w:val="103E5CED"/>
    <w:multiLevelType w:val="multilevel"/>
    <w:tmpl w:val="84C03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254F17"/>
    <w:multiLevelType w:val="multilevel"/>
    <w:tmpl w:val="EED87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B619C7"/>
    <w:multiLevelType w:val="multilevel"/>
    <w:tmpl w:val="60423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215200"/>
    <w:multiLevelType w:val="multilevel"/>
    <w:tmpl w:val="096CD596"/>
    <w:lvl w:ilvl="0">
      <w:start w:val="5"/>
      <w:numFmt w:val="decimal"/>
      <w:lvlText w:val="%1"/>
      <w:lvlJc w:val="left"/>
      <w:pPr>
        <w:ind w:left="460" w:hanging="360"/>
        <w:jc w:val="left"/>
      </w:pPr>
      <w:rPr>
        <w:rFonts w:hint="default"/>
        <w:lang w:val="en-US" w:eastAsia="en-US" w:bidi="ar-SA"/>
      </w:rPr>
    </w:lvl>
    <w:lvl w:ilvl="1">
      <w:start w:val="1"/>
      <w:numFmt w:val="decimal"/>
      <w:lvlText w:val="%1.%2"/>
      <w:lvlJc w:val="left"/>
      <w:pPr>
        <w:ind w:left="460" w:hanging="360"/>
        <w:jc w:val="left"/>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2225" w:hanging="360"/>
      </w:pPr>
      <w:rPr>
        <w:rFonts w:hint="default"/>
        <w:lang w:val="en-US" w:eastAsia="en-US" w:bidi="ar-SA"/>
      </w:rPr>
    </w:lvl>
    <w:lvl w:ilvl="3">
      <w:numFmt w:val="bullet"/>
      <w:lvlText w:val="•"/>
      <w:lvlJc w:val="left"/>
      <w:pPr>
        <w:ind w:left="3108" w:hanging="360"/>
      </w:pPr>
      <w:rPr>
        <w:rFonts w:hint="default"/>
        <w:lang w:val="en-US" w:eastAsia="en-US" w:bidi="ar-SA"/>
      </w:rPr>
    </w:lvl>
    <w:lvl w:ilvl="4">
      <w:numFmt w:val="bullet"/>
      <w:lvlText w:val="•"/>
      <w:lvlJc w:val="left"/>
      <w:pPr>
        <w:ind w:left="3990" w:hanging="360"/>
      </w:pPr>
      <w:rPr>
        <w:rFonts w:hint="default"/>
        <w:lang w:val="en-US" w:eastAsia="en-US" w:bidi="ar-SA"/>
      </w:rPr>
    </w:lvl>
    <w:lvl w:ilvl="5">
      <w:numFmt w:val="bullet"/>
      <w:lvlText w:val="•"/>
      <w:lvlJc w:val="left"/>
      <w:pPr>
        <w:ind w:left="4873" w:hanging="360"/>
      </w:pPr>
      <w:rPr>
        <w:rFonts w:hint="default"/>
        <w:lang w:val="en-US" w:eastAsia="en-US" w:bidi="ar-SA"/>
      </w:rPr>
    </w:lvl>
    <w:lvl w:ilvl="6">
      <w:numFmt w:val="bullet"/>
      <w:lvlText w:val="•"/>
      <w:lvlJc w:val="left"/>
      <w:pPr>
        <w:ind w:left="5756" w:hanging="360"/>
      </w:pPr>
      <w:rPr>
        <w:rFonts w:hint="default"/>
        <w:lang w:val="en-US" w:eastAsia="en-US" w:bidi="ar-SA"/>
      </w:rPr>
    </w:lvl>
    <w:lvl w:ilvl="7">
      <w:numFmt w:val="bullet"/>
      <w:lvlText w:val="•"/>
      <w:lvlJc w:val="left"/>
      <w:pPr>
        <w:ind w:left="6638" w:hanging="360"/>
      </w:pPr>
      <w:rPr>
        <w:rFonts w:hint="default"/>
        <w:lang w:val="en-US" w:eastAsia="en-US" w:bidi="ar-SA"/>
      </w:rPr>
    </w:lvl>
    <w:lvl w:ilvl="8">
      <w:numFmt w:val="bullet"/>
      <w:lvlText w:val="•"/>
      <w:lvlJc w:val="left"/>
      <w:pPr>
        <w:ind w:left="7521" w:hanging="360"/>
      </w:pPr>
      <w:rPr>
        <w:rFonts w:hint="default"/>
        <w:lang w:val="en-US" w:eastAsia="en-US" w:bidi="ar-SA"/>
      </w:rPr>
    </w:lvl>
  </w:abstractNum>
  <w:abstractNum w:abstractNumId="7" w15:restartNumberingAfterBreak="0">
    <w:nsid w:val="32564E32"/>
    <w:multiLevelType w:val="multilevel"/>
    <w:tmpl w:val="49941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0E0F74"/>
    <w:multiLevelType w:val="multilevel"/>
    <w:tmpl w:val="096483B2"/>
    <w:lvl w:ilvl="0">
      <w:start w:val="2"/>
      <w:numFmt w:val="decimal"/>
      <w:lvlText w:val="%1"/>
      <w:lvlJc w:val="left"/>
      <w:pPr>
        <w:ind w:left="460" w:hanging="360"/>
        <w:jc w:val="left"/>
      </w:pPr>
      <w:rPr>
        <w:rFonts w:hint="default"/>
        <w:lang w:val="en-US" w:eastAsia="en-US" w:bidi="ar-SA"/>
      </w:rPr>
    </w:lvl>
    <w:lvl w:ilvl="1">
      <w:start w:val="1"/>
      <w:numFmt w:val="decimal"/>
      <w:lvlText w:val="%1.%2"/>
      <w:lvlJc w:val="left"/>
      <w:pPr>
        <w:ind w:left="460" w:hanging="360"/>
        <w:jc w:val="left"/>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2225" w:hanging="360"/>
      </w:pPr>
      <w:rPr>
        <w:rFonts w:hint="default"/>
        <w:lang w:val="en-US" w:eastAsia="en-US" w:bidi="ar-SA"/>
      </w:rPr>
    </w:lvl>
    <w:lvl w:ilvl="3">
      <w:numFmt w:val="bullet"/>
      <w:lvlText w:val="•"/>
      <w:lvlJc w:val="left"/>
      <w:pPr>
        <w:ind w:left="3108" w:hanging="360"/>
      </w:pPr>
      <w:rPr>
        <w:rFonts w:hint="default"/>
        <w:lang w:val="en-US" w:eastAsia="en-US" w:bidi="ar-SA"/>
      </w:rPr>
    </w:lvl>
    <w:lvl w:ilvl="4">
      <w:numFmt w:val="bullet"/>
      <w:lvlText w:val="•"/>
      <w:lvlJc w:val="left"/>
      <w:pPr>
        <w:ind w:left="3990" w:hanging="360"/>
      </w:pPr>
      <w:rPr>
        <w:rFonts w:hint="default"/>
        <w:lang w:val="en-US" w:eastAsia="en-US" w:bidi="ar-SA"/>
      </w:rPr>
    </w:lvl>
    <w:lvl w:ilvl="5">
      <w:numFmt w:val="bullet"/>
      <w:lvlText w:val="•"/>
      <w:lvlJc w:val="left"/>
      <w:pPr>
        <w:ind w:left="4873" w:hanging="360"/>
      </w:pPr>
      <w:rPr>
        <w:rFonts w:hint="default"/>
        <w:lang w:val="en-US" w:eastAsia="en-US" w:bidi="ar-SA"/>
      </w:rPr>
    </w:lvl>
    <w:lvl w:ilvl="6">
      <w:numFmt w:val="bullet"/>
      <w:lvlText w:val="•"/>
      <w:lvlJc w:val="left"/>
      <w:pPr>
        <w:ind w:left="5756" w:hanging="360"/>
      </w:pPr>
      <w:rPr>
        <w:rFonts w:hint="default"/>
        <w:lang w:val="en-US" w:eastAsia="en-US" w:bidi="ar-SA"/>
      </w:rPr>
    </w:lvl>
    <w:lvl w:ilvl="7">
      <w:numFmt w:val="bullet"/>
      <w:lvlText w:val="•"/>
      <w:lvlJc w:val="left"/>
      <w:pPr>
        <w:ind w:left="6638" w:hanging="360"/>
      </w:pPr>
      <w:rPr>
        <w:rFonts w:hint="default"/>
        <w:lang w:val="en-US" w:eastAsia="en-US" w:bidi="ar-SA"/>
      </w:rPr>
    </w:lvl>
    <w:lvl w:ilvl="8">
      <w:numFmt w:val="bullet"/>
      <w:lvlText w:val="•"/>
      <w:lvlJc w:val="left"/>
      <w:pPr>
        <w:ind w:left="7521" w:hanging="360"/>
      </w:pPr>
      <w:rPr>
        <w:rFonts w:hint="default"/>
        <w:lang w:val="en-US" w:eastAsia="en-US" w:bidi="ar-SA"/>
      </w:rPr>
    </w:lvl>
  </w:abstractNum>
  <w:abstractNum w:abstractNumId="9" w15:restartNumberingAfterBreak="0">
    <w:nsid w:val="408D1AE1"/>
    <w:multiLevelType w:val="multilevel"/>
    <w:tmpl w:val="ADBA2850"/>
    <w:lvl w:ilvl="0">
      <w:start w:val="5"/>
      <w:numFmt w:val="decimal"/>
      <w:lvlText w:val="%1"/>
      <w:lvlJc w:val="left"/>
      <w:pPr>
        <w:ind w:left="520" w:hanging="420"/>
        <w:jc w:val="left"/>
      </w:pPr>
      <w:rPr>
        <w:rFonts w:hint="default"/>
        <w:lang w:val="en-US" w:eastAsia="en-US" w:bidi="ar-SA"/>
      </w:rPr>
    </w:lvl>
    <w:lvl w:ilvl="1">
      <w:start w:val="1"/>
      <w:numFmt w:val="decimal"/>
      <w:lvlText w:val="%1.%2"/>
      <w:lvlJc w:val="left"/>
      <w:pPr>
        <w:ind w:left="520" w:hanging="420"/>
        <w:jc w:val="left"/>
      </w:pPr>
      <w:rPr>
        <w:rFonts w:ascii="Times New Roman" w:eastAsia="Times New Roman" w:hAnsi="Times New Roman" w:cs="Times New Roman" w:hint="default"/>
        <w:b/>
        <w:bCs/>
        <w:spacing w:val="-1"/>
        <w:w w:val="100"/>
        <w:sz w:val="28"/>
        <w:szCs w:val="28"/>
        <w:lang w:val="en-US" w:eastAsia="en-US" w:bidi="ar-SA"/>
      </w:rPr>
    </w:lvl>
    <w:lvl w:ilvl="2">
      <w:numFmt w:val="bullet"/>
      <w:lvlText w:val=""/>
      <w:lvlJc w:val="left"/>
      <w:pPr>
        <w:ind w:left="820" w:hanging="360"/>
      </w:pPr>
      <w:rPr>
        <w:rFonts w:hint="default"/>
        <w:w w:val="100"/>
        <w:lang w:val="en-US" w:eastAsia="en-US" w:bidi="ar-SA"/>
      </w:rPr>
    </w:lvl>
    <w:lvl w:ilvl="3">
      <w:numFmt w:val="bullet"/>
      <w:lvlText w:val="•"/>
      <w:lvlJc w:val="left"/>
      <w:pPr>
        <w:ind w:left="2701" w:hanging="360"/>
      </w:pPr>
      <w:rPr>
        <w:rFonts w:hint="default"/>
        <w:lang w:val="en-US" w:eastAsia="en-US" w:bidi="ar-SA"/>
      </w:rPr>
    </w:lvl>
    <w:lvl w:ilvl="4">
      <w:numFmt w:val="bullet"/>
      <w:lvlText w:val="•"/>
      <w:lvlJc w:val="left"/>
      <w:pPr>
        <w:ind w:left="3642" w:hanging="360"/>
      </w:pPr>
      <w:rPr>
        <w:rFonts w:hint="default"/>
        <w:lang w:val="en-US" w:eastAsia="en-US" w:bidi="ar-SA"/>
      </w:rPr>
    </w:lvl>
    <w:lvl w:ilvl="5">
      <w:numFmt w:val="bullet"/>
      <w:lvlText w:val="•"/>
      <w:lvlJc w:val="left"/>
      <w:pPr>
        <w:ind w:left="4583" w:hanging="360"/>
      </w:pPr>
      <w:rPr>
        <w:rFonts w:hint="default"/>
        <w:lang w:val="en-US" w:eastAsia="en-US" w:bidi="ar-SA"/>
      </w:rPr>
    </w:lvl>
    <w:lvl w:ilvl="6">
      <w:numFmt w:val="bullet"/>
      <w:lvlText w:val="•"/>
      <w:lvlJc w:val="left"/>
      <w:pPr>
        <w:ind w:left="5523" w:hanging="360"/>
      </w:pPr>
      <w:rPr>
        <w:rFonts w:hint="default"/>
        <w:lang w:val="en-US" w:eastAsia="en-US" w:bidi="ar-SA"/>
      </w:rPr>
    </w:lvl>
    <w:lvl w:ilvl="7">
      <w:numFmt w:val="bullet"/>
      <w:lvlText w:val="•"/>
      <w:lvlJc w:val="left"/>
      <w:pPr>
        <w:ind w:left="6464" w:hanging="360"/>
      </w:pPr>
      <w:rPr>
        <w:rFonts w:hint="default"/>
        <w:lang w:val="en-US" w:eastAsia="en-US" w:bidi="ar-SA"/>
      </w:rPr>
    </w:lvl>
    <w:lvl w:ilvl="8">
      <w:numFmt w:val="bullet"/>
      <w:lvlText w:val="•"/>
      <w:lvlJc w:val="left"/>
      <w:pPr>
        <w:ind w:left="7405" w:hanging="360"/>
      </w:pPr>
      <w:rPr>
        <w:rFonts w:hint="default"/>
        <w:lang w:val="en-US" w:eastAsia="en-US" w:bidi="ar-SA"/>
      </w:rPr>
    </w:lvl>
  </w:abstractNum>
  <w:abstractNum w:abstractNumId="10" w15:restartNumberingAfterBreak="0">
    <w:nsid w:val="46B134D0"/>
    <w:multiLevelType w:val="multilevel"/>
    <w:tmpl w:val="B8426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7401C7"/>
    <w:multiLevelType w:val="multilevel"/>
    <w:tmpl w:val="D85A8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79027D"/>
    <w:multiLevelType w:val="multilevel"/>
    <w:tmpl w:val="4FC81A1E"/>
    <w:lvl w:ilvl="0">
      <w:start w:val="6"/>
      <w:numFmt w:val="decimal"/>
      <w:lvlText w:val="%1"/>
      <w:lvlJc w:val="left"/>
      <w:pPr>
        <w:ind w:left="520" w:hanging="420"/>
        <w:jc w:val="left"/>
      </w:pPr>
      <w:rPr>
        <w:rFonts w:hint="default"/>
        <w:lang w:val="en-US" w:eastAsia="en-US" w:bidi="ar-SA"/>
      </w:rPr>
    </w:lvl>
    <w:lvl w:ilvl="1">
      <w:start w:val="1"/>
      <w:numFmt w:val="decimal"/>
      <w:lvlText w:val="%1.%2"/>
      <w:lvlJc w:val="left"/>
      <w:pPr>
        <w:ind w:left="520" w:hanging="420"/>
        <w:jc w:val="left"/>
      </w:pPr>
      <w:rPr>
        <w:rFonts w:ascii="Times New Roman" w:eastAsia="Times New Roman" w:hAnsi="Times New Roman" w:cs="Times New Roman" w:hint="default"/>
        <w:b/>
        <w:bCs/>
        <w:spacing w:val="-1"/>
        <w:w w:val="100"/>
        <w:sz w:val="28"/>
        <w:szCs w:val="28"/>
        <w:lang w:val="en-US" w:eastAsia="en-US" w:bidi="ar-SA"/>
      </w:rPr>
    </w:lvl>
    <w:lvl w:ilvl="2">
      <w:numFmt w:val="bullet"/>
      <w:lvlText w:val=""/>
      <w:lvlJc w:val="left"/>
      <w:pPr>
        <w:ind w:left="820" w:hanging="360"/>
      </w:pPr>
      <w:rPr>
        <w:rFonts w:ascii="Wingdings" w:eastAsia="Wingdings" w:hAnsi="Wingdings" w:cs="Wingdings" w:hint="default"/>
        <w:color w:val="333333"/>
        <w:w w:val="100"/>
        <w:sz w:val="24"/>
        <w:szCs w:val="24"/>
        <w:lang w:val="en-US" w:eastAsia="en-US" w:bidi="ar-SA"/>
      </w:rPr>
    </w:lvl>
    <w:lvl w:ilvl="3">
      <w:numFmt w:val="bullet"/>
      <w:lvlText w:val="•"/>
      <w:lvlJc w:val="left"/>
      <w:pPr>
        <w:ind w:left="2701" w:hanging="360"/>
      </w:pPr>
      <w:rPr>
        <w:rFonts w:hint="default"/>
        <w:lang w:val="en-US" w:eastAsia="en-US" w:bidi="ar-SA"/>
      </w:rPr>
    </w:lvl>
    <w:lvl w:ilvl="4">
      <w:numFmt w:val="bullet"/>
      <w:lvlText w:val="•"/>
      <w:lvlJc w:val="left"/>
      <w:pPr>
        <w:ind w:left="3642" w:hanging="360"/>
      </w:pPr>
      <w:rPr>
        <w:rFonts w:hint="default"/>
        <w:lang w:val="en-US" w:eastAsia="en-US" w:bidi="ar-SA"/>
      </w:rPr>
    </w:lvl>
    <w:lvl w:ilvl="5">
      <w:numFmt w:val="bullet"/>
      <w:lvlText w:val="•"/>
      <w:lvlJc w:val="left"/>
      <w:pPr>
        <w:ind w:left="4583" w:hanging="360"/>
      </w:pPr>
      <w:rPr>
        <w:rFonts w:hint="default"/>
        <w:lang w:val="en-US" w:eastAsia="en-US" w:bidi="ar-SA"/>
      </w:rPr>
    </w:lvl>
    <w:lvl w:ilvl="6">
      <w:numFmt w:val="bullet"/>
      <w:lvlText w:val="•"/>
      <w:lvlJc w:val="left"/>
      <w:pPr>
        <w:ind w:left="5523" w:hanging="360"/>
      </w:pPr>
      <w:rPr>
        <w:rFonts w:hint="default"/>
        <w:lang w:val="en-US" w:eastAsia="en-US" w:bidi="ar-SA"/>
      </w:rPr>
    </w:lvl>
    <w:lvl w:ilvl="7">
      <w:numFmt w:val="bullet"/>
      <w:lvlText w:val="•"/>
      <w:lvlJc w:val="left"/>
      <w:pPr>
        <w:ind w:left="6464" w:hanging="360"/>
      </w:pPr>
      <w:rPr>
        <w:rFonts w:hint="default"/>
        <w:lang w:val="en-US" w:eastAsia="en-US" w:bidi="ar-SA"/>
      </w:rPr>
    </w:lvl>
    <w:lvl w:ilvl="8">
      <w:numFmt w:val="bullet"/>
      <w:lvlText w:val="•"/>
      <w:lvlJc w:val="left"/>
      <w:pPr>
        <w:ind w:left="7405" w:hanging="360"/>
      </w:pPr>
      <w:rPr>
        <w:rFonts w:hint="default"/>
        <w:lang w:val="en-US" w:eastAsia="en-US" w:bidi="ar-SA"/>
      </w:rPr>
    </w:lvl>
  </w:abstractNum>
  <w:abstractNum w:abstractNumId="13" w15:restartNumberingAfterBreak="0">
    <w:nsid w:val="5BC5532D"/>
    <w:multiLevelType w:val="multilevel"/>
    <w:tmpl w:val="5FC6C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A77567"/>
    <w:multiLevelType w:val="multilevel"/>
    <w:tmpl w:val="83188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5EB1B15"/>
    <w:multiLevelType w:val="multilevel"/>
    <w:tmpl w:val="5456D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63F330D"/>
    <w:multiLevelType w:val="multilevel"/>
    <w:tmpl w:val="8222C526"/>
    <w:lvl w:ilvl="0">
      <w:start w:val="3"/>
      <w:numFmt w:val="decimal"/>
      <w:lvlText w:val="%1"/>
      <w:lvlJc w:val="left"/>
      <w:pPr>
        <w:ind w:left="520" w:hanging="420"/>
        <w:jc w:val="left"/>
      </w:pPr>
      <w:rPr>
        <w:rFonts w:hint="default"/>
        <w:lang w:val="en-US" w:eastAsia="en-US" w:bidi="ar-SA"/>
      </w:rPr>
    </w:lvl>
    <w:lvl w:ilvl="1">
      <w:start w:val="1"/>
      <w:numFmt w:val="decimal"/>
      <w:lvlText w:val="%1.%2"/>
      <w:lvlJc w:val="left"/>
      <w:pPr>
        <w:ind w:left="520" w:hanging="420"/>
        <w:jc w:val="left"/>
      </w:pPr>
      <w:rPr>
        <w:rFonts w:ascii="Times New Roman" w:eastAsia="Times New Roman" w:hAnsi="Times New Roman" w:cs="Times New Roman" w:hint="default"/>
        <w:b/>
        <w:bCs/>
        <w:spacing w:val="-1"/>
        <w:w w:val="100"/>
        <w:sz w:val="28"/>
        <w:szCs w:val="28"/>
        <w:lang w:val="en-US" w:eastAsia="en-US" w:bidi="ar-SA"/>
      </w:rPr>
    </w:lvl>
    <w:lvl w:ilvl="2">
      <w:numFmt w:val="bullet"/>
      <w:lvlText w:val=""/>
      <w:lvlJc w:val="left"/>
      <w:pPr>
        <w:ind w:left="820" w:hanging="360"/>
      </w:pPr>
      <w:rPr>
        <w:rFonts w:ascii="Wingdings" w:eastAsia="Wingdings" w:hAnsi="Wingdings" w:cs="Wingdings" w:hint="default"/>
        <w:color w:val="333333"/>
        <w:w w:val="100"/>
        <w:sz w:val="24"/>
        <w:szCs w:val="24"/>
        <w:lang w:val="en-US" w:eastAsia="en-US" w:bidi="ar-SA"/>
      </w:rPr>
    </w:lvl>
    <w:lvl w:ilvl="3">
      <w:numFmt w:val="bullet"/>
      <w:lvlText w:val="•"/>
      <w:lvlJc w:val="left"/>
      <w:pPr>
        <w:ind w:left="2701" w:hanging="360"/>
      </w:pPr>
      <w:rPr>
        <w:rFonts w:hint="default"/>
        <w:lang w:val="en-US" w:eastAsia="en-US" w:bidi="ar-SA"/>
      </w:rPr>
    </w:lvl>
    <w:lvl w:ilvl="4">
      <w:numFmt w:val="bullet"/>
      <w:lvlText w:val="•"/>
      <w:lvlJc w:val="left"/>
      <w:pPr>
        <w:ind w:left="3642" w:hanging="360"/>
      </w:pPr>
      <w:rPr>
        <w:rFonts w:hint="default"/>
        <w:lang w:val="en-US" w:eastAsia="en-US" w:bidi="ar-SA"/>
      </w:rPr>
    </w:lvl>
    <w:lvl w:ilvl="5">
      <w:numFmt w:val="bullet"/>
      <w:lvlText w:val="•"/>
      <w:lvlJc w:val="left"/>
      <w:pPr>
        <w:ind w:left="4583" w:hanging="360"/>
      </w:pPr>
      <w:rPr>
        <w:rFonts w:hint="default"/>
        <w:lang w:val="en-US" w:eastAsia="en-US" w:bidi="ar-SA"/>
      </w:rPr>
    </w:lvl>
    <w:lvl w:ilvl="6">
      <w:numFmt w:val="bullet"/>
      <w:lvlText w:val="•"/>
      <w:lvlJc w:val="left"/>
      <w:pPr>
        <w:ind w:left="5523" w:hanging="360"/>
      </w:pPr>
      <w:rPr>
        <w:rFonts w:hint="default"/>
        <w:lang w:val="en-US" w:eastAsia="en-US" w:bidi="ar-SA"/>
      </w:rPr>
    </w:lvl>
    <w:lvl w:ilvl="7">
      <w:numFmt w:val="bullet"/>
      <w:lvlText w:val="•"/>
      <w:lvlJc w:val="left"/>
      <w:pPr>
        <w:ind w:left="6464" w:hanging="360"/>
      </w:pPr>
      <w:rPr>
        <w:rFonts w:hint="default"/>
        <w:lang w:val="en-US" w:eastAsia="en-US" w:bidi="ar-SA"/>
      </w:rPr>
    </w:lvl>
    <w:lvl w:ilvl="8">
      <w:numFmt w:val="bullet"/>
      <w:lvlText w:val="•"/>
      <w:lvlJc w:val="left"/>
      <w:pPr>
        <w:ind w:left="7405" w:hanging="360"/>
      </w:pPr>
      <w:rPr>
        <w:rFonts w:hint="default"/>
        <w:lang w:val="en-US" w:eastAsia="en-US" w:bidi="ar-SA"/>
      </w:rPr>
    </w:lvl>
  </w:abstractNum>
  <w:num w:numId="1" w16cid:durableId="2091852236">
    <w:abstractNumId w:val="12"/>
  </w:num>
  <w:num w:numId="2" w16cid:durableId="480778593">
    <w:abstractNumId w:val="9"/>
  </w:num>
  <w:num w:numId="3" w16cid:durableId="1982416868">
    <w:abstractNumId w:val="16"/>
  </w:num>
  <w:num w:numId="4" w16cid:durableId="1320813854">
    <w:abstractNumId w:val="1"/>
  </w:num>
  <w:num w:numId="5" w16cid:durableId="280036825">
    <w:abstractNumId w:val="2"/>
  </w:num>
  <w:num w:numId="6" w16cid:durableId="1100832337">
    <w:abstractNumId w:val="6"/>
  </w:num>
  <w:num w:numId="7" w16cid:durableId="1393969399">
    <w:abstractNumId w:val="0"/>
  </w:num>
  <w:num w:numId="8" w16cid:durableId="1672096757">
    <w:abstractNumId w:val="8"/>
  </w:num>
  <w:num w:numId="9" w16cid:durableId="1932084485">
    <w:abstractNumId w:val="3"/>
  </w:num>
  <w:num w:numId="10" w16cid:durableId="1148673637">
    <w:abstractNumId w:val="5"/>
  </w:num>
  <w:num w:numId="11" w16cid:durableId="382556302">
    <w:abstractNumId w:val="11"/>
  </w:num>
  <w:num w:numId="12" w16cid:durableId="2123377963">
    <w:abstractNumId w:val="15"/>
  </w:num>
  <w:num w:numId="13" w16cid:durableId="200672191">
    <w:abstractNumId w:val="7"/>
  </w:num>
  <w:num w:numId="14" w16cid:durableId="1592852660">
    <w:abstractNumId w:val="4"/>
  </w:num>
  <w:num w:numId="15" w16cid:durableId="1940680976">
    <w:abstractNumId w:val="13"/>
  </w:num>
  <w:num w:numId="16" w16cid:durableId="1975522789">
    <w:abstractNumId w:val="14"/>
  </w:num>
  <w:num w:numId="17" w16cid:durableId="65171760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119"/>
    <w:rsid w:val="000565E0"/>
    <w:rsid w:val="000816FB"/>
    <w:rsid w:val="00206D4D"/>
    <w:rsid w:val="003376D7"/>
    <w:rsid w:val="003666DF"/>
    <w:rsid w:val="00383FD4"/>
    <w:rsid w:val="0048436E"/>
    <w:rsid w:val="00667772"/>
    <w:rsid w:val="007B7780"/>
    <w:rsid w:val="0095190E"/>
    <w:rsid w:val="00C33119"/>
    <w:rsid w:val="00EB72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312D31"/>
  <w15:docId w15:val="{4634CA0C-F276-4A9B-B550-882E50931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600" w:right="816"/>
      <w:outlineLvl w:val="0"/>
    </w:pPr>
    <w:rPr>
      <w:b/>
      <w:bCs/>
      <w:sz w:val="32"/>
      <w:szCs w:val="32"/>
    </w:rPr>
  </w:style>
  <w:style w:type="paragraph" w:styleId="Heading2">
    <w:name w:val="heading 2"/>
    <w:basedOn w:val="Normal"/>
    <w:uiPriority w:val="9"/>
    <w:unhideWhenUsed/>
    <w:qFormat/>
    <w:pPr>
      <w:ind w:left="520" w:hanging="420"/>
      <w:outlineLvl w:val="1"/>
    </w:pPr>
    <w:rPr>
      <w:b/>
      <w:bCs/>
      <w:sz w:val="28"/>
      <w:szCs w:val="28"/>
    </w:rPr>
  </w:style>
  <w:style w:type="paragraph" w:styleId="Heading3">
    <w:name w:val="heading 3"/>
    <w:basedOn w:val="Normal"/>
    <w:uiPriority w:val="9"/>
    <w:unhideWhenUsed/>
    <w:qFormat/>
    <w:pPr>
      <w:ind w:left="10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ind w:left="683"/>
    </w:pPr>
    <w:rPr>
      <w:rFonts w:ascii="Cambria" w:eastAsia="Cambria" w:hAnsi="Cambria" w:cs="Cambria"/>
      <w:b/>
      <w:bCs/>
      <w:sz w:val="40"/>
      <w:szCs w:val="40"/>
    </w:rPr>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7B7780"/>
    <w:pPr>
      <w:tabs>
        <w:tab w:val="center" w:pos="4513"/>
        <w:tab w:val="right" w:pos="9026"/>
      </w:tabs>
    </w:pPr>
  </w:style>
  <w:style w:type="character" w:customStyle="1" w:styleId="HeaderChar">
    <w:name w:val="Header Char"/>
    <w:basedOn w:val="DefaultParagraphFont"/>
    <w:link w:val="Header"/>
    <w:uiPriority w:val="99"/>
    <w:rsid w:val="007B7780"/>
    <w:rPr>
      <w:rFonts w:ascii="Times New Roman" w:eastAsia="Times New Roman" w:hAnsi="Times New Roman" w:cs="Times New Roman"/>
    </w:rPr>
  </w:style>
  <w:style w:type="paragraph" w:styleId="Footer">
    <w:name w:val="footer"/>
    <w:basedOn w:val="Normal"/>
    <w:link w:val="FooterChar"/>
    <w:uiPriority w:val="99"/>
    <w:unhideWhenUsed/>
    <w:rsid w:val="007B7780"/>
    <w:pPr>
      <w:tabs>
        <w:tab w:val="center" w:pos="4513"/>
        <w:tab w:val="right" w:pos="9026"/>
      </w:tabs>
    </w:pPr>
  </w:style>
  <w:style w:type="character" w:customStyle="1" w:styleId="FooterChar">
    <w:name w:val="Footer Char"/>
    <w:basedOn w:val="DefaultParagraphFont"/>
    <w:link w:val="Footer"/>
    <w:uiPriority w:val="99"/>
    <w:rsid w:val="007B7780"/>
    <w:rPr>
      <w:rFonts w:ascii="Times New Roman" w:eastAsia="Times New Roman" w:hAnsi="Times New Roman" w:cs="Times New Roman"/>
    </w:rPr>
  </w:style>
  <w:style w:type="paragraph" w:styleId="NormalWeb">
    <w:name w:val="Normal (Web)"/>
    <w:basedOn w:val="Normal"/>
    <w:uiPriority w:val="99"/>
    <w:unhideWhenUsed/>
    <w:rsid w:val="000565E0"/>
    <w:pPr>
      <w:widowControl/>
      <w:autoSpaceDE/>
      <w:autoSpaceDN/>
      <w:spacing w:before="100" w:beforeAutospacing="1" w:after="100" w:afterAutospacing="1"/>
    </w:pPr>
    <w:rPr>
      <w:sz w:val="24"/>
      <w:szCs w:val="24"/>
      <w:lang w:val="en-IN" w:eastAsia="en-IN"/>
    </w:rPr>
  </w:style>
  <w:style w:type="character" w:customStyle="1" w:styleId="highlight--red">
    <w:name w:val="highlight--red"/>
    <w:basedOn w:val="DefaultParagraphFont"/>
    <w:rsid w:val="00667772"/>
  </w:style>
  <w:style w:type="character" w:styleId="Strong">
    <w:name w:val="Strong"/>
    <w:basedOn w:val="DefaultParagraphFont"/>
    <w:uiPriority w:val="22"/>
    <w:qFormat/>
    <w:rsid w:val="000816FB"/>
    <w:rPr>
      <w:b/>
      <w:bCs/>
    </w:rPr>
  </w:style>
  <w:style w:type="paragraph" w:styleId="HTMLPreformatted">
    <w:name w:val="HTML Preformatted"/>
    <w:basedOn w:val="Normal"/>
    <w:link w:val="HTMLPreformattedChar"/>
    <w:uiPriority w:val="99"/>
    <w:semiHidden/>
    <w:unhideWhenUsed/>
    <w:rsid w:val="000816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0816FB"/>
    <w:rPr>
      <w:rFonts w:ascii="Courier New" w:eastAsia="Times New Roman" w:hAnsi="Courier New" w:cs="Courier New"/>
      <w:sz w:val="20"/>
      <w:szCs w:val="20"/>
      <w:lang w:val="en-IN" w:eastAsia="en-IN"/>
    </w:rPr>
  </w:style>
  <w:style w:type="character" w:styleId="HTMLCode">
    <w:name w:val="HTML Code"/>
    <w:basedOn w:val="DefaultParagraphFont"/>
    <w:uiPriority w:val="99"/>
    <w:semiHidden/>
    <w:unhideWhenUsed/>
    <w:rsid w:val="000816FB"/>
    <w:rPr>
      <w:rFonts w:ascii="Courier New" w:eastAsia="Times New Roman" w:hAnsi="Courier New" w:cs="Courier New"/>
      <w:sz w:val="20"/>
      <w:szCs w:val="20"/>
    </w:rPr>
  </w:style>
  <w:style w:type="character" w:customStyle="1" w:styleId="article-course-widgetmetainfoftcog">
    <w:name w:val="article-course-widget_meta_info__ftcog"/>
    <w:basedOn w:val="DefaultParagraphFont"/>
    <w:rsid w:val="000816FB"/>
  </w:style>
  <w:style w:type="character" w:customStyle="1" w:styleId="article-course-widgethighlightedtextahl">
    <w:name w:val="article-course-widget_highlighted_text___ah_l"/>
    <w:basedOn w:val="DefaultParagraphFont"/>
    <w:rsid w:val="000816FB"/>
  </w:style>
  <w:style w:type="character" w:styleId="Hyperlink">
    <w:name w:val="Hyperlink"/>
    <w:basedOn w:val="DefaultParagraphFont"/>
    <w:uiPriority w:val="99"/>
    <w:semiHidden/>
    <w:unhideWhenUsed/>
    <w:rsid w:val="000816FB"/>
    <w:rPr>
      <w:color w:val="0000FF"/>
      <w:u w:val="single"/>
    </w:rPr>
  </w:style>
  <w:style w:type="character" w:customStyle="1" w:styleId="bold">
    <w:name w:val="bold"/>
    <w:basedOn w:val="DefaultParagraphFont"/>
    <w:rsid w:val="000816FB"/>
  </w:style>
  <w:style w:type="character" w:customStyle="1" w:styleId="quizinstructiontextpho0o">
    <w:name w:val="quiz_instruction_text__pho0o"/>
    <w:basedOn w:val="DefaultParagraphFont"/>
    <w:rsid w:val="003666DF"/>
  </w:style>
  <w:style w:type="character" w:customStyle="1" w:styleId="m-t-l">
    <w:name w:val="m-t-l"/>
    <w:basedOn w:val="DefaultParagraphFont"/>
    <w:rsid w:val="003666DF"/>
  </w:style>
  <w:style w:type="character" w:customStyle="1" w:styleId="contentbannerupdatedalignrs2y3">
    <w:name w:val="contentbanner_updatedalign__rs2y3"/>
    <w:basedOn w:val="DefaultParagraphFont"/>
    <w:rsid w:val="003666DF"/>
  </w:style>
  <w:style w:type="character" w:customStyle="1" w:styleId="contentbannerlistg8x9c">
    <w:name w:val="contentbanner_list__g8x9c"/>
    <w:basedOn w:val="DefaultParagraphFont"/>
    <w:rsid w:val="003666DF"/>
  </w:style>
  <w:style w:type="character" w:customStyle="1" w:styleId="engagement-panel-desktoplogintextusnmu">
    <w:name w:val="engagement-panel-desktop_log_in_text__usnmu"/>
    <w:basedOn w:val="DefaultParagraphFont"/>
    <w:rsid w:val="003666DF"/>
  </w:style>
  <w:style w:type="paragraph" w:customStyle="1" w:styleId="nitro-offscreen">
    <w:name w:val="nitro-offscreen"/>
    <w:basedOn w:val="Normal"/>
    <w:rsid w:val="003376D7"/>
    <w:pPr>
      <w:widowControl/>
      <w:autoSpaceDE/>
      <w:autoSpaceDN/>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648541">
      <w:bodyDiv w:val="1"/>
      <w:marLeft w:val="0"/>
      <w:marRight w:val="0"/>
      <w:marTop w:val="0"/>
      <w:marBottom w:val="0"/>
      <w:divBdr>
        <w:top w:val="none" w:sz="0" w:space="0" w:color="auto"/>
        <w:left w:val="none" w:sz="0" w:space="0" w:color="auto"/>
        <w:bottom w:val="none" w:sz="0" w:space="0" w:color="auto"/>
        <w:right w:val="none" w:sz="0" w:space="0" w:color="auto"/>
      </w:divBdr>
      <w:divsChild>
        <w:div w:id="428231966">
          <w:marLeft w:val="0"/>
          <w:marRight w:val="0"/>
          <w:marTop w:val="0"/>
          <w:marBottom w:val="0"/>
          <w:divBdr>
            <w:top w:val="none" w:sz="0" w:space="0" w:color="auto"/>
            <w:left w:val="none" w:sz="0" w:space="0" w:color="auto"/>
            <w:bottom w:val="none" w:sz="0" w:space="0" w:color="auto"/>
            <w:right w:val="none" w:sz="0" w:space="0" w:color="auto"/>
          </w:divBdr>
        </w:div>
      </w:divsChild>
    </w:div>
    <w:div w:id="305473321">
      <w:bodyDiv w:val="1"/>
      <w:marLeft w:val="0"/>
      <w:marRight w:val="0"/>
      <w:marTop w:val="0"/>
      <w:marBottom w:val="0"/>
      <w:divBdr>
        <w:top w:val="none" w:sz="0" w:space="0" w:color="auto"/>
        <w:left w:val="none" w:sz="0" w:space="0" w:color="auto"/>
        <w:bottom w:val="none" w:sz="0" w:space="0" w:color="auto"/>
        <w:right w:val="none" w:sz="0" w:space="0" w:color="auto"/>
      </w:divBdr>
    </w:div>
    <w:div w:id="378209219">
      <w:bodyDiv w:val="1"/>
      <w:marLeft w:val="0"/>
      <w:marRight w:val="0"/>
      <w:marTop w:val="0"/>
      <w:marBottom w:val="0"/>
      <w:divBdr>
        <w:top w:val="none" w:sz="0" w:space="0" w:color="auto"/>
        <w:left w:val="none" w:sz="0" w:space="0" w:color="auto"/>
        <w:bottom w:val="none" w:sz="0" w:space="0" w:color="auto"/>
        <w:right w:val="none" w:sz="0" w:space="0" w:color="auto"/>
      </w:divBdr>
    </w:div>
    <w:div w:id="548030056">
      <w:bodyDiv w:val="1"/>
      <w:marLeft w:val="0"/>
      <w:marRight w:val="0"/>
      <w:marTop w:val="0"/>
      <w:marBottom w:val="0"/>
      <w:divBdr>
        <w:top w:val="none" w:sz="0" w:space="0" w:color="auto"/>
        <w:left w:val="none" w:sz="0" w:space="0" w:color="auto"/>
        <w:bottom w:val="none" w:sz="0" w:space="0" w:color="auto"/>
        <w:right w:val="none" w:sz="0" w:space="0" w:color="auto"/>
      </w:divBdr>
      <w:divsChild>
        <w:div w:id="709183904">
          <w:marLeft w:val="0"/>
          <w:marRight w:val="0"/>
          <w:marTop w:val="0"/>
          <w:marBottom w:val="0"/>
          <w:divBdr>
            <w:top w:val="none" w:sz="0" w:space="0" w:color="auto"/>
            <w:left w:val="none" w:sz="0" w:space="0" w:color="auto"/>
            <w:bottom w:val="none" w:sz="0" w:space="0" w:color="auto"/>
            <w:right w:val="none" w:sz="0" w:space="0" w:color="auto"/>
          </w:divBdr>
          <w:divsChild>
            <w:div w:id="958996673">
              <w:marLeft w:val="0"/>
              <w:marRight w:val="0"/>
              <w:marTop w:val="0"/>
              <w:marBottom w:val="120"/>
              <w:divBdr>
                <w:top w:val="none" w:sz="0" w:space="0" w:color="auto"/>
                <w:left w:val="none" w:sz="0" w:space="0" w:color="auto"/>
                <w:bottom w:val="none" w:sz="0" w:space="0" w:color="auto"/>
                <w:right w:val="none" w:sz="0" w:space="0" w:color="auto"/>
              </w:divBdr>
              <w:divsChild>
                <w:div w:id="5223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746927">
      <w:bodyDiv w:val="1"/>
      <w:marLeft w:val="0"/>
      <w:marRight w:val="0"/>
      <w:marTop w:val="0"/>
      <w:marBottom w:val="0"/>
      <w:divBdr>
        <w:top w:val="none" w:sz="0" w:space="0" w:color="auto"/>
        <w:left w:val="none" w:sz="0" w:space="0" w:color="auto"/>
        <w:bottom w:val="none" w:sz="0" w:space="0" w:color="auto"/>
        <w:right w:val="none" w:sz="0" w:space="0" w:color="auto"/>
      </w:divBdr>
      <w:divsChild>
        <w:div w:id="661398882">
          <w:marLeft w:val="0"/>
          <w:marRight w:val="0"/>
          <w:marTop w:val="0"/>
          <w:marBottom w:val="0"/>
          <w:divBdr>
            <w:top w:val="none" w:sz="0" w:space="0" w:color="auto"/>
            <w:left w:val="none" w:sz="0" w:space="0" w:color="auto"/>
            <w:bottom w:val="none" w:sz="0" w:space="0" w:color="auto"/>
            <w:right w:val="none" w:sz="0" w:space="0" w:color="auto"/>
          </w:divBdr>
        </w:div>
      </w:divsChild>
    </w:div>
    <w:div w:id="748889557">
      <w:bodyDiv w:val="1"/>
      <w:marLeft w:val="0"/>
      <w:marRight w:val="0"/>
      <w:marTop w:val="0"/>
      <w:marBottom w:val="0"/>
      <w:divBdr>
        <w:top w:val="none" w:sz="0" w:space="0" w:color="auto"/>
        <w:left w:val="none" w:sz="0" w:space="0" w:color="auto"/>
        <w:bottom w:val="none" w:sz="0" w:space="0" w:color="auto"/>
        <w:right w:val="none" w:sz="0" w:space="0" w:color="auto"/>
      </w:divBdr>
    </w:div>
    <w:div w:id="1003164045">
      <w:bodyDiv w:val="1"/>
      <w:marLeft w:val="0"/>
      <w:marRight w:val="0"/>
      <w:marTop w:val="0"/>
      <w:marBottom w:val="0"/>
      <w:divBdr>
        <w:top w:val="none" w:sz="0" w:space="0" w:color="auto"/>
        <w:left w:val="none" w:sz="0" w:space="0" w:color="auto"/>
        <w:bottom w:val="none" w:sz="0" w:space="0" w:color="auto"/>
        <w:right w:val="none" w:sz="0" w:space="0" w:color="auto"/>
      </w:divBdr>
      <w:divsChild>
        <w:div w:id="196547730">
          <w:marLeft w:val="0"/>
          <w:marRight w:val="0"/>
          <w:marTop w:val="0"/>
          <w:marBottom w:val="0"/>
          <w:divBdr>
            <w:top w:val="none" w:sz="0" w:space="0" w:color="auto"/>
            <w:left w:val="none" w:sz="0" w:space="0" w:color="auto"/>
            <w:bottom w:val="none" w:sz="0" w:space="0" w:color="auto"/>
            <w:right w:val="none" w:sz="0" w:space="0" w:color="auto"/>
          </w:divBdr>
        </w:div>
      </w:divsChild>
    </w:div>
    <w:div w:id="1065565767">
      <w:bodyDiv w:val="1"/>
      <w:marLeft w:val="0"/>
      <w:marRight w:val="0"/>
      <w:marTop w:val="0"/>
      <w:marBottom w:val="0"/>
      <w:divBdr>
        <w:top w:val="none" w:sz="0" w:space="0" w:color="auto"/>
        <w:left w:val="none" w:sz="0" w:space="0" w:color="auto"/>
        <w:bottom w:val="none" w:sz="0" w:space="0" w:color="auto"/>
        <w:right w:val="none" w:sz="0" w:space="0" w:color="auto"/>
      </w:divBdr>
      <w:divsChild>
        <w:div w:id="1793088776">
          <w:marLeft w:val="0"/>
          <w:marRight w:val="0"/>
          <w:marTop w:val="0"/>
          <w:marBottom w:val="0"/>
          <w:divBdr>
            <w:top w:val="none" w:sz="0" w:space="0" w:color="auto"/>
            <w:left w:val="none" w:sz="0" w:space="0" w:color="auto"/>
            <w:bottom w:val="none" w:sz="0" w:space="0" w:color="auto"/>
            <w:right w:val="none" w:sz="0" w:space="0" w:color="auto"/>
          </w:divBdr>
          <w:divsChild>
            <w:div w:id="1002587890">
              <w:marLeft w:val="0"/>
              <w:marRight w:val="0"/>
              <w:marTop w:val="0"/>
              <w:marBottom w:val="0"/>
              <w:divBdr>
                <w:top w:val="none" w:sz="0" w:space="0" w:color="auto"/>
                <w:left w:val="none" w:sz="0" w:space="0" w:color="auto"/>
                <w:bottom w:val="none" w:sz="0" w:space="0" w:color="auto"/>
                <w:right w:val="none" w:sz="0" w:space="0" w:color="auto"/>
              </w:divBdr>
              <w:divsChild>
                <w:div w:id="896598078">
                  <w:marLeft w:val="0"/>
                  <w:marRight w:val="0"/>
                  <w:marTop w:val="0"/>
                  <w:marBottom w:val="0"/>
                  <w:divBdr>
                    <w:top w:val="none" w:sz="0" w:space="0" w:color="auto"/>
                    <w:left w:val="none" w:sz="0" w:space="0" w:color="auto"/>
                    <w:bottom w:val="none" w:sz="0" w:space="0" w:color="auto"/>
                    <w:right w:val="none" w:sz="0" w:space="0" w:color="auto"/>
                  </w:divBdr>
                  <w:divsChild>
                    <w:div w:id="1379016420">
                      <w:marLeft w:val="0"/>
                      <w:marRight w:val="0"/>
                      <w:marTop w:val="0"/>
                      <w:marBottom w:val="0"/>
                      <w:divBdr>
                        <w:top w:val="none" w:sz="0" w:space="0" w:color="auto"/>
                        <w:left w:val="none" w:sz="0" w:space="0" w:color="auto"/>
                        <w:bottom w:val="none" w:sz="0" w:space="0" w:color="auto"/>
                        <w:right w:val="none" w:sz="0" w:space="0" w:color="auto"/>
                      </w:divBdr>
                      <w:divsChild>
                        <w:div w:id="1131364220">
                          <w:marLeft w:val="0"/>
                          <w:marRight w:val="0"/>
                          <w:marTop w:val="0"/>
                          <w:marBottom w:val="0"/>
                          <w:divBdr>
                            <w:top w:val="none" w:sz="0" w:space="0" w:color="auto"/>
                            <w:left w:val="none" w:sz="0" w:space="0" w:color="auto"/>
                            <w:bottom w:val="none" w:sz="0" w:space="0" w:color="auto"/>
                            <w:right w:val="none" w:sz="0" w:space="0" w:color="auto"/>
                          </w:divBdr>
                        </w:div>
                        <w:div w:id="993098221">
                          <w:marLeft w:val="0"/>
                          <w:marRight w:val="0"/>
                          <w:marTop w:val="0"/>
                          <w:marBottom w:val="0"/>
                          <w:divBdr>
                            <w:top w:val="none" w:sz="0" w:space="0" w:color="auto"/>
                            <w:left w:val="none" w:sz="0" w:space="0" w:color="auto"/>
                            <w:bottom w:val="none" w:sz="0" w:space="0" w:color="auto"/>
                            <w:right w:val="none" w:sz="0" w:space="0" w:color="auto"/>
                          </w:divBdr>
                        </w:div>
                        <w:div w:id="970982467">
                          <w:marLeft w:val="0"/>
                          <w:marRight w:val="0"/>
                          <w:marTop w:val="0"/>
                          <w:marBottom w:val="0"/>
                          <w:divBdr>
                            <w:top w:val="none" w:sz="0" w:space="0" w:color="auto"/>
                            <w:left w:val="none" w:sz="0" w:space="0" w:color="auto"/>
                            <w:bottom w:val="none" w:sz="0" w:space="0" w:color="auto"/>
                            <w:right w:val="none" w:sz="0" w:space="0" w:color="auto"/>
                          </w:divBdr>
                        </w:div>
                        <w:div w:id="1158500106">
                          <w:marLeft w:val="0"/>
                          <w:marRight w:val="0"/>
                          <w:marTop w:val="0"/>
                          <w:marBottom w:val="0"/>
                          <w:divBdr>
                            <w:top w:val="none" w:sz="0" w:space="0" w:color="auto"/>
                            <w:left w:val="none" w:sz="0" w:space="0" w:color="auto"/>
                            <w:bottom w:val="none" w:sz="0" w:space="0" w:color="auto"/>
                            <w:right w:val="none" w:sz="0" w:space="0" w:color="auto"/>
                          </w:divBdr>
                        </w:div>
                        <w:div w:id="670259567">
                          <w:marLeft w:val="0"/>
                          <w:marRight w:val="0"/>
                          <w:marTop w:val="0"/>
                          <w:marBottom w:val="0"/>
                          <w:divBdr>
                            <w:top w:val="none" w:sz="0" w:space="0" w:color="auto"/>
                            <w:left w:val="none" w:sz="0" w:space="0" w:color="auto"/>
                            <w:bottom w:val="none" w:sz="0" w:space="0" w:color="auto"/>
                            <w:right w:val="none" w:sz="0" w:space="0" w:color="auto"/>
                          </w:divBdr>
                        </w:div>
                        <w:div w:id="165362202">
                          <w:marLeft w:val="0"/>
                          <w:marRight w:val="0"/>
                          <w:marTop w:val="0"/>
                          <w:marBottom w:val="0"/>
                          <w:divBdr>
                            <w:top w:val="none" w:sz="0" w:space="0" w:color="auto"/>
                            <w:left w:val="none" w:sz="0" w:space="0" w:color="auto"/>
                            <w:bottom w:val="none" w:sz="0" w:space="0" w:color="auto"/>
                            <w:right w:val="none" w:sz="0" w:space="0" w:color="auto"/>
                          </w:divBdr>
                        </w:div>
                        <w:div w:id="222762473">
                          <w:marLeft w:val="0"/>
                          <w:marRight w:val="0"/>
                          <w:marTop w:val="0"/>
                          <w:marBottom w:val="0"/>
                          <w:divBdr>
                            <w:top w:val="none" w:sz="0" w:space="0" w:color="auto"/>
                            <w:left w:val="none" w:sz="0" w:space="0" w:color="auto"/>
                            <w:bottom w:val="none" w:sz="0" w:space="0" w:color="auto"/>
                            <w:right w:val="none" w:sz="0" w:space="0" w:color="auto"/>
                          </w:divBdr>
                        </w:div>
                        <w:div w:id="1348675648">
                          <w:marLeft w:val="0"/>
                          <w:marRight w:val="0"/>
                          <w:marTop w:val="0"/>
                          <w:marBottom w:val="0"/>
                          <w:divBdr>
                            <w:top w:val="none" w:sz="0" w:space="0" w:color="auto"/>
                            <w:left w:val="none" w:sz="0" w:space="0" w:color="auto"/>
                            <w:bottom w:val="none" w:sz="0" w:space="0" w:color="auto"/>
                            <w:right w:val="none" w:sz="0" w:space="0" w:color="auto"/>
                          </w:divBdr>
                        </w:div>
                        <w:div w:id="800000978">
                          <w:marLeft w:val="0"/>
                          <w:marRight w:val="0"/>
                          <w:marTop w:val="0"/>
                          <w:marBottom w:val="0"/>
                          <w:divBdr>
                            <w:top w:val="none" w:sz="0" w:space="0" w:color="auto"/>
                            <w:left w:val="none" w:sz="0" w:space="0" w:color="auto"/>
                            <w:bottom w:val="none" w:sz="0" w:space="0" w:color="auto"/>
                            <w:right w:val="none" w:sz="0" w:space="0" w:color="auto"/>
                          </w:divBdr>
                        </w:div>
                        <w:div w:id="1848128245">
                          <w:marLeft w:val="0"/>
                          <w:marRight w:val="0"/>
                          <w:marTop w:val="0"/>
                          <w:marBottom w:val="0"/>
                          <w:divBdr>
                            <w:top w:val="none" w:sz="0" w:space="0" w:color="auto"/>
                            <w:left w:val="none" w:sz="0" w:space="0" w:color="auto"/>
                            <w:bottom w:val="none" w:sz="0" w:space="0" w:color="auto"/>
                            <w:right w:val="none" w:sz="0" w:space="0" w:color="auto"/>
                          </w:divBdr>
                        </w:div>
                        <w:div w:id="6295153">
                          <w:marLeft w:val="0"/>
                          <w:marRight w:val="0"/>
                          <w:marTop w:val="0"/>
                          <w:marBottom w:val="0"/>
                          <w:divBdr>
                            <w:top w:val="none" w:sz="0" w:space="0" w:color="auto"/>
                            <w:left w:val="none" w:sz="0" w:space="0" w:color="auto"/>
                            <w:bottom w:val="none" w:sz="0" w:space="0" w:color="auto"/>
                            <w:right w:val="none" w:sz="0" w:space="0" w:color="auto"/>
                          </w:divBdr>
                        </w:div>
                        <w:div w:id="720135909">
                          <w:marLeft w:val="0"/>
                          <w:marRight w:val="0"/>
                          <w:marTop w:val="0"/>
                          <w:marBottom w:val="0"/>
                          <w:divBdr>
                            <w:top w:val="none" w:sz="0" w:space="0" w:color="auto"/>
                            <w:left w:val="none" w:sz="0" w:space="0" w:color="auto"/>
                            <w:bottom w:val="none" w:sz="0" w:space="0" w:color="auto"/>
                            <w:right w:val="none" w:sz="0" w:space="0" w:color="auto"/>
                          </w:divBdr>
                        </w:div>
                        <w:div w:id="1752508045">
                          <w:marLeft w:val="0"/>
                          <w:marRight w:val="0"/>
                          <w:marTop w:val="0"/>
                          <w:marBottom w:val="0"/>
                          <w:divBdr>
                            <w:top w:val="none" w:sz="0" w:space="0" w:color="auto"/>
                            <w:left w:val="none" w:sz="0" w:space="0" w:color="auto"/>
                            <w:bottom w:val="none" w:sz="0" w:space="0" w:color="auto"/>
                            <w:right w:val="none" w:sz="0" w:space="0" w:color="auto"/>
                          </w:divBdr>
                        </w:div>
                        <w:div w:id="2141683348">
                          <w:marLeft w:val="0"/>
                          <w:marRight w:val="0"/>
                          <w:marTop w:val="0"/>
                          <w:marBottom w:val="0"/>
                          <w:divBdr>
                            <w:top w:val="none" w:sz="0" w:space="0" w:color="auto"/>
                            <w:left w:val="none" w:sz="0" w:space="0" w:color="auto"/>
                            <w:bottom w:val="none" w:sz="0" w:space="0" w:color="auto"/>
                            <w:right w:val="none" w:sz="0" w:space="0" w:color="auto"/>
                          </w:divBdr>
                        </w:div>
                        <w:div w:id="1834956495">
                          <w:marLeft w:val="0"/>
                          <w:marRight w:val="0"/>
                          <w:marTop w:val="0"/>
                          <w:marBottom w:val="0"/>
                          <w:divBdr>
                            <w:top w:val="none" w:sz="0" w:space="0" w:color="auto"/>
                            <w:left w:val="none" w:sz="0" w:space="0" w:color="auto"/>
                            <w:bottom w:val="none" w:sz="0" w:space="0" w:color="auto"/>
                            <w:right w:val="none" w:sz="0" w:space="0" w:color="auto"/>
                          </w:divBdr>
                        </w:div>
                        <w:div w:id="1127511103">
                          <w:marLeft w:val="0"/>
                          <w:marRight w:val="0"/>
                          <w:marTop w:val="0"/>
                          <w:marBottom w:val="0"/>
                          <w:divBdr>
                            <w:top w:val="none" w:sz="0" w:space="0" w:color="auto"/>
                            <w:left w:val="none" w:sz="0" w:space="0" w:color="auto"/>
                            <w:bottom w:val="none" w:sz="0" w:space="0" w:color="auto"/>
                            <w:right w:val="none" w:sz="0" w:space="0" w:color="auto"/>
                          </w:divBdr>
                        </w:div>
                      </w:divsChild>
                    </w:div>
                    <w:div w:id="842665386">
                      <w:marLeft w:val="0"/>
                      <w:marRight w:val="0"/>
                      <w:marTop w:val="0"/>
                      <w:marBottom w:val="0"/>
                      <w:divBdr>
                        <w:top w:val="none" w:sz="0" w:space="0" w:color="auto"/>
                        <w:left w:val="none" w:sz="0" w:space="0" w:color="auto"/>
                        <w:bottom w:val="none" w:sz="0" w:space="0" w:color="auto"/>
                        <w:right w:val="none" w:sz="0" w:space="0" w:color="auto"/>
                      </w:divBdr>
                      <w:divsChild>
                        <w:div w:id="1349483857">
                          <w:marLeft w:val="0"/>
                          <w:marRight w:val="0"/>
                          <w:marTop w:val="0"/>
                          <w:marBottom w:val="0"/>
                          <w:divBdr>
                            <w:top w:val="none" w:sz="0" w:space="0" w:color="auto"/>
                            <w:left w:val="none" w:sz="0" w:space="0" w:color="auto"/>
                            <w:bottom w:val="none" w:sz="0" w:space="0" w:color="auto"/>
                            <w:right w:val="none" w:sz="0" w:space="0" w:color="auto"/>
                          </w:divBdr>
                          <w:divsChild>
                            <w:div w:id="420032972">
                              <w:marLeft w:val="0"/>
                              <w:marRight w:val="0"/>
                              <w:marTop w:val="0"/>
                              <w:marBottom w:val="0"/>
                              <w:divBdr>
                                <w:top w:val="none" w:sz="0" w:space="0" w:color="auto"/>
                                <w:left w:val="none" w:sz="0" w:space="0" w:color="auto"/>
                                <w:bottom w:val="none" w:sz="0" w:space="0" w:color="auto"/>
                                <w:right w:val="none" w:sz="0" w:space="0" w:color="auto"/>
                              </w:divBdr>
                            </w:div>
                            <w:div w:id="188417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692892">
                  <w:marLeft w:val="0"/>
                  <w:marRight w:val="0"/>
                  <w:marTop w:val="0"/>
                  <w:marBottom w:val="0"/>
                  <w:divBdr>
                    <w:top w:val="none" w:sz="0" w:space="0" w:color="auto"/>
                    <w:left w:val="none" w:sz="0" w:space="0" w:color="auto"/>
                    <w:bottom w:val="none" w:sz="0" w:space="0" w:color="auto"/>
                    <w:right w:val="none" w:sz="0" w:space="0" w:color="auto"/>
                  </w:divBdr>
                  <w:divsChild>
                    <w:div w:id="1981492072">
                      <w:marLeft w:val="0"/>
                      <w:marRight w:val="0"/>
                      <w:marTop w:val="0"/>
                      <w:marBottom w:val="0"/>
                      <w:divBdr>
                        <w:top w:val="none" w:sz="0" w:space="0" w:color="auto"/>
                        <w:left w:val="none" w:sz="0" w:space="0" w:color="auto"/>
                        <w:bottom w:val="none" w:sz="0" w:space="0" w:color="auto"/>
                        <w:right w:val="none" w:sz="0" w:space="0" w:color="auto"/>
                      </w:divBdr>
                      <w:divsChild>
                        <w:div w:id="1252590325">
                          <w:marLeft w:val="0"/>
                          <w:marRight w:val="0"/>
                          <w:marTop w:val="0"/>
                          <w:marBottom w:val="0"/>
                          <w:divBdr>
                            <w:top w:val="none" w:sz="0" w:space="0" w:color="auto"/>
                            <w:left w:val="none" w:sz="0" w:space="0" w:color="auto"/>
                            <w:bottom w:val="none" w:sz="0" w:space="0" w:color="auto"/>
                            <w:right w:val="none" w:sz="0" w:space="0" w:color="auto"/>
                          </w:divBdr>
                          <w:divsChild>
                            <w:div w:id="329062050">
                              <w:marLeft w:val="0"/>
                              <w:marRight w:val="0"/>
                              <w:marTop w:val="0"/>
                              <w:marBottom w:val="0"/>
                              <w:divBdr>
                                <w:top w:val="none" w:sz="0" w:space="0" w:color="auto"/>
                                <w:left w:val="none" w:sz="0" w:space="0" w:color="auto"/>
                                <w:bottom w:val="none" w:sz="0" w:space="0" w:color="auto"/>
                                <w:right w:val="none" w:sz="0" w:space="0" w:color="auto"/>
                              </w:divBdr>
                              <w:divsChild>
                                <w:div w:id="161128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256382">
                      <w:marLeft w:val="0"/>
                      <w:marRight w:val="0"/>
                      <w:marTop w:val="0"/>
                      <w:marBottom w:val="0"/>
                      <w:divBdr>
                        <w:top w:val="none" w:sz="0" w:space="0" w:color="auto"/>
                        <w:left w:val="none" w:sz="0" w:space="0" w:color="auto"/>
                        <w:bottom w:val="none" w:sz="0" w:space="0" w:color="auto"/>
                        <w:right w:val="none" w:sz="0" w:space="0" w:color="auto"/>
                      </w:divBdr>
                      <w:divsChild>
                        <w:div w:id="658844423">
                          <w:marLeft w:val="0"/>
                          <w:marRight w:val="0"/>
                          <w:marTop w:val="0"/>
                          <w:marBottom w:val="0"/>
                          <w:divBdr>
                            <w:top w:val="none" w:sz="0" w:space="0" w:color="auto"/>
                            <w:left w:val="none" w:sz="0" w:space="0" w:color="auto"/>
                            <w:bottom w:val="none" w:sz="0" w:space="0" w:color="auto"/>
                            <w:right w:val="none" w:sz="0" w:space="0" w:color="auto"/>
                          </w:divBdr>
                          <w:divsChild>
                            <w:div w:id="141736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88357">
                      <w:marLeft w:val="0"/>
                      <w:marRight w:val="0"/>
                      <w:marTop w:val="0"/>
                      <w:marBottom w:val="0"/>
                      <w:divBdr>
                        <w:top w:val="none" w:sz="0" w:space="0" w:color="auto"/>
                        <w:left w:val="none" w:sz="0" w:space="0" w:color="auto"/>
                        <w:bottom w:val="none" w:sz="0" w:space="0" w:color="auto"/>
                        <w:right w:val="none" w:sz="0" w:space="0" w:color="auto"/>
                      </w:divBdr>
                      <w:divsChild>
                        <w:div w:id="315497185">
                          <w:marLeft w:val="0"/>
                          <w:marRight w:val="0"/>
                          <w:marTop w:val="0"/>
                          <w:marBottom w:val="0"/>
                          <w:divBdr>
                            <w:top w:val="none" w:sz="0" w:space="0" w:color="auto"/>
                            <w:left w:val="none" w:sz="0" w:space="0" w:color="auto"/>
                            <w:bottom w:val="none" w:sz="0" w:space="0" w:color="auto"/>
                            <w:right w:val="none" w:sz="0" w:space="0" w:color="auto"/>
                          </w:divBdr>
                          <w:divsChild>
                            <w:div w:id="665010418">
                              <w:marLeft w:val="0"/>
                              <w:marRight w:val="0"/>
                              <w:marTop w:val="0"/>
                              <w:marBottom w:val="0"/>
                              <w:divBdr>
                                <w:top w:val="none" w:sz="0" w:space="0" w:color="auto"/>
                                <w:left w:val="none" w:sz="0" w:space="0" w:color="auto"/>
                                <w:bottom w:val="none" w:sz="0" w:space="0" w:color="auto"/>
                                <w:right w:val="none" w:sz="0" w:space="0" w:color="auto"/>
                              </w:divBdr>
                              <w:divsChild>
                                <w:div w:id="64554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185699">
                          <w:marLeft w:val="0"/>
                          <w:marRight w:val="0"/>
                          <w:marTop w:val="0"/>
                          <w:marBottom w:val="0"/>
                          <w:divBdr>
                            <w:top w:val="none" w:sz="0" w:space="0" w:color="auto"/>
                            <w:left w:val="none" w:sz="0" w:space="0" w:color="auto"/>
                            <w:bottom w:val="none" w:sz="0" w:space="0" w:color="auto"/>
                            <w:right w:val="none" w:sz="0" w:space="0" w:color="auto"/>
                          </w:divBdr>
                          <w:divsChild>
                            <w:div w:id="89785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107999">
                      <w:marLeft w:val="0"/>
                      <w:marRight w:val="0"/>
                      <w:marTop w:val="0"/>
                      <w:marBottom w:val="0"/>
                      <w:divBdr>
                        <w:top w:val="none" w:sz="0" w:space="0" w:color="auto"/>
                        <w:left w:val="none" w:sz="0" w:space="0" w:color="auto"/>
                        <w:bottom w:val="none" w:sz="0" w:space="0" w:color="auto"/>
                        <w:right w:val="none" w:sz="0" w:space="0" w:color="auto"/>
                      </w:divBdr>
                      <w:divsChild>
                        <w:div w:id="1768231182">
                          <w:marLeft w:val="0"/>
                          <w:marRight w:val="0"/>
                          <w:marTop w:val="0"/>
                          <w:marBottom w:val="0"/>
                          <w:divBdr>
                            <w:top w:val="none" w:sz="0" w:space="0" w:color="auto"/>
                            <w:left w:val="none" w:sz="0" w:space="0" w:color="auto"/>
                            <w:bottom w:val="none" w:sz="0" w:space="0" w:color="auto"/>
                            <w:right w:val="none" w:sz="0" w:space="0" w:color="auto"/>
                          </w:divBdr>
                        </w:div>
                        <w:div w:id="1159881591">
                          <w:marLeft w:val="0"/>
                          <w:marRight w:val="0"/>
                          <w:marTop w:val="0"/>
                          <w:marBottom w:val="0"/>
                          <w:divBdr>
                            <w:top w:val="none" w:sz="0" w:space="0" w:color="auto"/>
                            <w:left w:val="none" w:sz="0" w:space="0" w:color="auto"/>
                            <w:bottom w:val="none" w:sz="0" w:space="0" w:color="auto"/>
                            <w:right w:val="none" w:sz="0" w:space="0" w:color="auto"/>
                          </w:divBdr>
                          <w:divsChild>
                            <w:div w:id="139600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60294">
                  <w:marLeft w:val="0"/>
                  <w:marRight w:val="0"/>
                  <w:marTop w:val="0"/>
                  <w:marBottom w:val="0"/>
                  <w:divBdr>
                    <w:top w:val="none" w:sz="0" w:space="0" w:color="auto"/>
                    <w:left w:val="none" w:sz="0" w:space="0" w:color="auto"/>
                    <w:bottom w:val="none" w:sz="0" w:space="0" w:color="auto"/>
                    <w:right w:val="none" w:sz="0" w:space="0" w:color="auto"/>
                  </w:divBdr>
                  <w:divsChild>
                    <w:div w:id="1073744871">
                      <w:marLeft w:val="0"/>
                      <w:marRight w:val="0"/>
                      <w:marTop w:val="0"/>
                      <w:marBottom w:val="0"/>
                      <w:divBdr>
                        <w:top w:val="none" w:sz="0" w:space="0" w:color="auto"/>
                        <w:left w:val="none" w:sz="0" w:space="0" w:color="auto"/>
                        <w:bottom w:val="none" w:sz="0" w:space="0" w:color="auto"/>
                        <w:right w:val="none" w:sz="0" w:space="0" w:color="auto"/>
                      </w:divBdr>
                      <w:divsChild>
                        <w:div w:id="1754206935">
                          <w:marLeft w:val="0"/>
                          <w:marRight w:val="0"/>
                          <w:marTop w:val="0"/>
                          <w:marBottom w:val="0"/>
                          <w:divBdr>
                            <w:top w:val="none" w:sz="0" w:space="0" w:color="auto"/>
                            <w:left w:val="none" w:sz="0" w:space="0" w:color="auto"/>
                            <w:bottom w:val="none" w:sz="0" w:space="0" w:color="auto"/>
                            <w:right w:val="none" w:sz="0" w:space="0" w:color="auto"/>
                          </w:divBdr>
                        </w:div>
                      </w:divsChild>
                    </w:div>
                    <w:div w:id="1860504847">
                      <w:marLeft w:val="0"/>
                      <w:marRight w:val="0"/>
                      <w:marTop w:val="0"/>
                      <w:marBottom w:val="0"/>
                      <w:divBdr>
                        <w:top w:val="none" w:sz="0" w:space="0" w:color="auto"/>
                        <w:left w:val="none" w:sz="0" w:space="0" w:color="auto"/>
                        <w:bottom w:val="none" w:sz="0" w:space="0" w:color="auto"/>
                        <w:right w:val="none" w:sz="0" w:space="0" w:color="auto"/>
                      </w:divBdr>
                      <w:divsChild>
                        <w:div w:id="85466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412006">
              <w:marLeft w:val="0"/>
              <w:marRight w:val="0"/>
              <w:marTop w:val="0"/>
              <w:marBottom w:val="0"/>
              <w:divBdr>
                <w:top w:val="none" w:sz="0" w:space="0" w:color="auto"/>
                <w:left w:val="none" w:sz="0" w:space="0" w:color="auto"/>
                <w:bottom w:val="none" w:sz="0" w:space="0" w:color="auto"/>
                <w:right w:val="none" w:sz="0" w:space="0" w:color="auto"/>
              </w:divBdr>
              <w:divsChild>
                <w:div w:id="1342317949">
                  <w:marLeft w:val="0"/>
                  <w:marRight w:val="0"/>
                  <w:marTop w:val="0"/>
                  <w:marBottom w:val="0"/>
                  <w:divBdr>
                    <w:top w:val="none" w:sz="0" w:space="0" w:color="auto"/>
                    <w:left w:val="none" w:sz="0" w:space="0" w:color="auto"/>
                    <w:bottom w:val="none" w:sz="0" w:space="0" w:color="auto"/>
                    <w:right w:val="none" w:sz="0" w:space="0" w:color="auto"/>
                  </w:divBdr>
                  <w:divsChild>
                    <w:div w:id="1017388221">
                      <w:marLeft w:val="0"/>
                      <w:marRight w:val="0"/>
                      <w:marTop w:val="0"/>
                      <w:marBottom w:val="0"/>
                      <w:divBdr>
                        <w:top w:val="none" w:sz="0" w:space="0" w:color="auto"/>
                        <w:left w:val="none" w:sz="0" w:space="0" w:color="auto"/>
                        <w:bottom w:val="none" w:sz="0" w:space="0" w:color="auto"/>
                        <w:right w:val="none" w:sz="0" w:space="0" w:color="auto"/>
                      </w:divBdr>
                    </w:div>
                    <w:div w:id="210429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4686554">
      <w:bodyDiv w:val="1"/>
      <w:marLeft w:val="0"/>
      <w:marRight w:val="0"/>
      <w:marTop w:val="0"/>
      <w:marBottom w:val="0"/>
      <w:divBdr>
        <w:top w:val="none" w:sz="0" w:space="0" w:color="auto"/>
        <w:left w:val="none" w:sz="0" w:space="0" w:color="auto"/>
        <w:bottom w:val="none" w:sz="0" w:space="0" w:color="auto"/>
        <w:right w:val="none" w:sz="0" w:space="0" w:color="auto"/>
      </w:divBdr>
    </w:div>
    <w:div w:id="1141773631">
      <w:bodyDiv w:val="1"/>
      <w:marLeft w:val="0"/>
      <w:marRight w:val="0"/>
      <w:marTop w:val="0"/>
      <w:marBottom w:val="0"/>
      <w:divBdr>
        <w:top w:val="none" w:sz="0" w:space="0" w:color="auto"/>
        <w:left w:val="none" w:sz="0" w:space="0" w:color="auto"/>
        <w:bottom w:val="none" w:sz="0" w:space="0" w:color="auto"/>
        <w:right w:val="none" w:sz="0" w:space="0" w:color="auto"/>
      </w:divBdr>
    </w:div>
    <w:div w:id="1272318761">
      <w:bodyDiv w:val="1"/>
      <w:marLeft w:val="0"/>
      <w:marRight w:val="0"/>
      <w:marTop w:val="0"/>
      <w:marBottom w:val="0"/>
      <w:divBdr>
        <w:top w:val="none" w:sz="0" w:space="0" w:color="auto"/>
        <w:left w:val="none" w:sz="0" w:space="0" w:color="auto"/>
        <w:bottom w:val="none" w:sz="0" w:space="0" w:color="auto"/>
        <w:right w:val="none" w:sz="0" w:space="0" w:color="auto"/>
      </w:divBdr>
    </w:div>
    <w:div w:id="1475636503">
      <w:bodyDiv w:val="1"/>
      <w:marLeft w:val="0"/>
      <w:marRight w:val="0"/>
      <w:marTop w:val="0"/>
      <w:marBottom w:val="0"/>
      <w:divBdr>
        <w:top w:val="none" w:sz="0" w:space="0" w:color="auto"/>
        <w:left w:val="none" w:sz="0" w:space="0" w:color="auto"/>
        <w:bottom w:val="none" w:sz="0" w:space="0" w:color="auto"/>
        <w:right w:val="none" w:sz="0" w:space="0" w:color="auto"/>
      </w:divBdr>
    </w:div>
    <w:div w:id="2118331273">
      <w:bodyDiv w:val="1"/>
      <w:marLeft w:val="0"/>
      <w:marRight w:val="0"/>
      <w:marTop w:val="0"/>
      <w:marBottom w:val="0"/>
      <w:divBdr>
        <w:top w:val="none" w:sz="0" w:space="0" w:color="auto"/>
        <w:left w:val="none" w:sz="0" w:space="0" w:color="auto"/>
        <w:bottom w:val="none" w:sz="0" w:space="0" w:color="auto"/>
        <w:right w:val="none" w:sz="0" w:space="0" w:color="auto"/>
      </w:divBdr>
      <w:divsChild>
        <w:div w:id="819228666">
          <w:marLeft w:val="0"/>
          <w:marRight w:val="0"/>
          <w:marTop w:val="0"/>
          <w:marBottom w:val="0"/>
          <w:divBdr>
            <w:top w:val="none" w:sz="0" w:space="0" w:color="auto"/>
            <w:left w:val="none" w:sz="0" w:space="0" w:color="auto"/>
            <w:bottom w:val="none" w:sz="0" w:space="0" w:color="auto"/>
            <w:right w:val="none" w:sz="0" w:space="0" w:color="auto"/>
          </w:divBdr>
        </w:div>
        <w:div w:id="1063404227">
          <w:marLeft w:val="0"/>
          <w:marRight w:val="0"/>
          <w:marTop w:val="0"/>
          <w:marBottom w:val="0"/>
          <w:divBdr>
            <w:top w:val="none" w:sz="0" w:space="0" w:color="auto"/>
            <w:left w:val="none" w:sz="0" w:space="0" w:color="auto"/>
            <w:bottom w:val="none" w:sz="0" w:space="0" w:color="auto"/>
            <w:right w:val="none" w:sz="0" w:space="0" w:color="auto"/>
          </w:divBdr>
        </w:div>
        <w:div w:id="1277441423">
          <w:marLeft w:val="0"/>
          <w:marRight w:val="0"/>
          <w:marTop w:val="0"/>
          <w:marBottom w:val="0"/>
          <w:divBdr>
            <w:top w:val="none" w:sz="0" w:space="0" w:color="auto"/>
            <w:left w:val="none" w:sz="0" w:space="0" w:color="auto"/>
            <w:bottom w:val="none" w:sz="0" w:space="0" w:color="auto"/>
            <w:right w:val="none" w:sz="0" w:space="0" w:color="auto"/>
          </w:divBdr>
        </w:div>
        <w:div w:id="934631607">
          <w:marLeft w:val="0"/>
          <w:marRight w:val="0"/>
          <w:marTop w:val="0"/>
          <w:marBottom w:val="0"/>
          <w:divBdr>
            <w:top w:val="none" w:sz="0" w:space="0" w:color="auto"/>
            <w:left w:val="none" w:sz="0" w:space="0" w:color="auto"/>
            <w:bottom w:val="none" w:sz="0" w:space="0" w:color="auto"/>
            <w:right w:val="none" w:sz="0" w:space="0" w:color="auto"/>
          </w:divBdr>
        </w:div>
        <w:div w:id="97138099">
          <w:marLeft w:val="0"/>
          <w:marRight w:val="0"/>
          <w:marTop w:val="0"/>
          <w:marBottom w:val="0"/>
          <w:divBdr>
            <w:top w:val="none" w:sz="0" w:space="0" w:color="auto"/>
            <w:left w:val="none" w:sz="0" w:space="0" w:color="auto"/>
            <w:bottom w:val="none" w:sz="0" w:space="0" w:color="auto"/>
            <w:right w:val="none" w:sz="0" w:space="0" w:color="auto"/>
          </w:divBdr>
        </w:div>
        <w:div w:id="1839152124">
          <w:marLeft w:val="0"/>
          <w:marRight w:val="0"/>
          <w:marTop w:val="0"/>
          <w:marBottom w:val="0"/>
          <w:divBdr>
            <w:top w:val="none" w:sz="0" w:space="0" w:color="auto"/>
            <w:left w:val="none" w:sz="0" w:space="0" w:color="auto"/>
            <w:bottom w:val="none" w:sz="0" w:space="0" w:color="auto"/>
            <w:right w:val="none" w:sz="0" w:space="0" w:color="auto"/>
          </w:divBdr>
        </w:div>
        <w:div w:id="1392726270">
          <w:marLeft w:val="0"/>
          <w:marRight w:val="0"/>
          <w:marTop w:val="0"/>
          <w:marBottom w:val="0"/>
          <w:divBdr>
            <w:top w:val="none" w:sz="0" w:space="0" w:color="auto"/>
            <w:left w:val="none" w:sz="0" w:space="0" w:color="auto"/>
            <w:bottom w:val="none" w:sz="0" w:space="0" w:color="auto"/>
            <w:right w:val="none" w:sz="0" w:space="0" w:color="auto"/>
          </w:divBdr>
        </w:div>
        <w:div w:id="1139305467">
          <w:marLeft w:val="0"/>
          <w:marRight w:val="0"/>
          <w:marTop w:val="0"/>
          <w:marBottom w:val="0"/>
          <w:divBdr>
            <w:top w:val="none" w:sz="0" w:space="0" w:color="auto"/>
            <w:left w:val="none" w:sz="0" w:space="0" w:color="auto"/>
            <w:bottom w:val="none" w:sz="0" w:space="0" w:color="auto"/>
            <w:right w:val="none" w:sz="0" w:space="0" w:color="auto"/>
          </w:divBdr>
        </w:div>
        <w:div w:id="644775012">
          <w:marLeft w:val="0"/>
          <w:marRight w:val="0"/>
          <w:marTop w:val="0"/>
          <w:marBottom w:val="0"/>
          <w:divBdr>
            <w:top w:val="none" w:sz="0" w:space="0" w:color="auto"/>
            <w:left w:val="none" w:sz="0" w:space="0" w:color="auto"/>
            <w:bottom w:val="none" w:sz="0" w:space="0" w:color="auto"/>
            <w:right w:val="none" w:sz="0" w:space="0" w:color="auto"/>
          </w:divBdr>
        </w:div>
        <w:div w:id="1176768526">
          <w:marLeft w:val="0"/>
          <w:marRight w:val="0"/>
          <w:marTop w:val="0"/>
          <w:marBottom w:val="0"/>
          <w:divBdr>
            <w:top w:val="none" w:sz="0" w:space="0" w:color="auto"/>
            <w:left w:val="none" w:sz="0" w:space="0" w:color="auto"/>
            <w:bottom w:val="none" w:sz="0" w:space="0" w:color="auto"/>
            <w:right w:val="none" w:sz="0" w:space="0" w:color="auto"/>
          </w:divBdr>
        </w:div>
        <w:div w:id="618413998">
          <w:marLeft w:val="0"/>
          <w:marRight w:val="0"/>
          <w:marTop w:val="0"/>
          <w:marBottom w:val="0"/>
          <w:divBdr>
            <w:top w:val="none" w:sz="0" w:space="0" w:color="auto"/>
            <w:left w:val="none" w:sz="0" w:space="0" w:color="auto"/>
            <w:bottom w:val="none" w:sz="0" w:space="0" w:color="auto"/>
            <w:right w:val="none" w:sz="0" w:space="0" w:color="auto"/>
          </w:divBdr>
          <w:divsChild>
            <w:div w:id="1602565762">
              <w:marLeft w:val="0"/>
              <w:marRight w:val="0"/>
              <w:marTop w:val="0"/>
              <w:marBottom w:val="0"/>
              <w:divBdr>
                <w:top w:val="none" w:sz="0" w:space="0" w:color="auto"/>
                <w:left w:val="none" w:sz="0" w:space="0" w:color="auto"/>
                <w:bottom w:val="none" w:sz="0" w:space="0" w:color="auto"/>
                <w:right w:val="none" w:sz="0" w:space="0" w:color="auto"/>
              </w:divBdr>
              <w:divsChild>
                <w:div w:id="2140418255">
                  <w:marLeft w:val="0"/>
                  <w:marRight w:val="0"/>
                  <w:marTop w:val="0"/>
                  <w:marBottom w:val="0"/>
                  <w:divBdr>
                    <w:top w:val="none" w:sz="0" w:space="0" w:color="auto"/>
                    <w:left w:val="none" w:sz="0" w:space="0" w:color="auto"/>
                    <w:bottom w:val="none" w:sz="0" w:space="0" w:color="auto"/>
                    <w:right w:val="none" w:sz="0" w:space="0" w:color="auto"/>
                  </w:divBdr>
                </w:div>
                <w:div w:id="2126726161">
                  <w:marLeft w:val="0"/>
                  <w:marRight w:val="0"/>
                  <w:marTop w:val="0"/>
                  <w:marBottom w:val="0"/>
                  <w:divBdr>
                    <w:top w:val="none" w:sz="0" w:space="0" w:color="auto"/>
                    <w:left w:val="none" w:sz="0" w:space="0" w:color="auto"/>
                    <w:bottom w:val="none" w:sz="0" w:space="0" w:color="auto"/>
                    <w:right w:val="none" w:sz="0" w:space="0" w:color="auto"/>
                  </w:divBdr>
                  <w:divsChild>
                    <w:div w:id="1185941705">
                      <w:marLeft w:val="0"/>
                      <w:marRight w:val="0"/>
                      <w:marTop w:val="0"/>
                      <w:marBottom w:val="0"/>
                      <w:divBdr>
                        <w:top w:val="none" w:sz="0" w:space="0" w:color="auto"/>
                        <w:left w:val="none" w:sz="0" w:space="0" w:color="auto"/>
                        <w:bottom w:val="none" w:sz="0" w:space="0" w:color="auto"/>
                        <w:right w:val="none" w:sz="0" w:space="0" w:color="auto"/>
                      </w:divBdr>
                      <w:divsChild>
                        <w:div w:id="642469535">
                          <w:marLeft w:val="0"/>
                          <w:marRight w:val="0"/>
                          <w:marTop w:val="0"/>
                          <w:marBottom w:val="0"/>
                          <w:divBdr>
                            <w:top w:val="none" w:sz="0" w:space="0" w:color="auto"/>
                            <w:left w:val="none" w:sz="0" w:space="0" w:color="auto"/>
                            <w:bottom w:val="none" w:sz="0" w:space="0" w:color="auto"/>
                            <w:right w:val="none" w:sz="0" w:space="0" w:color="auto"/>
                          </w:divBdr>
                          <w:divsChild>
                            <w:div w:id="799299644">
                              <w:marLeft w:val="0"/>
                              <w:marRight w:val="0"/>
                              <w:marTop w:val="0"/>
                              <w:marBottom w:val="0"/>
                              <w:divBdr>
                                <w:top w:val="none" w:sz="0" w:space="0" w:color="auto"/>
                                <w:left w:val="none" w:sz="0" w:space="0" w:color="auto"/>
                                <w:bottom w:val="none" w:sz="0" w:space="0" w:color="auto"/>
                                <w:right w:val="none" w:sz="0" w:space="0" w:color="auto"/>
                              </w:divBdr>
                              <w:divsChild>
                                <w:div w:id="28341334">
                                  <w:marLeft w:val="0"/>
                                  <w:marRight w:val="0"/>
                                  <w:marTop w:val="0"/>
                                  <w:marBottom w:val="0"/>
                                  <w:divBdr>
                                    <w:top w:val="none" w:sz="0" w:space="0" w:color="auto"/>
                                    <w:left w:val="none" w:sz="0" w:space="0" w:color="auto"/>
                                    <w:bottom w:val="none" w:sz="0" w:space="0" w:color="auto"/>
                                    <w:right w:val="none" w:sz="0" w:space="0" w:color="auto"/>
                                  </w:divBdr>
                                </w:div>
                              </w:divsChild>
                            </w:div>
                            <w:div w:id="32964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astera.com/type/blog/structured-semi-structured-and-unstructured-data/"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astera.com/type/infographic/unstructured-data/"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simplilearn.com/data-analytics-bootcam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simplilearn.com/tutorials/data-analytics-tutorial/how-to-become-a-data-analyst" TargetMode="Externa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www.simplilearn.com/tutorials/data-analytics-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21DDD7-E6C8-4A94-A061-4A8D471B41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1932</Words>
  <Characters>11016</Characters>
  <Application>Microsoft Office Word</Application>
  <DocSecurity>4</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deepak marnani</cp:lastModifiedBy>
  <cp:revision>2</cp:revision>
  <dcterms:created xsi:type="dcterms:W3CDTF">2023-09-28T15:11:00Z</dcterms:created>
  <dcterms:modified xsi:type="dcterms:W3CDTF">2023-09-28T15:11:00Z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2023-08-08T00:00:00Z</vt:filetime>
  </property>
  <property fmtid="{D5CDD505-2E9C-101B-9397-08002B2CF9AE}" pid="3" name="Creator">
    <vt:lpwstr>WPS Writer</vt:lpwstr>
  </property>
  <property fmtid="{D5CDD505-2E9C-101B-9397-08002B2CF9AE}" pid="4" name="LastSaved">
    <vt:filetime>2023-08-11T00:00:00Z</vt:filetime>
  </property>
</Properties>
</file>