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916" w:rsidRPr="00392B6A" w:rsidRDefault="00525916" w:rsidP="005259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B6A">
        <w:rPr>
          <w:rFonts w:ascii="Times New Roman" w:hAnsi="Times New Roman" w:cs="Times New Roman"/>
          <w:b/>
          <w:bCs/>
          <w:sz w:val="28"/>
          <w:szCs w:val="28"/>
        </w:rPr>
        <w:t>Program-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525916" w:rsidRDefault="00525916" w:rsidP="0052591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Pretrained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6B66">
        <w:rPr>
          <w:rFonts w:ascii="Times New Roman" w:hAnsi="Times New Roman" w:cs="Times New Roman"/>
          <w:b/>
          <w:bCs/>
          <w:sz w:val="28"/>
          <w:szCs w:val="28"/>
        </w:rPr>
        <w:t xml:space="preserve">Convolution neural network for </w:t>
      </w:r>
      <w:proofErr w:type="spellStart"/>
      <w:r w:rsidRPr="00776B66">
        <w:rPr>
          <w:rFonts w:ascii="Times New Roman" w:hAnsi="Times New Roman" w:cs="Times New Roman"/>
          <w:b/>
          <w:bCs/>
          <w:sz w:val="28"/>
          <w:szCs w:val="28"/>
        </w:rPr>
        <w:t>imageclassification</w:t>
      </w:r>
      <w:proofErr w:type="spellEnd"/>
    </w:p>
    <w:p w:rsidR="00525916" w:rsidRDefault="00525916" w:rsidP="00525916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F4F7C">
        <w:rPr>
          <w:rFonts w:ascii="Times New Roman" w:hAnsi="Times New Roman" w:cs="Times New Roman"/>
          <w:b/>
          <w:bCs/>
          <w:sz w:val="26"/>
          <w:szCs w:val="26"/>
        </w:rPr>
        <w:t>Aim</w:t>
      </w:r>
      <w:proofErr w:type="gramStart"/>
      <w:r w:rsidRPr="00EF4F7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563B43">
        <w:rPr>
          <w:rFonts w:ascii="Times New Roman" w:hAnsi="Times New Roman" w:cs="Times New Roman"/>
          <w:sz w:val="26"/>
          <w:szCs w:val="26"/>
        </w:rPr>
        <w:t>Use</w:t>
      </w:r>
      <w:proofErr w:type="spellEnd"/>
      <w:proofErr w:type="gramEnd"/>
      <w:r w:rsidRPr="00563B43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563B43">
        <w:rPr>
          <w:rFonts w:ascii="Times New Roman" w:hAnsi="Times New Roman" w:cs="Times New Roman"/>
          <w:sz w:val="26"/>
          <w:szCs w:val="26"/>
        </w:rPr>
        <w:t>pretrained</w:t>
      </w:r>
      <w:proofErr w:type="spellEnd"/>
      <w:r w:rsidRPr="00563B43">
        <w:rPr>
          <w:rFonts w:ascii="Times New Roman" w:hAnsi="Times New Roman" w:cs="Times New Roman"/>
          <w:sz w:val="26"/>
          <w:szCs w:val="26"/>
        </w:rPr>
        <w:t xml:space="preserve"> Convolution neural network </w:t>
      </w:r>
      <w:proofErr w:type="spellStart"/>
      <w:r w:rsidRPr="00563B43">
        <w:rPr>
          <w:rFonts w:ascii="Times New Roman" w:hAnsi="Times New Roman" w:cs="Times New Roman"/>
          <w:sz w:val="26"/>
          <w:szCs w:val="26"/>
        </w:rPr>
        <w:t>LeNet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63B43">
        <w:rPr>
          <w:rFonts w:ascii="Times New Roman" w:hAnsi="Times New Roman" w:cs="Times New Roman"/>
          <w:sz w:val="26"/>
          <w:szCs w:val="26"/>
        </w:rPr>
        <w:t>AlexNet</w:t>
      </w:r>
      <w:proofErr w:type="spellEnd"/>
      <w:r w:rsidRPr="00563B43">
        <w:rPr>
          <w:rFonts w:ascii="Times New Roman" w:hAnsi="Times New Roman" w:cs="Times New Roman"/>
          <w:sz w:val="26"/>
          <w:szCs w:val="26"/>
        </w:rPr>
        <w:t xml:space="preserve"> for image classification.</w:t>
      </w:r>
    </w:p>
    <w:p w:rsidR="00525916" w:rsidRDefault="00525916" w:rsidP="00525916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63B43">
        <w:rPr>
          <w:rFonts w:ascii="Times New Roman" w:hAnsi="Times New Roman" w:cs="Times New Roman"/>
          <w:b/>
          <w:bCs/>
          <w:sz w:val="26"/>
          <w:szCs w:val="26"/>
        </w:rPr>
        <w:t xml:space="preserve">Introduction to </w:t>
      </w:r>
      <w:r>
        <w:rPr>
          <w:rFonts w:ascii="Times New Roman" w:hAnsi="Times New Roman" w:cs="Times New Roman"/>
          <w:b/>
          <w:bCs/>
          <w:sz w:val="26"/>
          <w:szCs w:val="26"/>
        </w:rPr>
        <w:t>VGG16</w:t>
      </w:r>
      <w:r w:rsidRPr="00563B4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525916" w:rsidRDefault="00525916" w:rsidP="0052591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25916">
        <w:rPr>
          <w:rFonts w:ascii="Times New Roman" w:hAnsi="Times New Roman" w:cs="Times New Roman"/>
          <w:sz w:val="26"/>
          <w:szCs w:val="26"/>
        </w:rPr>
        <w:t xml:space="preserve">VGG16 was developed by the </w:t>
      </w:r>
      <w:r w:rsidRPr="00525916">
        <w:rPr>
          <w:rFonts w:ascii="Times New Roman" w:hAnsi="Times New Roman" w:cs="Times New Roman"/>
          <w:b/>
          <w:bCs/>
          <w:sz w:val="26"/>
          <w:szCs w:val="26"/>
        </w:rPr>
        <w:t>Visual Geometry Group</w:t>
      </w:r>
      <w:r w:rsidRPr="00525916">
        <w:rPr>
          <w:rFonts w:ascii="Times New Roman" w:hAnsi="Times New Roman" w:cs="Times New Roman"/>
          <w:sz w:val="26"/>
          <w:szCs w:val="26"/>
        </w:rPr>
        <w:t xml:space="preserve"> at the University of Oxford. It famously won the 2014 </w:t>
      </w:r>
      <w:proofErr w:type="spellStart"/>
      <w:r w:rsidRPr="00525916">
        <w:rPr>
          <w:rFonts w:ascii="Times New Roman" w:hAnsi="Times New Roman" w:cs="Times New Roman"/>
          <w:sz w:val="26"/>
          <w:szCs w:val="26"/>
        </w:rPr>
        <w:t>ImageNet</w:t>
      </w:r>
      <w:proofErr w:type="spellEnd"/>
      <w:r w:rsidRPr="00525916">
        <w:rPr>
          <w:rFonts w:ascii="Times New Roman" w:hAnsi="Times New Roman" w:cs="Times New Roman"/>
          <w:sz w:val="26"/>
          <w:szCs w:val="26"/>
        </w:rPr>
        <w:t xml:space="preserve"> competition by proving that a "deeper" network with very small filters performs better than a "shallower" network with large </w:t>
      </w:r>
      <w:proofErr w:type="spellStart"/>
      <w:r w:rsidRPr="00525916">
        <w:rPr>
          <w:rFonts w:ascii="Times New Roman" w:hAnsi="Times New Roman" w:cs="Times New Roman"/>
          <w:sz w:val="26"/>
          <w:szCs w:val="26"/>
        </w:rPr>
        <w:t>filters.The</w:t>
      </w:r>
      <w:proofErr w:type="spellEnd"/>
      <w:r w:rsidRPr="00525916">
        <w:rPr>
          <w:rFonts w:ascii="Times New Roman" w:hAnsi="Times New Roman" w:cs="Times New Roman"/>
          <w:sz w:val="26"/>
          <w:szCs w:val="26"/>
        </w:rPr>
        <w:t xml:space="preserve"> "16" in its name refers to the </w:t>
      </w:r>
      <w:r w:rsidRPr="00525916">
        <w:rPr>
          <w:rFonts w:ascii="Times New Roman" w:hAnsi="Times New Roman" w:cs="Times New Roman"/>
          <w:b/>
          <w:bCs/>
          <w:sz w:val="26"/>
          <w:szCs w:val="26"/>
        </w:rPr>
        <w:t>16 weight layers</w:t>
      </w:r>
      <w:r w:rsidRPr="00525916">
        <w:rPr>
          <w:rFonts w:ascii="Times New Roman" w:hAnsi="Times New Roman" w:cs="Times New Roman"/>
          <w:sz w:val="26"/>
          <w:szCs w:val="26"/>
        </w:rPr>
        <w:t xml:space="preserve"> (13 </w:t>
      </w:r>
      <w:proofErr w:type="spellStart"/>
      <w:r w:rsidRPr="00525916">
        <w:rPr>
          <w:rFonts w:ascii="Times New Roman" w:hAnsi="Times New Roman" w:cs="Times New Roman"/>
          <w:sz w:val="26"/>
          <w:szCs w:val="26"/>
        </w:rPr>
        <w:t>convolutional</w:t>
      </w:r>
      <w:proofErr w:type="spellEnd"/>
      <w:r w:rsidRPr="00525916">
        <w:rPr>
          <w:rFonts w:ascii="Times New Roman" w:hAnsi="Times New Roman" w:cs="Times New Roman"/>
          <w:sz w:val="26"/>
          <w:szCs w:val="26"/>
        </w:rPr>
        <w:t xml:space="preserve"> layers and 3 fully connected layers).</w:t>
      </w:r>
    </w:p>
    <w:p w:rsidR="0048077B" w:rsidRPr="0048077B" w:rsidRDefault="0048077B" w:rsidP="0048077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8077B">
        <w:rPr>
          <w:rFonts w:ascii="Times New Roman" w:hAnsi="Times New Roman" w:cs="Times New Roman"/>
          <w:sz w:val="26"/>
          <w:szCs w:val="26"/>
          <w:lang w:val="en-IN"/>
        </w:rPr>
        <w:t>VGG16 is known for its extreme simplicity and symmetry. It follows a very predictable pattern:</w:t>
      </w:r>
    </w:p>
    <w:p w:rsidR="0048077B" w:rsidRPr="0048077B" w:rsidRDefault="0048077B" w:rsidP="0048077B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8077B">
        <w:rPr>
          <w:rFonts w:ascii="Times New Roman" w:hAnsi="Times New Roman" w:cs="Times New Roman"/>
          <w:b/>
          <w:bCs/>
          <w:sz w:val="26"/>
          <w:szCs w:val="26"/>
          <w:lang w:val="en-IN"/>
        </w:rPr>
        <w:t>Uniform Filters: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It uses only</w:t>
      </w:r>
      <w:r>
        <w:rPr>
          <w:rFonts w:ascii="Times New Roman" w:hAnsi="Times New Roman" w:cs="Times New Roman"/>
          <w:sz w:val="26"/>
          <w:szCs w:val="26"/>
          <w:lang w:val="en-IN"/>
        </w:rPr>
        <w:t xml:space="preserve"> 3 x 3 </w:t>
      </w:r>
      <w:proofErr w:type="spellStart"/>
      <w:r w:rsidRPr="0048077B">
        <w:rPr>
          <w:rFonts w:ascii="Times New Roman" w:hAnsi="Times New Roman" w:cs="Times New Roman"/>
          <w:sz w:val="26"/>
          <w:szCs w:val="26"/>
          <w:lang w:val="en-IN"/>
        </w:rPr>
        <w:t>convolutional</w:t>
      </w:r>
      <w:proofErr w:type="spellEnd"/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filters throughout the entire network.</w:t>
      </w:r>
    </w:p>
    <w:p w:rsidR="0048077B" w:rsidRPr="0048077B" w:rsidRDefault="0048077B" w:rsidP="0048077B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8077B">
        <w:rPr>
          <w:rFonts w:ascii="Times New Roman" w:hAnsi="Times New Roman" w:cs="Times New Roman"/>
          <w:b/>
          <w:bCs/>
          <w:sz w:val="26"/>
          <w:szCs w:val="26"/>
          <w:lang w:val="en-IN"/>
        </w:rPr>
        <w:t>Max Pooling: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Every few layers, it uses a </w:t>
      </w:r>
      <w:r>
        <w:rPr>
          <w:rFonts w:ascii="Times New Roman" w:hAnsi="Times New Roman" w:cs="Times New Roman"/>
          <w:sz w:val="26"/>
          <w:szCs w:val="26"/>
          <w:lang w:val="en-IN"/>
        </w:rPr>
        <w:t xml:space="preserve">2 x 2 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>Max Pooling layer to shrink the image dimensions (height and width) by half.</w:t>
      </w:r>
    </w:p>
    <w:p w:rsidR="0048077B" w:rsidRPr="0048077B" w:rsidRDefault="0048077B" w:rsidP="0048077B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8077B">
        <w:rPr>
          <w:rFonts w:ascii="Times New Roman" w:hAnsi="Times New Roman" w:cs="Times New Roman"/>
          <w:b/>
          <w:bCs/>
          <w:sz w:val="26"/>
          <w:szCs w:val="26"/>
          <w:lang w:val="en-IN"/>
        </w:rPr>
        <w:t>Increasing Depth: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Every time the image size is halved, the number of filters </w:t>
      </w:r>
      <w:r w:rsidRPr="0048077B">
        <w:rPr>
          <w:rFonts w:ascii="Times New Roman" w:hAnsi="Times New Roman" w:cs="Times New Roman"/>
          <w:b/>
          <w:bCs/>
          <w:sz w:val="26"/>
          <w:szCs w:val="26"/>
          <w:lang w:val="en-IN"/>
        </w:rPr>
        <w:t>doubles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(from 64</w:t>
      </w:r>
      <w:r>
        <w:rPr>
          <w:rFonts w:ascii="Times New Roman" w:hAnsi="Times New Roman" w:cs="Times New Roman"/>
          <w:sz w:val="26"/>
          <w:szCs w:val="26"/>
          <w:lang w:val="en-IN"/>
        </w:rPr>
        <w:t>→1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>28</w:t>
      </w:r>
      <w:r>
        <w:rPr>
          <w:rFonts w:ascii="Times New Roman" w:hAnsi="Times New Roman" w:cs="Times New Roman"/>
          <w:sz w:val="26"/>
          <w:szCs w:val="26"/>
          <w:lang w:val="en-IN"/>
        </w:rPr>
        <w:t>→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>256</w:t>
      </w:r>
      <w:r>
        <w:rPr>
          <w:rFonts w:ascii="Times New Roman" w:hAnsi="Times New Roman" w:cs="Times New Roman"/>
          <w:sz w:val="26"/>
          <w:szCs w:val="26"/>
          <w:lang w:val="en-IN"/>
        </w:rPr>
        <w:t>→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>512).</w:t>
      </w:r>
    </w:p>
    <w:p w:rsidR="0048077B" w:rsidRPr="0048077B" w:rsidRDefault="0048077B" w:rsidP="0048077B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8077B">
        <w:rPr>
          <w:rFonts w:ascii="Times New Roman" w:hAnsi="Times New Roman" w:cs="Times New Roman"/>
          <w:b/>
          <w:bCs/>
          <w:sz w:val="26"/>
          <w:szCs w:val="26"/>
          <w:lang w:val="en-IN"/>
        </w:rPr>
        <w:t>The "Tail":</w:t>
      </w:r>
      <w:r w:rsidRPr="0048077B">
        <w:rPr>
          <w:rFonts w:ascii="Times New Roman" w:hAnsi="Times New Roman" w:cs="Times New Roman"/>
          <w:sz w:val="26"/>
          <w:szCs w:val="26"/>
          <w:lang w:val="en-IN"/>
        </w:rPr>
        <w:t xml:space="preserve"> At the very end, it has three "Fully Connected" (Dense) layers that act like a standard classifier to decide what the image actually is.</w:t>
      </w:r>
    </w:p>
    <w:p w:rsidR="00525916" w:rsidRDefault="0048077B" w:rsidP="0048077B">
      <w:pPr>
        <w:spacing w:before="120" w:after="120" w:line="240" w:lineRule="auto"/>
        <w:jc w:val="center"/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noProof/>
        </w:rPr>
        <w:drawing>
          <wp:inline distT="0" distB="0" distL="0" distR="0">
            <wp:extent cx="4846130" cy="1264285"/>
            <wp:effectExtent l="0" t="0" r="0" b="0"/>
            <wp:docPr id="80282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77B" w:rsidRDefault="0048077B" w:rsidP="0048077B">
      <w:pPr>
        <w:spacing w:before="120" w:after="120" w:line="240" w:lineRule="auto"/>
        <w:jc w:val="center"/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>Fig. 1 VGG16 Model Architecture</w:t>
      </w:r>
    </w:p>
    <w:p w:rsidR="00525916" w:rsidRPr="00BF6FC8" w:rsidRDefault="00525916" w:rsidP="00525916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</w:rPr>
        <w:t xml:space="preserve">Introduction to </w:t>
      </w:r>
      <w:proofErr w:type="spellStart"/>
      <w:r w:rsidR="00BF6FC8" w:rsidRPr="00BF6FC8">
        <w:rPr>
          <w:rFonts w:ascii="Times New Roman" w:hAnsi="Times New Roman" w:cs="Times New Roman"/>
          <w:b/>
          <w:bCs/>
          <w:sz w:val="26"/>
          <w:szCs w:val="26"/>
        </w:rPr>
        <w:t>ImageNet</w:t>
      </w:r>
      <w:proofErr w:type="spellEnd"/>
      <w:r w:rsidR="00BF6FC8" w:rsidRPr="00BF6FC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F6FC8">
        <w:rPr>
          <w:rFonts w:ascii="Times New Roman" w:hAnsi="Times New Roman" w:cs="Times New Roman"/>
          <w:b/>
          <w:bCs/>
          <w:sz w:val="26"/>
          <w:szCs w:val="26"/>
        </w:rPr>
        <w:t>Dataset</w:t>
      </w:r>
      <w:r w:rsidRPr="00BF6FC8">
        <w:rPr>
          <w:rFonts w:ascii="Times New Roman" w:hAnsi="Times New Roman" w:cs="Times New Roman"/>
          <w:sz w:val="26"/>
          <w:szCs w:val="26"/>
        </w:rPr>
        <w:t>:</w:t>
      </w:r>
    </w:p>
    <w:p w:rsidR="00BF6FC8" w:rsidRPr="00BF6FC8" w:rsidRDefault="00BF6FC8" w:rsidP="00BF6FC8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F6FC8">
        <w:rPr>
          <w:rFonts w:ascii="Times New Roman" w:hAnsi="Times New Roman" w:cs="Times New Roman"/>
          <w:sz w:val="26"/>
          <w:szCs w:val="26"/>
        </w:rPr>
        <w:t xml:space="preserve">The </w:t>
      </w:r>
      <w:r w:rsidRPr="00BF6FC8">
        <w:rPr>
          <w:rFonts w:ascii="Times New Roman" w:hAnsi="Times New Roman" w:cs="Times New Roman"/>
          <w:b/>
          <w:bCs/>
          <w:sz w:val="26"/>
          <w:szCs w:val="26"/>
        </w:rPr>
        <w:t>ImageNet-1K</w:t>
      </w:r>
      <w:r w:rsidRPr="00BF6FC8">
        <w:rPr>
          <w:rFonts w:ascii="Times New Roman" w:hAnsi="Times New Roman" w:cs="Times New Roman"/>
          <w:sz w:val="26"/>
          <w:szCs w:val="26"/>
        </w:rPr>
        <w:t xml:space="preserve"> dataset (formally part of the ILSVRC challenge) is the industry-standard benchmark for training and evaluating computer vision models. While the full </w:t>
      </w:r>
      <w:proofErr w:type="spellStart"/>
      <w:r w:rsidRPr="00BF6FC8">
        <w:rPr>
          <w:rFonts w:ascii="Times New Roman" w:hAnsi="Times New Roman" w:cs="Times New Roman"/>
          <w:sz w:val="26"/>
          <w:szCs w:val="26"/>
        </w:rPr>
        <w:t>ImageNet</w:t>
      </w:r>
      <w:proofErr w:type="spellEnd"/>
      <w:r w:rsidRPr="00BF6FC8">
        <w:rPr>
          <w:rFonts w:ascii="Times New Roman" w:hAnsi="Times New Roman" w:cs="Times New Roman"/>
          <w:sz w:val="26"/>
          <w:szCs w:val="26"/>
        </w:rPr>
        <w:t xml:space="preserve"> project contains over 14 million images, the "1000 categories" version is what almost all </w:t>
      </w:r>
      <w:proofErr w:type="spellStart"/>
      <w:r w:rsidRPr="00BF6FC8">
        <w:rPr>
          <w:rFonts w:ascii="Times New Roman" w:hAnsi="Times New Roman" w:cs="Times New Roman"/>
          <w:sz w:val="26"/>
          <w:szCs w:val="26"/>
        </w:rPr>
        <w:t>pretrained</w:t>
      </w:r>
      <w:proofErr w:type="spellEnd"/>
      <w:r w:rsidRPr="00BF6FC8">
        <w:rPr>
          <w:rFonts w:ascii="Times New Roman" w:hAnsi="Times New Roman" w:cs="Times New Roman"/>
          <w:sz w:val="26"/>
          <w:szCs w:val="26"/>
        </w:rPr>
        <w:t xml:space="preserve"> models, including the VGG16 you used, are built upon. The 1,000 classes are not random; they follow a "Noun" hierarchy.</w:t>
      </w:r>
    </w:p>
    <w:p w:rsidR="00BF6FC8" w:rsidRPr="00BF6FC8" w:rsidRDefault="00BF6FC8" w:rsidP="00BF6FC8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The dataset is famous for being very specific. The 1,000 categories contain:   </w:t>
      </w:r>
    </w:p>
    <w:p w:rsidR="00BF6FC8" w:rsidRPr="00BF6FC8" w:rsidRDefault="00BF6FC8" w:rsidP="00BF6FC8">
      <w:pPr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  <w:lang w:val="en-IN"/>
        </w:rPr>
        <w:t>Animals (~40%):</w:t>
      </w: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 A massive portion of the dataset, including 120 dog breeds, cats, birds, fish, and insects.</w:t>
      </w:r>
    </w:p>
    <w:p w:rsidR="00BF6FC8" w:rsidRPr="00BF6FC8" w:rsidRDefault="00BF6FC8" w:rsidP="00BF6FC8">
      <w:pPr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  <w:lang w:val="en-IN"/>
        </w:rPr>
        <w:t>Vehicles:</w:t>
      </w: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 Like the "sports car," "convertible," and "racer" classes, it contains trains, boats, and airplanes.   </w:t>
      </w:r>
    </w:p>
    <w:p w:rsidR="00BF6FC8" w:rsidRPr="00BF6FC8" w:rsidRDefault="00BF6FC8" w:rsidP="00BF6F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  <w:lang w:val="en-IN"/>
        </w:rPr>
        <w:lastRenderedPageBreak/>
        <w:t>Household Objects:</w:t>
      </w: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 Everything from "coffee mugs" and "refrigerators" to "hammer" and "remote control."</w:t>
      </w:r>
    </w:p>
    <w:p w:rsidR="00BF6FC8" w:rsidRPr="00BF6FC8" w:rsidRDefault="00BF6FC8" w:rsidP="00BF6F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  <w:lang w:val="en-IN"/>
        </w:rPr>
        <w:t>Food Items:</w:t>
      </w: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 Fruits, vegetables, and prepared dishes like "pizza" or "cheeseburger."</w:t>
      </w:r>
    </w:p>
    <w:p w:rsidR="00BF6FC8" w:rsidRPr="00BF6FC8" w:rsidRDefault="00BF6FC8" w:rsidP="00BF6FC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BF6FC8">
        <w:rPr>
          <w:rFonts w:ascii="Times New Roman" w:hAnsi="Times New Roman" w:cs="Times New Roman"/>
          <w:b/>
          <w:bCs/>
          <w:sz w:val="26"/>
          <w:szCs w:val="26"/>
          <w:lang w:val="en-IN"/>
        </w:rPr>
        <w:t>Scenery/Structures:</w:t>
      </w:r>
      <w:r w:rsidRPr="00BF6FC8">
        <w:rPr>
          <w:rFonts w:ascii="Times New Roman" w:hAnsi="Times New Roman" w:cs="Times New Roman"/>
          <w:sz w:val="26"/>
          <w:szCs w:val="26"/>
          <w:lang w:val="en-IN"/>
        </w:rPr>
        <w:t xml:space="preserve"> "Amusement park," "church," "library," etc.</w:t>
      </w:r>
    </w:p>
    <w:p w:rsidR="00BF6FC8" w:rsidRPr="00BF6FC8" w:rsidRDefault="00BF6FC8" w:rsidP="00BF6FC8">
      <w:pPr>
        <w:pStyle w:val="ListParagraph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F6FC8">
        <w:rPr>
          <w:rFonts w:ascii="Times New Roman" w:hAnsi="Times New Roman" w:cs="Times New Roman"/>
          <w:sz w:val="26"/>
          <w:szCs w:val="26"/>
        </w:rPr>
        <w:t>Training images</w:t>
      </w:r>
      <w:r w:rsidRPr="00BF6FC8">
        <w:rPr>
          <w:rFonts w:ascii="Times New Roman" w:hAnsi="Times New Roman" w:cs="Times New Roman"/>
          <w:sz w:val="26"/>
          <w:szCs w:val="26"/>
        </w:rPr>
        <w:tab/>
        <w:t>:</w:t>
      </w:r>
      <w:r w:rsidRPr="00BF6FC8">
        <w:rPr>
          <w:rFonts w:ascii="Times New Roman" w:hAnsi="Times New Roman" w:cs="Times New Roman"/>
          <w:sz w:val="26"/>
          <w:szCs w:val="26"/>
        </w:rPr>
        <w:tab/>
        <w:t>1.28 Million (approx. 1300 images per class)</w:t>
      </w:r>
    </w:p>
    <w:p w:rsidR="00BF6FC8" w:rsidRPr="00BF6FC8" w:rsidRDefault="00BF6FC8" w:rsidP="00BF6FC8">
      <w:pPr>
        <w:pStyle w:val="ListParagraph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F6FC8">
        <w:rPr>
          <w:rFonts w:ascii="Times New Roman" w:hAnsi="Times New Roman" w:cs="Times New Roman"/>
          <w:sz w:val="26"/>
          <w:szCs w:val="26"/>
        </w:rPr>
        <w:t>Validation images</w:t>
      </w:r>
      <w:r w:rsidRPr="00BF6FC8">
        <w:rPr>
          <w:rFonts w:ascii="Times New Roman" w:hAnsi="Times New Roman" w:cs="Times New Roman"/>
          <w:sz w:val="26"/>
          <w:szCs w:val="26"/>
        </w:rPr>
        <w:tab/>
        <w:t>:</w:t>
      </w:r>
      <w:r w:rsidRPr="00BF6FC8">
        <w:rPr>
          <w:rFonts w:ascii="Times New Roman" w:hAnsi="Times New Roman" w:cs="Times New Roman"/>
          <w:sz w:val="26"/>
          <w:szCs w:val="26"/>
        </w:rPr>
        <w:tab/>
        <w:t>50,000 (50 images per class)</w:t>
      </w:r>
    </w:p>
    <w:p w:rsidR="00BF6FC8" w:rsidRPr="00BF6FC8" w:rsidRDefault="00BF6FC8" w:rsidP="00BF6FC8">
      <w:pPr>
        <w:pStyle w:val="ListParagraph"/>
        <w:numPr>
          <w:ilvl w:val="0"/>
          <w:numId w:val="4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F6FC8">
        <w:rPr>
          <w:rFonts w:ascii="Times New Roman" w:hAnsi="Times New Roman" w:cs="Times New Roman"/>
          <w:sz w:val="26"/>
          <w:szCs w:val="26"/>
        </w:rPr>
        <w:t>Test images</w:t>
      </w:r>
      <w:r w:rsidRPr="00BF6FC8">
        <w:rPr>
          <w:rFonts w:ascii="Times New Roman" w:hAnsi="Times New Roman" w:cs="Times New Roman"/>
          <w:sz w:val="26"/>
          <w:szCs w:val="26"/>
        </w:rPr>
        <w:tab/>
      </w:r>
      <w:r w:rsidRPr="00BF6FC8">
        <w:rPr>
          <w:rFonts w:ascii="Times New Roman" w:hAnsi="Times New Roman" w:cs="Times New Roman"/>
          <w:sz w:val="26"/>
          <w:szCs w:val="26"/>
        </w:rPr>
        <w:tab/>
        <w:t>:</w:t>
      </w:r>
      <w:r w:rsidRPr="00BF6FC8">
        <w:rPr>
          <w:rFonts w:ascii="Times New Roman" w:hAnsi="Times New Roman" w:cs="Times New Roman"/>
          <w:sz w:val="26"/>
          <w:szCs w:val="26"/>
        </w:rPr>
        <w:tab/>
        <w:t>1</w:t>
      </w:r>
      <w:proofErr w:type="gramStart"/>
      <w:r w:rsidRPr="00BF6FC8">
        <w:rPr>
          <w:rFonts w:ascii="Times New Roman" w:hAnsi="Times New Roman" w:cs="Times New Roman"/>
          <w:sz w:val="26"/>
          <w:szCs w:val="26"/>
        </w:rPr>
        <w:t>,00,000</w:t>
      </w:r>
      <w:proofErr w:type="gramEnd"/>
      <w:r w:rsidRPr="00BF6FC8">
        <w:rPr>
          <w:rFonts w:ascii="Times New Roman" w:hAnsi="Times New Roman" w:cs="Times New Roman"/>
          <w:sz w:val="26"/>
          <w:szCs w:val="26"/>
        </w:rPr>
        <w:t>.</w:t>
      </w:r>
    </w:p>
    <w:p w:rsidR="00525916" w:rsidRPr="00563B43" w:rsidRDefault="00525916" w:rsidP="0052591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63B43">
        <w:rPr>
          <w:rFonts w:ascii="Times New Roman" w:hAnsi="Times New Roman" w:cs="Times New Roman"/>
          <w:b/>
          <w:bCs/>
          <w:sz w:val="26"/>
          <w:szCs w:val="26"/>
        </w:rPr>
        <w:t>Program:</w:t>
      </w:r>
      <w:r w:rsidR="009F13BF">
        <w:rPr>
          <w:rFonts w:ascii="Times New Roman" w:hAnsi="Times New Roman" w:cs="Times New Roman"/>
          <w:b/>
          <w:bCs/>
          <w:sz w:val="26"/>
          <w:szCs w:val="26"/>
        </w:rPr>
        <w:t xml:space="preserve"> (Suggested to run for two different categories of objects)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import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tensorflow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as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tf</w:t>
      </w:r>
      <w:proofErr w:type="spellEnd"/>
    </w:p>
    <w:p w:rsidR="00525916" w:rsidRPr="00525916" w:rsidRDefault="00525916" w:rsidP="005259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from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tensorflow.keras.applications.vgg16 import VGG16,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preprocess_input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,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decode_predictions</w:t>
      </w:r>
      <w:proofErr w:type="spellEnd"/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from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tensorflow.keras.preprocessing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import image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import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numpy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as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np</w:t>
      </w:r>
      <w:proofErr w:type="spellEnd"/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# 1.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Load the model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model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= VGG16(weights='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imagenet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')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# 2.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Define the path to your image here!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my_image_path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= '/content/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sample_data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/Car-Wallpaper1.jpg' 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def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classify_image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img_path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):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try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: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>        # Load and resize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img</w:t>
      </w:r>
      <w:proofErr w:type="spellEnd"/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image.load_img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img_path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,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target_size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=(224, 224))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>        # Convert to array and add batch dimension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x =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image.img_to_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array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img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x =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np.expand_dims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(x, axis=0)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>        # Pre-process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x =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preprocess_input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(x)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>        # Predict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spellStart"/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preds</w:t>
      </w:r>
      <w:proofErr w:type="spellEnd"/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model.predict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(x)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>        # Show results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print(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'Results:')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    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for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x in 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decode_predictions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preds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, top=3)[0]: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print(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f"- {x[1]}: {x[2]*100:.2f}%")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except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Exception as e: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        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print(</w:t>
      </w:r>
      <w:proofErr w:type="spellStart"/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f"Error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: Could not find or load the image. Check the path! \</w:t>
      </w: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nDetails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: {e}")</w:t>
      </w:r>
    </w:p>
    <w:p w:rsidR="00525916" w:rsidRP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# 3.</w:t>
      </w:r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 xml:space="preserve"> Run the function</w:t>
      </w:r>
    </w:p>
    <w:p w:rsidR="00525916" w:rsidRDefault="00525916" w:rsidP="00525916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525916">
        <w:rPr>
          <w:rFonts w:ascii="Times New Roman" w:hAnsi="Times New Roman" w:cs="Times New Roman"/>
          <w:sz w:val="26"/>
          <w:szCs w:val="26"/>
          <w:lang w:val="en-IN"/>
        </w:rPr>
        <w:t>classify_</w:t>
      </w:r>
      <w:proofErr w:type="gramStart"/>
      <w:r w:rsidRPr="00525916">
        <w:rPr>
          <w:rFonts w:ascii="Times New Roman" w:hAnsi="Times New Roman" w:cs="Times New Roman"/>
          <w:sz w:val="26"/>
          <w:szCs w:val="26"/>
          <w:lang w:val="en-IN"/>
        </w:rPr>
        <w:t>image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proofErr w:type="gramEnd"/>
      <w:r w:rsidRPr="00525916">
        <w:rPr>
          <w:rFonts w:ascii="Times New Roman" w:hAnsi="Times New Roman" w:cs="Times New Roman"/>
          <w:sz w:val="26"/>
          <w:szCs w:val="26"/>
          <w:lang w:val="en-IN"/>
        </w:rPr>
        <w:t>my_image_path</w:t>
      </w:r>
      <w:proofErr w:type="spellEnd"/>
      <w:r w:rsidRPr="00525916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:rsidR="00450368" w:rsidRDefault="00450368" w:rsidP="004503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Image-1: </w:t>
      </w:r>
    </w:p>
    <w:p w:rsidR="00450368" w:rsidRDefault="00450368" w:rsidP="00BF6F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>
            <wp:extent cx="5029200" cy="2346883"/>
            <wp:effectExtent l="0" t="0" r="0" b="0"/>
            <wp:docPr id="1991122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22466" name="Picture 199112246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6803" b="1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4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0368" w:rsidRDefault="00450368" w:rsidP="004503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Output: </w:t>
      </w:r>
    </w:p>
    <w:p w:rsidR="00B71901" w:rsidRDefault="00450368" w:rsidP="00450368">
      <w:pPr>
        <w:spacing w:after="0" w:line="360" w:lineRule="auto"/>
        <w:jc w:val="both"/>
        <w:rPr>
          <w:rFonts w:ascii="Times New Roman" w:hAnsi="Times New Roman" w:cs="Times New Roman"/>
          <w:lang w:val="en-IN"/>
        </w:rPr>
      </w:pPr>
      <w:proofErr w:type="spellStart"/>
      <w:r w:rsidRPr="00450368">
        <w:rPr>
          <w:rFonts w:ascii="Times New Roman" w:hAnsi="Times New Roman" w:cs="Times New Roman"/>
          <w:lang w:val="en-IN"/>
        </w:rPr>
        <w:t>Results</w:t>
      </w:r>
      <w:proofErr w:type="gramStart"/>
      <w:r w:rsidRPr="00450368">
        <w:rPr>
          <w:rFonts w:ascii="Times New Roman" w:hAnsi="Times New Roman" w:cs="Times New Roman"/>
          <w:lang w:val="en-IN"/>
        </w:rPr>
        <w:t>:sports</w:t>
      </w:r>
      <w:proofErr w:type="gramEnd"/>
      <w:r w:rsidRPr="00450368">
        <w:rPr>
          <w:rFonts w:ascii="Times New Roman" w:hAnsi="Times New Roman" w:cs="Times New Roman"/>
          <w:lang w:val="en-IN"/>
        </w:rPr>
        <w:t>_car</w:t>
      </w:r>
      <w:proofErr w:type="spellEnd"/>
      <w:r w:rsidRPr="00450368">
        <w:rPr>
          <w:rFonts w:ascii="Times New Roman" w:hAnsi="Times New Roman" w:cs="Times New Roman"/>
          <w:lang w:val="en-IN"/>
        </w:rPr>
        <w:t>: 39.17%</w:t>
      </w:r>
      <w:r>
        <w:rPr>
          <w:rFonts w:ascii="Times New Roman" w:hAnsi="Times New Roman" w:cs="Times New Roman"/>
          <w:lang w:val="en-IN"/>
        </w:rPr>
        <w:t xml:space="preserve">, </w:t>
      </w:r>
      <w:r w:rsidRPr="00450368">
        <w:rPr>
          <w:rFonts w:ascii="Times New Roman" w:hAnsi="Times New Roman" w:cs="Times New Roman"/>
          <w:lang w:val="en-IN"/>
        </w:rPr>
        <w:t>racer: 24.51%</w:t>
      </w:r>
      <w:r>
        <w:rPr>
          <w:rFonts w:ascii="Times New Roman" w:hAnsi="Times New Roman" w:cs="Times New Roman"/>
          <w:lang w:val="en-IN"/>
        </w:rPr>
        <w:t xml:space="preserve">, </w:t>
      </w:r>
      <w:r w:rsidRPr="00450368">
        <w:rPr>
          <w:rFonts w:ascii="Times New Roman" w:hAnsi="Times New Roman" w:cs="Times New Roman"/>
          <w:lang w:val="en-IN"/>
        </w:rPr>
        <w:t>convertible: 11.32%</w:t>
      </w:r>
      <w:r>
        <w:rPr>
          <w:rFonts w:ascii="Times New Roman" w:hAnsi="Times New Roman" w:cs="Times New Roman"/>
          <w:lang w:val="en-IN"/>
        </w:rPr>
        <w:t xml:space="preserve">, </w:t>
      </w:r>
      <w:r w:rsidRPr="00450368">
        <w:rPr>
          <w:rFonts w:ascii="Times New Roman" w:hAnsi="Times New Roman" w:cs="Times New Roman"/>
          <w:lang w:val="en-IN"/>
        </w:rPr>
        <w:t>minivan: 4.89%</w:t>
      </w:r>
      <w:r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50368">
        <w:rPr>
          <w:rFonts w:ascii="Times New Roman" w:hAnsi="Times New Roman" w:cs="Times New Roman"/>
          <w:lang w:val="en-IN"/>
        </w:rPr>
        <w:t>beach_wagon</w:t>
      </w:r>
      <w:proofErr w:type="spellEnd"/>
      <w:r w:rsidRPr="00450368">
        <w:rPr>
          <w:rFonts w:ascii="Times New Roman" w:hAnsi="Times New Roman" w:cs="Times New Roman"/>
          <w:lang w:val="en-IN"/>
        </w:rPr>
        <w:t>: 3.19%</w:t>
      </w:r>
    </w:p>
    <w:p w:rsidR="00450368" w:rsidRDefault="00450368" w:rsidP="0045036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450368">
        <w:rPr>
          <w:rFonts w:ascii="Times New Roman" w:hAnsi="Times New Roman" w:cs="Times New Roman"/>
          <w:b/>
          <w:bCs/>
          <w:lang w:val="en-IN"/>
        </w:rPr>
        <w:t>Image-2:</w:t>
      </w:r>
    </w:p>
    <w:p w:rsidR="00450368" w:rsidRDefault="00450368" w:rsidP="0045036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022600" cy="1912343"/>
            <wp:effectExtent l="0" t="0" r="6350" b="0"/>
            <wp:docPr id="22032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5543" name="Picture 22032554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017" cy="191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0368" w:rsidRDefault="00450368" w:rsidP="0045036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450368" w:rsidRPr="00450368" w:rsidRDefault="00450368" w:rsidP="0045036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50368">
        <w:rPr>
          <w:rFonts w:ascii="Times New Roman" w:hAnsi="Times New Roman" w:cs="Times New Roman"/>
        </w:rPr>
        <w:t>Results</w:t>
      </w:r>
      <w:proofErr w:type="gramStart"/>
      <w:r w:rsidRPr="00450368">
        <w:rPr>
          <w:rFonts w:ascii="Times New Roman" w:hAnsi="Times New Roman" w:cs="Times New Roman"/>
        </w:rPr>
        <w:t>:orange</w:t>
      </w:r>
      <w:proofErr w:type="spellEnd"/>
      <w:proofErr w:type="gramEnd"/>
      <w:r w:rsidRPr="00450368">
        <w:rPr>
          <w:rFonts w:ascii="Times New Roman" w:hAnsi="Times New Roman" w:cs="Times New Roman"/>
        </w:rPr>
        <w:t>: 99.34%, lemon: 0.46%, banana: 0.04%, jack-o'-lantern: 0.03%, pomegranate: 0.02%</w:t>
      </w:r>
    </w:p>
    <w:sectPr w:rsidR="00450368" w:rsidRPr="00450368" w:rsidSect="00D4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065DC6"/>
    <w:multiLevelType w:val="multilevel"/>
    <w:tmpl w:val="88A2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A20FE3"/>
    <w:multiLevelType w:val="multilevel"/>
    <w:tmpl w:val="5E3A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CB3584"/>
    <w:multiLevelType w:val="multilevel"/>
    <w:tmpl w:val="776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30465E"/>
    <w:multiLevelType w:val="hybridMultilevel"/>
    <w:tmpl w:val="ADB2F32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hideSpellingErrors/>
  <w:hideGrammaticalErrors/>
  <w:proofState w:spelling="clean" w:grammar="clean"/>
  <w:defaultTabStop w:val="720"/>
  <w:characterSpacingControl w:val="doNotCompress"/>
  <w:compat/>
  <w:rsids>
    <w:rsidRoot w:val="00525916"/>
    <w:rsid w:val="001A4713"/>
    <w:rsid w:val="002958B8"/>
    <w:rsid w:val="00450368"/>
    <w:rsid w:val="00472DBE"/>
    <w:rsid w:val="0048077B"/>
    <w:rsid w:val="00525916"/>
    <w:rsid w:val="007F4161"/>
    <w:rsid w:val="00887EEA"/>
    <w:rsid w:val="009F13BF"/>
    <w:rsid w:val="00B71901"/>
    <w:rsid w:val="00BF6FC8"/>
    <w:rsid w:val="00D46C11"/>
    <w:rsid w:val="00E03CD4"/>
    <w:rsid w:val="00E51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916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916"/>
    <w:pPr>
      <w:spacing w:after="0" w:line="240" w:lineRule="auto"/>
    </w:pPr>
    <w:rPr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2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DB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 V. S. Raghu Vamsi</dc:creator>
  <cp:lastModifiedBy>AIML</cp:lastModifiedBy>
  <cp:revision>2</cp:revision>
  <dcterms:created xsi:type="dcterms:W3CDTF">2026-02-23T04:35:00Z</dcterms:created>
  <dcterms:modified xsi:type="dcterms:W3CDTF">2026-02-23T04:35:00Z</dcterms:modified>
</cp:coreProperties>
</file>