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684F4" w14:textId="0FE63873" w:rsidR="00B851FA" w:rsidRDefault="00735391" w:rsidP="00B851FA">
      <w:pPr>
        <w:pStyle w:val="ListParagraph"/>
        <w:numPr>
          <w:ilvl w:val="0"/>
          <w:numId w:val="1"/>
        </w:numPr>
        <w:rPr>
          <w:b/>
          <w:bCs/>
          <w:sz w:val="36"/>
          <w:szCs w:val="36"/>
        </w:rPr>
      </w:pPr>
      <w:r w:rsidRPr="00735391">
        <w:rPr>
          <w:noProof/>
        </w:rPr>
        <mc:AlternateContent>
          <mc:Choice Requires="wps">
            <w:drawing>
              <wp:anchor distT="0" distB="0" distL="114300" distR="114300" simplePos="0" relativeHeight="251659264" behindDoc="0" locked="0" layoutInCell="1" allowOverlap="1" wp14:anchorId="2E506DA7" wp14:editId="14B255D4">
                <wp:simplePos x="0" y="0"/>
                <wp:positionH relativeFrom="margin">
                  <wp:align>center</wp:align>
                </wp:positionH>
                <wp:positionV relativeFrom="paragraph">
                  <wp:posOffset>-891540</wp:posOffset>
                </wp:positionV>
                <wp:extent cx="2423160" cy="441960"/>
                <wp:effectExtent l="0" t="0" r="0" b="0"/>
                <wp:wrapNone/>
                <wp:docPr id="1987168536" name="Text Box 1"/>
                <wp:cNvGraphicFramePr/>
                <a:graphic xmlns:a="http://schemas.openxmlformats.org/drawingml/2006/main">
                  <a:graphicData uri="http://schemas.microsoft.com/office/word/2010/wordprocessingShape">
                    <wps:wsp>
                      <wps:cNvSpPr txBox="1"/>
                      <wps:spPr>
                        <a:xfrm>
                          <a:off x="0" y="0"/>
                          <a:ext cx="2423160" cy="441960"/>
                        </a:xfrm>
                        <a:prstGeom prst="rect">
                          <a:avLst/>
                        </a:prstGeom>
                        <a:noFill/>
                        <a:ln w="6350">
                          <a:noFill/>
                        </a:ln>
                      </wps:spPr>
                      <wps:txbx>
                        <w:txbxContent>
                          <w:p w14:paraId="0FD0E703" w14:textId="1209F6A2" w:rsidR="00735391" w:rsidRPr="00735391" w:rsidRDefault="00755E63">
                            <w:pPr>
                              <w:rPr>
                                <w:b/>
                                <w:bCs/>
                                <w:sz w:val="36"/>
                                <w:szCs w:val="36"/>
                                <w:u w:val="single"/>
                              </w:rPr>
                            </w:pPr>
                            <w:r>
                              <w:rPr>
                                <w:b/>
                                <w:bCs/>
                                <w:sz w:val="36"/>
                                <w:szCs w:val="36"/>
                                <w:u w:val="single"/>
                              </w:rPr>
                              <w:t>Amazon</w:t>
                            </w:r>
                            <w:r w:rsidR="00735391" w:rsidRPr="00735391">
                              <w:rPr>
                                <w:b/>
                                <w:bCs/>
                                <w:sz w:val="36"/>
                                <w:szCs w:val="36"/>
                                <w:u w:val="single"/>
                              </w:rPr>
                              <w:t xml:space="preserve"> Sales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506DA7" id="_x0000_t202" coordsize="21600,21600" o:spt="202" path="m,l,21600r21600,l21600,xe">
                <v:stroke joinstyle="miter"/>
                <v:path gradientshapeok="t" o:connecttype="rect"/>
              </v:shapetype>
              <v:shape id="Text Box 1" o:spid="_x0000_s1026" type="#_x0000_t202" style="position:absolute;left:0;text-align:left;margin-left:0;margin-top:-70.2pt;width:190.8pt;height:34.8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" filled="f" stroked="f" strokeweight=".5pt">
                <v:textbox>
                  <w:txbxContent>
                    <w:p w14:paraId="0FD0E703" w14:textId="1209F6A2" w:rsidR="00735391" w:rsidRPr="00735391" w:rsidRDefault="00755E63">
                      <w:pPr>
                        <w:rPr>
                          <w:b/>
                          <w:bCs/>
                          <w:sz w:val="36"/>
                          <w:szCs w:val="36"/>
                          <w:u w:val="single"/>
                        </w:rPr>
                      </w:pPr>
                      <w:r>
                        <w:rPr>
                          <w:b/>
                          <w:bCs/>
                          <w:sz w:val="36"/>
                          <w:szCs w:val="36"/>
                          <w:u w:val="single"/>
                        </w:rPr>
                        <w:t>Amazon</w:t>
                      </w:r>
                      <w:r w:rsidR="00735391" w:rsidRPr="00735391">
                        <w:rPr>
                          <w:b/>
                          <w:bCs/>
                          <w:sz w:val="36"/>
                          <w:szCs w:val="36"/>
                          <w:u w:val="single"/>
                        </w:rPr>
                        <w:t xml:space="preserve"> Sales Analysis</w:t>
                      </w:r>
                    </w:p>
                  </w:txbxContent>
                </v:textbox>
                <w10:wrap anchorx="margin"/>
              </v:shape>
            </w:pict>
          </mc:Fallback>
        </mc:AlternateContent>
      </w:r>
      <w:r w:rsidRPr="00735391">
        <w:rPr>
          <w:b/>
          <w:bCs/>
          <w:sz w:val="36"/>
          <w:szCs w:val="36"/>
        </w:rPr>
        <w:t>Project O</w:t>
      </w:r>
      <w:r w:rsidR="00384AEF">
        <w:rPr>
          <w:b/>
          <w:bCs/>
          <w:sz w:val="36"/>
          <w:szCs w:val="36"/>
        </w:rPr>
        <w:t>bjective</w:t>
      </w:r>
      <w:r w:rsidR="00B851FA">
        <w:rPr>
          <w:b/>
          <w:bCs/>
          <w:sz w:val="36"/>
          <w:szCs w:val="36"/>
        </w:rPr>
        <w:t>:</w:t>
      </w:r>
    </w:p>
    <w:p w14:paraId="5957946E" w14:textId="77777777" w:rsidR="00B851FA" w:rsidRPr="00B851FA" w:rsidRDefault="00B851FA" w:rsidP="00B851FA">
      <w:pPr>
        <w:pStyle w:val="ListParagraph"/>
        <w:ind w:left="644"/>
        <w:rPr>
          <w:b/>
          <w:bCs/>
          <w:sz w:val="36"/>
          <w:szCs w:val="36"/>
        </w:rPr>
      </w:pPr>
    </w:p>
    <w:p w14:paraId="51BB1123" w14:textId="51210C68" w:rsidR="00735391" w:rsidRDefault="00735391" w:rsidP="00735391">
      <w:pPr>
        <w:pStyle w:val="ListParagraph"/>
        <w:numPr>
          <w:ilvl w:val="0"/>
          <w:numId w:val="2"/>
        </w:numPr>
        <w:rPr>
          <w:sz w:val="24"/>
          <w:szCs w:val="24"/>
        </w:rPr>
      </w:pPr>
      <w:r w:rsidRPr="00735391">
        <w:rPr>
          <w:sz w:val="24"/>
          <w:szCs w:val="24"/>
        </w:rPr>
        <w:t>To analyze and understand customer purchasing patterns and behaviors within the Amazon database.</w:t>
      </w:r>
    </w:p>
    <w:p w14:paraId="5076367F" w14:textId="380307EA" w:rsidR="00735391" w:rsidRDefault="00384AEF" w:rsidP="00735391">
      <w:pPr>
        <w:pStyle w:val="ListParagraph"/>
        <w:numPr>
          <w:ilvl w:val="0"/>
          <w:numId w:val="2"/>
        </w:numPr>
        <w:rPr>
          <w:sz w:val="24"/>
          <w:szCs w:val="24"/>
        </w:rPr>
      </w:pPr>
      <w:r w:rsidRPr="00384AEF">
        <w:rPr>
          <w:sz w:val="24"/>
          <w:szCs w:val="24"/>
        </w:rPr>
        <w:t>To identify key drivers of sales across different branches and product lines</w:t>
      </w:r>
      <w:r>
        <w:rPr>
          <w:sz w:val="24"/>
          <w:szCs w:val="24"/>
        </w:rPr>
        <w:t>.</w:t>
      </w:r>
    </w:p>
    <w:p w14:paraId="05B7D036" w14:textId="2FBBCB33" w:rsidR="00384AEF" w:rsidRDefault="00384AEF" w:rsidP="00735391">
      <w:pPr>
        <w:pStyle w:val="ListParagraph"/>
        <w:numPr>
          <w:ilvl w:val="0"/>
          <w:numId w:val="2"/>
        </w:numPr>
        <w:rPr>
          <w:sz w:val="24"/>
          <w:szCs w:val="24"/>
        </w:rPr>
      </w:pPr>
      <w:r w:rsidRPr="00384AEF">
        <w:rPr>
          <w:sz w:val="24"/>
          <w:szCs w:val="24"/>
        </w:rPr>
        <w:t>To provide actionable insights to enhance marketing strategies and improve customer satisfaction</w:t>
      </w:r>
      <w:r>
        <w:rPr>
          <w:sz w:val="24"/>
          <w:szCs w:val="24"/>
        </w:rPr>
        <w:t>.</w:t>
      </w:r>
    </w:p>
    <w:p w14:paraId="43B3A419" w14:textId="77777777" w:rsidR="00F470FA" w:rsidRDefault="00F470FA" w:rsidP="00F470FA">
      <w:pPr>
        <w:pStyle w:val="ListParagraph"/>
        <w:ind w:left="1440"/>
        <w:rPr>
          <w:sz w:val="24"/>
          <w:szCs w:val="24"/>
        </w:rPr>
      </w:pPr>
    </w:p>
    <w:p w14:paraId="1066F2C3" w14:textId="7F6B65BB" w:rsidR="00384AEF" w:rsidRDefault="00384AEF" w:rsidP="00384AEF">
      <w:pPr>
        <w:pStyle w:val="ListParagraph"/>
        <w:numPr>
          <w:ilvl w:val="0"/>
          <w:numId w:val="1"/>
        </w:numPr>
        <w:rPr>
          <w:b/>
          <w:bCs/>
          <w:sz w:val="36"/>
          <w:szCs w:val="36"/>
        </w:rPr>
      </w:pPr>
      <w:r w:rsidRPr="00384AEF">
        <w:rPr>
          <w:b/>
          <w:bCs/>
          <w:sz w:val="36"/>
          <w:szCs w:val="36"/>
        </w:rPr>
        <w:t>Methodology</w:t>
      </w:r>
      <w:r w:rsidR="00B851FA">
        <w:rPr>
          <w:b/>
          <w:bCs/>
          <w:sz w:val="36"/>
          <w:szCs w:val="36"/>
        </w:rPr>
        <w:t>:</w:t>
      </w:r>
    </w:p>
    <w:p w14:paraId="6ED68F99" w14:textId="77777777" w:rsidR="00B851FA" w:rsidRDefault="00B851FA" w:rsidP="00B851FA">
      <w:pPr>
        <w:pStyle w:val="ListParagraph"/>
        <w:ind w:left="1353"/>
        <w:rPr>
          <w:sz w:val="36"/>
          <w:szCs w:val="36"/>
        </w:rPr>
      </w:pPr>
    </w:p>
    <w:p w14:paraId="523D63A4" w14:textId="7E250FA8" w:rsidR="003D25D5" w:rsidRPr="009E6E18" w:rsidRDefault="003D25D5" w:rsidP="003D25D5">
      <w:pPr>
        <w:pStyle w:val="ListParagraph"/>
        <w:numPr>
          <w:ilvl w:val="0"/>
          <w:numId w:val="3"/>
        </w:numPr>
        <w:rPr>
          <w:b/>
          <w:bCs/>
          <w:sz w:val="32"/>
          <w:szCs w:val="32"/>
        </w:rPr>
      </w:pPr>
      <w:r w:rsidRPr="009E6E18">
        <w:rPr>
          <w:b/>
          <w:bCs/>
          <w:sz w:val="32"/>
          <w:szCs w:val="32"/>
        </w:rPr>
        <w:t>Data Cleaning:</w:t>
      </w:r>
    </w:p>
    <w:p w14:paraId="1715E737" w14:textId="4094FE1E" w:rsidR="003D25D5" w:rsidRDefault="003D25D5" w:rsidP="003D25D5">
      <w:pPr>
        <w:pStyle w:val="ListParagraph"/>
        <w:numPr>
          <w:ilvl w:val="0"/>
          <w:numId w:val="5"/>
        </w:numPr>
        <w:rPr>
          <w:sz w:val="24"/>
          <w:szCs w:val="24"/>
        </w:rPr>
      </w:pPr>
      <w:r w:rsidRPr="003D25D5">
        <w:rPr>
          <w:sz w:val="24"/>
          <w:szCs w:val="24"/>
        </w:rPr>
        <w:t>Cleaned the dataset to remove duplicates and irrelevant entries</w:t>
      </w:r>
      <w:r>
        <w:rPr>
          <w:sz w:val="24"/>
          <w:szCs w:val="24"/>
        </w:rPr>
        <w:t>.</w:t>
      </w:r>
    </w:p>
    <w:p w14:paraId="36CBAF94" w14:textId="0947943C" w:rsidR="003D25D5" w:rsidRDefault="003D25D5" w:rsidP="003D25D5">
      <w:pPr>
        <w:pStyle w:val="ListParagraph"/>
        <w:numPr>
          <w:ilvl w:val="0"/>
          <w:numId w:val="5"/>
        </w:numPr>
        <w:rPr>
          <w:sz w:val="24"/>
          <w:szCs w:val="24"/>
        </w:rPr>
      </w:pPr>
      <w:r w:rsidRPr="003D25D5">
        <w:rPr>
          <w:sz w:val="24"/>
          <w:szCs w:val="24"/>
        </w:rPr>
        <w:t xml:space="preserve">Checked for missing values and addressed gaps in </w:t>
      </w:r>
      <w:r w:rsidR="00656E67">
        <w:rPr>
          <w:sz w:val="24"/>
          <w:szCs w:val="24"/>
        </w:rPr>
        <w:t>the database.</w:t>
      </w:r>
    </w:p>
    <w:p w14:paraId="167BE423" w14:textId="77777777" w:rsidR="009424EE" w:rsidRDefault="009424EE" w:rsidP="009424EE">
      <w:pPr>
        <w:pStyle w:val="ListParagraph"/>
        <w:ind w:left="2160"/>
        <w:rPr>
          <w:sz w:val="24"/>
          <w:szCs w:val="24"/>
        </w:rPr>
      </w:pPr>
    </w:p>
    <w:p w14:paraId="4E8250BA" w14:textId="548BA16B" w:rsidR="003D25D5" w:rsidRPr="003B1F4D" w:rsidRDefault="003B1F4D" w:rsidP="003B1F4D">
      <w:pPr>
        <w:ind w:left="1800"/>
        <w:rPr>
          <w:sz w:val="24"/>
          <w:szCs w:val="24"/>
        </w:rPr>
      </w:pPr>
      <w:r>
        <w:rPr>
          <w:noProof/>
        </w:rPr>
        <w:drawing>
          <wp:inline distT="0" distB="0" distL="0" distR="0" wp14:anchorId="64EA76CC" wp14:editId="0BBC57D9">
            <wp:extent cx="3878069" cy="4799965"/>
            <wp:effectExtent l="0" t="0" r="8255" b="635"/>
            <wp:docPr id="1747558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8666" name="Picture 1747558666"/>
                    <pic:cNvPicPr/>
                  </pic:nvPicPr>
                  <pic:blipFill>
                    <a:blip r:embed="rId5">
                      <a:extLst>
                        <a:ext uri="{28A0092B-C50C-407E-A947-70E740481C1C}">
                          <a14:useLocalDpi xmlns:a14="http://schemas.microsoft.com/office/drawing/2010/main" val="0"/>
                        </a:ext>
                      </a:extLst>
                    </a:blip>
                    <a:stretch>
                      <a:fillRect/>
                    </a:stretch>
                  </pic:blipFill>
                  <pic:spPr>
                    <a:xfrm>
                      <a:off x="0" y="0"/>
                      <a:ext cx="3883938" cy="4807229"/>
                    </a:xfrm>
                    <a:prstGeom prst="rect">
                      <a:avLst/>
                    </a:prstGeom>
                  </pic:spPr>
                </pic:pic>
              </a:graphicData>
            </a:graphic>
          </wp:inline>
        </w:drawing>
      </w:r>
    </w:p>
    <w:p w14:paraId="76084856" w14:textId="5382C85E" w:rsidR="003B1F4D" w:rsidRDefault="003B1F4D" w:rsidP="003B1F4D">
      <w:pPr>
        <w:rPr>
          <w:sz w:val="24"/>
          <w:szCs w:val="24"/>
        </w:rPr>
      </w:pPr>
      <w:r>
        <w:rPr>
          <w:sz w:val="24"/>
          <w:szCs w:val="24"/>
        </w:rPr>
        <w:lastRenderedPageBreak/>
        <w:t xml:space="preserve">             </w:t>
      </w:r>
      <w:r>
        <w:rPr>
          <w:noProof/>
        </w:rPr>
        <w:drawing>
          <wp:inline distT="0" distB="0" distL="0" distR="0" wp14:anchorId="7D853DD5" wp14:editId="7F72F071">
            <wp:extent cx="4884420" cy="3246120"/>
            <wp:effectExtent l="0" t="0" r="0" b="0"/>
            <wp:docPr id="1315673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3643" name="Picture 1315673643"/>
                    <pic:cNvPicPr/>
                  </pic:nvPicPr>
                  <pic:blipFill>
                    <a:blip r:embed="rId6">
                      <a:extLst>
                        <a:ext uri="{28A0092B-C50C-407E-A947-70E740481C1C}">
                          <a14:useLocalDpi xmlns:a14="http://schemas.microsoft.com/office/drawing/2010/main" val="0"/>
                        </a:ext>
                      </a:extLst>
                    </a:blip>
                    <a:stretch>
                      <a:fillRect/>
                    </a:stretch>
                  </pic:blipFill>
                  <pic:spPr>
                    <a:xfrm>
                      <a:off x="0" y="0"/>
                      <a:ext cx="4884420" cy="3246120"/>
                    </a:xfrm>
                    <a:prstGeom prst="rect">
                      <a:avLst/>
                    </a:prstGeom>
                  </pic:spPr>
                </pic:pic>
              </a:graphicData>
            </a:graphic>
          </wp:inline>
        </w:drawing>
      </w:r>
    </w:p>
    <w:p w14:paraId="646BC974" w14:textId="77777777" w:rsidR="00F470FA" w:rsidRDefault="00F470FA" w:rsidP="003B1F4D">
      <w:pPr>
        <w:rPr>
          <w:sz w:val="24"/>
          <w:szCs w:val="24"/>
        </w:rPr>
      </w:pPr>
    </w:p>
    <w:p w14:paraId="6285B64B" w14:textId="56463155" w:rsidR="00F470FA" w:rsidRDefault="00F470FA" w:rsidP="003B1F4D">
      <w:pPr>
        <w:rPr>
          <w:sz w:val="24"/>
          <w:szCs w:val="24"/>
        </w:rPr>
      </w:pPr>
    </w:p>
    <w:p w14:paraId="65CF1D8D" w14:textId="5B4DA240" w:rsidR="003B1F4D" w:rsidRDefault="003B1F4D" w:rsidP="003B1F4D">
      <w:pPr>
        <w:rPr>
          <w:sz w:val="24"/>
          <w:szCs w:val="24"/>
        </w:rPr>
      </w:pPr>
      <w:r>
        <w:rPr>
          <w:sz w:val="24"/>
          <w:szCs w:val="24"/>
        </w:rPr>
        <w:t xml:space="preserve">            </w:t>
      </w:r>
      <w:r>
        <w:rPr>
          <w:noProof/>
          <w:sz w:val="24"/>
          <w:szCs w:val="24"/>
        </w:rPr>
        <w:drawing>
          <wp:inline distT="0" distB="0" distL="0" distR="0" wp14:anchorId="503C466D" wp14:editId="2E6F6800">
            <wp:extent cx="4922520" cy="4274820"/>
            <wp:effectExtent l="0" t="0" r="0" b="0"/>
            <wp:docPr id="186734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48697" name="Picture 1867348697"/>
                    <pic:cNvPicPr/>
                  </pic:nvPicPr>
                  <pic:blipFill>
                    <a:blip r:embed="rId7">
                      <a:extLst>
                        <a:ext uri="{28A0092B-C50C-407E-A947-70E740481C1C}">
                          <a14:useLocalDpi xmlns:a14="http://schemas.microsoft.com/office/drawing/2010/main" val="0"/>
                        </a:ext>
                      </a:extLst>
                    </a:blip>
                    <a:stretch>
                      <a:fillRect/>
                    </a:stretch>
                  </pic:blipFill>
                  <pic:spPr>
                    <a:xfrm>
                      <a:off x="0" y="0"/>
                      <a:ext cx="4923216" cy="4275424"/>
                    </a:xfrm>
                    <a:prstGeom prst="rect">
                      <a:avLst/>
                    </a:prstGeom>
                  </pic:spPr>
                </pic:pic>
              </a:graphicData>
            </a:graphic>
          </wp:inline>
        </w:drawing>
      </w:r>
    </w:p>
    <w:p w14:paraId="78B92F01" w14:textId="4C5664DD" w:rsidR="003B1F4D" w:rsidRPr="003B1F4D" w:rsidRDefault="003B1F4D" w:rsidP="003B1F4D">
      <w:pPr>
        <w:rPr>
          <w:sz w:val="24"/>
          <w:szCs w:val="24"/>
        </w:rPr>
      </w:pPr>
      <w:r>
        <w:rPr>
          <w:sz w:val="24"/>
          <w:szCs w:val="24"/>
        </w:rPr>
        <w:lastRenderedPageBreak/>
        <w:t xml:space="preserve">              </w:t>
      </w:r>
      <w:r>
        <w:rPr>
          <w:noProof/>
          <w:sz w:val="24"/>
          <w:szCs w:val="24"/>
        </w:rPr>
        <w:drawing>
          <wp:inline distT="0" distB="0" distL="0" distR="0" wp14:anchorId="23CE77ED" wp14:editId="38A0268F">
            <wp:extent cx="4907280" cy="5151120"/>
            <wp:effectExtent l="0" t="0" r="7620" b="0"/>
            <wp:docPr id="1086726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6275" name="Picture 1086726275"/>
                    <pic:cNvPicPr/>
                  </pic:nvPicPr>
                  <pic:blipFill>
                    <a:blip r:embed="rId8">
                      <a:extLst>
                        <a:ext uri="{28A0092B-C50C-407E-A947-70E740481C1C}">
                          <a14:useLocalDpi xmlns:a14="http://schemas.microsoft.com/office/drawing/2010/main" val="0"/>
                        </a:ext>
                      </a:extLst>
                    </a:blip>
                    <a:stretch>
                      <a:fillRect/>
                    </a:stretch>
                  </pic:blipFill>
                  <pic:spPr>
                    <a:xfrm>
                      <a:off x="0" y="0"/>
                      <a:ext cx="4907431" cy="5151279"/>
                    </a:xfrm>
                    <a:prstGeom prst="rect">
                      <a:avLst/>
                    </a:prstGeom>
                  </pic:spPr>
                </pic:pic>
              </a:graphicData>
            </a:graphic>
          </wp:inline>
        </w:drawing>
      </w:r>
    </w:p>
    <w:p w14:paraId="026A1F8A" w14:textId="5E80D800" w:rsidR="00384AEF" w:rsidRPr="009E6E18" w:rsidRDefault="00384AEF" w:rsidP="00384AEF">
      <w:pPr>
        <w:pStyle w:val="ListParagraph"/>
        <w:numPr>
          <w:ilvl w:val="0"/>
          <w:numId w:val="3"/>
        </w:numPr>
        <w:rPr>
          <w:b/>
          <w:bCs/>
          <w:sz w:val="32"/>
          <w:szCs w:val="32"/>
        </w:rPr>
      </w:pPr>
      <w:r w:rsidRPr="009E6E18">
        <w:rPr>
          <w:b/>
          <w:bCs/>
          <w:sz w:val="32"/>
          <w:szCs w:val="32"/>
        </w:rPr>
        <w:t>Data Extraction:</w:t>
      </w:r>
    </w:p>
    <w:p w14:paraId="644D091F" w14:textId="66468FCD" w:rsidR="00384AEF" w:rsidRDefault="00384AEF" w:rsidP="003D25D5">
      <w:pPr>
        <w:pStyle w:val="ListParagraph"/>
        <w:numPr>
          <w:ilvl w:val="0"/>
          <w:numId w:val="4"/>
        </w:numPr>
        <w:rPr>
          <w:sz w:val="24"/>
          <w:szCs w:val="24"/>
        </w:rPr>
      </w:pPr>
      <w:r w:rsidRPr="00384AEF">
        <w:rPr>
          <w:sz w:val="24"/>
          <w:szCs w:val="24"/>
        </w:rPr>
        <w:t>Utilized SQL queries to access and extract relevant data from the amazon_data table</w:t>
      </w:r>
      <w:r>
        <w:rPr>
          <w:sz w:val="24"/>
          <w:szCs w:val="24"/>
        </w:rPr>
        <w:t>.</w:t>
      </w:r>
    </w:p>
    <w:p w14:paraId="56F0C285" w14:textId="77777777" w:rsidR="009424EE" w:rsidRDefault="009424EE" w:rsidP="009424EE">
      <w:pPr>
        <w:pStyle w:val="ListParagraph"/>
        <w:ind w:left="2160"/>
        <w:rPr>
          <w:sz w:val="24"/>
          <w:szCs w:val="24"/>
        </w:rPr>
      </w:pPr>
    </w:p>
    <w:p w14:paraId="0C0A2C44" w14:textId="690A9C82" w:rsidR="003D25D5" w:rsidRDefault="003D25D5" w:rsidP="003D25D5">
      <w:pPr>
        <w:pStyle w:val="ListParagraph"/>
        <w:numPr>
          <w:ilvl w:val="0"/>
          <w:numId w:val="1"/>
        </w:numPr>
        <w:rPr>
          <w:b/>
          <w:bCs/>
          <w:sz w:val="36"/>
          <w:szCs w:val="36"/>
        </w:rPr>
      </w:pPr>
      <w:r w:rsidRPr="003D25D5">
        <w:rPr>
          <w:b/>
          <w:bCs/>
          <w:sz w:val="36"/>
          <w:szCs w:val="36"/>
        </w:rPr>
        <w:t>SQL Queries:</w:t>
      </w:r>
    </w:p>
    <w:p w14:paraId="5A3C342D" w14:textId="77777777" w:rsidR="005D5A5D" w:rsidRDefault="005D5A5D" w:rsidP="005D5A5D">
      <w:pPr>
        <w:pStyle w:val="ListParagraph"/>
        <w:rPr>
          <w:b/>
          <w:bCs/>
          <w:sz w:val="36"/>
          <w:szCs w:val="36"/>
        </w:rPr>
      </w:pPr>
    </w:p>
    <w:p w14:paraId="0DFD5776" w14:textId="2968568A" w:rsidR="003B1F4D" w:rsidRDefault="003B1F4D" w:rsidP="003B1F4D">
      <w:pPr>
        <w:pStyle w:val="ListParagraph"/>
        <w:rPr>
          <w:b/>
          <w:bCs/>
          <w:sz w:val="36"/>
          <w:szCs w:val="36"/>
        </w:rPr>
      </w:pPr>
      <w:r>
        <w:rPr>
          <w:b/>
          <w:bCs/>
          <w:noProof/>
          <w:sz w:val="36"/>
          <w:szCs w:val="36"/>
        </w:rPr>
        <w:drawing>
          <wp:inline distT="0" distB="0" distL="0" distR="0" wp14:anchorId="4C4E6B67" wp14:editId="22CCC753">
            <wp:extent cx="4724400" cy="1844040"/>
            <wp:effectExtent l="0" t="0" r="0" b="3810"/>
            <wp:docPr id="1310122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22430" name="Picture 1310122430"/>
                    <pic:cNvPicPr/>
                  </pic:nvPicPr>
                  <pic:blipFill>
                    <a:blip r:embed="rId9">
                      <a:extLst>
                        <a:ext uri="{28A0092B-C50C-407E-A947-70E740481C1C}">
                          <a14:useLocalDpi xmlns:a14="http://schemas.microsoft.com/office/drawing/2010/main" val="0"/>
                        </a:ext>
                      </a:extLst>
                    </a:blip>
                    <a:stretch>
                      <a:fillRect/>
                    </a:stretch>
                  </pic:blipFill>
                  <pic:spPr>
                    <a:xfrm>
                      <a:off x="0" y="0"/>
                      <a:ext cx="4724400" cy="1844040"/>
                    </a:xfrm>
                    <a:prstGeom prst="rect">
                      <a:avLst/>
                    </a:prstGeom>
                  </pic:spPr>
                </pic:pic>
              </a:graphicData>
            </a:graphic>
          </wp:inline>
        </w:drawing>
      </w:r>
    </w:p>
    <w:p w14:paraId="0E55C6D0" w14:textId="250770CE" w:rsidR="005D5A5D" w:rsidRDefault="005D5A5D" w:rsidP="003B1F4D">
      <w:pPr>
        <w:pStyle w:val="ListParagraph"/>
        <w:rPr>
          <w:b/>
          <w:bCs/>
          <w:sz w:val="36"/>
          <w:szCs w:val="36"/>
        </w:rPr>
      </w:pPr>
      <w:r>
        <w:rPr>
          <w:b/>
          <w:bCs/>
          <w:noProof/>
          <w:sz w:val="36"/>
          <w:szCs w:val="36"/>
        </w:rPr>
        <w:lastRenderedPageBreak/>
        <w:drawing>
          <wp:inline distT="0" distB="0" distL="0" distR="0" wp14:anchorId="48BAA384" wp14:editId="297F4469">
            <wp:extent cx="4907280" cy="2773680"/>
            <wp:effectExtent l="0" t="0" r="7620" b="7620"/>
            <wp:docPr id="408123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23879" name="Picture 408123879"/>
                    <pic:cNvPicPr/>
                  </pic:nvPicPr>
                  <pic:blipFill>
                    <a:blip r:embed="rId10">
                      <a:extLst>
                        <a:ext uri="{28A0092B-C50C-407E-A947-70E740481C1C}">
                          <a14:useLocalDpi xmlns:a14="http://schemas.microsoft.com/office/drawing/2010/main" val="0"/>
                        </a:ext>
                      </a:extLst>
                    </a:blip>
                    <a:stretch>
                      <a:fillRect/>
                    </a:stretch>
                  </pic:blipFill>
                  <pic:spPr>
                    <a:xfrm>
                      <a:off x="0" y="0"/>
                      <a:ext cx="4907280" cy="2773680"/>
                    </a:xfrm>
                    <a:prstGeom prst="rect">
                      <a:avLst/>
                    </a:prstGeom>
                  </pic:spPr>
                </pic:pic>
              </a:graphicData>
            </a:graphic>
          </wp:inline>
        </w:drawing>
      </w:r>
    </w:p>
    <w:p w14:paraId="398C2E8E" w14:textId="1270451E" w:rsidR="005D5A5D" w:rsidRDefault="005D5A5D" w:rsidP="003B1F4D">
      <w:pPr>
        <w:pStyle w:val="ListParagraph"/>
        <w:rPr>
          <w:b/>
          <w:bCs/>
          <w:sz w:val="36"/>
          <w:szCs w:val="36"/>
        </w:rPr>
      </w:pPr>
    </w:p>
    <w:p w14:paraId="52959E6C" w14:textId="73057E17" w:rsidR="005D5A5D" w:rsidRDefault="005D5A5D" w:rsidP="003B1F4D">
      <w:pPr>
        <w:pStyle w:val="ListParagraph"/>
        <w:rPr>
          <w:b/>
          <w:bCs/>
          <w:sz w:val="36"/>
          <w:szCs w:val="36"/>
        </w:rPr>
      </w:pPr>
      <w:r>
        <w:rPr>
          <w:b/>
          <w:bCs/>
          <w:noProof/>
          <w:sz w:val="36"/>
          <w:szCs w:val="36"/>
        </w:rPr>
        <w:drawing>
          <wp:inline distT="0" distB="0" distL="0" distR="0" wp14:anchorId="34C3223B" wp14:editId="6931EB08">
            <wp:extent cx="5036820" cy="2807335"/>
            <wp:effectExtent l="0" t="0" r="0" b="0"/>
            <wp:docPr id="785944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4663" name="Picture 785944663"/>
                    <pic:cNvPicPr/>
                  </pic:nvPicPr>
                  <pic:blipFill>
                    <a:blip r:embed="rId11">
                      <a:extLst>
                        <a:ext uri="{28A0092B-C50C-407E-A947-70E740481C1C}">
                          <a14:useLocalDpi xmlns:a14="http://schemas.microsoft.com/office/drawing/2010/main" val="0"/>
                        </a:ext>
                      </a:extLst>
                    </a:blip>
                    <a:stretch>
                      <a:fillRect/>
                    </a:stretch>
                  </pic:blipFill>
                  <pic:spPr>
                    <a:xfrm>
                      <a:off x="0" y="0"/>
                      <a:ext cx="5036820" cy="2807335"/>
                    </a:xfrm>
                    <a:prstGeom prst="rect">
                      <a:avLst/>
                    </a:prstGeom>
                  </pic:spPr>
                </pic:pic>
              </a:graphicData>
            </a:graphic>
          </wp:inline>
        </w:drawing>
      </w:r>
    </w:p>
    <w:p w14:paraId="4E519DD3" w14:textId="77777777" w:rsidR="005D5A5D" w:rsidRDefault="005D5A5D" w:rsidP="003B1F4D">
      <w:pPr>
        <w:pStyle w:val="ListParagraph"/>
        <w:rPr>
          <w:b/>
          <w:bCs/>
          <w:sz w:val="36"/>
          <w:szCs w:val="36"/>
        </w:rPr>
      </w:pPr>
    </w:p>
    <w:p w14:paraId="752BBAEB" w14:textId="7818429F" w:rsidR="005D5A5D" w:rsidRDefault="005D5A5D" w:rsidP="003B1F4D">
      <w:pPr>
        <w:pStyle w:val="ListParagraph"/>
        <w:rPr>
          <w:b/>
          <w:bCs/>
          <w:sz w:val="36"/>
          <w:szCs w:val="36"/>
        </w:rPr>
      </w:pPr>
      <w:r>
        <w:rPr>
          <w:b/>
          <w:bCs/>
          <w:noProof/>
          <w:sz w:val="36"/>
          <w:szCs w:val="36"/>
        </w:rPr>
        <w:drawing>
          <wp:inline distT="0" distB="0" distL="0" distR="0" wp14:anchorId="60D393AD" wp14:editId="55C0CCD7">
            <wp:extent cx="5044440" cy="2606040"/>
            <wp:effectExtent l="0" t="0" r="3810" b="3810"/>
            <wp:docPr id="228169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69305" name="Picture 228169305"/>
                    <pic:cNvPicPr/>
                  </pic:nvPicPr>
                  <pic:blipFill>
                    <a:blip r:embed="rId12">
                      <a:extLst>
                        <a:ext uri="{28A0092B-C50C-407E-A947-70E740481C1C}">
                          <a14:useLocalDpi xmlns:a14="http://schemas.microsoft.com/office/drawing/2010/main" val="0"/>
                        </a:ext>
                      </a:extLst>
                    </a:blip>
                    <a:stretch>
                      <a:fillRect/>
                    </a:stretch>
                  </pic:blipFill>
                  <pic:spPr>
                    <a:xfrm>
                      <a:off x="0" y="0"/>
                      <a:ext cx="5044440" cy="2606040"/>
                    </a:xfrm>
                    <a:prstGeom prst="rect">
                      <a:avLst/>
                    </a:prstGeom>
                  </pic:spPr>
                </pic:pic>
              </a:graphicData>
            </a:graphic>
          </wp:inline>
        </w:drawing>
      </w:r>
    </w:p>
    <w:p w14:paraId="12F1A8A4" w14:textId="607F3057" w:rsidR="005D5A5D" w:rsidRDefault="005D5A5D" w:rsidP="003B1F4D">
      <w:pPr>
        <w:pStyle w:val="ListParagraph"/>
        <w:rPr>
          <w:b/>
          <w:bCs/>
          <w:sz w:val="36"/>
          <w:szCs w:val="36"/>
        </w:rPr>
      </w:pPr>
      <w:r>
        <w:rPr>
          <w:b/>
          <w:bCs/>
          <w:noProof/>
          <w:sz w:val="36"/>
          <w:szCs w:val="36"/>
        </w:rPr>
        <w:lastRenderedPageBreak/>
        <w:drawing>
          <wp:inline distT="0" distB="0" distL="0" distR="0" wp14:anchorId="73095438" wp14:editId="155E2DE2">
            <wp:extent cx="5326380" cy="3086100"/>
            <wp:effectExtent l="0" t="0" r="7620" b="0"/>
            <wp:docPr id="397936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6729" name="Picture 397936729"/>
                    <pic:cNvPicPr/>
                  </pic:nvPicPr>
                  <pic:blipFill>
                    <a:blip r:embed="rId13">
                      <a:extLst>
                        <a:ext uri="{28A0092B-C50C-407E-A947-70E740481C1C}">
                          <a14:useLocalDpi xmlns:a14="http://schemas.microsoft.com/office/drawing/2010/main" val="0"/>
                        </a:ext>
                      </a:extLst>
                    </a:blip>
                    <a:stretch>
                      <a:fillRect/>
                    </a:stretch>
                  </pic:blipFill>
                  <pic:spPr>
                    <a:xfrm>
                      <a:off x="0" y="0"/>
                      <a:ext cx="5326380" cy="3086100"/>
                    </a:xfrm>
                    <a:prstGeom prst="rect">
                      <a:avLst/>
                    </a:prstGeom>
                  </pic:spPr>
                </pic:pic>
              </a:graphicData>
            </a:graphic>
          </wp:inline>
        </w:drawing>
      </w:r>
    </w:p>
    <w:p w14:paraId="076C36E5" w14:textId="77777777" w:rsidR="005D5A5D" w:rsidRDefault="005D5A5D" w:rsidP="003B1F4D">
      <w:pPr>
        <w:pStyle w:val="ListParagraph"/>
        <w:rPr>
          <w:b/>
          <w:bCs/>
          <w:sz w:val="36"/>
          <w:szCs w:val="36"/>
        </w:rPr>
      </w:pPr>
    </w:p>
    <w:p w14:paraId="16CA046D" w14:textId="48F68662" w:rsidR="005D5A5D" w:rsidRDefault="005D5A5D" w:rsidP="003B1F4D">
      <w:pPr>
        <w:pStyle w:val="ListParagraph"/>
        <w:rPr>
          <w:b/>
          <w:bCs/>
          <w:sz w:val="36"/>
          <w:szCs w:val="36"/>
        </w:rPr>
      </w:pPr>
      <w:r>
        <w:rPr>
          <w:b/>
          <w:bCs/>
          <w:noProof/>
          <w:sz w:val="36"/>
          <w:szCs w:val="36"/>
        </w:rPr>
        <w:drawing>
          <wp:inline distT="0" distB="0" distL="0" distR="0" wp14:anchorId="7B6833F7" wp14:editId="3420E2EB">
            <wp:extent cx="5318760" cy="2766060"/>
            <wp:effectExtent l="0" t="0" r="0" b="0"/>
            <wp:docPr id="1843813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3257" name="Picture 1843813257"/>
                    <pic:cNvPicPr/>
                  </pic:nvPicPr>
                  <pic:blipFill>
                    <a:blip r:embed="rId14">
                      <a:extLst>
                        <a:ext uri="{28A0092B-C50C-407E-A947-70E740481C1C}">
                          <a14:useLocalDpi xmlns:a14="http://schemas.microsoft.com/office/drawing/2010/main" val="0"/>
                        </a:ext>
                      </a:extLst>
                    </a:blip>
                    <a:stretch>
                      <a:fillRect/>
                    </a:stretch>
                  </pic:blipFill>
                  <pic:spPr>
                    <a:xfrm>
                      <a:off x="0" y="0"/>
                      <a:ext cx="5318760" cy="2766060"/>
                    </a:xfrm>
                    <a:prstGeom prst="rect">
                      <a:avLst/>
                    </a:prstGeom>
                  </pic:spPr>
                </pic:pic>
              </a:graphicData>
            </a:graphic>
          </wp:inline>
        </w:drawing>
      </w:r>
    </w:p>
    <w:p w14:paraId="150A41EB" w14:textId="4FDA0888" w:rsidR="005D5A5D" w:rsidRDefault="005D5A5D" w:rsidP="003B1F4D">
      <w:pPr>
        <w:pStyle w:val="ListParagraph"/>
        <w:rPr>
          <w:b/>
          <w:bCs/>
          <w:sz w:val="36"/>
          <w:szCs w:val="36"/>
        </w:rPr>
      </w:pPr>
    </w:p>
    <w:p w14:paraId="2EC2DCD9" w14:textId="6EB2B223" w:rsidR="005D5A5D" w:rsidRDefault="005D5A5D" w:rsidP="003B1F4D">
      <w:pPr>
        <w:pStyle w:val="ListParagraph"/>
        <w:rPr>
          <w:b/>
          <w:bCs/>
          <w:sz w:val="36"/>
          <w:szCs w:val="36"/>
        </w:rPr>
      </w:pPr>
      <w:r>
        <w:rPr>
          <w:b/>
          <w:bCs/>
          <w:noProof/>
          <w:sz w:val="36"/>
          <w:szCs w:val="36"/>
        </w:rPr>
        <w:drawing>
          <wp:inline distT="0" distB="0" distL="0" distR="0" wp14:anchorId="5868CF24" wp14:editId="7E31997B">
            <wp:extent cx="5280660" cy="2270760"/>
            <wp:effectExtent l="0" t="0" r="0" b="0"/>
            <wp:docPr id="681001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037" name="Picture 681001037"/>
                    <pic:cNvPicPr/>
                  </pic:nvPicPr>
                  <pic:blipFill>
                    <a:blip r:embed="rId15">
                      <a:extLst>
                        <a:ext uri="{28A0092B-C50C-407E-A947-70E740481C1C}">
                          <a14:useLocalDpi xmlns:a14="http://schemas.microsoft.com/office/drawing/2010/main" val="0"/>
                        </a:ext>
                      </a:extLst>
                    </a:blip>
                    <a:stretch>
                      <a:fillRect/>
                    </a:stretch>
                  </pic:blipFill>
                  <pic:spPr>
                    <a:xfrm>
                      <a:off x="0" y="0"/>
                      <a:ext cx="5280660" cy="2270760"/>
                    </a:xfrm>
                    <a:prstGeom prst="rect">
                      <a:avLst/>
                    </a:prstGeom>
                  </pic:spPr>
                </pic:pic>
              </a:graphicData>
            </a:graphic>
          </wp:inline>
        </w:drawing>
      </w:r>
    </w:p>
    <w:p w14:paraId="27B77B61" w14:textId="7A862531" w:rsidR="005D5A5D" w:rsidRDefault="005D5A5D" w:rsidP="003B1F4D">
      <w:pPr>
        <w:pStyle w:val="ListParagraph"/>
        <w:rPr>
          <w:b/>
          <w:bCs/>
          <w:sz w:val="36"/>
          <w:szCs w:val="36"/>
        </w:rPr>
      </w:pPr>
      <w:r>
        <w:rPr>
          <w:b/>
          <w:bCs/>
          <w:noProof/>
          <w:sz w:val="36"/>
          <w:szCs w:val="36"/>
        </w:rPr>
        <w:lastRenderedPageBreak/>
        <w:drawing>
          <wp:inline distT="0" distB="0" distL="0" distR="0" wp14:anchorId="10EA7BAA" wp14:editId="074DB633">
            <wp:extent cx="5349240" cy="3741420"/>
            <wp:effectExtent l="0" t="0" r="3810" b="0"/>
            <wp:docPr id="4553611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1187" name="Picture 455361187"/>
                    <pic:cNvPicPr/>
                  </pic:nvPicPr>
                  <pic:blipFill>
                    <a:blip r:embed="rId16">
                      <a:extLst>
                        <a:ext uri="{28A0092B-C50C-407E-A947-70E740481C1C}">
                          <a14:useLocalDpi xmlns:a14="http://schemas.microsoft.com/office/drawing/2010/main" val="0"/>
                        </a:ext>
                      </a:extLst>
                    </a:blip>
                    <a:stretch>
                      <a:fillRect/>
                    </a:stretch>
                  </pic:blipFill>
                  <pic:spPr>
                    <a:xfrm>
                      <a:off x="0" y="0"/>
                      <a:ext cx="5349240" cy="3741420"/>
                    </a:xfrm>
                    <a:prstGeom prst="rect">
                      <a:avLst/>
                    </a:prstGeom>
                  </pic:spPr>
                </pic:pic>
              </a:graphicData>
            </a:graphic>
          </wp:inline>
        </w:drawing>
      </w:r>
    </w:p>
    <w:p w14:paraId="0DD79977" w14:textId="77777777" w:rsidR="005D5A5D" w:rsidRDefault="005D5A5D" w:rsidP="003B1F4D">
      <w:pPr>
        <w:pStyle w:val="ListParagraph"/>
        <w:rPr>
          <w:b/>
          <w:bCs/>
          <w:sz w:val="36"/>
          <w:szCs w:val="36"/>
        </w:rPr>
      </w:pPr>
    </w:p>
    <w:p w14:paraId="3A142361" w14:textId="77777777" w:rsidR="005D5A5D" w:rsidRDefault="005D5A5D" w:rsidP="003B1F4D">
      <w:pPr>
        <w:pStyle w:val="ListParagraph"/>
        <w:rPr>
          <w:b/>
          <w:bCs/>
          <w:sz w:val="36"/>
          <w:szCs w:val="36"/>
        </w:rPr>
      </w:pPr>
    </w:p>
    <w:p w14:paraId="191C05C9" w14:textId="4B537D7F" w:rsidR="005D5A5D" w:rsidRDefault="005D5A5D" w:rsidP="003B1F4D">
      <w:pPr>
        <w:pStyle w:val="ListParagraph"/>
        <w:rPr>
          <w:b/>
          <w:bCs/>
          <w:sz w:val="36"/>
          <w:szCs w:val="36"/>
        </w:rPr>
      </w:pPr>
    </w:p>
    <w:p w14:paraId="2F12F5C5" w14:textId="4BDB1305" w:rsidR="005D5A5D" w:rsidRDefault="005D5A5D" w:rsidP="003B1F4D">
      <w:pPr>
        <w:pStyle w:val="ListParagraph"/>
        <w:rPr>
          <w:b/>
          <w:bCs/>
          <w:sz w:val="36"/>
          <w:szCs w:val="36"/>
        </w:rPr>
      </w:pPr>
      <w:r>
        <w:rPr>
          <w:b/>
          <w:bCs/>
          <w:noProof/>
          <w:sz w:val="36"/>
          <w:szCs w:val="36"/>
        </w:rPr>
        <w:drawing>
          <wp:inline distT="0" distB="0" distL="0" distR="0" wp14:anchorId="2E757AE3" wp14:editId="1B85AFC3">
            <wp:extent cx="5448300" cy="3276600"/>
            <wp:effectExtent l="0" t="0" r="0" b="0"/>
            <wp:docPr id="8277455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45543" name="Picture 827745543"/>
                    <pic:cNvPicPr/>
                  </pic:nvPicPr>
                  <pic:blipFill>
                    <a:blip r:embed="rId17">
                      <a:extLst>
                        <a:ext uri="{28A0092B-C50C-407E-A947-70E740481C1C}">
                          <a14:useLocalDpi xmlns:a14="http://schemas.microsoft.com/office/drawing/2010/main" val="0"/>
                        </a:ext>
                      </a:extLst>
                    </a:blip>
                    <a:stretch>
                      <a:fillRect/>
                    </a:stretch>
                  </pic:blipFill>
                  <pic:spPr>
                    <a:xfrm>
                      <a:off x="0" y="0"/>
                      <a:ext cx="5448300" cy="3276600"/>
                    </a:xfrm>
                    <a:prstGeom prst="rect">
                      <a:avLst/>
                    </a:prstGeom>
                  </pic:spPr>
                </pic:pic>
              </a:graphicData>
            </a:graphic>
          </wp:inline>
        </w:drawing>
      </w:r>
    </w:p>
    <w:p w14:paraId="2BBCFCFD" w14:textId="77777777" w:rsidR="005D5A5D" w:rsidRDefault="005D5A5D" w:rsidP="003B1F4D">
      <w:pPr>
        <w:pStyle w:val="ListParagraph"/>
        <w:rPr>
          <w:b/>
          <w:bCs/>
          <w:sz w:val="36"/>
          <w:szCs w:val="36"/>
        </w:rPr>
      </w:pPr>
    </w:p>
    <w:p w14:paraId="63DB2E5F" w14:textId="5D02491A" w:rsidR="005D5A5D" w:rsidRDefault="005D5A5D" w:rsidP="003B1F4D">
      <w:pPr>
        <w:pStyle w:val="ListParagraph"/>
        <w:rPr>
          <w:b/>
          <w:bCs/>
          <w:sz w:val="36"/>
          <w:szCs w:val="36"/>
        </w:rPr>
      </w:pPr>
      <w:r>
        <w:rPr>
          <w:b/>
          <w:bCs/>
          <w:noProof/>
          <w:sz w:val="36"/>
          <w:szCs w:val="36"/>
        </w:rPr>
        <w:lastRenderedPageBreak/>
        <w:drawing>
          <wp:inline distT="0" distB="0" distL="0" distR="0" wp14:anchorId="75E3C9DD" wp14:editId="3BBB4DBA">
            <wp:extent cx="5463540" cy="2956560"/>
            <wp:effectExtent l="0" t="0" r="3810" b="0"/>
            <wp:docPr id="1152935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5174" name="Picture 1152935174"/>
                    <pic:cNvPicPr/>
                  </pic:nvPicPr>
                  <pic:blipFill>
                    <a:blip r:embed="rId18">
                      <a:extLst>
                        <a:ext uri="{28A0092B-C50C-407E-A947-70E740481C1C}">
                          <a14:useLocalDpi xmlns:a14="http://schemas.microsoft.com/office/drawing/2010/main" val="0"/>
                        </a:ext>
                      </a:extLst>
                    </a:blip>
                    <a:stretch>
                      <a:fillRect/>
                    </a:stretch>
                  </pic:blipFill>
                  <pic:spPr>
                    <a:xfrm>
                      <a:off x="0" y="0"/>
                      <a:ext cx="5463540" cy="2956560"/>
                    </a:xfrm>
                    <a:prstGeom prst="rect">
                      <a:avLst/>
                    </a:prstGeom>
                  </pic:spPr>
                </pic:pic>
              </a:graphicData>
            </a:graphic>
          </wp:inline>
        </w:drawing>
      </w:r>
    </w:p>
    <w:p w14:paraId="1FC52F38" w14:textId="1BA1A5E6" w:rsidR="007B622B" w:rsidRDefault="007B622B" w:rsidP="003B1F4D">
      <w:pPr>
        <w:pStyle w:val="ListParagraph"/>
        <w:rPr>
          <w:b/>
          <w:bCs/>
          <w:sz w:val="36"/>
          <w:szCs w:val="36"/>
        </w:rPr>
      </w:pPr>
    </w:p>
    <w:p w14:paraId="725D9DCB" w14:textId="1BD288EC" w:rsidR="007B622B" w:rsidRPr="007B622B" w:rsidRDefault="007B622B" w:rsidP="007B622B">
      <w:pPr>
        <w:pStyle w:val="ListParagraph"/>
        <w:rPr>
          <w:b/>
          <w:bCs/>
          <w:sz w:val="36"/>
          <w:szCs w:val="36"/>
        </w:rPr>
      </w:pPr>
      <w:r>
        <w:rPr>
          <w:b/>
          <w:bCs/>
          <w:noProof/>
          <w:sz w:val="36"/>
          <w:szCs w:val="36"/>
        </w:rPr>
        <w:drawing>
          <wp:inline distT="0" distB="0" distL="0" distR="0" wp14:anchorId="1A8891C9" wp14:editId="6DC18646">
            <wp:extent cx="5440680" cy="5440680"/>
            <wp:effectExtent l="0" t="0" r="7620" b="7620"/>
            <wp:docPr id="432291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106" name="Picture 43229106"/>
                    <pic:cNvPicPr/>
                  </pic:nvPicPr>
                  <pic:blipFill>
                    <a:blip r:embed="rId19">
                      <a:extLst>
                        <a:ext uri="{28A0092B-C50C-407E-A947-70E740481C1C}">
                          <a14:useLocalDpi xmlns:a14="http://schemas.microsoft.com/office/drawing/2010/main" val="0"/>
                        </a:ext>
                      </a:extLst>
                    </a:blip>
                    <a:stretch>
                      <a:fillRect/>
                    </a:stretch>
                  </pic:blipFill>
                  <pic:spPr>
                    <a:xfrm>
                      <a:off x="0" y="0"/>
                      <a:ext cx="5440680" cy="5440680"/>
                    </a:xfrm>
                    <a:prstGeom prst="rect">
                      <a:avLst/>
                    </a:prstGeom>
                  </pic:spPr>
                </pic:pic>
              </a:graphicData>
            </a:graphic>
          </wp:inline>
        </w:drawing>
      </w:r>
    </w:p>
    <w:p w14:paraId="4846D7AA" w14:textId="23662D6A" w:rsidR="007B622B" w:rsidRPr="007B622B" w:rsidRDefault="007B622B" w:rsidP="007B622B">
      <w:pPr>
        <w:rPr>
          <w:b/>
          <w:bCs/>
          <w:sz w:val="36"/>
          <w:szCs w:val="36"/>
        </w:rPr>
      </w:pPr>
      <w:r>
        <w:rPr>
          <w:b/>
          <w:bCs/>
          <w:sz w:val="36"/>
          <w:szCs w:val="36"/>
        </w:rPr>
        <w:lastRenderedPageBreak/>
        <w:t xml:space="preserve">     </w:t>
      </w:r>
      <w:r>
        <w:rPr>
          <w:noProof/>
        </w:rPr>
        <w:t xml:space="preserve">                 </w:t>
      </w:r>
      <w:r>
        <w:rPr>
          <w:noProof/>
        </w:rPr>
        <w:drawing>
          <wp:inline distT="0" distB="0" distL="0" distR="0" wp14:anchorId="1C1C9CB4" wp14:editId="4D300288">
            <wp:extent cx="5516880" cy="3352800"/>
            <wp:effectExtent l="0" t="0" r="7620" b="0"/>
            <wp:docPr id="15486538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3835" name="Picture 1548653835"/>
                    <pic:cNvPicPr/>
                  </pic:nvPicPr>
                  <pic:blipFill>
                    <a:blip r:embed="rId20">
                      <a:extLst>
                        <a:ext uri="{28A0092B-C50C-407E-A947-70E740481C1C}">
                          <a14:useLocalDpi xmlns:a14="http://schemas.microsoft.com/office/drawing/2010/main" val="0"/>
                        </a:ext>
                      </a:extLst>
                    </a:blip>
                    <a:stretch>
                      <a:fillRect/>
                    </a:stretch>
                  </pic:blipFill>
                  <pic:spPr>
                    <a:xfrm>
                      <a:off x="0" y="0"/>
                      <a:ext cx="5516880" cy="3352800"/>
                    </a:xfrm>
                    <a:prstGeom prst="rect">
                      <a:avLst/>
                    </a:prstGeom>
                  </pic:spPr>
                </pic:pic>
              </a:graphicData>
            </a:graphic>
          </wp:inline>
        </w:drawing>
      </w:r>
      <w:r>
        <w:rPr>
          <w:noProof/>
        </w:rPr>
        <w:t xml:space="preserve">  </w:t>
      </w:r>
    </w:p>
    <w:p w14:paraId="1D9313D7" w14:textId="77777777" w:rsidR="00103613" w:rsidRDefault="00103613"/>
    <w:p w14:paraId="0FC1A480" w14:textId="6E414E42" w:rsidR="007B622B" w:rsidRDefault="007B622B">
      <w:r>
        <w:t xml:space="preserve">        </w:t>
      </w:r>
    </w:p>
    <w:p w14:paraId="6AA954B7" w14:textId="77777777" w:rsidR="007B622B" w:rsidRDefault="007B622B"/>
    <w:p w14:paraId="452BCA8F" w14:textId="21E91294" w:rsidR="007B622B" w:rsidRDefault="007B622B"/>
    <w:p w14:paraId="038C3004" w14:textId="54119635" w:rsidR="007B622B" w:rsidRDefault="007B622B">
      <w:r>
        <w:t xml:space="preserve">    </w:t>
      </w:r>
      <w:r>
        <w:rPr>
          <w:noProof/>
        </w:rPr>
        <w:drawing>
          <wp:inline distT="0" distB="0" distL="0" distR="0" wp14:anchorId="4330AADF" wp14:editId="6C34CC7C">
            <wp:extent cx="5463540" cy="2893060"/>
            <wp:effectExtent l="0" t="0" r="3810" b="2540"/>
            <wp:docPr id="2374478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47849" name="Picture 237447849"/>
                    <pic:cNvPicPr/>
                  </pic:nvPicPr>
                  <pic:blipFill>
                    <a:blip r:embed="rId21">
                      <a:extLst>
                        <a:ext uri="{28A0092B-C50C-407E-A947-70E740481C1C}">
                          <a14:useLocalDpi xmlns:a14="http://schemas.microsoft.com/office/drawing/2010/main" val="0"/>
                        </a:ext>
                      </a:extLst>
                    </a:blip>
                    <a:stretch>
                      <a:fillRect/>
                    </a:stretch>
                  </pic:blipFill>
                  <pic:spPr>
                    <a:xfrm>
                      <a:off x="0" y="0"/>
                      <a:ext cx="5463990" cy="2893298"/>
                    </a:xfrm>
                    <a:prstGeom prst="rect">
                      <a:avLst/>
                    </a:prstGeom>
                  </pic:spPr>
                </pic:pic>
              </a:graphicData>
            </a:graphic>
          </wp:inline>
        </w:drawing>
      </w:r>
    </w:p>
    <w:p w14:paraId="7DEEE93D" w14:textId="057A6DCB" w:rsidR="007B622B" w:rsidRDefault="007B622B">
      <w:r>
        <w:rPr>
          <w:noProof/>
        </w:rPr>
        <w:lastRenderedPageBreak/>
        <w:drawing>
          <wp:inline distT="0" distB="0" distL="0" distR="0" wp14:anchorId="3017D069" wp14:editId="44D2B6CC">
            <wp:extent cx="5731510" cy="3479800"/>
            <wp:effectExtent l="0" t="0" r="2540" b="6350"/>
            <wp:docPr id="7059560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6061" name="Picture 705956061"/>
                    <pic:cNvPicPr/>
                  </pic:nvPicPr>
                  <pic:blipFill>
                    <a:blip r:embed="rId22">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14:paraId="03FE788A" w14:textId="77777777" w:rsidR="007B622B" w:rsidRDefault="007B622B"/>
    <w:p w14:paraId="02E2C4FC" w14:textId="77777777" w:rsidR="007B622B" w:rsidRDefault="007B622B"/>
    <w:p w14:paraId="6488CD7A" w14:textId="77777777" w:rsidR="007B622B" w:rsidRDefault="007B622B"/>
    <w:p w14:paraId="71BE81FB" w14:textId="62BB96D6" w:rsidR="007B622B" w:rsidRDefault="007B622B">
      <w:r>
        <w:rPr>
          <w:noProof/>
        </w:rPr>
        <w:drawing>
          <wp:inline distT="0" distB="0" distL="0" distR="0" wp14:anchorId="23A56CEB" wp14:editId="51966AB4">
            <wp:extent cx="5731510" cy="3773170"/>
            <wp:effectExtent l="0" t="0" r="2540" b="0"/>
            <wp:docPr id="6796741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4123" name="Picture 6796741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1CAD187F" w14:textId="77777777" w:rsidR="007B622B" w:rsidRDefault="007B622B"/>
    <w:p w14:paraId="6496C27A" w14:textId="77777777" w:rsidR="007B622B" w:rsidRDefault="007B622B"/>
    <w:p w14:paraId="1E1CF37F" w14:textId="128868DD" w:rsidR="007B622B" w:rsidRDefault="007B622B"/>
    <w:p w14:paraId="7BE85A34" w14:textId="2C3665AA" w:rsidR="007B622B" w:rsidRDefault="007B622B">
      <w:r>
        <w:rPr>
          <w:noProof/>
        </w:rPr>
        <w:drawing>
          <wp:inline distT="0" distB="0" distL="0" distR="0" wp14:anchorId="3DE6FB28" wp14:editId="6962B7CF">
            <wp:extent cx="5654040" cy="3177540"/>
            <wp:effectExtent l="0" t="0" r="3810" b="3810"/>
            <wp:docPr id="10330049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4914" name="Picture 1033004914"/>
                    <pic:cNvPicPr/>
                  </pic:nvPicPr>
                  <pic:blipFill>
                    <a:blip r:embed="rId24">
                      <a:extLst>
                        <a:ext uri="{28A0092B-C50C-407E-A947-70E740481C1C}">
                          <a14:useLocalDpi xmlns:a14="http://schemas.microsoft.com/office/drawing/2010/main" val="0"/>
                        </a:ext>
                      </a:extLst>
                    </a:blip>
                    <a:stretch>
                      <a:fillRect/>
                    </a:stretch>
                  </pic:blipFill>
                  <pic:spPr>
                    <a:xfrm>
                      <a:off x="0" y="0"/>
                      <a:ext cx="5654040" cy="3177540"/>
                    </a:xfrm>
                    <a:prstGeom prst="rect">
                      <a:avLst/>
                    </a:prstGeom>
                  </pic:spPr>
                </pic:pic>
              </a:graphicData>
            </a:graphic>
          </wp:inline>
        </w:drawing>
      </w:r>
    </w:p>
    <w:p w14:paraId="146FE990" w14:textId="77777777" w:rsidR="007B622B" w:rsidRDefault="007B622B"/>
    <w:p w14:paraId="28F97DAC" w14:textId="77777777" w:rsidR="00370F2D" w:rsidRDefault="00370F2D"/>
    <w:p w14:paraId="527DF8CD" w14:textId="77777777" w:rsidR="00370F2D" w:rsidRDefault="00370F2D"/>
    <w:p w14:paraId="0508A8B9" w14:textId="162BA83A" w:rsidR="00370F2D" w:rsidRDefault="00370F2D">
      <w:r>
        <w:rPr>
          <w:noProof/>
        </w:rPr>
        <w:drawing>
          <wp:inline distT="0" distB="0" distL="0" distR="0" wp14:anchorId="16162576" wp14:editId="23E1668E">
            <wp:extent cx="5731510" cy="3570605"/>
            <wp:effectExtent l="0" t="0" r="2540" b="0"/>
            <wp:docPr id="18505335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3505" name="Picture 1850533505"/>
                    <pic:cNvPicPr/>
                  </pic:nvPicPr>
                  <pic:blipFill>
                    <a:blip r:embed="rId25">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inline>
        </w:drawing>
      </w:r>
    </w:p>
    <w:p w14:paraId="3E22B60A" w14:textId="77777777" w:rsidR="00370F2D" w:rsidRDefault="00370F2D"/>
    <w:p w14:paraId="40AC36D9" w14:textId="77777777" w:rsidR="00370F2D" w:rsidRDefault="00370F2D"/>
    <w:p w14:paraId="6DF1A9E7" w14:textId="192812E1" w:rsidR="00370F2D" w:rsidRDefault="00370F2D">
      <w:r>
        <w:rPr>
          <w:noProof/>
        </w:rPr>
        <w:lastRenderedPageBreak/>
        <w:drawing>
          <wp:inline distT="0" distB="0" distL="0" distR="0" wp14:anchorId="2996931A" wp14:editId="31690B8B">
            <wp:extent cx="5731510" cy="3139440"/>
            <wp:effectExtent l="0" t="0" r="2540" b="3810"/>
            <wp:docPr id="12499559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5978" name="Picture 1249955978"/>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378E85C9" w14:textId="25ECAA1D" w:rsidR="00370F2D" w:rsidRDefault="00370F2D"/>
    <w:p w14:paraId="6BE537C6" w14:textId="32AD4704" w:rsidR="00370F2D" w:rsidRDefault="00370F2D">
      <w:r>
        <w:rPr>
          <w:noProof/>
        </w:rPr>
        <w:drawing>
          <wp:inline distT="0" distB="0" distL="0" distR="0" wp14:anchorId="3C8A408A" wp14:editId="69FA93FF">
            <wp:extent cx="5731510" cy="2659380"/>
            <wp:effectExtent l="0" t="0" r="2540" b="7620"/>
            <wp:docPr id="5962700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70034" name="Picture 596270034"/>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5559233" w14:textId="0346F37B" w:rsidR="00370F2D" w:rsidRDefault="00370F2D"/>
    <w:p w14:paraId="3D8127AD" w14:textId="5BC28113" w:rsidR="00370F2D" w:rsidRDefault="00370F2D">
      <w:r>
        <w:rPr>
          <w:noProof/>
        </w:rPr>
        <w:drawing>
          <wp:inline distT="0" distB="0" distL="0" distR="0" wp14:anchorId="4FDEA253" wp14:editId="7BC8B903">
            <wp:extent cx="5731510" cy="2240280"/>
            <wp:effectExtent l="0" t="0" r="2540" b="7620"/>
            <wp:docPr id="17613461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6135" name="Picture 1761346135"/>
                    <pic:cNvPicPr/>
                  </pic:nvPicPr>
                  <pic:blipFill>
                    <a:blip r:embed="rId28">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inline>
        </w:drawing>
      </w:r>
    </w:p>
    <w:p w14:paraId="572C8C21" w14:textId="53F75A19" w:rsidR="00370F2D" w:rsidRDefault="00370F2D">
      <w:r>
        <w:rPr>
          <w:noProof/>
        </w:rPr>
        <w:lastRenderedPageBreak/>
        <w:drawing>
          <wp:inline distT="0" distB="0" distL="0" distR="0" wp14:anchorId="2554DC21" wp14:editId="53485590">
            <wp:extent cx="5731510" cy="2865120"/>
            <wp:effectExtent l="0" t="0" r="2540" b="0"/>
            <wp:docPr id="15620965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6596" name="Picture 1562096596"/>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14:paraId="2C028397" w14:textId="77777777" w:rsidR="00370F2D" w:rsidRDefault="00370F2D"/>
    <w:p w14:paraId="60697BC0" w14:textId="1907560C" w:rsidR="00370F2D" w:rsidRDefault="00370F2D">
      <w:r>
        <w:rPr>
          <w:noProof/>
        </w:rPr>
        <w:drawing>
          <wp:inline distT="0" distB="0" distL="0" distR="0" wp14:anchorId="03F5B312" wp14:editId="497CD0F1">
            <wp:extent cx="5715500" cy="2720340"/>
            <wp:effectExtent l="0" t="0" r="0" b="3810"/>
            <wp:docPr id="40764500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5002" name="Picture 407645002"/>
                    <pic:cNvPicPr/>
                  </pic:nvPicPr>
                  <pic:blipFill>
                    <a:blip r:embed="rId30">
                      <a:extLst>
                        <a:ext uri="{28A0092B-C50C-407E-A947-70E740481C1C}">
                          <a14:useLocalDpi xmlns:a14="http://schemas.microsoft.com/office/drawing/2010/main" val="0"/>
                        </a:ext>
                      </a:extLst>
                    </a:blip>
                    <a:stretch>
                      <a:fillRect/>
                    </a:stretch>
                  </pic:blipFill>
                  <pic:spPr>
                    <a:xfrm>
                      <a:off x="0" y="0"/>
                      <a:ext cx="5724184" cy="2724473"/>
                    </a:xfrm>
                    <a:prstGeom prst="rect">
                      <a:avLst/>
                    </a:prstGeom>
                  </pic:spPr>
                </pic:pic>
              </a:graphicData>
            </a:graphic>
          </wp:inline>
        </w:drawing>
      </w:r>
    </w:p>
    <w:p w14:paraId="1237E0B8" w14:textId="54688B6F" w:rsidR="00370F2D" w:rsidRDefault="00370F2D"/>
    <w:p w14:paraId="2517BE87" w14:textId="44328E85" w:rsidR="00370F2D" w:rsidRDefault="00370F2D">
      <w:r>
        <w:rPr>
          <w:noProof/>
        </w:rPr>
        <w:drawing>
          <wp:inline distT="0" distB="0" distL="0" distR="0" wp14:anchorId="62926426" wp14:editId="5A885C76">
            <wp:extent cx="5731510" cy="2415540"/>
            <wp:effectExtent l="0" t="0" r="2540" b="3810"/>
            <wp:docPr id="14447985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98540" name="Picture 1444798540"/>
                    <pic:cNvPicPr/>
                  </pic:nvPicPr>
                  <pic:blipFill>
                    <a:blip r:embed="rId31">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64543F70" w14:textId="49BA1204" w:rsidR="00370F2D" w:rsidRDefault="00370F2D">
      <w:r>
        <w:rPr>
          <w:noProof/>
        </w:rPr>
        <w:lastRenderedPageBreak/>
        <w:drawing>
          <wp:inline distT="0" distB="0" distL="0" distR="0" wp14:anchorId="58FEEE32" wp14:editId="0252047D">
            <wp:extent cx="5731510" cy="2743200"/>
            <wp:effectExtent l="0" t="0" r="2540" b="0"/>
            <wp:docPr id="2494268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6833" name="Picture 249426833"/>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3547931F" w14:textId="1F82EB81" w:rsidR="00370F2D" w:rsidRDefault="00370F2D"/>
    <w:p w14:paraId="5FC08A7E" w14:textId="68EA65DA" w:rsidR="00370F2D" w:rsidRDefault="00370F2D">
      <w:r>
        <w:rPr>
          <w:noProof/>
        </w:rPr>
        <w:drawing>
          <wp:inline distT="0" distB="0" distL="0" distR="0" wp14:anchorId="75A47E5B" wp14:editId="3FB8FDDC">
            <wp:extent cx="5731510" cy="2552700"/>
            <wp:effectExtent l="0" t="0" r="2540" b="0"/>
            <wp:docPr id="42006030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0305" name="Picture 420060305"/>
                    <pic:cNvPicPr/>
                  </pic:nvPicPr>
                  <pic:blipFill>
                    <a:blip r:embed="rId33">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691BB927" w14:textId="7C918143" w:rsidR="00370F2D" w:rsidRDefault="00370F2D"/>
    <w:p w14:paraId="41517336" w14:textId="453A9399" w:rsidR="00370F2D" w:rsidRDefault="00370F2D">
      <w:r>
        <w:rPr>
          <w:noProof/>
        </w:rPr>
        <w:drawing>
          <wp:inline distT="0" distB="0" distL="0" distR="0" wp14:anchorId="733D3503" wp14:editId="39E1C620">
            <wp:extent cx="5731510" cy="2743200"/>
            <wp:effectExtent l="0" t="0" r="2540" b="0"/>
            <wp:docPr id="5426303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30324" name="Picture 542630324"/>
                    <pic:cNvPicPr/>
                  </pic:nvPicPr>
                  <pic:blipFill>
                    <a:blip r:embed="rId34">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6AB46B2F" w14:textId="7518F088" w:rsidR="00370F2D" w:rsidRDefault="00370F2D">
      <w:r>
        <w:rPr>
          <w:noProof/>
        </w:rPr>
        <w:lastRenderedPageBreak/>
        <w:drawing>
          <wp:inline distT="0" distB="0" distL="0" distR="0" wp14:anchorId="684D3E99" wp14:editId="58D081B9">
            <wp:extent cx="5731510" cy="3175635"/>
            <wp:effectExtent l="0" t="0" r="2540" b="5715"/>
            <wp:docPr id="22806566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5669" name="Picture 228065669"/>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61A11312" w14:textId="77777777" w:rsidR="00370F2D" w:rsidRDefault="00370F2D"/>
    <w:p w14:paraId="7B11526A" w14:textId="77777777" w:rsidR="00B851FA" w:rsidRDefault="00B851FA"/>
    <w:p w14:paraId="23B4EAC0" w14:textId="57882E44" w:rsidR="00B851FA" w:rsidRDefault="00B851FA"/>
    <w:p w14:paraId="7E02622A" w14:textId="520D7AD6" w:rsidR="00370F2D" w:rsidRDefault="00370F2D">
      <w:r>
        <w:rPr>
          <w:noProof/>
        </w:rPr>
        <w:drawing>
          <wp:inline distT="0" distB="0" distL="0" distR="0" wp14:anchorId="56F4B905" wp14:editId="6A2E3B68">
            <wp:extent cx="5731510" cy="2990215"/>
            <wp:effectExtent l="0" t="0" r="2540" b="635"/>
            <wp:docPr id="9726233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3300" name="Picture 972623300"/>
                    <pic:cNvPicPr/>
                  </pic:nvPicPr>
                  <pic:blipFill>
                    <a:blip r:embed="rId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080356DD" w14:textId="77777777" w:rsidR="00370F2D" w:rsidRDefault="00370F2D"/>
    <w:p w14:paraId="45EFC2EB" w14:textId="77777777" w:rsidR="00B851FA" w:rsidRDefault="00B851FA"/>
    <w:p w14:paraId="4A47C8BC" w14:textId="77777777" w:rsidR="00B851FA" w:rsidRDefault="00B851FA"/>
    <w:p w14:paraId="17999522" w14:textId="77777777" w:rsidR="00B851FA" w:rsidRDefault="00B851FA"/>
    <w:p w14:paraId="2BB5432C" w14:textId="77777777" w:rsidR="00B851FA" w:rsidRDefault="00B851FA"/>
    <w:p w14:paraId="6FA0D3D0" w14:textId="77777777" w:rsidR="00B851FA" w:rsidRDefault="00B851FA"/>
    <w:p w14:paraId="5334E286" w14:textId="64C3B217" w:rsidR="00B851FA" w:rsidRDefault="009424EE" w:rsidP="009424EE">
      <w:pPr>
        <w:pStyle w:val="ListParagraph"/>
        <w:numPr>
          <w:ilvl w:val="0"/>
          <w:numId w:val="1"/>
        </w:numPr>
        <w:rPr>
          <w:b/>
          <w:bCs/>
          <w:sz w:val="36"/>
          <w:szCs w:val="36"/>
        </w:rPr>
      </w:pPr>
      <w:r w:rsidRPr="009424EE">
        <w:rPr>
          <w:b/>
          <w:bCs/>
          <w:sz w:val="36"/>
          <w:szCs w:val="36"/>
        </w:rPr>
        <w:lastRenderedPageBreak/>
        <w:t>Key Insights</w:t>
      </w:r>
    </w:p>
    <w:p w14:paraId="4A1A0D9D" w14:textId="77777777" w:rsidR="009424EE" w:rsidRDefault="009424EE" w:rsidP="009424EE">
      <w:pPr>
        <w:pStyle w:val="ListParagraph"/>
        <w:ind w:left="644"/>
        <w:rPr>
          <w:b/>
          <w:bCs/>
          <w:sz w:val="36"/>
          <w:szCs w:val="36"/>
        </w:rPr>
      </w:pPr>
    </w:p>
    <w:p w14:paraId="418C6B82" w14:textId="4FB9C336" w:rsidR="009424EE" w:rsidRDefault="009424EE" w:rsidP="009424EE">
      <w:pPr>
        <w:pStyle w:val="ListParagraph"/>
        <w:numPr>
          <w:ilvl w:val="0"/>
          <w:numId w:val="6"/>
        </w:numPr>
        <w:rPr>
          <w:b/>
          <w:bCs/>
          <w:sz w:val="36"/>
          <w:szCs w:val="36"/>
        </w:rPr>
      </w:pPr>
      <w:r w:rsidRPr="009424EE">
        <w:rPr>
          <w:b/>
          <w:bCs/>
          <w:sz w:val="36"/>
          <w:szCs w:val="36"/>
        </w:rPr>
        <w:t>Customer Types and Revenu</w:t>
      </w:r>
      <w:r>
        <w:rPr>
          <w:b/>
          <w:bCs/>
          <w:sz w:val="36"/>
          <w:szCs w:val="36"/>
        </w:rPr>
        <w:t>e:</w:t>
      </w:r>
    </w:p>
    <w:p w14:paraId="73BC9E89" w14:textId="77722FBA" w:rsidR="009424EE" w:rsidRPr="005B6EF2" w:rsidRDefault="009424EE" w:rsidP="009424EE">
      <w:pPr>
        <w:pStyle w:val="ListParagraph"/>
        <w:numPr>
          <w:ilvl w:val="0"/>
          <w:numId w:val="4"/>
        </w:numPr>
        <w:rPr>
          <w:sz w:val="23"/>
          <w:szCs w:val="23"/>
        </w:rPr>
      </w:pPr>
      <w:r w:rsidRPr="005B6EF2">
        <w:rPr>
          <w:sz w:val="23"/>
          <w:szCs w:val="23"/>
        </w:rPr>
        <w:t>The </w:t>
      </w:r>
      <w:r w:rsidRPr="005B6EF2">
        <w:rPr>
          <w:b/>
          <w:bCs/>
          <w:sz w:val="23"/>
          <w:szCs w:val="23"/>
        </w:rPr>
        <w:t>Member</w:t>
      </w:r>
      <w:r w:rsidRPr="005B6EF2">
        <w:rPr>
          <w:sz w:val="23"/>
          <w:szCs w:val="23"/>
        </w:rPr>
        <w:t> customer type generates the highest revenue at </w:t>
      </w:r>
      <w:r w:rsidRPr="005B6EF2">
        <w:rPr>
          <w:b/>
          <w:bCs/>
          <w:sz w:val="23"/>
          <w:szCs w:val="23"/>
        </w:rPr>
        <w:t>$164,223.81</w:t>
      </w:r>
      <w:r w:rsidRPr="005B6EF2">
        <w:rPr>
          <w:sz w:val="23"/>
          <w:szCs w:val="23"/>
        </w:rPr>
        <w:t> and accounts for the highest number of transactions, with </w:t>
      </w:r>
      <w:r w:rsidRPr="005B6EF2">
        <w:rPr>
          <w:b/>
          <w:bCs/>
          <w:sz w:val="23"/>
          <w:szCs w:val="23"/>
        </w:rPr>
        <w:t>501</w:t>
      </w:r>
      <w:r w:rsidRPr="005B6EF2">
        <w:rPr>
          <w:sz w:val="23"/>
          <w:szCs w:val="23"/>
        </w:rPr>
        <w:t xml:space="preserve"> purchases.</w:t>
      </w:r>
    </w:p>
    <w:p w14:paraId="1909FB18" w14:textId="70BE33BA" w:rsidR="009424EE" w:rsidRPr="005B6EF2" w:rsidRDefault="009424EE" w:rsidP="009424EE">
      <w:pPr>
        <w:pStyle w:val="ListParagraph"/>
        <w:numPr>
          <w:ilvl w:val="0"/>
          <w:numId w:val="4"/>
        </w:numPr>
        <w:rPr>
          <w:sz w:val="23"/>
          <w:szCs w:val="23"/>
        </w:rPr>
      </w:pPr>
      <w:r w:rsidRPr="005B6EF2">
        <w:rPr>
          <w:sz w:val="23"/>
          <w:szCs w:val="23"/>
        </w:rPr>
        <w:t>There are </w:t>
      </w:r>
      <w:r w:rsidRPr="005B6EF2">
        <w:rPr>
          <w:b/>
          <w:bCs/>
          <w:sz w:val="23"/>
          <w:szCs w:val="23"/>
        </w:rPr>
        <w:t>two distinct customer types</w:t>
      </w:r>
      <w:r w:rsidRPr="005B6EF2">
        <w:rPr>
          <w:sz w:val="23"/>
          <w:szCs w:val="23"/>
        </w:rPr>
        <w:t>: Member and Normal.</w:t>
      </w:r>
    </w:p>
    <w:p w14:paraId="08E6A293" w14:textId="365D28D4" w:rsidR="009424EE" w:rsidRPr="005B6EF2" w:rsidRDefault="009424EE" w:rsidP="009424EE">
      <w:pPr>
        <w:pStyle w:val="ListParagraph"/>
        <w:numPr>
          <w:ilvl w:val="0"/>
          <w:numId w:val="4"/>
        </w:numPr>
      </w:pPr>
      <w:r w:rsidRPr="005B6EF2">
        <w:rPr>
          <w:sz w:val="23"/>
          <w:szCs w:val="23"/>
        </w:rPr>
        <w:t>In terms of VAT payments, Members also lead with </w:t>
      </w:r>
      <w:r w:rsidRPr="005B6EF2">
        <w:rPr>
          <w:b/>
          <w:bCs/>
          <w:sz w:val="23"/>
          <w:szCs w:val="23"/>
        </w:rPr>
        <w:t>$7,820.16</w:t>
      </w:r>
      <w:r w:rsidRPr="005B6EF2">
        <w:rPr>
          <w:sz w:val="23"/>
          <w:szCs w:val="23"/>
        </w:rPr>
        <w:t> in contributions.</w:t>
      </w:r>
    </w:p>
    <w:p w14:paraId="492ED6B0" w14:textId="77777777" w:rsidR="005B6EF2" w:rsidRDefault="005B6EF2" w:rsidP="005B6EF2">
      <w:pPr>
        <w:pStyle w:val="ListParagraph"/>
        <w:ind w:left="1494"/>
        <w:rPr>
          <w:sz w:val="24"/>
          <w:szCs w:val="24"/>
        </w:rPr>
      </w:pPr>
    </w:p>
    <w:p w14:paraId="6CF56E7A" w14:textId="71918D10" w:rsidR="005B6EF2" w:rsidRDefault="009424EE" w:rsidP="005B6EF2">
      <w:pPr>
        <w:pStyle w:val="ListParagraph"/>
        <w:numPr>
          <w:ilvl w:val="0"/>
          <w:numId w:val="6"/>
        </w:numPr>
        <w:rPr>
          <w:b/>
          <w:bCs/>
          <w:sz w:val="36"/>
          <w:szCs w:val="36"/>
        </w:rPr>
      </w:pPr>
      <w:r w:rsidRPr="005B6EF2">
        <w:rPr>
          <w:b/>
          <w:bCs/>
          <w:sz w:val="36"/>
          <w:szCs w:val="36"/>
        </w:rPr>
        <w:t>Sales Distribution</w:t>
      </w:r>
      <w:r w:rsidR="005B6EF2" w:rsidRPr="005B6EF2">
        <w:rPr>
          <w:b/>
          <w:bCs/>
          <w:sz w:val="36"/>
          <w:szCs w:val="36"/>
        </w:rPr>
        <w:t>:</w:t>
      </w:r>
    </w:p>
    <w:p w14:paraId="43486193" w14:textId="7F66BD94" w:rsidR="005B6EF2" w:rsidRPr="005B6EF2" w:rsidRDefault="005B6EF2" w:rsidP="005B6EF2">
      <w:pPr>
        <w:pStyle w:val="ListParagraph"/>
        <w:numPr>
          <w:ilvl w:val="0"/>
          <w:numId w:val="7"/>
        </w:numPr>
        <w:rPr>
          <w:sz w:val="23"/>
          <w:szCs w:val="23"/>
        </w:rPr>
      </w:pPr>
      <w:r w:rsidRPr="005B6EF2">
        <w:rPr>
          <w:sz w:val="23"/>
          <w:szCs w:val="23"/>
        </w:rPr>
        <w:t>The branches and their corresponding sales figures indicate that the </w:t>
      </w:r>
      <w:r w:rsidRPr="005B6EF2">
        <w:rPr>
          <w:b/>
          <w:bCs/>
          <w:sz w:val="23"/>
          <w:szCs w:val="23"/>
        </w:rPr>
        <w:t>Fashion Accessories</w:t>
      </w:r>
      <w:r w:rsidRPr="005B6EF2">
        <w:rPr>
          <w:sz w:val="23"/>
          <w:szCs w:val="23"/>
        </w:rPr>
        <w:t> product line is the most sold, totalling </w:t>
      </w:r>
      <w:r w:rsidRPr="005B6EF2">
        <w:rPr>
          <w:b/>
          <w:bCs/>
          <w:sz w:val="23"/>
          <w:szCs w:val="23"/>
        </w:rPr>
        <w:t>1,859</w:t>
      </w:r>
      <w:r w:rsidRPr="005B6EF2">
        <w:rPr>
          <w:sz w:val="23"/>
          <w:szCs w:val="23"/>
        </w:rPr>
        <w:t xml:space="preserve"> </w:t>
      </w:r>
      <w:r w:rsidRPr="005B6EF2">
        <w:rPr>
          <w:b/>
          <w:bCs/>
          <w:sz w:val="23"/>
          <w:szCs w:val="23"/>
        </w:rPr>
        <w:t>units</w:t>
      </w:r>
      <w:r w:rsidRPr="005B6EF2">
        <w:rPr>
          <w:sz w:val="23"/>
          <w:szCs w:val="23"/>
        </w:rPr>
        <w:t>.</w:t>
      </w:r>
    </w:p>
    <w:p w14:paraId="763082B7" w14:textId="22DC3D89" w:rsidR="005B6EF2" w:rsidRPr="005B6EF2" w:rsidRDefault="005B6EF2" w:rsidP="005B6EF2">
      <w:pPr>
        <w:pStyle w:val="ListParagraph"/>
        <w:numPr>
          <w:ilvl w:val="0"/>
          <w:numId w:val="7"/>
        </w:numPr>
        <w:rPr>
          <w:sz w:val="23"/>
          <w:szCs w:val="23"/>
        </w:rPr>
      </w:pPr>
      <w:r w:rsidRPr="005B6EF2">
        <w:rPr>
          <w:sz w:val="23"/>
          <w:szCs w:val="23"/>
        </w:rPr>
        <w:t>The </w:t>
      </w:r>
      <w:r w:rsidRPr="005B6EF2">
        <w:rPr>
          <w:b/>
          <w:bCs/>
          <w:sz w:val="23"/>
          <w:szCs w:val="23"/>
        </w:rPr>
        <w:t>highest revenue generated by product lines</w:t>
      </w:r>
      <w:r w:rsidRPr="005B6EF2">
        <w:rPr>
          <w:sz w:val="23"/>
          <w:szCs w:val="23"/>
        </w:rPr>
        <w:t> includes:</w:t>
      </w:r>
    </w:p>
    <w:p w14:paraId="616964D7" w14:textId="79E02169" w:rsidR="005B6EF2" w:rsidRPr="005B6EF2" w:rsidRDefault="005B6EF2" w:rsidP="005B6EF2">
      <w:pPr>
        <w:pStyle w:val="ListParagraph"/>
        <w:numPr>
          <w:ilvl w:val="0"/>
          <w:numId w:val="7"/>
        </w:numPr>
        <w:rPr>
          <w:sz w:val="23"/>
          <w:szCs w:val="23"/>
        </w:rPr>
      </w:pPr>
      <w:r w:rsidRPr="005B6EF2">
        <w:rPr>
          <w:sz w:val="23"/>
          <w:szCs w:val="23"/>
        </w:rPr>
        <w:t>Food and Beverages: </w:t>
      </w:r>
      <w:r w:rsidRPr="005B6EF2">
        <w:rPr>
          <w:b/>
          <w:bCs/>
          <w:sz w:val="23"/>
          <w:szCs w:val="23"/>
        </w:rPr>
        <w:t>$56,144.96</w:t>
      </w:r>
    </w:p>
    <w:p w14:paraId="5D6C0A06" w14:textId="111F72EB" w:rsidR="005B6EF2" w:rsidRPr="005B6EF2" w:rsidRDefault="005B6EF2" w:rsidP="005B6EF2">
      <w:pPr>
        <w:pStyle w:val="ListParagraph"/>
        <w:numPr>
          <w:ilvl w:val="0"/>
          <w:numId w:val="7"/>
        </w:numPr>
        <w:rPr>
          <w:sz w:val="23"/>
          <w:szCs w:val="23"/>
        </w:rPr>
      </w:pPr>
      <w:r w:rsidRPr="005B6EF2">
        <w:rPr>
          <w:sz w:val="23"/>
          <w:szCs w:val="23"/>
        </w:rPr>
        <w:t>Sports and Travel: </w:t>
      </w:r>
      <w:r w:rsidRPr="005B6EF2">
        <w:rPr>
          <w:b/>
          <w:bCs/>
          <w:sz w:val="23"/>
          <w:szCs w:val="23"/>
        </w:rPr>
        <w:t>$55,123.00</w:t>
      </w:r>
    </w:p>
    <w:p w14:paraId="4EBBBF8C" w14:textId="7B2C062E" w:rsidR="005B6EF2" w:rsidRPr="005B6EF2" w:rsidRDefault="005B6EF2" w:rsidP="005B6EF2">
      <w:pPr>
        <w:pStyle w:val="ListParagraph"/>
        <w:numPr>
          <w:ilvl w:val="0"/>
          <w:numId w:val="7"/>
        </w:numPr>
        <w:rPr>
          <w:sz w:val="23"/>
          <w:szCs w:val="23"/>
        </w:rPr>
      </w:pPr>
      <w:r w:rsidRPr="005B6EF2">
        <w:rPr>
          <w:sz w:val="23"/>
          <w:szCs w:val="23"/>
        </w:rPr>
        <w:t>Electronic Accessories: </w:t>
      </w:r>
      <w:r w:rsidRPr="005B6EF2">
        <w:rPr>
          <w:b/>
          <w:bCs/>
          <w:sz w:val="23"/>
          <w:szCs w:val="23"/>
        </w:rPr>
        <w:t>$54,337.64</w:t>
      </w:r>
    </w:p>
    <w:p w14:paraId="13ED3C05" w14:textId="52BD7DC8" w:rsidR="005B6EF2" w:rsidRPr="005B6EF2" w:rsidRDefault="005B6EF2" w:rsidP="005B6EF2">
      <w:pPr>
        <w:pStyle w:val="ListParagraph"/>
        <w:numPr>
          <w:ilvl w:val="0"/>
          <w:numId w:val="7"/>
        </w:numPr>
        <w:rPr>
          <w:sz w:val="23"/>
          <w:szCs w:val="23"/>
        </w:rPr>
      </w:pPr>
      <w:r w:rsidRPr="005B6EF2">
        <w:rPr>
          <w:sz w:val="23"/>
          <w:szCs w:val="23"/>
        </w:rPr>
        <w:t>Fashion Accessories: </w:t>
      </w:r>
      <w:r w:rsidRPr="005B6EF2">
        <w:rPr>
          <w:b/>
          <w:bCs/>
          <w:sz w:val="23"/>
          <w:szCs w:val="23"/>
        </w:rPr>
        <w:t>$54,306.03</w:t>
      </w:r>
    </w:p>
    <w:p w14:paraId="02243D63" w14:textId="77777777" w:rsidR="005B6EF2" w:rsidRPr="005B6EF2" w:rsidRDefault="005B6EF2" w:rsidP="005B6EF2">
      <w:pPr>
        <w:pStyle w:val="ListParagraph"/>
        <w:ind w:left="1494"/>
        <w:rPr>
          <w:sz w:val="23"/>
          <w:szCs w:val="23"/>
        </w:rPr>
      </w:pPr>
    </w:p>
    <w:p w14:paraId="1E0E0EE9" w14:textId="372C3675" w:rsidR="005B6EF2" w:rsidRPr="005B6EF2" w:rsidRDefault="005B6EF2" w:rsidP="005B6EF2">
      <w:pPr>
        <w:pStyle w:val="ListParagraph"/>
        <w:numPr>
          <w:ilvl w:val="0"/>
          <w:numId w:val="6"/>
        </w:numPr>
        <w:rPr>
          <w:sz w:val="24"/>
          <w:szCs w:val="24"/>
        </w:rPr>
      </w:pPr>
      <w:r w:rsidRPr="005B6EF2">
        <w:rPr>
          <w:b/>
          <w:bCs/>
          <w:sz w:val="36"/>
          <w:szCs w:val="36"/>
        </w:rPr>
        <w:t>Geographical Insights:</w:t>
      </w:r>
    </w:p>
    <w:p w14:paraId="00C54B2C" w14:textId="3B7E17F5" w:rsidR="005B6EF2" w:rsidRDefault="005B6EF2" w:rsidP="005B6EF2">
      <w:pPr>
        <w:pStyle w:val="ListParagraph"/>
        <w:numPr>
          <w:ilvl w:val="0"/>
          <w:numId w:val="8"/>
        </w:numPr>
        <w:rPr>
          <w:sz w:val="23"/>
          <w:szCs w:val="23"/>
        </w:rPr>
      </w:pPr>
      <w:r w:rsidRPr="005B6EF2">
        <w:rPr>
          <w:sz w:val="23"/>
          <w:szCs w:val="23"/>
        </w:rPr>
        <w:t>The city with the highest VAT percentage is </w:t>
      </w:r>
      <w:r w:rsidRPr="005B6EF2">
        <w:rPr>
          <w:b/>
          <w:bCs/>
          <w:sz w:val="23"/>
          <w:szCs w:val="23"/>
        </w:rPr>
        <w:t>Naypyitaw</w:t>
      </w:r>
      <w:r w:rsidRPr="005B6EF2">
        <w:rPr>
          <w:sz w:val="23"/>
          <w:szCs w:val="23"/>
        </w:rPr>
        <w:t>, with total sales of </w:t>
      </w:r>
      <w:r w:rsidRPr="005B6EF2">
        <w:rPr>
          <w:b/>
          <w:bCs/>
          <w:sz w:val="23"/>
          <w:szCs w:val="23"/>
        </w:rPr>
        <w:t>$110,568.86</w:t>
      </w:r>
      <w:r w:rsidRPr="005B6EF2">
        <w:rPr>
          <w:sz w:val="23"/>
          <w:szCs w:val="23"/>
        </w:rPr>
        <w:t>, making it the city with the highest revenue overall</w:t>
      </w:r>
      <w:r>
        <w:rPr>
          <w:sz w:val="23"/>
          <w:szCs w:val="23"/>
        </w:rPr>
        <w:t>.</w:t>
      </w:r>
    </w:p>
    <w:p w14:paraId="4DF3EA5B" w14:textId="6B08FD29" w:rsidR="005B6EF2" w:rsidRDefault="004F1E48" w:rsidP="005B6EF2">
      <w:pPr>
        <w:pStyle w:val="ListParagraph"/>
        <w:numPr>
          <w:ilvl w:val="0"/>
          <w:numId w:val="8"/>
        </w:numPr>
        <w:rPr>
          <w:sz w:val="23"/>
          <w:szCs w:val="23"/>
        </w:rPr>
      </w:pPr>
      <w:r w:rsidRPr="004F1E48">
        <w:rPr>
          <w:sz w:val="23"/>
          <w:szCs w:val="23"/>
        </w:rPr>
        <w:t>The distribution of customers across branches indicates varying preferences, with Men primarily purchasing Health and Beauty products (88 purchases), whereas Women predominantly buy Fashion Accessories (96 purchases)</w:t>
      </w:r>
      <w:r>
        <w:rPr>
          <w:sz w:val="23"/>
          <w:szCs w:val="23"/>
        </w:rPr>
        <w:t>.</w:t>
      </w:r>
    </w:p>
    <w:p w14:paraId="408875DA" w14:textId="77777777" w:rsidR="004F1E48" w:rsidRDefault="004F1E48" w:rsidP="004F1E48">
      <w:pPr>
        <w:pStyle w:val="ListParagraph"/>
        <w:ind w:left="1494"/>
        <w:rPr>
          <w:sz w:val="23"/>
          <w:szCs w:val="23"/>
        </w:rPr>
      </w:pPr>
    </w:p>
    <w:p w14:paraId="6DF79A2D" w14:textId="4BF4402F" w:rsidR="004F1E48" w:rsidRPr="004F1E48" w:rsidRDefault="004F1E48" w:rsidP="004F1E48">
      <w:pPr>
        <w:pStyle w:val="ListParagraph"/>
        <w:numPr>
          <w:ilvl w:val="0"/>
          <w:numId w:val="6"/>
        </w:numPr>
        <w:rPr>
          <w:b/>
          <w:bCs/>
          <w:sz w:val="23"/>
          <w:szCs w:val="23"/>
        </w:rPr>
      </w:pPr>
      <w:r w:rsidRPr="004F1E48">
        <w:rPr>
          <w:b/>
          <w:bCs/>
          <w:sz w:val="36"/>
          <w:szCs w:val="36"/>
        </w:rPr>
        <w:t>Rating Patterns:</w:t>
      </w:r>
    </w:p>
    <w:p w14:paraId="1E729236" w14:textId="073D67C1" w:rsidR="004F1E48" w:rsidRPr="004F1E48" w:rsidRDefault="004F1E48" w:rsidP="004F1E48">
      <w:pPr>
        <w:pStyle w:val="ListParagraph"/>
        <w:numPr>
          <w:ilvl w:val="0"/>
          <w:numId w:val="9"/>
        </w:numPr>
        <w:rPr>
          <w:sz w:val="23"/>
          <w:szCs w:val="23"/>
        </w:rPr>
      </w:pPr>
      <w:r w:rsidRPr="004F1E48">
        <w:rPr>
          <w:sz w:val="23"/>
          <w:szCs w:val="23"/>
        </w:rPr>
        <w:t>The </w:t>
      </w:r>
      <w:r w:rsidRPr="004F1E48">
        <w:rPr>
          <w:b/>
          <w:bCs/>
          <w:sz w:val="23"/>
          <w:szCs w:val="23"/>
        </w:rPr>
        <w:t>Afternoon</w:t>
      </w:r>
      <w:r w:rsidRPr="004F1E48">
        <w:rPr>
          <w:sz w:val="23"/>
          <w:szCs w:val="23"/>
        </w:rPr>
        <w:t> is the time of day when most ratings are given, totalling </w:t>
      </w:r>
      <w:r w:rsidRPr="004F1E48">
        <w:rPr>
          <w:b/>
          <w:bCs/>
          <w:sz w:val="23"/>
          <w:szCs w:val="23"/>
        </w:rPr>
        <w:t>528 ratings</w:t>
      </w:r>
      <w:r>
        <w:rPr>
          <w:b/>
          <w:bCs/>
          <w:sz w:val="23"/>
          <w:szCs w:val="23"/>
        </w:rPr>
        <w:t>.</w:t>
      </w:r>
    </w:p>
    <w:p w14:paraId="6FE8AE65" w14:textId="3C2920D0" w:rsidR="004F1E48" w:rsidRPr="004F1E48" w:rsidRDefault="004F1E48" w:rsidP="004F1E48">
      <w:pPr>
        <w:pStyle w:val="ListParagraph"/>
        <w:numPr>
          <w:ilvl w:val="0"/>
          <w:numId w:val="9"/>
        </w:numPr>
        <w:rPr>
          <w:sz w:val="23"/>
          <w:szCs w:val="23"/>
        </w:rPr>
      </w:pPr>
      <w:r w:rsidRPr="004F1E48">
        <w:rPr>
          <w:sz w:val="23"/>
          <w:szCs w:val="23"/>
        </w:rPr>
        <w:t>Mondays have the highest average rating (</w:t>
      </w:r>
      <w:r w:rsidRPr="004F1E48">
        <w:rPr>
          <w:b/>
          <w:bCs/>
          <w:sz w:val="23"/>
          <w:szCs w:val="23"/>
        </w:rPr>
        <w:t>7.1536</w:t>
      </w:r>
      <w:r w:rsidRPr="004F1E48">
        <w:rPr>
          <w:sz w:val="23"/>
          <w:szCs w:val="23"/>
        </w:rPr>
        <w:t>), and the </w:t>
      </w:r>
      <w:r w:rsidRPr="004F1E48">
        <w:rPr>
          <w:b/>
          <w:bCs/>
          <w:sz w:val="23"/>
          <w:szCs w:val="23"/>
        </w:rPr>
        <w:t>average ratings by branch</w:t>
      </w:r>
      <w:r w:rsidRPr="004F1E48">
        <w:rPr>
          <w:sz w:val="23"/>
          <w:szCs w:val="23"/>
        </w:rPr>
        <w:t> reveal Branch B performs best on Mondays with an average of </w:t>
      </w:r>
      <w:r w:rsidRPr="004F1E48">
        <w:rPr>
          <w:b/>
          <w:bCs/>
          <w:sz w:val="23"/>
          <w:szCs w:val="23"/>
        </w:rPr>
        <w:t>7.3359</w:t>
      </w:r>
      <w:r>
        <w:rPr>
          <w:b/>
          <w:bCs/>
          <w:sz w:val="23"/>
          <w:szCs w:val="23"/>
        </w:rPr>
        <w:t>.</w:t>
      </w:r>
    </w:p>
    <w:p w14:paraId="4E197471" w14:textId="77777777" w:rsidR="004F1E48" w:rsidRPr="004F1E48" w:rsidRDefault="004F1E48" w:rsidP="004F1E48">
      <w:pPr>
        <w:pStyle w:val="ListParagraph"/>
        <w:ind w:left="1494"/>
        <w:rPr>
          <w:sz w:val="23"/>
          <w:szCs w:val="23"/>
        </w:rPr>
      </w:pPr>
    </w:p>
    <w:p w14:paraId="2505DB3B" w14:textId="21797496" w:rsidR="004F1E48" w:rsidRDefault="004F1E48" w:rsidP="004F1E48">
      <w:pPr>
        <w:pStyle w:val="ListParagraph"/>
        <w:numPr>
          <w:ilvl w:val="0"/>
          <w:numId w:val="6"/>
        </w:numPr>
        <w:rPr>
          <w:b/>
          <w:bCs/>
          <w:sz w:val="36"/>
          <w:szCs w:val="36"/>
        </w:rPr>
      </w:pPr>
      <w:r w:rsidRPr="004F1E48">
        <w:rPr>
          <w:b/>
          <w:bCs/>
          <w:sz w:val="36"/>
          <w:szCs w:val="36"/>
        </w:rPr>
        <w:t>Payment and Taxation:</w:t>
      </w:r>
    </w:p>
    <w:p w14:paraId="0B0E4475" w14:textId="39600464" w:rsidR="004F1E48" w:rsidRPr="004F1E48" w:rsidRDefault="004F1E48" w:rsidP="004F1E48">
      <w:pPr>
        <w:pStyle w:val="ListParagraph"/>
        <w:numPr>
          <w:ilvl w:val="0"/>
          <w:numId w:val="10"/>
        </w:numPr>
        <w:rPr>
          <w:sz w:val="23"/>
          <w:szCs w:val="23"/>
        </w:rPr>
      </w:pPr>
      <w:r w:rsidRPr="004F1E48">
        <w:rPr>
          <w:sz w:val="23"/>
          <w:szCs w:val="23"/>
        </w:rPr>
        <w:t>The most frequently used payment method is </w:t>
      </w:r>
      <w:r w:rsidRPr="004F1E48">
        <w:rPr>
          <w:b/>
          <w:bCs/>
          <w:sz w:val="23"/>
          <w:szCs w:val="23"/>
        </w:rPr>
        <w:t>Ewallet</w:t>
      </w:r>
      <w:r w:rsidRPr="004F1E48">
        <w:rPr>
          <w:sz w:val="23"/>
          <w:szCs w:val="23"/>
        </w:rPr>
        <w:t>, with </w:t>
      </w:r>
      <w:r w:rsidRPr="004F1E48">
        <w:rPr>
          <w:b/>
          <w:bCs/>
          <w:sz w:val="23"/>
          <w:szCs w:val="23"/>
        </w:rPr>
        <w:t>345 transactions</w:t>
      </w:r>
      <w:r w:rsidRPr="004F1E48">
        <w:rPr>
          <w:sz w:val="23"/>
          <w:szCs w:val="23"/>
        </w:rPr>
        <w:t>, followed closely by </w:t>
      </w:r>
      <w:r w:rsidRPr="004F1E48">
        <w:rPr>
          <w:b/>
          <w:bCs/>
          <w:sz w:val="23"/>
          <w:szCs w:val="23"/>
        </w:rPr>
        <w:t>Cash</w:t>
      </w:r>
      <w:r w:rsidRPr="004F1E48">
        <w:rPr>
          <w:sz w:val="23"/>
          <w:szCs w:val="23"/>
        </w:rPr>
        <w:t> and </w:t>
      </w:r>
      <w:r w:rsidRPr="004F1E48">
        <w:rPr>
          <w:b/>
          <w:bCs/>
          <w:sz w:val="23"/>
          <w:szCs w:val="23"/>
        </w:rPr>
        <w:t>Credit Card</w:t>
      </w:r>
      <w:r>
        <w:rPr>
          <w:b/>
          <w:bCs/>
          <w:sz w:val="23"/>
          <w:szCs w:val="23"/>
        </w:rPr>
        <w:t>.</w:t>
      </w:r>
    </w:p>
    <w:p w14:paraId="7DA37F59" w14:textId="73C1B625" w:rsidR="004F1E48" w:rsidRDefault="004F1E48" w:rsidP="004F1E48">
      <w:pPr>
        <w:pStyle w:val="ListParagraph"/>
        <w:numPr>
          <w:ilvl w:val="0"/>
          <w:numId w:val="10"/>
        </w:numPr>
        <w:rPr>
          <w:sz w:val="23"/>
          <w:szCs w:val="23"/>
        </w:rPr>
      </w:pPr>
      <w:r w:rsidRPr="004F1E48">
        <w:rPr>
          <w:b/>
          <w:bCs/>
          <w:sz w:val="23"/>
          <w:szCs w:val="23"/>
        </w:rPr>
        <w:t>Food and Beverages</w:t>
      </w:r>
      <w:r w:rsidRPr="004F1E48">
        <w:rPr>
          <w:sz w:val="23"/>
          <w:szCs w:val="23"/>
        </w:rPr>
        <w:t> incurred the highest VAT at approximately </w:t>
      </w:r>
      <w:r w:rsidRPr="004F1E48">
        <w:rPr>
          <w:b/>
          <w:bCs/>
          <w:sz w:val="23"/>
          <w:szCs w:val="23"/>
        </w:rPr>
        <w:t>$2,673.56</w:t>
      </w:r>
      <w:r w:rsidRPr="004F1E48">
        <w:rPr>
          <w:sz w:val="23"/>
          <w:szCs w:val="23"/>
        </w:rPr>
        <w:t>, indicating its significant sale volume</w:t>
      </w:r>
      <w:r>
        <w:rPr>
          <w:sz w:val="23"/>
          <w:szCs w:val="23"/>
        </w:rPr>
        <w:t>.</w:t>
      </w:r>
    </w:p>
    <w:p w14:paraId="40F284A8" w14:textId="77777777" w:rsidR="004F1E48" w:rsidRDefault="004F1E48" w:rsidP="004F1E48">
      <w:pPr>
        <w:pStyle w:val="ListParagraph"/>
        <w:ind w:left="1494"/>
        <w:rPr>
          <w:sz w:val="23"/>
          <w:szCs w:val="23"/>
        </w:rPr>
      </w:pPr>
    </w:p>
    <w:p w14:paraId="5F2E30F7" w14:textId="59F3DF3C" w:rsidR="004F1E48" w:rsidRPr="004F1E48" w:rsidRDefault="004F1E48" w:rsidP="004F1E48">
      <w:pPr>
        <w:pStyle w:val="ListParagraph"/>
        <w:numPr>
          <w:ilvl w:val="0"/>
          <w:numId w:val="6"/>
        </w:numPr>
        <w:rPr>
          <w:sz w:val="36"/>
          <w:szCs w:val="36"/>
        </w:rPr>
      </w:pPr>
      <w:r w:rsidRPr="004F1E48">
        <w:rPr>
          <w:b/>
          <w:bCs/>
          <w:sz w:val="36"/>
          <w:szCs w:val="36"/>
        </w:rPr>
        <w:t>Time of Purchases</w:t>
      </w:r>
      <w:r>
        <w:rPr>
          <w:b/>
          <w:bCs/>
          <w:sz w:val="36"/>
          <w:szCs w:val="36"/>
        </w:rPr>
        <w:t>:</w:t>
      </w:r>
    </w:p>
    <w:p w14:paraId="242FFE22" w14:textId="778FE918" w:rsidR="004F1E48" w:rsidRDefault="004F1E48" w:rsidP="004F1E48">
      <w:pPr>
        <w:pStyle w:val="ListParagraph"/>
        <w:numPr>
          <w:ilvl w:val="0"/>
          <w:numId w:val="11"/>
        </w:numPr>
        <w:rPr>
          <w:sz w:val="23"/>
          <w:szCs w:val="23"/>
        </w:rPr>
      </w:pPr>
      <w:r w:rsidRPr="004F1E48">
        <w:rPr>
          <w:sz w:val="23"/>
          <w:szCs w:val="23"/>
        </w:rPr>
        <w:t>Highest sales occurrences reported during the </w:t>
      </w:r>
      <w:r w:rsidRPr="004F1E48">
        <w:rPr>
          <w:b/>
          <w:bCs/>
          <w:sz w:val="23"/>
          <w:szCs w:val="23"/>
        </w:rPr>
        <w:t>afternoon</w:t>
      </w:r>
      <w:r w:rsidRPr="004F1E48">
        <w:rPr>
          <w:sz w:val="23"/>
          <w:szCs w:val="23"/>
        </w:rPr>
        <w:t> on Wednesdays, followed by Thursdays and Mondays, suggesting a peak shopping period mid-week</w:t>
      </w:r>
      <w:r>
        <w:rPr>
          <w:sz w:val="23"/>
          <w:szCs w:val="23"/>
        </w:rPr>
        <w:t>.</w:t>
      </w:r>
    </w:p>
    <w:p w14:paraId="5CF5769D" w14:textId="0ABC5591" w:rsidR="004F1E48" w:rsidRPr="004F1E48" w:rsidRDefault="004F1E48" w:rsidP="004F1E48">
      <w:pPr>
        <w:pStyle w:val="ListParagraph"/>
        <w:numPr>
          <w:ilvl w:val="0"/>
          <w:numId w:val="6"/>
        </w:numPr>
        <w:rPr>
          <w:sz w:val="36"/>
          <w:szCs w:val="36"/>
        </w:rPr>
      </w:pPr>
      <w:r w:rsidRPr="004F1E48">
        <w:rPr>
          <w:b/>
          <w:bCs/>
          <w:sz w:val="36"/>
          <w:szCs w:val="36"/>
        </w:rPr>
        <w:lastRenderedPageBreak/>
        <w:t>Gender Distribution:</w:t>
      </w:r>
    </w:p>
    <w:p w14:paraId="53BD98F9" w14:textId="22ECFC25" w:rsidR="004F1E48" w:rsidRDefault="004F1E48" w:rsidP="004F1E48">
      <w:pPr>
        <w:pStyle w:val="ListParagraph"/>
        <w:numPr>
          <w:ilvl w:val="0"/>
          <w:numId w:val="11"/>
        </w:numPr>
        <w:rPr>
          <w:sz w:val="23"/>
          <w:szCs w:val="23"/>
        </w:rPr>
      </w:pPr>
      <w:r w:rsidRPr="004F1E48">
        <w:rPr>
          <w:sz w:val="23"/>
          <w:szCs w:val="23"/>
        </w:rPr>
        <w:t>The predominant gender among customers is </w:t>
      </w:r>
      <w:r w:rsidRPr="004F1E48">
        <w:rPr>
          <w:b/>
          <w:bCs/>
          <w:sz w:val="23"/>
          <w:szCs w:val="23"/>
        </w:rPr>
        <w:t>Female</w:t>
      </w:r>
      <w:r w:rsidRPr="004F1E48">
        <w:rPr>
          <w:sz w:val="23"/>
          <w:szCs w:val="23"/>
        </w:rPr>
        <w:t>, with a total of </w:t>
      </w:r>
      <w:r w:rsidRPr="004F1E48">
        <w:rPr>
          <w:b/>
          <w:bCs/>
          <w:sz w:val="23"/>
          <w:szCs w:val="23"/>
        </w:rPr>
        <w:t>501 purchases</w:t>
      </w:r>
      <w:r w:rsidRPr="004F1E48">
        <w:rPr>
          <w:sz w:val="23"/>
          <w:szCs w:val="23"/>
        </w:rPr>
        <w:t>, while male purchases are notable as well, especially in Health and Beauty</w:t>
      </w:r>
      <w:r>
        <w:rPr>
          <w:sz w:val="23"/>
          <w:szCs w:val="23"/>
        </w:rPr>
        <w:t>.</w:t>
      </w:r>
    </w:p>
    <w:p w14:paraId="4ACEA433" w14:textId="77777777" w:rsidR="004F1E48" w:rsidRDefault="004F1E48" w:rsidP="004F1E48">
      <w:pPr>
        <w:pStyle w:val="ListParagraph"/>
        <w:ind w:left="1494"/>
        <w:rPr>
          <w:sz w:val="23"/>
          <w:szCs w:val="23"/>
        </w:rPr>
      </w:pPr>
    </w:p>
    <w:p w14:paraId="0E5B9171" w14:textId="747E0C98" w:rsidR="004F1E48" w:rsidRDefault="004F1E48" w:rsidP="004F1E48">
      <w:pPr>
        <w:pStyle w:val="ListParagraph"/>
        <w:numPr>
          <w:ilvl w:val="0"/>
          <w:numId w:val="1"/>
        </w:numPr>
        <w:rPr>
          <w:b/>
          <w:bCs/>
          <w:sz w:val="36"/>
          <w:szCs w:val="36"/>
        </w:rPr>
      </w:pPr>
      <w:r w:rsidRPr="004F1E48">
        <w:rPr>
          <w:b/>
          <w:bCs/>
          <w:sz w:val="36"/>
          <w:szCs w:val="36"/>
        </w:rPr>
        <w:t>Conclusion</w:t>
      </w:r>
    </w:p>
    <w:p w14:paraId="0BD2ECB9" w14:textId="77777777" w:rsidR="009E6E18" w:rsidRDefault="009E6E18" w:rsidP="009E6E18">
      <w:pPr>
        <w:pStyle w:val="ListParagraph"/>
        <w:ind w:left="502"/>
        <w:rPr>
          <w:b/>
          <w:bCs/>
          <w:sz w:val="36"/>
          <w:szCs w:val="36"/>
        </w:rPr>
      </w:pPr>
    </w:p>
    <w:p w14:paraId="3F54852C" w14:textId="6D7C405F" w:rsidR="004F1E48" w:rsidRDefault="009E6E18" w:rsidP="004F1E48">
      <w:pPr>
        <w:pStyle w:val="ListParagraph"/>
        <w:numPr>
          <w:ilvl w:val="0"/>
          <w:numId w:val="11"/>
        </w:numPr>
        <w:rPr>
          <w:sz w:val="23"/>
          <w:szCs w:val="23"/>
        </w:rPr>
      </w:pPr>
      <w:r w:rsidRPr="009E6E18">
        <w:rPr>
          <w:sz w:val="23"/>
          <w:szCs w:val="23"/>
        </w:rPr>
        <w:t>This analysis highlights the importance of member customers in terms of revenue generation, the dominance of particular product lines and sales patterns geographically and temporally, and the behaviors around customer ratings and payment methods</w:t>
      </w:r>
      <w:r>
        <w:rPr>
          <w:sz w:val="23"/>
          <w:szCs w:val="23"/>
        </w:rPr>
        <w:t>.</w:t>
      </w:r>
    </w:p>
    <w:p w14:paraId="6EE05FF4" w14:textId="08818B96" w:rsidR="009E6E18" w:rsidRDefault="009E6E18" w:rsidP="004F1E48">
      <w:pPr>
        <w:pStyle w:val="ListParagraph"/>
        <w:numPr>
          <w:ilvl w:val="0"/>
          <w:numId w:val="11"/>
        </w:numPr>
        <w:rPr>
          <w:sz w:val="23"/>
          <w:szCs w:val="23"/>
        </w:rPr>
      </w:pPr>
      <w:r w:rsidRPr="009E6E18">
        <w:rPr>
          <w:sz w:val="23"/>
          <w:szCs w:val="23"/>
        </w:rPr>
        <w:t>Notably high sales in specific branches indicate potential for targeted marketing strategies to increase foot traffic</w:t>
      </w:r>
      <w:r>
        <w:rPr>
          <w:sz w:val="23"/>
          <w:szCs w:val="23"/>
        </w:rPr>
        <w:t>.</w:t>
      </w:r>
    </w:p>
    <w:p w14:paraId="35A35BC7" w14:textId="449DB8DD" w:rsidR="009E6E18" w:rsidRDefault="009E6E18" w:rsidP="004F1E48">
      <w:pPr>
        <w:pStyle w:val="ListParagraph"/>
        <w:numPr>
          <w:ilvl w:val="0"/>
          <w:numId w:val="11"/>
        </w:numPr>
        <w:rPr>
          <w:sz w:val="23"/>
          <w:szCs w:val="23"/>
        </w:rPr>
      </w:pPr>
      <w:r w:rsidRPr="009E6E18">
        <w:rPr>
          <w:sz w:val="23"/>
          <w:szCs w:val="23"/>
        </w:rPr>
        <w:t>Understanding time-based trends allows for the optimization of sales strategies, including staff allocation and promotion timing</w:t>
      </w:r>
      <w:r>
        <w:rPr>
          <w:sz w:val="23"/>
          <w:szCs w:val="23"/>
        </w:rPr>
        <w:t>.</w:t>
      </w:r>
    </w:p>
    <w:p w14:paraId="0E0BCF5F" w14:textId="761F19FE" w:rsidR="009E6E18" w:rsidRDefault="009E6E18" w:rsidP="009E6E18">
      <w:pPr>
        <w:rPr>
          <w:b/>
          <w:bCs/>
          <w:sz w:val="32"/>
          <w:szCs w:val="32"/>
        </w:rPr>
      </w:pPr>
      <w:r>
        <w:rPr>
          <w:b/>
          <w:bCs/>
          <w:sz w:val="32"/>
          <w:szCs w:val="32"/>
        </w:rPr>
        <w:t xml:space="preserve">           </w:t>
      </w:r>
      <w:r w:rsidRPr="009E6E18">
        <w:rPr>
          <w:b/>
          <w:bCs/>
          <w:sz w:val="32"/>
          <w:szCs w:val="32"/>
        </w:rPr>
        <w:t>Implications for Business Decisions:</w:t>
      </w:r>
    </w:p>
    <w:p w14:paraId="6BDD2BC9" w14:textId="13485983" w:rsidR="009E6E18" w:rsidRDefault="009E6E18" w:rsidP="009E6E18">
      <w:pPr>
        <w:pStyle w:val="ListParagraph"/>
        <w:numPr>
          <w:ilvl w:val="0"/>
          <w:numId w:val="12"/>
        </w:numPr>
        <w:rPr>
          <w:sz w:val="23"/>
          <w:szCs w:val="23"/>
        </w:rPr>
      </w:pPr>
      <w:r w:rsidRPr="009E6E18">
        <w:rPr>
          <w:sz w:val="23"/>
          <w:szCs w:val="23"/>
        </w:rPr>
        <w:t>Marketing campaigns should focus on Member engagement and targeted offers to maximize revenue</w:t>
      </w:r>
      <w:r>
        <w:rPr>
          <w:sz w:val="23"/>
          <w:szCs w:val="23"/>
        </w:rPr>
        <w:t>.</w:t>
      </w:r>
    </w:p>
    <w:p w14:paraId="39702302" w14:textId="32E94246" w:rsidR="009E6E18" w:rsidRDefault="009E6E18" w:rsidP="009E6E18">
      <w:pPr>
        <w:pStyle w:val="ListParagraph"/>
        <w:numPr>
          <w:ilvl w:val="0"/>
          <w:numId w:val="12"/>
        </w:numPr>
        <w:rPr>
          <w:sz w:val="23"/>
          <w:szCs w:val="23"/>
        </w:rPr>
      </w:pPr>
      <w:r w:rsidRPr="009E6E18">
        <w:rPr>
          <w:sz w:val="23"/>
          <w:szCs w:val="23"/>
        </w:rPr>
        <w:t>Inventory management can be improved by aligning stock levels with high-demand product lines and anticipated sales peaks</w:t>
      </w:r>
      <w:r>
        <w:rPr>
          <w:sz w:val="23"/>
          <w:szCs w:val="23"/>
        </w:rPr>
        <w:t>.</w:t>
      </w:r>
    </w:p>
    <w:p w14:paraId="53B15463" w14:textId="532C8633" w:rsidR="009E6E18" w:rsidRPr="009E6E18" w:rsidRDefault="009E6E18" w:rsidP="009E6E18">
      <w:pPr>
        <w:pStyle w:val="ListParagraph"/>
        <w:numPr>
          <w:ilvl w:val="0"/>
          <w:numId w:val="12"/>
        </w:numPr>
        <w:rPr>
          <w:sz w:val="23"/>
          <w:szCs w:val="23"/>
        </w:rPr>
      </w:pPr>
      <w:r w:rsidRPr="009E6E18">
        <w:rPr>
          <w:sz w:val="23"/>
          <w:szCs w:val="23"/>
        </w:rPr>
        <w:t>Enhancing customer experience during peak hours could lead to increased satisfaction and repeat purchases</w:t>
      </w:r>
      <w:r>
        <w:rPr>
          <w:sz w:val="23"/>
          <w:szCs w:val="23"/>
        </w:rPr>
        <w:t>.</w:t>
      </w:r>
    </w:p>
    <w:p w14:paraId="717A027D" w14:textId="77777777" w:rsidR="009E6E18" w:rsidRPr="009E6E18" w:rsidRDefault="009E6E18" w:rsidP="009E6E18">
      <w:pPr>
        <w:pStyle w:val="ListParagraph"/>
        <w:ind w:left="1494"/>
        <w:rPr>
          <w:b/>
          <w:bCs/>
          <w:sz w:val="32"/>
          <w:szCs w:val="32"/>
        </w:rPr>
      </w:pPr>
    </w:p>
    <w:p w14:paraId="223FBC74" w14:textId="47EEBF3D" w:rsidR="005B6EF2" w:rsidRPr="005B6EF2" w:rsidRDefault="005B6EF2" w:rsidP="009424EE">
      <w:pPr>
        <w:rPr>
          <w:b/>
          <w:bCs/>
          <w:sz w:val="36"/>
          <w:szCs w:val="36"/>
        </w:rPr>
      </w:pPr>
      <w:r>
        <w:rPr>
          <w:b/>
          <w:bCs/>
          <w:sz w:val="36"/>
          <w:szCs w:val="36"/>
        </w:rPr>
        <w:t xml:space="preserve">             </w:t>
      </w:r>
    </w:p>
    <w:p w14:paraId="3202E83F" w14:textId="77777777" w:rsidR="00370F2D" w:rsidRDefault="00370F2D"/>
    <w:p w14:paraId="1F299842" w14:textId="77777777" w:rsidR="00370F2D" w:rsidRDefault="00370F2D"/>
    <w:sectPr w:rsidR="00370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6179"/>
    <w:multiLevelType w:val="hybridMultilevel"/>
    <w:tmpl w:val="3FBC6DE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14301E5A"/>
    <w:multiLevelType w:val="hybridMultilevel"/>
    <w:tmpl w:val="42669532"/>
    <w:lvl w:ilvl="0" w:tplc="40090013">
      <w:start w:val="1"/>
      <w:numFmt w:val="upperRoman"/>
      <w:lvlText w:val="%1."/>
      <w:lvlJc w:val="right"/>
      <w:pPr>
        <w:ind w:left="1069" w:hanging="360"/>
      </w:p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 w15:restartNumberingAfterBreak="0">
    <w:nsid w:val="269E2552"/>
    <w:multiLevelType w:val="hybridMultilevel"/>
    <w:tmpl w:val="7B8E91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2A5E1F4C"/>
    <w:multiLevelType w:val="hybridMultilevel"/>
    <w:tmpl w:val="9782E45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3DD66AD6"/>
    <w:multiLevelType w:val="hybridMultilevel"/>
    <w:tmpl w:val="FD6811F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42A04581"/>
    <w:multiLevelType w:val="hybridMultilevel"/>
    <w:tmpl w:val="BB44CA66"/>
    <w:lvl w:ilvl="0" w:tplc="4009000F">
      <w:start w:val="1"/>
      <w:numFmt w:val="decimal"/>
      <w:lvlText w:val="%1."/>
      <w:lvlJc w:val="left"/>
      <w:pPr>
        <w:ind w:left="1069" w:hanging="360"/>
      </w:pPr>
      <w:rPr>
        <w:b/>
        <w:bCs/>
        <w:sz w:val="36"/>
        <w:szCs w:val="36"/>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 w15:restartNumberingAfterBreak="0">
    <w:nsid w:val="46340705"/>
    <w:multiLevelType w:val="hybridMultilevel"/>
    <w:tmpl w:val="DE948E8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 w15:restartNumberingAfterBreak="0">
    <w:nsid w:val="4C482DC6"/>
    <w:multiLevelType w:val="hybridMultilevel"/>
    <w:tmpl w:val="A03C8FBA"/>
    <w:lvl w:ilvl="0" w:tplc="7968E982">
      <w:start w:val="1"/>
      <w:numFmt w:val="bullet"/>
      <w:lvlText w:val=""/>
      <w:lvlJc w:val="left"/>
      <w:pPr>
        <w:ind w:left="1494" w:hanging="360"/>
      </w:pPr>
      <w:rPr>
        <w:rFonts w:ascii="Symbol" w:hAnsi="Symbol" w:hint="default"/>
        <w:sz w:val="23"/>
        <w:szCs w:val="23"/>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8" w15:restartNumberingAfterBreak="0">
    <w:nsid w:val="77A701F1"/>
    <w:multiLevelType w:val="hybridMultilevel"/>
    <w:tmpl w:val="6B2256E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 w15:restartNumberingAfterBreak="0">
    <w:nsid w:val="77E9046E"/>
    <w:multiLevelType w:val="hybridMultilevel"/>
    <w:tmpl w:val="43380B5A"/>
    <w:lvl w:ilvl="0" w:tplc="4009000F">
      <w:start w:val="1"/>
      <w:numFmt w:val="decimal"/>
      <w:lvlText w:val="%1."/>
      <w:lvlJc w:val="left"/>
      <w:pPr>
        <w:ind w:left="644"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0" w15:restartNumberingAfterBreak="0">
    <w:nsid w:val="798545F0"/>
    <w:multiLevelType w:val="hybridMultilevel"/>
    <w:tmpl w:val="96141DB6"/>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1" w15:restartNumberingAfterBreak="0">
    <w:nsid w:val="7E2C387C"/>
    <w:multiLevelType w:val="hybridMultilevel"/>
    <w:tmpl w:val="603651D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1666349500">
    <w:abstractNumId w:val="9"/>
  </w:num>
  <w:num w:numId="2" w16cid:durableId="1950307336">
    <w:abstractNumId w:val="8"/>
  </w:num>
  <w:num w:numId="3" w16cid:durableId="199246482">
    <w:abstractNumId w:val="1"/>
  </w:num>
  <w:num w:numId="4" w16cid:durableId="361635976">
    <w:abstractNumId w:val="4"/>
  </w:num>
  <w:num w:numId="5" w16cid:durableId="1697269577">
    <w:abstractNumId w:val="10"/>
  </w:num>
  <w:num w:numId="6" w16cid:durableId="621769553">
    <w:abstractNumId w:val="5"/>
  </w:num>
  <w:num w:numId="7" w16cid:durableId="504368860">
    <w:abstractNumId w:val="6"/>
  </w:num>
  <w:num w:numId="8" w16cid:durableId="2003582506">
    <w:abstractNumId w:val="0"/>
  </w:num>
  <w:num w:numId="9" w16cid:durableId="70155705">
    <w:abstractNumId w:val="11"/>
  </w:num>
  <w:num w:numId="10" w16cid:durableId="702681349">
    <w:abstractNumId w:val="3"/>
  </w:num>
  <w:num w:numId="11" w16cid:durableId="1562711458">
    <w:abstractNumId w:val="2"/>
  </w:num>
  <w:num w:numId="12" w16cid:durableId="5071327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391"/>
    <w:rsid w:val="00103613"/>
    <w:rsid w:val="00154E00"/>
    <w:rsid w:val="00183BF4"/>
    <w:rsid w:val="002517E2"/>
    <w:rsid w:val="00332A53"/>
    <w:rsid w:val="00335F7A"/>
    <w:rsid w:val="00370F2D"/>
    <w:rsid w:val="00384AEF"/>
    <w:rsid w:val="003B1F4D"/>
    <w:rsid w:val="003D25D5"/>
    <w:rsid w:val="004244EE"/>
    <w:rsid w:val="004F1E48"/>
    <w:rsid w:val="00593303"/>
    <w:rsid w:val="005B6EF2"/>
    <w:rsid w:val="005D5A5D"/>
    <w:rsid w:val="005F2775"/>
    <w:rsid w:val="00656E67"/>
    <w:rsid w:val="00735391"/>
    <w:rsid w:val="00755E63"/>
    <w:rsid w:val="00764260"/>
    <w:rsid w:val="007B622B"/>
    <w:rsid w:val="009424EE"/>
    <w:rsid w:val="009E6E18"/>
    <w:rsid w:val="00B851FA"/>
    <w:rsid w:val="00BF2550"/>
    <w:rsid w:val="00ED2453"/>
    <w:rsid w:val="00F470FA"/>
    <w:rsid w:val="00F60F2B"/>
    <w:rsid w:val="00F95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56D7"/>
  <w15:chartTrackingRefBased/>
  <w15:docId w15:val="{FEFD08F5-EB09-41A7-BC1A-CE64FFEB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3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53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53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53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53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53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3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3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3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3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53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53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53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53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53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3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3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391"/>
    <w:rPr>
      <w:rFonts w:eastAsiaTheme="majorEastAsia" w:cstheme="majorBidi"/>
      <w:color w:val="272727" w:themeColor="text1" w:themeTint="D8"/>
    </w:rPr>
  </w:style>
  <w:style w:type="paragraph" w:styleId="Title">
    <w:name w:val="Title"/>
    <w:basedOn w:val="Normal"/>
    <w:next w:val="Normal"/>
    <w:link w:val="TitleChar"/>
    <w:uiPriority w:val="10"/>
    <w:qFormat/>
    <w:rsid w:val="007353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3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3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3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391"/>
    <w:pPr>
      <w:spacing w:before="160"/>
      <w:jc w:val="center"/>
    </w:pPr>
    <w:rPr>
      <w:i/>
      <w:iCs/>
      <w:color w:val="404040" w:themeColor="text1" w:themeTint="BF"/>
    </w:rPr>
  </w:style>
  <w:style w:type="character" w:customStyle="1" w:styleId="QuoteChar">
    <w:name w:val="Quote Char"/>
    <w:basedOn w:val="DefaultParagraphFont"/>
    <w:link w:val="Quote"/>
    <w:uiPriority w:val="29"/>
    <w:rsid w:val="00735391"/>
    <w:rPr>
      <w:i/>
      <w:iCs/>
      <w:color w:val="404040" w:themeColor="text1" w:themeTint="BF"/>
    </w:rPr>
  </w:style>
  <w:style w:type="paragraph" w:styleId="ListParagraph">
    <w:name w:val="List Paragraph"/>
    <w:basedOn w:val="Normal"/>
    <w:uiPriority w:val="34"/>
    <w:qFormat/>
    <w:rsid w:val="00735391"/>
    <w:pPr>
      <w:ind w:left="720"/>
      <w:contextualSpacing/>
    </w:pPr>
  </w:style>
  <w:style w:type="character" w:styleId="IntenseEmphasis">
    <w:name w:val="Intense Emphasis"/>
    <w:basedOn w:val="DefaultParagraphFont"/>
    <w:uiPriority w:val="21"/>
    <w:qFormat/>
    <w:rsid w:val="00735391"/>
    <w:rPr>
      <w:i/>
      <w:iCs/>
      <w:color w:val="2F5496" w:themeColor="accent1" w:themeShade="BF"/>
    </w:rPr>
  </w:style>
  <w:style w:type="paragraph" w:styleId="IntenseQuote">
    <w:name w:val="Intense Quote"/>
    <w:basedOn w:val="Normal"/>
    <w:next w:val="Normal"/>
    <w:link w:val="IntenseQuoteChar"/>
    <w:uiPriority w:val="30"/>
    <w:qFormat/>
    <w:rsid w:val="007353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5391"/>
    <w:rPr>
      <w:i/>
      <w:iCs/>
      <w:color w:val="2F5496" w:themeColor="accent1" w:themeShade="BF"/>
    </w:rPr>
  </w:style>
  <w:style w:type="character" w:styleId="IntenseReference">
    <w:name w:val="Intense Reference"/>
    <w:basedOn w:val="DefaultParagraphFont"/>
    <w:uiPriority w:val="32"/>
    <w:qFormat/>
    <w:rsid w:val="0073539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02117">
      <w:bodyDiv w:val="1"/>
      <w:marLeft w:val="0"/>
      <w:marRight w:val="0"/>
      <w:marTop w:val="0"/>
      <w:marBottom w:val="0"/>
      <w:divBdr>
        <w:top w:val="none" w:sz="0" w:space="0" w:color="auto"/>
        <w:left w:val="none" w:sz="0" w:space="0" w:color="auto"/>
        <w:bottom w:val="none" w:sz="0" w:space="0" w:color="auto"/>
        <w:right w:val="none" w:sz="0" w:space="0" w:color="auto"/>
      </w:divBdr>
    </w:div>
    <w:div w:id="276720039">
      <w:bodyDiv w:val="1"/>
      <w:marLeft w:val="0"/>
      <w:marRight w:val="0"/>
      <w:marTop w:val="0"/>
      <w:marBottom w:val="0"/>
      <w:divBdr>
        <w:top w:val="none" w:sz="0" w:space="0" w:color="auto"/>
        <w:left w:val="none" w:sz="0" w:space="0" w:color="auto"/>
        <w:bottom w:val="none" w:sz="0" w:space="0" w:color="auto"/>
        <w:right w:val="none" w:sz="0" w:space="0" w:color="auto"/>
      </w:divBdr>
    </w:div>
    <w:div w:id="745031010">
      <w:bodyDiv w:val="1"/>
      <w:marLeft w:val="0"/>
      <w:marRight w:val="0"/>
      <w:marTop w:val="0"/>
      <w:marBottom w:val="0"/>
      <w:divBdr>
        <w:top w:val="none" w:sz="0" w:space="0" w:color="auto"/>
        <w:left w:val="none" w:sz="0" w:space="0" w:color="auto"/>
        <w:bottom w:val="none" w:sz="0" w:space="0" w:color="auto"/>
        <w:right w:val="none" w:sz="0" w:space="0" w:color="auto"/>
      </w:divBdr>
    </w:div>
    <w:div w:id="770398547">
      <w:bodyDiv w:val="1"/>
      <w:marLeft w:val="0"/>
      <w:marRight w:val="0"/>
      <w:marTop w:val="0"/>
      <w:marBottom w:val="0"/>
      <w:divBdr>
        <w:top w:val="none" w:sz="0" w:space="0" w:color="auto"/>
        <w:left w:val="none" w:sz="0" w:space="0" w:color="auto"/>
        <w:bottom w:val="none" w:sz="0" w:space="0" w:color="auto"/>
        <w:right w:val="none" w:sz="0" w:space="0" w:color="auto"/>
      </w:divBdr>
    </w:div>
    <w:div w:id="807208106">
      <w:bodyDiv w:val="1"/>
      <w:marLeft w:val="0"/>
      <w:marRight w:val="0"/>
      <w:marTop w:val="0"/>
      <w:marBottom w:val="0"/>
      <w:divBdr>
        <w:top w:val="none" w:sz="0" w:space="0" w:color="auto"/>
        <w:left w:val="none" w:sz="0" w:space="0" w:color="auto"/>
        <w:bottom w:val="none" w:sz="0" w:space="0" w:color="auto"/>
        <w:right w:val="none" w:sz="0" w:space="0" w:color="auto"/>
      </w:divBdr>
    </w:div>
    <w:div w:id="933246913">
      <w:bodyDiv w:val="1"/>
      <w:marLeft w:val="0"/>
      <w:marRight w:val="0"/>
      <w:marTop w:val="0"/>
      <w:marBottom w:val="0"/>
      <w:divBdr>
        <w:top w:val="none" w:sz="0" w:space="0" w:color="auto"/>
        <w:left w:val="none" w:sz="0" w:space="0" w:color="auto"/>
        <w:bottom w:val="none" w:sz="0" w:space="0" w:color="auto"/>
        <w:right w:val="none" w:sz="0" w:space="0" w:color="auto"/>
      </w:divBdr>
    </w:div>
    <w:div w:id="1041708846">
      <w:bodyDiv w:val="1"/>
      <w:marLeft w:val="0"/>
      <w:marRight w:val="0"/>
      <w:marTop w:val="0"/>
      <w:marBottom w:val="0"/>
      <w:divBdr>
        <w:top w:val="none" w:sz="0" w:space="0" w:color="auto"/>
        <w:left w:val="none" w:sz="0" w:space="0" w:color="auto"/>
        <w:bottom w:val="none" w:sz="0" w:space="0" w:color="auto"/>
        <w:right w:val="none" w:sz="0" w:space="0" w:color="auto"/>
      </w:divBdr>
    </w:div>
    <w:div w:id="1242718109">
      <w:bodyDiv w:val="1"/>
      <w:marLeft w:val="0"/>
      <w:marRight w:val="0"/>
      <w:marTop w:val="0"/>
      <w:marBottom w:val="0"/>
      <w:divBdr>
        <w:top w:val="none" w:sz="0" w:space="0" w:color="auto"/>
        <w:left w:val="none" w:sz="0" w:space="0" w:color="auto"/>
        <w:bottom w:val="none" w:sz="0" w:space="0" w:color="auto"/>
        <w:right w:val="none" w:sz="0" w:space="0" w:color="auto"/>
      </w:divBdr>
    </w:div>
    <w:div w:id="1343702181">
      <w:bodyDiv w:val="1"/>
      <w:marLeft w:val="0"/>
      <w:marRight w:val="0"/>
      <w:marTop w:val="0"/>
      <w:marBottom w:val="0"/>
      <w:divBdr>
        <w:top w:val="none" w:sz="0" w:space="0" w:color="auto"/>
        <w:left w:val="none" w:sz="0" w:space="0" w:color="auto"/>
        <w:bottom w:val="none" w:sz="0" w:space="0" w:color="auto"/>
        <w:right w:val="none" w:sz="0" w:space="0" w:color="auto"/>
      </w:divBdr>
    </w:div>
    <w:div w:id="1442921456">
      <w:bodyDiv w:val="1"/>
      <w:marLeft w:val="0"/>
      <w:marRight w:val="0"/>
      <w:marTop w:val="0"/>
      <w:marBottom w:val="0"/>
      <w:divBdr>
        <w:top w:val="none" w:sz="0" w:space="0" w:color="auto"/>
        <w:left w:val="none" w:sz="0" w:space="0" w:color="auto"/>
        <w:bottom w:val="none" w:sz="0" w:space="0" w:color="auto"/>
        <w:right w:val="none" w:sz="0" w:space="0" w:color="auto"/>
      </w:divBdr>
    </w:div>
    <w:div w:id="1728145776">
      <w:bodyDiv w:val="1"/>
      <w:marLeft w:val="0"/>
      <w:marRight w:val="0"/>
      <w:marTop w:val="0"/>
      <w:marBottom w:val="0"/>
      <w:divBdr>
        <w:top w:val="none" w:sz="0" w:space="0" w:color="auto"/>
        <w:left w:val="none" w:sz="0" w:space="0" w:color="auto"/>
        <w:bottom w:val="none" w:sz="0" w:space="0" w:color="auto"/>
        <w:right w:val="none" w:sz="0" w:space="0" w:color="auto"/>
      </w:divBdr>
    </w:div>
    <w:div w:id="1947956499">
      <w:bodyDiv w:val="1"/>
      <w:marLeft w:val="0"/>
      <w:marRight w:val="0"/>
      <w:marTop w:val="0"/>
      <w:marBottom w:val="0"/>
      <w:divBdr>
        <w:top w:val="none" w:sz="0" w:space="0" w:color="auto"/>
        <w:left w:val="none" w:sz="0" w:space="0" w:color="auto"/>
        <w:bottom w:val="none" w:sz="0" w:space="0" w:color="auto"/>
        <w:right w:val="none" w:sz="0" w:space="0" w:color="auto"/>
      </w:divBdr>
    </w:div>
    <w:div w:id="200712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16</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Thamminaina</dc:creator>
  <cp:keywords/>
  <dc:description/>
  <cp:lastModifiedBy>Adarsh Thamminaina</cp:lastModifiedBy>
  <cp:revision>7</cp:revision>
  <dcterms:created xsi:type="dcterms:W3CDTF">2025-01-26T20:57:00Z</dcterms:created>
  <dcterms:modified xsi:type="dcterms:W3CDTF">2025-01-27T19:19:00Z</dcterms:modified>
</cp:coreProperties>
</file>