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A Glimpse Back at Jewellery Fashion Runway Expo 2023 – Kathmandu, Nepal 🇳🇵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a wonderful experience to be a part of the </w:t>
      </w:r>
      <w:r w:rsidDel="00000000" w:rsidR="00000000" w:rsidRPr="00000000">
        <w:rPr>
          <w:b w:val="1"/>
          <w:bCs w:val="1"/>
          <w:rtl w:val="0"/>
        </w:rPr>
        <w:t xml:space="preserve">Jewellery Fashion Runway Expo 2023 in Kathmandu, Nepal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 brought together the worlds of </w:t>
      </w:r>
      <w:r w:rsidDel="00000000" w:rsidR="00000000" w:rsidRPr="00000000">
        <w:rPr>
          <w:b w:val="1"/>
          <w:bCs w:val="1"/>
          <w:rtl w:val="0"/>
        </w:rPr>
        <w:t xml:space="preserve">jewellery, fashion, creativity, and business</w:t>
      </w:r>
      <w:r w:rsidDel="00000000" w:rsidR="00000000" w:rsidRPr="00000000">
        <w:rPr>
          <w:rtl w:val="0"/>
        </w:rPr>
        <w:t xml:space="preserve"> on one vibrant platform. It was an excellent opportunity to interact with industry professionals, explore new trends, build valuable connections, and experience the growing potential of the Nepal market.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international exhibition teaches us something new — about markets, people, cultures, and opportunities. Experiences like these continue to inspire our journey of connecting businesses beyond borders. 🌏🤝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Fashion meets business. Creativity meets opportunity. India connects with Nepal. 🇮🇳🤝🇳🇵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#JewelleryFashionRunwayExpo #Kathmandu #Nepal #JewelleryIndustry #FashionIndustry #InternationalBusiness #BusinessNetworking #GlobalOpportunities #IndiaNepal #Entrepreneurship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