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Menu</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Order</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Register</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Admin Login</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after="0" w:before="0" w:lineRule="auto"/>
        <w:jc w:val="cente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705" w:before="225" w:lineRule="auto"/>
        <w:jc w:val="center"/>
        <w:rPr>
          <w:b w:val="1"/>
          <w:i w:val="0"/>
          <w:sz w:val="36"/>
          <w:szCs w:val="36"/>
        </w:rPr>
      </w:pPr>
      <w:r w:rsidDel="00000000" w:rsidR="00000000" w:rsidRPr="00000000">
        <w:rPr>
          <w:b w:val="1"/>
          <w:i w:val="0"/>
          <w:sz w:val="36"/>
          <w:szCs w:val="36"/>
          <w:rtl w:val="0"/>
        </w:rPr>
        <w:t xml:space="preserve">Welcome To Spicy Food</w:t>
      </w:r>
    </w:p>
    <w:p w:rsidR="00000000" w:rsidDel="00000000" w:rsidP="00000000" w:rsidRDefault="00000000" w:rsidRPr="00000000" w14:paraId="0000000E">
      <w:pPr>
        <w:pStyle w:val="Heading4"/>
        <w:pBdr>
          <w:top w:space="0" w:sz="0" w:val="nil"/>
          <w:left w:space="0" w:sz="0" w:val="nil"/>
          <w:bottom w:space="0" w:sz="0" w:val="nil"/>
          <w:right w:space="0" w:sz="0" w:val="nil"/>
          <w:between w:space="0" w:sz="0" w:val="nil"/>
        </w:pBdr>
        <w:shd w:fill="auto" w:val="clear"/>
        <w:spacing w:after="360" w:before="0" w:lineRule="auto"/>
        <w:jc w:val="center"/>
        <w:rPr/>
      </w:pPr>
      <w:r w:rsidDel="00000000" w:rsidR="00000000" w:rsidRPr="00000000">
        <w:rPr>
          <w:rtl w:val="0"/>
        </w:rPr>
        <w:t xml:space="preserve">Better food for more people</w:t>
      </w:r>
    </w:p>
    <w:p w:rsidR="00000000" w:rsidDel="00000000" w:rsidP="00000000" w:rsidRDefault="00000000" w:rsidRPr="00000000" w14:paraId="0000000F">
      <w:pPr>
        <w:pStyle w:val="Heading6"/>
        <w:pBdr>
          <w:top w:space="0" w:sz="0" w:val="nil"/>
          <w:left w:space="0" w:sz="0" w:val="nil"/>
          <w:bottom w:space="0" w:sz="0" w:val="nil"/>
          <w:right w:space="0" w:sz="0" w:val="nil"/>
          <w:between w:space="0" w:sz="0" w:val="nil"/>
        </w:pBdr>
        <w:shd w:fill="auto" w:val="clear"/>
        <w:spacing w:before="0" w:lineRule="auto"/>
        <w:ind w:left="1500" w:right="1500" w:firstLine="0"/>
        <w:jc w:val="center"/>
        <w:rPr/>
      </w:pPr>
      <w:r w:rsidDel="00000000" w:rsidR="00000000" w:rsidRPr="00000000">
        <w:rPr>
          <w:rtl w:val="0"/>
        </w:rPr>
        <w:t xml:space="preserve">For over a decade now, we’ve been empowering our users in discovering new tastes and experiences across countries. By putting together meticulous information for our users, we enable them to make an informed choice.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before="300" w:lineRule="auto"/>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5" w:right="75" w:firstLine="0"/>
        <w:jc w:val="cente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75" w:before="75" w:lineRule="auto"/>
        <w:ind w:left="75" w:right="75" w:firstLine="0"/>
        <w:jc w:val="cente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75" w:right="75" w:firstLine="0"/>
        <w:jc w:val="cente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5"/>
        <w:pBdr>
          <w:top w:space="0" w:sz="0" w:val="nil"/>
          <w:left w:space="0" w:sz="0" w:val="nil"/>
          <w:bottom w:space="0" w:sz="0" w:val="nil"/>
          <w:right w:space="0" w:sz="0" w:val="nil"/>
          <w:between w:space="0" w:sz="0" w:val="nil"/>
        </w:pBdr>
        <w:shd w:fill="auto" w:val="clear"/>
        <w:spacing w:after="0" w:before="0" w:lineRule="auto"/>
        <w:ind w:left="75" w:right="75" w:firstLine="0"/>
        <w:jc w:val="cente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55" w:before="255" w:lineRule="auto"/>
        <w:ind w:left="75" w:right="75" w:firstLine="0"/>
        <w:jc w:val="center"/>
        <w:rPr/>
      </w:pPr>
      <w:r w:rsidDel="00000000" w:rsidR="00000000" w:rsidRPr="00000000">
        <w:rPr>
          <w:rtl w:val="0"/>
        </w:rPr>
        <w:t xml:space="preserve">Online Order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75" w:right="75" w:firstLine="0"/>
        <w:jc w:val="center"/>
        <w:rPr>
          <w:color w:val="0000ee"/>
          <w:u w:val="single"/>
        </w:rPr>
      </w:pPr>
      <w:hyperlink w:anchor="gjdgxs">
        <w:r w:rsidDel="00000000" w:rsidR="00000000" w:rsidRPr="00000000">
          <w:rPr>
            <w:color w:val="0000ee"/>
            <w:u w:val="single"/>
            <w:rtl w:val="0"/>
          </w:rPr>
          <w:t xml:space="preserve">See More</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75" w:before="75" w:lineRule="auto"/>
        <w:ind w:left="75" w:right="75" w:firstLine="0"/>
        <w:jc w:val="cente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75" w:right="75" w:firstLine="0"/>
        <w:jc w:val="cente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5"/>
        <w:pBdr>
          <w:top w:space="0" w:sz="0" w:val="nil"/>
          <w:left w:space="0" w:sz="0" w:val="nil"/>
          <w:bottom w:space="0" w:sz="0" w:val="nil"/>
          <w:right w:space="0" w:sz="0" w:val="nil"/>
          <w:between w:space="0" w:sz="0" w:val="nil"/>
        </w:pBdr>
        <w:shd w:fill="auto" w:val="clear"/>
        <w:spacing w:after="0" w:before="0" w:lineRule="auto"/>
        <w:ind w:left="75" w:right="75" w:firstLine="0"/>
        <w:jc w:val="center"/>
        <w:rPr>
          <w:color w:val="0000ee"/>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55" w:before="255" w:lineRule="auto"/>
        <w:ind w:left="75" w:right="75" w:firstLine="0"/>
        <w:jc w:val="center"/>
        <w:rPr/>
      </w:pPr>
      <w:r w:rsidDel="00000000" w:rsidR="00000000" w:rsidRPr="00000000">
        <w:rPr>
          <w:rtl w:val="0"/>
        </w:rPr>
        <w:t xml:space="preserve">Dinning Out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75" w:right="75" w:firstLine="0"/>
        <w:jc w:val="center"/>
        <w:rPr>
          <w:color w:val="0000ee"/>
          <w:u w:val="single"/>
        </w:rPr>
      </w:pPr>
      <w:hyperlink w:anchor="gjdgxs">
        <w:r w:rsidDel="00000000" w:rsidR="00000000" w:rsidRPr="00000000">
          <w:rPr>
            <w:color w:val="0000ee"/>
            <w:u w:val="single"/>
            <w:rtl w:val="0"/>
          </w:rPr>
          <w:t xml:space="preserve">See More</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75" w:before="75" w:lineRule="auto"/>
        <w:ind w:left="75" w:right="75" w:firstLine="0"/>
        <w:jc w:val="center"/>
        <w:rPr>
          <w:color w:val="0000ee"/>
          <w:u w:val="singl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75" w:right="75" w:firstLine="0"/>
        <w:jc w:val="center"/>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5"/>
        <w:pBdr>
          <w:top w:space="0" w:sz="0" w:val="nil"/>
          <w:left w:space="0" w:sz="0" w:val="nil"/>
          <w:bottom w:space="0" w:sz="0" w:val="nil"/>
          <w:right w:space="0" w:sz="0" w:val="nil"/>
          <w:between w:space="0" w:sz="0" w:val="nil"/>
        </w:pBdr>
        <w:shd w:fill="auto" w:val="clear"/>
        <w:spacing w:after="0" w:before="0" w:lineRule="auto"/>
        <w:ind w:left="75" w:right="75" w:firstLine="0"/>
        <w:jc w:val="center"/>
        <w:rPr>
          <w:color w:val="0000ee"/>
          <w:u w:val="singl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55" w:before="255" w:lineRule="auto"/>
        <w:ind w:left="75" w:right="75" w:firstLine="0"/>
        <w:jc w:val="center"/>
        <w:rPr/>
      </w:pPr>
      <w:r w:rsidDel="00000000" w:rsidR="00000000" w:rsidRPr="00000000">
        <w:rPr>
          <w:rtl w:val="0"/>
        </w:rPr>
        <w:t xml:space="preserve">Cake &amp; Sweet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75" w:right="75" w:firstLine="0"/>
        <w:jc w:val="center"/>
        <w:rPr>
          <w:color w:val="0000ee"/>
          <w:u w:val="single"/>
        </w:rPr>
      </w:pPr>
      <w:hyperlink w:anchor="gjdgxs">
        <w:r w:rsidDel="00000000" w:rsidR="00000000" w:rsidRPr="00000000">
          <w:rPr>
            <w:color w:val="0000ee"/>
            <w:u w:val="single"/>
            <w:rtl w:val="0"/>
          </w:rPr>
          <w:t xml:space="preserve">See More</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75" w:before="75" w:lineRule="auto"/>
        <w:ind w:left="75" w:right="75" w:firstLine="0"/>
        <w:jc w:val="center"/>
        <w:rPr>
          <w:color w:val="0000ee"/>
          <w:u w:val="singl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75" w:right="75" w:firstLine="0"/>
        <w:jc w:val="center"/>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5"/>
        <w:pBdr>
          <w:top w:space="0" w:sz="0" w:val="nil"/>
          <w:left w:space="0" w:sz="0" w:val="nil"/>
          <w:bottom w:space="0" w:sz="0" w:val="nil"/>
          <w:right w:space="0" w:sz="0" w:val="nil"/>
          <w:between w:space="0" w:sz="0" w:val="nil"/>
        </w:pBdr>
        <w:shd w:fill="auto" w:val="clear"/>
        <w:spacing w:after="0" w:before="0" w:lineRule="auto"/>
        <w:ind w:left="75" w:right="75" w:firstLine="0"/>
        <w:jc w:val="center"/>
        <w:rPr>
          <w:color w:val="0000ee"/>
          <w:u w:val="singl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55" w:before="255" w:lineRule="auto"/>
        <w:ind w:left="75" w:right="75" w:firstLine="0"/>
        <w:jc w:val="center"/>
        <w:rPr/>
      </w:pPr>
      <w:r w:rsidDel="00000000" w:rsidR="00000000" w:rsidRPr="00000000">
        <w:rPr>
          <w:rtl w:val="0"/>
        </w:rPr>
        <w:t xml:space="preserve">Nighlife &amp; Club</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75" w:right="75" w:firstLine="0"/>
        <w:jc w:val="center"/>
        <w:rPr>
          <w:color w:val="0000ee"/>
          <w:u w:val="single"/>
        </w:rPr>
      </w:pPr>
      <w:hyperlink w:anchor="gjdgxs">
        <w:r w:rsidDel="00000000" w:rsidR="00000000" w:rsidRPr="00000000">
          <w:rPr>
            <w:color w:val="0000ee"/>
            <w:u w:val="single"/>
            <w:rtl w:val="0"/>
          </w:rPr>
          <w:t xml:space="preserve">See More</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50" w:before="150" w:lineRule="auto"/>
        <w:ind w:left="150" w:right="150" w:firstLine="0"/>
        <w:rPr>
          <w:color w:val="0000e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150" w:right="150" w:firstLine="0"/>
        <w:jc w:val="center"/>
        <w:rPr>
          <w:color w:val="0000ee"/>
          <w:u w:val="singl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150" w:right="150" w:firstLine="0"/>
        <w:jc w:val="center"/>
        <w:rPr>
          <w:color w:val="0000ee"/>
          <w:u w:val="single"/>
        </w:rPr>
      </w:pPr>
      <w:r w:rsidDel="00000000" w:rsidR="00000000" w:rsidRPr="00000000">
        <w:rPr>
          <w:rtl w:val="0"/>
        </w:rPr>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spacing w:after="0" w:before="0" w:lineRule="auto"/>
        <w:ind w:left="150" w:right="150" w:firstLine="0"/>
        <w:jc w:val="center"/>
        <w:rPr>
          <w:color w:val="0000ee"/>
          <w:u w:val="singl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25" w:before="225" w:lineRule="auto"/>
        <w:ind w:left="150" w:right="150" w:firstLine="0"/>
        <w:jc w:val="center"/>
        <w:rPr>
          <w:shd w:fill="eeecec" w:val="clear"/>
        </w:rPr>
      </w:pPr>
      <w:r w:rsidDel="00000000" w:rsidR="00000000" w:rsidRPr="00000000">
        <w:rPr>
          <w:shd w:fill="eeecec" w:val="clear"/>
          <w:rtl w:val="0"/>
        </w:rPr>
        <w:t xml:space="preserve">Popular Food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150" w:right="150" w:firstLine="0"/>
        <w:jc w:val="center"/>
        <w:rPr>
          <w:shd w:fill="eeecec"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150" w:right="150" w:firstLine="0"/>
        <w:jc w:val="center"/>
        <w:rPr>
          <w:shd w:fill="eeecec" w:val="clear"/>
        </w:rPr>
      </w:pPr>
      <w:r w:rsidDel="00000000" w:rsidR="00000000" w:rsidRPr="00000000">
        <w:rPr>
          <w:shd w:fill="eeecec" w:val="clear"/>
          <w:rtl w:val="0"/>
        </w:rPr>
        <w:t xml:space="preserve">Non-Veg</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150" w:right="150" w:firstLine="0"/>
        <w:jc w:val="center"/>
        <w:rPr>
          <w:shd w:fill="eeecec" w:val="clear"/>
        </w:rPr>
      </w:pPr>
      <w:r w:rsidDel="00000000" w:rsidR="00000000" w:rsidRPr="00000000">
        <w:rPr>
          <w:shd w:fill="eeecec" w:val="clear"/>
          <w:rtl w:val="0"/>
        </w:rPr>
        <w:t xml:space="preserve">Rating 4+</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150" w:right="150" w:firstLine="0"/>
        <w:jc w:val="center"/>
        <w:rPr>
          <w:shd w:fill="eeecec" w:val="clear"/>
        </w:rPr>
      </w:pPr>
      <w:r w:rsidDel="00000000" w:rsidR="00000000" w:rsidRPr="00000000">
        <w:rPr>
          <w:shd w:fill="eeecec" w:val="clear"/>
          <w:rtl w:val="0"/>
        </w:rPr>
        <w:t xml:space="preserve">Home-Style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150" w:right="150" w:firstLine="0"/>
        <w:jc w:val="center"/>
        <w:rPr>
          <w:shd w:fill="eeecec" w:val="clear"/>
        </w:rPr>
      </w:pPr>
      <w:r w:rsidDel="00000000" w:rsidR="00000000" w:rsidRPr="00000000">
        <w:rPr>
          <w:shd w:fill="eeecec" w:val="clear"/>
          <w:rtl w:val="0"/>
        </w:rPr>
        <w:t xml:space="preserve">Pizza</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150" w:right="150" w:firstLine="0"/>
        <w:jc w:val="center"/>
        <w:rPr>
          <w:shd w:fill="eeecec" w:val="clear"/>
        </w:rPr>
      </w:pPr>
      <w:r w:rsidDel="00000000" w:rsidR="00000000" w:rsidRPr="00000000">
        <w:rPr>
          <w:shd w:fill="eeecec" w:val="clear"/>
          <w:rtl w:val="0"/>
        </w:rPr>
        <w:t xml:space="preserve">Veg</w:t>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spacing w:after="0" w:before="0" w:lineRule="auto"/>
        <w:ind w:left="150" w:right="150" w:firstLine="0"/>
        <w:jc w:val="center"/>
        <w:rPr>
          <w:shd w:fill="eeecec"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25" w:before="225" w:lineRule="auto"/>
        <w:ind w:left="150" w:right="150" w:firstLine="0"/>
        <w:jc w:val="center"/>
        <w:rPr>
          <w:shd w:fill="eeecec" w:val="clear"/>
        </w:rPr>
      </w:pPr>
      <w:r w:rsidDel="00000000" w:rsidR="00000000" w:rsidRPr="00000000">
        <w:rPr>
          <w:shd w:fill="eeecec" w:val="clear"/>
          <w:rtl w:val="0"/>
        </w:rPr>
        <w:t xml:space="preserve">About Us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150" w:right="150" w:firstLine="0"/>
        <w:jc w:val="center"/>
        <w:rPr>
          <w:shd w:fill="eeecec" w:val="clear"/>
        </w:rPr>
      </w:pPr>
      <w:r w:rsidDel="00000000" w:rsidR="00000000" w:rsidRPr="00000000">
        <w:rPr>
          <w:shd w:fill="eeecec" w:val="clear"/>
          <w:rtl w:val="0"/>
        </w:rPr>
        <w:t xml:space="preserve">Who we are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150" w:right="150" w:firstLine="0"/>
        <w:jc w:val="center"/>
        <w:rPr>
          <w:shd w:fill="eeecec" w:val="clear"/>
        </w:rPr>
      </w:pPr>
      <w:r w:rsidDel="00000000" w:rsidR="00000000" w:rsidRPr="00000000">
        <w:rPr>
          <w:shd w:fill="eeecec" w:val="clear"/>
          <w:rtl w:val="0"/>
        </w:rPr>
        <w:t xml:space="preserve">Blog</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150" w:right="150" w:firstLine="0"/>
        <w:jc w:val="center"/>
        <w:rPr>
          <w:shd w:fill="eeecec" w:val="clear"/>
        </w:rPr>
      </w:pPr>
      <w:r w:rsidDel="00000000" w:rsidR="00000000" w:rsidRPr="00000000">
        <w:rPr>
          <w:shd w:fill="eeecec" w:val="clear"/>
          <w:rtl w:val="0"/>
        </w:rPr>
        <w:t xml:space="preserve">Work With Us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150" w:right="150" w:firstLine="0"/>
        <w:jc w:val="center"/>
        <w:rPr>
          <w:shd w:fill="eeecec" w:val="clear"/>
        </w:rPr>
      </w:pPr>
      <w:r w:rsidDel="00000000" w:rsidR="00000000" w:rsidRPr="00000000">
        <w:rPr>
          <w:shd w:fill="eeecec" w:val="clear"/>
          <w:rtl w:val="0"/>
        </w:rPr>
        <w:t xml:space="preserve">Report</w:t>
      </w:r>
    </w:p>
    <w:p w:rsidR="00000000" w:rsidDel="00000000" w:rsidP="00000000" w:rsidRDefault="00000000" w:rsidRPr="00000000" w14:paraId="00000038">
      <w:pPr>
        <w:pStyle w:val="Heading2"/>
        <w:pBdr>
          <w:top w:space="0" w:sz="0" w:val="nil"/>
          <w:left w:space="0" w:sz="0" w:val="nil"/>
          <w:bottom w:space="0" w:sz="0" w:val="nil"/>
          <w:right w:space="0" w:sz="0" w:val="nil"/>
          <w:between w:space="0" w:sz="0" w:val="nil"/>
        </w:pBdr>
        <w:shd w:fill="auto" w:val="clear"/>
        <w:spacing w:after="0" w:before="0" w:lineRule="auto"/>
        <w:ind w:left="150" w:right="150" w:firstLine="0"/>
        <w:jc w:val="center"/>
        <w:rPr>
          <w:shd w:fill="eeecec"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25" w:before="225" w:lineRule="auto"/>
        <w:ind w:left="150" w:right="150" w:firstLine="0"/>
        <w:jc w:val="center"/>
        <w:rPr>
          <w:shd w:fill="eeecec" w:val="clear"/>
        </w:rPr>
      </w:pPr>
      <w:r w:rsidDel="00000000" w:rsidR="00000000" w:rsidRPr="00000000">
        <w:rPr>
          <w:shd w:fill="eeecec" w:val="clear"/>
          <w:rtl w:val="0"/>
        </w:rPr>
        <w:t xml:space="preserve">Learn More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150" w:right="150" w:firstLine="0"/>
        <w:jc w:val="center"/>
        <w:rPr>
          <w:shd w:fill="eeecec" w:val="clear"/>
        </w:rPr>
      </w:pPr>
      <w:r w:rsidDel="00000000" w:rsidR="00000000" w:rsidRPr="00000000">
        <w:rPr>
          <w:shd w:fill="eeecec" w:val="clear"/>
          <w:rtl w:val="0"/>
        </w:rPr>
        <w:t xml:space="preserve">Privacy</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150" w:right="150" w:firstLine="0"/>
        <w:jc w:val="center"/>
        <w:rPr>
          <w:shd w:fill="eeecec" w:val="clear"/>
        </w:rPr>
      </w:pPr>
      <w:r w:rsidDel="00000000" w:rsidR="00000000" w:rsidRPr="00000000">
        <w:rPr>
          <w:shd w:fill="eeecec" w:val="clear"/>
          <w:rtl w:val="0"/>
        </w:rPr>
        <w:t xml:space="preserve">Security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150" w:right="150" w:firstLine="0"/>
        <w:jc w:val="center"/>
        <w:rPr>
          <w:shd w:fill="eeecec" w:val="clear"/>
        </w:rPr>
      </w:pPr>
      <w:r w:rsidDel="00000000" w:rsidR="00000000" w:rsidRPr="00000000">
        <w:rPr>
          <w:shd w:fill="eeecec" w:val="clear"/>
          <w:rtl w:val="0"/>
        </w:rPr>
        <w:t xml:space="preserve">Terms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150" w:right="150" w:firstLine="0"/>
        <w:jc w:val="center"/>
        <w:rPr>
          <w:shd w:fill="eeecec" w:val="clear"/>
        </w:rPr>
      </w:pPr>
      <w:r w:rsidDel="00000000" w:rsidR="00000000" w:rsidRPr="00000000">
        <w:rPr>
          <w:shd w:fill="eeecec" w:val="clear"/>
          <w:rtl w:val="0"/>
        </w:rPr>
        <w:t xml:space="preserve">Sitemap</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eeecec" w:val="clear"/>
        </w:rPr>
      </w:pPr>
      <w:r w:rsidDel="00000000" w:rsidR="00000000" w:rsidRPr="00000000">
        <w:rPr>
          <w:rtl w:val="0"/>
        </w:rPr>
      </w:r>
    </w:p>
    <w:p w:rsidR="00000000" w:rsidDel="00000000" w:rsidP="00000000" w:rsidRDefault="00000000" w:rsidRPr="00000000" w14:paraId="0000003F">
      <w:pPr>
        <w:pStyle w:val="Heading6"/>
        <w:pBdr>
          <w:top w:space="0" w:sz="0" w:val="nil"/>
          <w:left w:space="0" w:sz="0" w:val="nil"/>
          <w:bottom w:space="0" w:sz="0" w:val="nil"/>
          <w:right w:space="0" w:sz="0" w:val="nil"/>
          <w:between w:space="0" w:sz="0" w:val="nil"/>
        </w:pBdr>
        <w:shd w:fill="auto" w:val="clear"/>
        <w:spacing w:after="0" w:before="0" w:lineRule="auto"/>
        <w:jc w:val="center"/>
        <w:rPr>
          <w:shd w:fill="eeecec"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360" w:before="360" w:lineRule="auto"/>
        <w:jc w:val="center"/>
        <w:rPr>
          <w:color w:val="faebd7"/>
          <w:shd w:fill="dc1436" w:val="clear"/>
        </w:rPr>
      </w:pPr>
      <w:r w:rsidDel="00000000" w:rsidR="00000000" w:rsidRPr="00000000">
        <w:rPr>
          <w:color w:val="faebd7"/>
          <w:shd w:fill="dc1436" w:val="clear"/>
          <w:rtl w:val="0"/>
        </w:rPr>
        <w:t xml:space="preserve">copyright © 2022 Spicy Food || carfted by Adarsh Admane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login" TargetMode="External"/><Relationship Id="rId10" Type="http://schemas.openxmlformats.org/officeDocument/2006/relationships/hyperlink" Target="http://docs.google.com/register" TargetMode="External"/><Relationship Id="rId13" Type="http://schemas.openxmlformats.org/officeDocument/2006/relationships/hyperlink" Target="http://docs.google.com/admin" TargetMode="External"/><Relationship Id="rId12" Type="http://schemas.openxmlformats.org/officeDocument/2006/relationships/hyperlink" Target="http://docs.google.com/abou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order" TargetMode="Externa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 TargetMode="External"/><Relationship Id="rId8" Type="http://schemas.openxmlformats.org/officeDocument/2006/relationships/hyperlink" Target="http://docs.google.com/st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