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8FE9D" w14:textId="49D4A81B" w:rsidR="00B65ADE" w:rsidRPr="00B65ADE" w:rsidRDefault="00B65ADE" w:rsidP="00B65ADE">
      <w:pPr>
        <w:rPr>
          <w:b/>
          <w:bCs/>
          <w:sz w:val="28"/>
          <w:szCs w:val="28"/>
        </w:rPr>
      </w:pPr>
      <w:r w:rsidRPr="00B65ADE">
        <w:rPr>
          <w:b/>
          <w:bCs/>
          <w:sz w:val="28"/>
          <w:szCs w:val="28"/>
        </w:rPr>
        <w:t>Here are some key bullet points about the Normal Distribution:</w:t>
      </w:r>
    </w:p>
    <w:p w14:paraId="326C9711" w14:textId="77777777" w:rsidR="00B65ADE" w:rsidRDefault="00B65ADE" w:rsidP="00B65ADE"/>
    <w:p w14:paraId="0AEC2C57" w14:textId="196DCDDA" w:rsidR="00B65ADE" w:rsidRDefault="00B65ADE" w:rsidP="00B65ADE">
      <w:r>
        <w:t>The normal distribution is a continuous probability distribution that is symmetric around its mean, representing data that clusters around a central point with tails that taper off symmetrically.</w:t>
      </w:r>
    </w:p>
    <w:p w14:paraId="216DABD2" w14:textId="77777777" w:rsidR="00B65ADE" w:rsidRDefault="00B65ADE" w:rsidP="00B65ADE"/>
    <w:p w14:paraId="07656332" w14:textId="2EEAF1BD" w:rsidR="00B65ADE" w:rsidRDefault="00B65ADE" w:rsidP="00B65ADE">
      <w:r w:rsidRPr="00B65ADE">
        <w:rPr>
          <w:b/>
          <w:bCs/>
          <w:sz w:val="24"/>
          <w:szCs w:val="24"/>
        </w:rPr>
        <w:t>Bell-shaped Curve</w:t>
      </w:r>
      <w:r>
        <w:t>: The normal distribution has a bell-shaped curve, where most of the data points lie near the mean, and fewer points appear as you move away from the mean in either direction.</w:t>
      </w:r>
    </w:p>
    <w:p w14:paraId="579B28B7" w14:textId="77777777" w:rsidR="00B65ADE" w:rsidRDefault="00B65ADE" w:rsidP="00B65ADE"/>
    <w:p w14:paraId="7675CD1E" w14:textId="22F5131D" w:rsidR="00B65ADE" w:rsidRDefault="00B65ADE" w:rsidP="00B65ADE">
      <w:r>
        <w:t xml:space="preserve">- </w:t>
      </w:r>
      <w:r>
        <w:t xml:space="preserve"> </w:t>
      </w:r>
      <w:r w:rsidRPr="00B65ADE">
        <w:rPr>
          <w:sz w:val="28"/>
          <w:szCs w:val="28"/>
        </w:rPr>
        <w:t>Parameters:</w:t>
      </w:r>
    </w:p>
    <w:p w14:paraId="204AF388" w14:textId="7E30E892" w:rsidR="00B65ADE" w:rsidRDefault="00B65ADE" w:rsidP="00B65ADE">
      <w:r>
        <w:t xml:space="preserve">  - </w:t>
      </w:r>
      <w:r w:rsidRPr="00B65ADE">
        <w:rPr>
          <w:b/>
          <w:bCs/>
        </w:rPr>
        <w:t>Mean (μ):</w:t>
      </w:r>
      <w:r>
        <w:t xml:space="preserve"> The </w:t>
      </w:r>
      <w:proofErr w:type="spellStart"/>
      <w:r>
        <w:t>center</w:t>
      </w:r>
      <w:proofErr w:type="spellEnd"/>
      <w:r>
        <w:t xml:space="preserve"> of the distribution, representing the average value.</w:t>
      </w:r>
    </w:p>
    <w:p w14:paraId="766D7727" w14:textId="7D3F8A29" w:rsidR="00B65ADE" w:rsidRDefault="00B65ADE" w:rsidP="00B65ADE">
      <w:r>
        <w:t xml:space="preserve">  - </w:t>
      </w:r>
      <w:r w:rsidRPr="00B65ADE">
        <w:rPr>
          <w:b/>
          <w:bCs/>
        </w:rPr>
        <w:t>Standard Deviation (σ):</w:t>
      </w:r>
      <w:r>
        <w:t xml:space="preserve"> Measures the spread or dispersion of the distribution. Smaller values of σ result in a narrower curve, while larger values result in a wider curve.</w:t>
      </w:r>
    </w:p>
    <w:p w14:paraId="60810FB2" w14:textId="77777777" w:rsidR="00B65ADE" w:rsidRDefault="00B65ADE" w:rsidP="00B65ADE"/>
    <w:p w14:paraId="52441BAB" w14:textId="740BE6F6" w:rsidR="00B65ADE" w:rsidRDefault="00B65ADE" w:rsidP="00B65ADE">
      <w:r w:rsidRPr="00B65ADE">
        <w:rPr>
          <w:b/>
          <w:bCs/>
          <w:sz w:val="24"/>
          <w:szCs w:val="24"/>
        </w:rPr>
        <w:t>- Symmetry</w:t>
      </w:r>
      <w:r>
        <w:t>: The normal distribution is perfectly symmetrical about the mean, meaning the left and right sides of the curve are mirror images.</w:t>
      </w:r>
    </w:p>
    <w:p w14:paraId="19E66091" w14:textId="77777777" w:rsidR="00B65ADE" w:rsidRDefault="00B65ADE" w:rsidP="00B65ADE"/>
    <w:p w14:paraId="36134E4D" w14:textId="6470C715" w:rsidR="00B65ADE" w:rsidRDefault="00B65ADE" w:rsidP="00B65ADE">
      <w:r>
        <w:t xml:space="preserve">- </w:t>
      </w:r>
      <w:r w:rsidRPr="00B65ADE">
        <w:rPr>
          <w:b/>
          <w:bCs/>
          <w:sz w:val="24"/>
          <w:szCs w:val="24"/>
        </w:rPr>
        <w:t>68-95-99.7 Rule:</w:t>
      </w:r>
    </w:p>
    <w:p w14:paraId="1DAFBF95" w14:textId="77777777" w:rsidR="00B65ADE" w:rsidRDefault="00B65ADE" w:rsidP="00B65ADE">
      <w:r>
        <w:t xml:space="preserve">  - **68%** of data lies within 1 standard deviation of the mean.</w:t>
      </w:r>
    </w:p>
    <w:p w14:paraId="7A558846" w14:textId="77777777" w:rsidR="00B65ADE" w:rsidRDefault="00B65ADE" w:rsidP="00B65ADE">
      <w:r>
        <w:t xml:space="preserve">  - **95%** of data lies within 2 standard deviations of the mean.</w:t>
      </w:r>
    </w:p>
    <w:p w14:paraId="3E59DAC5" w14:textId="77777777" w:rsidR="00B65ADE" w:rsidRDefault="00B65ADE" w:rsidP="00B65ADE">
      <w:r>
        <w:t xml:space="preserve">  - **99.7%** of data lies within 3 standard deviations of the mean.</w:t>
      </w:r>
    </w:p>
    <w:p w14:paraId="182A7C6E" w14:textId="77777777" w:rsidR="00B65ADE" w:rsidRDefault="00B65ADE" w:rsidP="00B65ADE"/>
    <w:p w14:paraId="30F438AA" w14:textId="4685CF8A" w:rsidR="00B65ADE" w:rsidRDefault="00B65ADE" w:rsidP="00B65ADE">
      <w:r>
        <w:t xml:space="preserve">- </w:t>
      </w:r>
      <w:r w:rsidRPr="00B65ADE">
        <w:rPr>
          <w:b/>
          <w:bCs/>
          <w:sz w:val="24"/>
          <w:szCs w:val="24"/>
        </w:rPr>
        <w:t>Central Limit Theorem (CLT</w:t>
      </w:r>
      <w:r>
        <w:t>): The sum or average of a large number of independent and identically distributed random variables tends to follow a normal distribution, regardless of the original distribution of the variables.</w:t>
      </w:r>
    </w:p>
    <w:p w14:paraId="242EAE25" w14:textId="77777777" w:rsidR="00B65ADE" w:rsidRDefault="00B65ADE" w:rsidP="00B65ADE"/>
    <w:p w14:paraId="2DDB99DC" w14:textId="4DA3424E" w:rsidR="00B65ADE" w:rsidRDefault="00B65ADE" w:rsidP="00B65ADE">
      <w:r>
        <w:t xml:space="preserve">- </w:t>
      </w:r>
      <w:r w:rsidRPr="00B65ADE">
        <w:rPr>
          <w:b/>
          <w:bCs/>
          <w:sz w:val="24"/>
          <w:szCs w:val="24"/>
        </w:rPr>
        <w:t>Application</w:t>
      </w:r>
      <w:r>
        <w:t xml:space="preserve">: Normal distribution is commonly used in statistics, finance, natural and social sciences for </w:t>
      </w:r>
      <w:proofErr w:type="spellStart"/>
      <w:r>
        <w:t>modeling</w:t>
      </w:r>
      <w:proofErr w:type="spellEnd"/>
      <w:r>
        <w:t xml:space="preserve"> phenomena such as height, test scores, measurement errors, stock prices, and more.</w:t>
      </w:r>
    </w:p>
    <w:p w14:paraId="5CAA4D49" w14:textId="77777777" w:rsidR="00B65ADE" w:rsidRDefault="00B65ADE" w:rsidP="00B65ADE"/>
    <w:p w14:paraId="620D17CA" w14:textId="77777777" w:rsidR="00B65ADE" w:rsidRDefault="00B65ADE" w:rsidP="00B65ADE"/>
    <w:p w14:paraId="30BE0151" w14:textId="77777777" w:rsidR="00B65ADE" w:rsidRDefault="00B65ADE" w:rsidP="00B65ADE"/>
    <w:p w14:paraId="7470CB31" w14:textId="77777777" w:rsidR="00B65ADE" w:rsidRDefault="00B65ADE" w:rsidP="00B65ADE"/>
    <w:p w14:paraId="1A435D54" w14:textId="77777777" w:rsidR="00B65ADE" w:rsidRDefault="00B65ADE" w:rsidP="00B65ADE"/>
    <w:p w14:paraId="726F0450" w14:textId="77777777" w:rsidR="00B65ADE" w:rsidRDefault="00B65ADE" w:rsidP="00B65ADE"/>
    <w:p w14:paraId="0C63C47C" w14:textId="7921903F" w:rsidR="00B65ADE" w:rsidRDefault="00B65ADE" w:rsidP="00B65ADE">
      <w:r>
        <w:t xml:space="preserve">- </w:t>
      </w:r>
      <w:r w:rsidRPr="00B65ADE">
        <w:rPr>
          <w:b/>
          <w:bCs/>
          <w:sz w:val="24"/>
          <w:szCs w:val="24"/>
        </w:rPr>
        <w:t>Probability Density Function (PDF</w:t>
      </w:r>
      <w:r w:rsidRPr="00B65ADE">
        <w:rPr>
          <w:b/>
          <w:bCs/>
          <w:sz w:val="24"/>
          <w:szCs w:val="24"/>
        </w:rPr>
        <w:t>)</w:t>
      </w:r>
      <w:r w:rsidRPr="00B65ADE">
        <w:rPr>
          <w:b/>
          <w:bCs/>
          <w:sz w:val="24"/>
          <w:szCs w:val="24"/>
        </w:rPr>
        <w:t>:</w:t>
      </w:r>
    </w:p>
    <w:p w14:paraId="49C64530" w14:textId="4C1AD6D6" w:rsidR="00B65ADE" w:rsidRDefault="00B65ADE" w:rsidP="00B65ADE">
      <w:r>
        <w:rPr>
          <w:noProof/>
        </w:rPr>
        <w:drawing>
          <wp:inline distT="0" distB="0" distL="0" distR="0" wp14:anchorId="321163B4" wp14:editId="38DB3206">
            <wp:extent cx="3200400" cy="1428115"/>
            <wp:effectExtent l="0" t="0" r="0" b="635"/>
            <wp:docPr id="397372385" name="Picture 1" descr="Continuous Probability Distribution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inuous Probability Distribution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D6F57" w14:textId="77777777" w:rsidR="00B65ADE" w:rsidRDefault="00B65ADE" w:rsidP="00B65ADE">
      <w:r>
        <w:t xml:space="preserve">  This equation describes the likelihood of a value occurring in a normal distribution.</w:t>
      </w:r>
    </w:p>
    <w:p w14:paraId="7BB54CC5" w14:textId="77777777" w:rsidR="00B65ADE" w:rsidRDefault="00B65ADE" w:rsidP="00B65ADE"/>
    <w:p w14:paraId="754F1E9E" w14:textId="1E072AD1" w:rsidR="00B65ADE" w:rsidRDefault="00B65ADE" w:rsidP="00B65ADE">
      <w:r>
        <w:t xml:space="preserve">- </w:t>
      </w:r>
      <w:r w:rsidRPr="00B65ADE">
        <w:rPr>
          <w:b/>
          <w:bCs/>
          <w:sz w:val="24"/>
          <w:szCs w:val="24"/>
        </w:rPr>
        <w:t>Unimodal</w:t>
      </w:r>
      <w:r>
        <w:t>: The normal distribution has a single peak (mode) at the mean.</w:t>
      </w:r>
    </w:p>
    <w:p w14:paraId="775699BE" w14:textId="77777777" w:rsidR="00B65ADE" w:rsidRDefault="00B65ADE" w:rsidP="00B65ADE"/>
    <w:p w14:paraId="50550216" w14:textId="5181728C" w:rsidR="00B65ADE" w:rsidRDefault="00B65ADE" w:rsidP="00B65ADE">
      <w:r w:rsidRPr="00B65ADE">
        <w:rPr>
          <w:b/>
          <w:bCs/>
          <w:sz w:val="24"/>
          <w:szCs w:val="24"/>
        </w:rPr>
        <w:t>- Area Under the Curve</w:t>
      </w:r>
      <w:r>
        <w:t>: The total area under the normal distribution curve equals 1, representing the entire probability space.</w:t>
      </w:r>
    </w:p>
    <w:p w14:paraId="683DEDC4" w14:textId="77777777" w:rsidR="00B65ADE" w:rsidRDefault="00B65ADE" w:rsidP="00B65ADE"/>
    <w:p w14:paraId="2AD767FF" w14:textId="42ABCAF5" w:rsidR="00B65ADE" w:rsidRDefault="00B65ADE" w:rsidP="00B65ADE">
      <w:r>
        <w:t xml:space="preserve">- </w:t>
      </w:r>
      <w:r w:rsidRPr="00B65ADE">
        <w:rPr>
          <w:b/>
          <w:bCs/>
          <w:sz w:val="24"/>
          <w:szCs w:val="24"/>
        </w:rPr>
        <w:t>Z-Scores</w:t>
      </w:r>
      <w:r>
        <w:t>: Z-scores are used to standardize values from a normal distribution, indicating how many standard deviations a data point is from the mean.</w:t>
      </w:r>
    </w:p>
    <w:p w14:paraId="3443D4EF" w14:textId="77777777" w:rsidR="00FC734F" w:rsidRDefault="00FC734F"/>
    <w:sectPr w:rsidR="00FC7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1DBB"/>
    <w:multiLevelType w:val="hybridMultilevel"/>
    <w:tmpl w:val="A4D4EB22"/>
    <w:lvl w:ilvl="0" w:tplc="7A48C2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F4FFD"/>
    <w:multiLevelType w:val="hybridMultilevel"/>
    <w:tmpl w:val="6B9CDFF8"/>
    <w:lvl w:ilvl="0" w:tplc="7B3294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12F42"/>
    <w:multiLevelType w:val="hybridMultilevel"/>
    <w:tmpl w:val="BDCE0934"/>
    <w:lvl w:ilvl="0" w:tplc="FFBA50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134105">
    <w:abstractNumId w:val="0"/>
  </w:num>
  <w:num w:numId="2" w16cid:durableId="1412048404">
    <w:abstractNumId w:val="2"/>
  </w:num>
  <w:num w:numId="3" w16cid:durableId="188979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DE"/>
    <w:rsid w:val="0007060C"/>
    <w:rsid w:val="00674603"/>
    <w:rsid w:val="00B65ADE"/>
    <w:rsid w:val="00FC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3952"/>
  <w15:chartTrackingRefBased/>
  <w15:docId w15:val="{CA4F49D6-7B04-44BA-8E58-2D4BE2DD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BHOSLE</dc:creator>
  <cp:keywords/>
  <dc:description/>
  <cp:lastModifiedBy>ADARSH BHOSLE</cp:lastModifiedBy>
  <cp:revision>1</cp:revision>
  <dcterms:created xsi:type="dcterms:W3CDTF">2024-08-16T09:23:00Z</dcterms:created>
  <dcterms:modified xsi:type="dcterms:W3CDTF">2024-08-16T09:31:00Z</dcterms:modified>
</cp:coreProperties>
</file>