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Slide 1:</w:t>
      </w:r>
    </w:p>
    <w:p w:rsidR="00000000" w:rsidDel="00000000" w:rsidP="00000000" w:rsidRDefault="00000000" w:rsidRPr="00000000" w14:paraId="00000002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This movement wasn’t born in a lab or a boardroom. It was born inside a glacier — from lived experience and survival.</w:t>
      </w:r>
    </w:p>
    <w:p w:rsidR="00000000" w:rsidDel="00000000" w:rsidP="00000000" w:rsidRDefault="00000000" w:rsidRPr="00000000" w14:paraId="00000004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The Voice of Glaciers Foundation bridges science and spirit, the measurable and the meaningful.</w:t>
      </w:r>
    </w:p>
    <w:p w:rsidR="00000000" w:rsidDel="00000000" w:rsidP="00000000" w:rsidRDefault="00000000" w:rsidRPr="00000000" w14:paraId="00000005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We move from exploitation to empathy, from consumption to connection — from despair to collective action.</w:t>
      </w:r>
    </w:p>
    <w:p w:rsidR="00000000" w:rsidDel="00000000" w:rsidP="00000000" w:rsidRDefault="00000000" w:rsidRPr="00000000" w14:paraId="00000006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This is our offering to the Cryosphere — Earth’s frozen heart.</w:t>
      </w:r>
    </w:p>
    <w:p w:rsidR="00000000" w:rsidDel="00000000" w:rsidP="00000000" w:rsidRDefault="00000000" w:rsidRPr="00000000" w14:paraId="00000007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This isn’t just about ice. When glaciers melt, every system connected to life—water, food, energy, health, economy—starts to collapse. A single glacial event can set a community back 20 years.</w:t>
      </w:r>
    </w:p>
    <w:p w:rsidR="00000000" w:rsidDel="00000000" w:rsidP="00000000" w:rsidRDefault="00000000" w:rsidRPr="00000000" w14:paraId="00000009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Glaciers are the last frontier of climate action.</w:t>
      </w:r>
    </w:p>
    <w:p w:rsidR="00000000" w:rsidDel="00000000" w:rsidP="00000000" w:rsidRDefault="00000000" w:rsidRPr="00000000" w14:paraId="0000000C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The next 10 years will decide their fate — and ours.</w:t>
      </w:r>
    </w:p>
    <w:p w:rsidR="00000000" w:rsidDel="00000000" w:rsidP="00000000" w:rsidRDefault="00000000" w:rsidRPr="00000000" w14:paraId="0000000D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The world gets a Decade of Cryosphere Science, but without global urgency, that science will turn into archaeology.</w:t>
      </w:r>
    </w:p>
    <w:p w:rsidR="00000000" w:rsidDel="00000000" w:rsidP="00000000" w:rsidRDefault="00000000" w:rsidRPr="00000000" w14:paraId="0000000E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 had 72 hours. Glaciers won’t have 72 years.</w:t>
      </w:r>
    </w:p>
    <w:p w:rsidR="00000000" w:rsidDel="00000000" w:rsidP="00000000" w:rsidRDefault="00000000" w:rsidRPr="00000000" w14:paraId="0000000F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The accelerated glacier melt is not caused by nature alone — it’s a </w:t>
      </w:r>
      <w:r w:rsidDel="00000000" w:rsidR="00000000" w:rsidRPr="00000000">
        <w:rPr>
          <w:rFonts w:ascii="Lato" w:cs="Lato" w:eastAsia="Lato" w:hAnsi="Lato"/>
          <w:b w:val="1"/>
          <w:bCs w:val="1"/>
          <w:sz w:val="20"/>
          <w:szCs w:val="20"/>
          <w:rtl w:val="0"/>
        </w:rPr>
        <w:t xml:space="preserve">compound effect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of global warming, human pollution, and disrupted mountain systems.</w:t>
      </w:r>
    </w:p>
    <w:p w:rsidR="00000000" w:rsidDel="00000000" w:rsidP="00000000" w:rsidRDefault="00000000" w:rsidRPr="00000000" w14:paraId="00000012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We’ve built billion-dollar markets for carbon and oceans.</w:t>
      </w:r>
    </w:p>
    <w:p w:rsidR="00000000" w:rsidDel="00000000" w:rsidP="00000000" w:rsidRDefault="00000000" w:rsidRPr="00000000" w14:paraId="00000015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But for glaciers — which sustain 2 billion lives — there’s no mechanism, no dedicated fund.</w:t>
      </w:r>
    </w:p>
    <w:p w:rsidR="00000000" w:rsidDel="00000000" w:rsidP="00000000" w:rsidRDefault="00000000" w:rsidRPr="00000000" w14:paraId="00000016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Over $1 trillion in climate finance flows annually.</w:t>
      </w:r>
    </w:p>
    <w:p w:rsidR="00000000" w:rsidDel="00000000" w:rsidP="00000000" w:rsidRDefault="00000000" w:rsidRPr="00000000" w14:paraId="00000017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Less than 0.02% reaches glaciers.</w:t>
      </w:r>
    </w:p>
    <w:p w:rsidR="00000000" w:rsidDel="00000000" w:rsidP="00000000" w:rsidRDefault="00000000" w:rsidRPr="00000000" w14:paraId="00000018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Glaciers are melting faster than we’re funding their survival.</w:t>
      </w:r>
    </w:p>
    <w:p w:rsidR="00000000" w:rsidDel="00000000" w:rsidP="00000000" w:rsidRDefault="00000000" w:rsidRPr="00000000" w14:paraId="00000019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Our North Star is clear — to make glaciers living entities in law, culture, and consciousness.</w:t>
      </w:r>
    </w:p>
    <w:p w:rsidR="00000000" w:rsidDel="00000000" w:rsidP="00000000" w:rsidRDefault="00000000" w:rsidRPr="00000000" w14:paraId="0000001C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And to do that, we act through five interconnected pillars: science, policy, community, storytelling, and education.</w:t>
      </w:r>
    </w:p>
    <w:p w:rsidR="00000000" w:rsidDel="00000000" w:rsidP="00000000" w:rsidRDefault="00000000" w:rsidRPr="00000000" w14:paraId="0000001D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Together, they create a framework where glaciers are not just studied — they’re protected, respected, and kept alive.</w:t>
      </w:r>
    </w:p>
    <w:p w:rsidR="00000000" w:rsidDel="00000000" w:rsidP="00000000" w:rsidRDefault="00000000" w:rsidRPr="00000000" w14:paraId="0000001E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Our North Star is simple but urgent — to make glaciers living entities in law and culture.</w:t>
      </w:r>
    </w:p>
    <w:p w:rsidR="00000000" w:rsidDel="00000000" w:rsidP="00000000" w:rsidRDefault="00000000" w:rsidRPr="00000000" w14:paraId="00000020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This vision stands on five pillars:</w:t>
      </w:r>
    </w:p>
    <w:p w:rsidR="00000000" w:rsidDel="00000000" w:rsidP="00000000" w:rsidRDefault="00000000" w:rsidRPr="00000000" w14:paraId="00000022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Science gives us knowledge.</w:t>
      </w:r>
    </w:p>
    <w:p w:rsidR="00000000" w:rsidDel="00000000" w:rsidP="00000000" w:rsidRDefault="00000000" w:rsidRPr="00000000" w14:paraId="00000023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Policy gives us protection.</w:t>
      </w:r>
    </w:p>
    <w:p w:rsidR="00000000" w:rsidDel="00000000" w:rsidP="00000000" w:rsidRDefault="00000000" w:rsidRPr="00000000" w14:paraId="00000024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Community gives us guardianship.</w:t>
      </w:r>
    </w:p>
    <w:p w:rsidR="00000000" w:rsidDel="00000000" w:rsidP="00000000" w:rsidRDefault="00000000" w:rsidRPr="00000000" w14:paraId="00000025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Storytelling gives us meaning.</w:t>
      </w:r>
    </w:p>
    <w:p w:rsidR="00000000" w:rsidDel="00000000" w:rsidP="00000000" w:rsidRDefault="00000000" w:rsidRPr="00000000" w14:paraId="00000026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Education gives us continuity.</w:t>
      </w:r>
    </w:p>
    <w:p w:rsidR="00000000" w:rsidDel="00000000" w:rsidP="00000000" w:rsidRDefault="00000000" w:rsidRPr="00000000" w14:paraId="00000027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br w:type="textWrapping"/>
        <w:t xml:space="preserve">A collaborative system connecting people, tools, and programs to protect glaciers and empower communities worldwide.</w:t>
      </w:r>
    </w:p>
    <w:p w:rsidR="00000000" w:rsidDel="00000000" w:rsidP="00000000" w:rsidRDefault="00000000" w:rsidRPr="00000000" w14:paraId="00000029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Our ecosystem is designed like a glacier — not linear, but layered and alive.</w:t>
      </w:r>
    </w:p>
    <w:p w:rsidR="00000000" w:rsidDel="00000000" w:rsidP="00000000" w:rsidRDefault="00000000" w:rsidRPr="00000000" w14:paraId="0000002A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At the core are our Glacier Guardians — the people who care.</w:t>
      </w:r>
    </w:p>
    <w:p w:rsidR="00000000" w:rsidDel="00000000" w:rsidP="00000000" w:rsidRDefault="00000000" w:rsidRPr="00000000" w14:paraId="0000002B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Around them are toolkits — from education to technology — that activate local action.</w:t>
      </w:r>
    </w:p>
    <w:p w:rsidR="00000000" w:rsidDel="00000000" w:rsidP="00000000" w:rsidRDefault="00000000" w:rsidRPr="00000000" w14:paraId="0000002C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And at the outermost layer, GlacierX programs take this movement global — through festivals, fellowships, and policy dialogues.</w:t>
      </w:r>
    </w:p>
    <w:p w:rsidR="00000000" w:rsidDel="00000000" w:rsidP="00000000" w:rsidRDefault="00000000" w:rsidRPr="00000000" w14:paraId="0000002D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Each layer strengthens the next — that’s how we turn collaboration into impact.</w:t>
      </w:r>
    </w:p>
    <w:p w:rsidR="00000000" w:rsidDel="00000000" w:rsidP="00000000" w:rsidRDefault="00000000" w:rsidRPr="00000000" w14:paraId="0000002E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From data to memory &amp; empathy to action — Digital Public Goods Ecosystem transforms glacier knowledge into a public good for all.</w:t>
      </w:r>
    </w:p>
    <w:p w:rsidR="00000000" w:rsidDel="00000000" w:rsidP="00000000" w:rsidRDefault="00000000" w:rsidRPr="00000000" w14:paraId="00000031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“GlacierX is where science, storytelling, and spirit meet action.</w:t>
      </w:r>
    </w:p>
    <w:p w:rsidR="00000000" w:rsidDel="00000000" w:rsidP="00000000" w:rsidRDefault="00000000" w:rsidRPr="00000000" w14:paraId="00000033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Through festivals, residencies, fellowships, and policy dialogues, we bring together voices from the mountains to the halls of diplomacy.</w:t>
      </w:r>
    </w:p>
    <w:p w:rsidR="00000000" w:rsidDel="00000000" w:rsidP="00000000" w:rsidRDefault="00000000" w:rsidRPr="00000000" w14:paraId="00000034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It’s not just a program — it’s an ecosystem that scales local action into global change.”</w:t>
      </w:r>
    </w:p>
    <w:p w:rsidR="00000000" w:rsidDel="00000000" w:rsidP="00000000" w:rsidRDefault="00000000" w:rsidRPr="00000000" w14:paraId="00000035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We empower them by building activation toolkits, enablers and platforms.</w:t>
      </w:r>
    </w:p>
    <w:p w:rsidR="00000000" w:rsidDel="00000000" w:rsidP="00000000" w:rsidRDefault="00000000" w:rsidRPr="00000000" w14:paraId="00000037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Ecosystem in motion: the GlacierX Programs.</w:t>
      </w:r>
    </w:p>
    <w:p w:rsidR="00000000" w:rsidDel="00000000" w:rsidP="00000000" w:rsidRDefault="00000000" w:rsidRPr="00000000" w14:paraId="00000038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People and community</w:t>
      </w:r>
    </w:p>
    <w:p w:rsidR="00000000" w:rsidDel="00000000" w:rsidP="00000000" w:rsidRDefault="00000000" w:rsidRPr="00000000" w14:paraId="00000039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People are at the centre of our story</w:t>
      </w:r>
    </w:p>
    <w:p w:rsidR="00000000" w:rsidDel="00000000" w:rsidP="00000000" w:rsidRDefault="00000000" w:rsidRPr="00000000" w14:paraId="0000003A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Combines science + innovation + movement-building in one ecosystem</w:t>
      </w:r>
    </w:p>
    <w:p w:rsidR="00000000" w:rsidDel="00000000" w:rsidP="00000000" w:rsidRDefault="00000000" w:rsidRPr="00000000" w14:paraId="0000003D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Led by lived experience and systems thinking</w:t>
      </w:r>
    </w:p>
    <w:p w:rsidR="00000000" w:rsidDel="00000000" w:rsidP="00000000" w:rsidRDefault="00000000" w:rsidRPr="00000000" w14:paraId="0000003E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Movement + technology + finance</w:t>
      </w:r>
    </w:p>
    <w:p w:rsidR="00000000" w:rsidDel="00000000" w:rsidP="00000000" w:rsidRDefault="00000000" w:rsidRPr="00000000" w14:paraId="0000003F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Community-first, evidence-driven</w:t>
      </w:r>
    </w:p>
    <w:p w:rsidR="00000000" w:rsidDel="00000000" w:rsidP="00000000" w:rsidRDefault="00000000" w:rsidRPr="00000000" w14:paraId="00000040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Strategic partnerships in motion</w:t>
      </w:r>
    </w:p>
    <w:p w:rsidR="00000000" w:rsidDel="00000000" w:rsidP="00000000" w:rsidRDefault="00000000" w:rsidRPr="00000000" w14:paraId="00000041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