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1758" w14:textId="43CDE6BE" w:rsidR="00494BE0" w:rsidRDefault="00F11F72">
      <w:pPr>
        <w:rPr>
          <w:lang w:val="en-US"/>
        </w:rPr>
      </w:pPr>
      <w:r>
        <w:rPr>
          <w:lang w:val="en-US"/>
        </w:rPr>
        <w:t xml:space="preserve">Loan Management Application </w:t>
      </w:r>
    </w:p>
    <w:p w14:paraId="736A2040" w14:textId="0EDFEAFD" w:rsidR="00F11F72" w:rsidRDefault="00F11F72">
      <w:pPr>
        <w:rPr>
          <w:lang w:val="en-US"/>
        </w:rPr>
      </w:pPr>
    </w:p>
    <w:p w14:paraId="03885E6F" w14:textId="27BF70C0" w:rsidR="00F11F72" w:rsidRPr="00F11F72" w:rsidRDefault="00F11F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77E413" wp14:editId="429D6C65">
            <wp:extent cx="5731510" cy="3225165"/>
            <wp:effectExtent l="0" t="0" r="2540" b="0"/>
            <wp:docPr id="16640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37885" name="Picture 166403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B7B0CA" wp14:editId="16AB3F05">
            <wp:extent cx="5731510" cy="3046730"/>
            <wp:effectExtent l="0" t="0" r="2540" b="1270"/>
            <wp:docPr id="1662336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36044" name="Picture 1662336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E7F650" wp14:editId="0DABE635">
            <wp:extent cx="5731510" cy="2844800"/>
            <wp:effectExtent l="0" t="0" r="2540" b="0"/>
            <wp:docPr id="724447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7831" name="Picture 724447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552F97" wp14:editId="045A0CDB">
            <wp:extent cx="5731510" cy="2959735"/>
            <wp:effectExtent l="0" t="0" r="2540" b="0"/>
            <wp:docPr id="2019980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0899" name="Picture 20199808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F72" w:rsidRPr="00F1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72"/>
    <w:rsid w:val="00096673"/>
    <w:rsid w:val="00494BE0"/>
    <w:rsid w:val="00EC5D58"/>
    <w:rsid w:val="00F11F72"/>
    <w:rsid w:val="00F7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8486"/>
  <w15:chartTrackingRefBased/>
  <w15:docId w15:val="{F25036F8-5732-4D24-BF59-F0548E96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KESHARWANI</dc:creator>
  <cp:keywords/>
  <dc:description/>
  <cp:lastModifiedBy>ADARSH KESHARWANI</cp:lastModifiedBy>
  <cp:revision>1</cp:revision>
  <dcterms:created xsi:type="dcterms:W3CDTF">2026-03-28T08:44:00Z</dcterms:created>
  <dcterms:modified xsi:type="dcterms:W3CDTF">2026-03-28T08:47:00Z</dcterms:modified>
</cp:coreProperties>
</file>