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Derived metrics from Kubernetes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hu30lncd7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 can ACTUALLY get in Kubernetes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directly get “Disk I/O” as one value.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get </w:t>
      </w:r>
      <w:r w:rsidDel="00000000" w:rsidR="00000000" w:rsidRPr="00000000">
        <w:rPr>
          <w:b w:val="1"/>
          <w:bCs w:val="1"/>
          <w:rtl w:val="0"/>
        </w:rPr>
        <w:t xml:space="preserve">raw metrics</w:t>
      </w:r>
      <w:r w:rsidDel="00000000" w:rsidR="00000000" w:rsidRPr="00000000">
        <w:rPr>
          <w:rtl w:val="0"/>
        </w:rPr>
        <w:t xml:space="preserve">, and you derive what you need.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xkli2ckum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Key Disk Metrics (from Prometheus / cAdvisor)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8r26gziq2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Read bytes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container_fs_reads_bytes_total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sjamrvkoj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Write bytes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container_fs_writes_bytes_total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are </w:t>
      </w:r>
      <w:r w:rsidDel="00000000" w:rsidR="00000000" w:rsidRPr="00000000">
        <w:rPr>
          <w:b w:val="1"/>
          <w:bCs w:val="1"/>
          <w:rtl w:val="0"/>
        </w:rPr>
        <w:t xml:space="preserve">cumulative counters</w:t>
      </w:r>
      <w:r w:rsidDel="00000000" w:rsidR="00000000" w:rsidRPr="00000000">
        <w:rPr>
          <w:rtl w:val="0"/>
        </w:rPr>
        <w:t xml:space="preserve"> (keep increasing)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oy20h91x6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Convert to MB/s (Throughput)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what you asked earlier (MB/s)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MB/s=bytes changetime÷(1024×1024)\text{MB/s} = \frac{\text{bytes change}}{\text{time}} \div (1024 \times 1024)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MB/s=timebytes change÷(1024×1024)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y1v7ug5h3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Prometheus Query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rate(container_fs_reads_bytes_total[1m]) / 1024 / 1024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rate(container_fs_writes_bytes_total[1m]) / 1024 / 1024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gives: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MB/s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MB/s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yddk7yyvl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IOPS (Operations per second)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d24ej33qg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container_fs_reads_total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container_fs_writes_total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pscogzdc8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rate(container_fs_reads_total[1m])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rate(container_fs_writes_total[1m])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Gives: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Reads/sec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Writes/sec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ra012y1xp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How to USE this in your Digital Twin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connect it 👇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5wd2s8v2b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Model mapping</w:t>
      </w:r>
    </w:p>
    <w:tbl>
      <w:tblPr>
        <w:tblStyle w:val="Table1"/>
        <w:tblW w:w="3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790"/>
        <w:tblGridChange w:id="0">
          <w:tblGrid>
            <w:gridCol w:w="161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Disk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IOPS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Data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MB/s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Load intensity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CPU + Disk I/O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cbfq77n6v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logic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if (IOPS high &amp;&amp; MB/s low):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many small operations (DB-like load)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(IOPS low &amp;&amp; MB/s high):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large file transfer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if (both high):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heavy system stress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s1ou62up6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Alerting ( table logic)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connect to your earlier “healthy/warning/critical”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etq4gmpnl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baseline: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Normal MB/s → 20 MB/s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Normal IOPS → 200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f2oolhwhv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Thresholds:</w:t>
      </w:r>
    </w:p>
    <w:tbl>
      <w:tblPr>
        <w:tblStyle w:val="Table2"/>
        <w:tblW w:w="2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250"/>
        <w:tblGridChange w:id="0">
          <w:tblGrid>
            <w:gridCol w:w="1055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Healthy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±10%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+40%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nq14z7quk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if MBps &gt; baseline * 1.4: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status = "CRITICAL"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ddzlvisn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 ON(simulate disk load):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b2fqhv9k0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a pod: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ddif=/dev/zeroof=testfilebs=1Mcount=500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will: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write MB/s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IOPS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sz75rkpk9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mental model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Disk I/O = activity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IOPS = number of operations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MB/s = data volume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derive both using </w:t>
      </w:r>
      <w:r w:rsidDel="00000000" w:rsidR="00000000" w:rsidRPr="00000000">
        <w:rPr>
          <w:b w:val="1"/>
          <w:bCs w:val="1"/>
          <w:rtl w:val="0"/>
        </w:rPr>
        <w:t xml:space="preserve">rate() in Prometheus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