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Key Anomalies to Detect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Sudden CPU spike → possible runaway process or DDoS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Sustained high temperature → cooling failure or workload imbalance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leak pattern (slow creep to 100%) → needs process restart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Fan speed drop → hardware failure risk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