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EECB"/>
  <w:body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3719"/>
        <w:gridCol w:w="3005"/>
        <w:gridCol w:w="3766"/>
      </w:tblGrid>
      <w:tr w:rsidR="00947198" w14:paraId="360DAD7A" w14:textId="77777777" w:rsidTr="00B3249D">
        <w:tc>
          <w:tcPr>
            <w:tcW w:w="3719" w:type="dxa"/>
            <w:vMerge w:val="restart"/>
            <w:vAlign w:val="center"/>
          </w:tcPr>
          <w:p w14:paraId="50FDEBDC" w14:textId="56754D94" w:rsidR="00947198" w:rsidRPr="00B3249D" w:rsidRDefault="00B3249D" w:rsidP="00B3249D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Name: </w:t>
            </w:r>
            <w:r w:rsidRPr="00B3249D">
              <w:rPr>
                <w:rFonts w:ascii="Calibri" w:hAnsi="Calibri" w:cs="Calibri"/>
                <w:sz w:val="28"/>
                <w:szCs w:val="28"/>
              </w:rPr>
              <w:t>Adarsh Kumar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3005" w:type="dxa"/>
          </w:tcPr>
          <w:p w14:paraId="384E4A76" w14:textId="6D2E06F9" w:rsidR="00947198" w:rsidRPr="00B3249D" w:rsidRDefault="00B3249D" w:rsidP="007E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49D">
              <w:rPr>
                <w:rFonts w:ascii="Times New Roman" w:hAnsi="Times New Roman" w:cs="Times New Roman"/>
                <w:sz w:val="24"/>
                <w:szCs w:val="24"/>
              </w:rPr>
              <w:t>SRN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B324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1AE4" w:rsidRPr="00F61AE4">
              <w:rPr>
                <w:rFonts w:ascii="Calibri" w:hAnsi="Calibri" w:cs="Calibri"/>
                <w:sz w:val="24"/>
                <w:szCs w:val="24"/>
              </w:rPr>
              <w:t>PES2UG20CS016</w:t>
            </w:r>
          </w:p>
        </w:tc>
        <w:tc>
          <w:tcPr>
            <w:tcW w:w="3766" w:type="dxa"/>
          </w:tcPr>
          <w:p w14:paraId="2E8B6E28" w14:textId="059217A6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Assignment No:</w:t>
            </w:r>
            <w:r w:rsidR="00CB40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410C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47198" w14:paraId="5530B044" w14:textId="77777777" w:rsidTr="00B3249D">
        <w:tc>
          <w:tcPr>
            <w:tcW w:w="3719" w:type="dxa"/>
            <w:vMerge/>
          </w:tcPr>
          <w:p w14:paraId="45C4FCF5" w14:textId="77777777" w:rsidR="00947198" w:rsidRDefault="00947198" w:rsidP="007E5A8E"/>
        </w:tc>
        <w:tc>
          <w:tcPr>
            <w:tcW w:w="3005" w:type="dxa"/>
          </w:tcPr>
          <w:p w14:paraId="31292277" w14:textId="4FAF167F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Section: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3766" w:type="dxa"/>
          </w:tcPr>
          <w:p w14:paraId="121BF272" w14:textId="69224EA5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B40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CB4033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>/2022</w:t>
            </w:r>
          </w:p>
        </w:tc>
      </w:tr>
    </w:tbl>
    <w:p w14:paraId="4DE140D7" w14:textId="650129C7" w:rsidR="007E6A2F" w:rsidRDefault="007E6A2F" w:rsidP="007E5A8E"/>
    <w:tbl>
      <w:tblPr>
        <w:tblStyle w:val="TableGrid"/>
        <w:tblW w:w="10654" w:type="dxa"/>
        <w:tblInd w:w="-714" w:type="dxa"/>
        <w:tblLook w:val="04A0" w:firstRow="1" w:lastRow="0" w:firstColumn="1" w:lastColumn="0" w:noHBand="0" w:noVBand="1"/>
      </w:tblPr>
      <w:tblGrid>
        <w:gridCol w:w="1198"/>
        <w:gridCol w:w="9456"/>
      </w:tblGrid>
      <w:tr w:rsidR="007A486D" w14:paraId="0BF59FD0" w14:textId="77777777" w:rsidTr="00D73FF7">
        <w:tc>
          <w:tcPr>
            <w:tcW w:w="1198" w:type="dxa"/>
          </w:tcPr>
          <w:p w14:paraId="444D4AAA" w14:textId="7B31BB34" w:rsidR="007A486D" w:rsidRPr="007A486D" w:rsidRDefault="007A486D" w:rsidP="007E5A8E">
            <w:pPr>
              <w:rPr>
                <w:sz w:val="30"/>
                <w:szCs w:val="30"/>
              </w:rPr>
            </w:pPr>
            <w:r w:rsidRPr="007A486D">
              <w:rPr>
                <w:sz w:val="30"/>
                <w:szCs w:val="30"/>
              </w:rPr>
              <w:t>Task 1:</w:t>
            </w:r>
          </w:p>
        </w:tc>
        <w:tc>
          <w:tcPr>
            <w:tcW w:w="9456" w:type="dxa"/>
          </w:tcPr>
          <w:p w14:paraId="64362350" w14:textId="48BC4F0F" w:rsidR="007A486D" w:rsidRPr="007A486D" w:rsidRDefault="007A486D" w:rsidP="007A486D">
            <w:pPr>
              <w:jc w:val="center"/>
              <w:rPr>
                <w:sz w:val="30"/>
                <w:szCs w:val="30"/>
              </w:rPr>
            </w:pPr>
            <w:r w:rsidRPr="007A486D">
              <w:rPr>
                <w:sz w:val="30"/>
                <w:szCs w:val="30"/>
              </w:rPr>
              <w:t>SYN Flooding Attack</w:t>
            </w:r>
          </w:p>
        </w:tc>
      </w:tr>
      <w:tr w:rsidR="007A486D" w14:paraId="46795993" w14:textId="77777777" w:rsidTr="00D73FF7">
        <w:tc>
          <w:tcPr>
            <w:tcW w:w="1198" w:type="dxa"/>
          </w:tcPr>
          <w:p w14:paraId="6900A9AE" w14:textId="4ACAA637" w:rsidR="007A486D" w:rsidRDefault="007A486D" w:rsidP="007E5A8E">
            <w:r>
              <w:t xml:space="preserve">Command and screenshot </w:t>
            </w:r>
          </w:p>
        </w:tc>
        <w:tc>
          <w:tcPr>
            <w:tcW w:w="9456" w:type="dxa"/>
          </w:tcPr>
          <w:p w14:paraId="6D78256C" w14:textId="68F15AEE" w:rsidR="00CE7E4C" w:rsidRDefault="00CE7E4C" w:rsidP="007E5A8E">
            <w:r>
              <w:t>The current size of the victim’s queue for half-opened connections.</w:t>
            </w:r>
          </w:p>
          <w:p w14:paraId="710EE744" w14:textId="59BAC72E" w:rsidR="007A486D" w:rsidRDefault="007A486D" w:rsidP="007E5A8E">
            <w:r>
              <w:t># sysctl net.ipv4.tcp_max_syn_backlog</w:t>
            </w:r>
          </w:p>
          <w:p w14:paraId="31836A24" w14:textId="2681D193" w:rsidR="007A486D" w:rsidRDefault="009B556F" w:rsidP="007E5A8E">
            <w:r w:rsidRPr="009B556F">
              <w:rPr>
                <w:noProof/>
              </w:rPr>
              <w:drawing>
                <wp:inline distT="0" distB="0" distL="0" distR="0" wp14:anchorId="5D51AC26" wp14:editId="21460D0A">
                  <wp:extent cx="5731510" cy="116395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A062C" w14:textId="718BA8D0" w:rsidR="00CE7E4C" w:rsidRDefault="00CE7E4C" w:rsidP="007E5A8E">
            <w:r>
              <w:t>Turn off the SYN cookie countermeasure in the victim machine.</w:t>
            </w:r>
          </w:p>
          <w:p w14:paraId="6B644E8C" w14:textId="0E3A5420" w:rsidR="007A486D" w:rsidRDefault="007A486D" w:rsidP="007E5A8E">
            <w:r>
              <w:t># sysctl -w net.ipv4.tcp_syncookies=0</w:t>
            </w:r>
          </w:p>
          <w:p w14:paraId="2052761B" w14:textId="64828A78" w:rsidR="007A486D" w:rsidRDefault="009B556F" w:rsidP="007E5A8E">
            <w:r w:rsidRPr="009B556F">
              <w:rPr>
                <w:noProof/>
              </w:rPr>
              <w:drawing>
                <wp:inline distT="0" distB="0" distL="0" distR="0" wp14:anchorId="7F07151A" wp14:editId="4DC17BC8">
                  <wp:extent cx="5731510" cy="66929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83451" w14:textId="4CCE4C5D" w:rsidR="00CE7E4C" w:rsidRDefault="00CE7E4C" w:rsidP="007E5A8E">
            <w:r>
              <w:t>To check the usage of the queue before the attack.</w:t>
            </w:r>
          </w:p>
          <w:p w14:paraId="0F9E6D48" w14:textId="06577C4C" w:rsidR="007A486D" w:rsidRDefault="007A486D" w:rsidP="007E5A8E">
            <w:r>
              <w:t># netstat -tna</w:t>
            </w:r>
          </w:p>
          <w:p w14:paraId="597A5E1D" w14:textId="08C175FD" w:rsidR="007A486D" w:rsidRDefault="009B556F" w:rsidP="007E5A8E">
            <w:r w:rsidRPr="009B556F">
              <w:rPr>
                <w:noProof/>
              </w:rPr>
              <w:drawing>
                <wp:inline distT="0" distB="0" distL="0" distR="0" wp14:anchorId="00D8128D" wp14:editId="7C4C6211">
                  <wp:extent cx="5731510" cy="1007110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86D" w14:paraId="0F7BF8B9" w14:textId="77777777" w:rsidTr="00D73FF7">
        <w:tc>
          <w:tcPr>
            <w:tcW w:w="1198" w:type="dxa"/>
          </w:tcPr>
          <w:p w14:paraId="386E2A7A" w14:textId="1F97CAD8" w:rsidR="007A486D" w:rsidRDefault="007A486D" w:rsidP="007E5A8E">
            <w:r>
              <w:t>Task 1.1:</w:t>
            </w:r>
          </w:p>
        </w:tc>
        <w:tc>
          <w:tcPr>
            <w:tcW w:w="9456" w:type="dxa"/>
          </w:tcPr>
          <w:p w14:paraId="75606E7F" w14:textId="7044EF28" w:rsidR="007A486D" w:rsidRDefault="007A486D" w:rsidP="007E5A8E">
            <w:r>
              <w:t>Launching the Attack Using Python</w:t>
            </w:r>
          </w:p>
        </w:tc>
      </w:tr>
      <w:tr w:rsidR="007A486D" w14:paraId="40A6AC18" w14:textId="77777777" w:rsidTr="00D73FF7">
        <w:tc>
          <w:tcPr>
            <w:tcW w:w="1198" w:type="dxa"/>
          </w:tcPr>
          <w:p w14:paraId="22018AFB" w14:textId="77777777" w:rsidR="007A486D" w:rsidRDefault="007A486D" w:rsidP="007E5A8E"/>
        </w:tc>
        <w:tc>
          <w:tcPr>
            <w:tcW w:w="9456" w:type="dxa"/>
          </w:tcPr>
          <w:p w14:paraId="2D17162D" w14:textId="77777777" w:rsidR="00717806" w:rsidRDefault="00717806" w:rsidP="007E5A8E">
            <w:r w:rsidRPr="00717806">
              <w:rPr>
                <w:noProof/>
              </w:rPr>
              <w:drawing>
                <wp:inline distT="0" distB="0" distL="0" distR="0" wp14:anchorId="3D78E6CE" wp14:editId="09374343">
                  <wp:extent cx="5731510" cy="3595255"/>
                  <wp:effectExtent l="0" t="0" r="254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628" cy="35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D7462" w14:textId="6751ED10" w:rsidR="001C32BA" w:rsidRDefault="001C32BA" w:rsidP="007E5A8E">
            <w:r>
              <w:t xml:space="preserve">A lot of Foreign address with SYN_RECV message is present . </w:t>
            </w:r>
          </w:p>
        </w:tc>
      </w:tr>
      <w:tr w:rsidR="007A486D" w14:paraId="55B44328" w14:textId="77777777" w:rsidTr="00D73FF7">
        <w:tc>
          <w:tcPr>
            <w:tcW w:w="1198" w:type="dxa"/>
          </w:tcPr>
          <w:p w14:paraId="5524DC0D" w14:textId="77777777" w:rsidR="007A486D" w:rsidRDefault="007A486D" w:rsidP="007E5A8E"/>
        </w:tc>
        <w:tc>
          <w:tcPr>
            <w:tcW w:w="9456" w:type="dxa"/>
          </w:tcPr>
          <w:p w14:paraId="3A7FCF65" w14:textId="25AC2DB7" w:rsidR="00387D8E" w:rsidRDefault="00717806" w:rsidP="007E5A8E">
            <w:r w:rsidRPr="00717806">
              <w:rPr>
                <w:noProof/>
              </w:rPr>
              <w:drawing>
                <wp:inline distT="0" distB="0" distL="0" distR="0" wp14:anchorId="7D35C981" wp14:editId="72A177D6">
                  <wp:extent cx="5730869" cy="3990109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015" cy="400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DC811" w14:textId="397DA87A" w:rsidR="001C32BA" w:rsidRDefault="001C32BA" w:rsidP="007E5A8E">
            <w:r>
              <w:t>As we can see that telnet connection is established so, our attacked failed.</w:t>
            </w:r>
          </w:p>
          <w:p w14:paraId="0A031B36" w14:textId="2A510052" w:rsidR="00387D8E" w:rsidRDefault="00387D8E" w:rsidP="007E5A8E"/>
          <w:p w14:paraId="63784985" w14:textId="77777777" w:rsidR="00387D8E" w:rsidRDefault="00D92C61" w:rsidP="007E5A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we are reducing the size of the queue to 80</w:t>
            </w:r>
          </w:p>
          <w:p w14:paraId="021AB592" w14:textId="19C86983" w:rsidR="00D92C61" w:rsidRPr="00D92C61" w:rsidRDefault="00D92C61" w:rsidP="007E5A8E">
            <w:pPr>
              <w:rPr>
                <w:sz w:val="24"/>
                <w:szCs w:val="24"/>
              </w:rPr>
            </w:pPr>
            <w:r w:rsidRPr="00D92C61">
              <w:rPr>
                <w:noProof/>
                <w:sz w:val="24"/>
                <w:szCs w:val="24"/>
              </w:rPr>
              <w:drawing>
                <wp:inline distT="0" distB="0" distL="0" distR="0" wp14:anchorId="38848D06" wp14:editId="5022EF21">
                  <wp:extent cx="5731510" cy="423608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86D" w14:paraId="6CB7BDDF" w14:textId="77777777" w:rsidTr="00D73FF7">
        <w:tc>
          <w:tcPr>
            <w:tcW w:w="1198" w:type="dxa"/>
          </w:tcPr>
          <w:p w14:paraId="7F813A4F" w14:textId="77777777" w:rsidR="007A486D" w:rsidRDefault="007A486D" w:rsidP="007E5A8E"/>
        </w:tc>
        <w:tc>
          <w:tcPr>
            <w:tcW w:w="9456" w:type="dxa"/>
          </w:tcPr>
          <w:p w14:paraId="156A657A" w14:textId="1E75FC4C" w:rsidR="007A486D" w:rsidRDefault="00D92C61" w:rsidP="007E5A8E">
            <w:r w:rsidRPr="00D92C61">
              <w:rPr>
                <w:noProof/>
              </w:rPr>
              <w:drawing>
                <wp:inline distT="0" distB="0" distL="0" distR="0" wp14:anchorId="2F5CBD3D" wp14:editId="13D48788">
                  <wp:extent cx="5731510" cy="1362075"/>
                  <wp:effectExtent l="0" t="0" r="254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C3F93" w14:textId="77777777" w:rsidR="00F974A5" w:rsidRDefault="00D92C61" w:rsidP="007E5A8E">
            <w:r>
              <w:t xml:space="preserve">As we can see now this time connection failed because of Connection time out so our attack got successful. </w:t>
            </w:r>
          </w:p>
          <w:p w14:paraId="1BA6E54F" w14:textId="646A11DD" w:rsidR="00781601" w:rsidRDefault="00781601" w:rsidP="007E5A8E"/>
        </w:tc>
      </w:tr>
      <w:tr w:rsidR="00385F83" w14:paraId="58D71285" w14:textId="77777777" w:rsidTr="00D73FF7">
        <w:tc>
          <w:tcPr>
            <w:tcW w:w="1198" w:type="dxa"/>
          </w:tcPr>
          <w:p w14:paraId="5FFBFA5D" w14:textId="1CC4EA07" w:rsidR="00385F83" w:rsidRDefault="00385F83" w:rsidP="00385F83">
            <w:r>
              <w:t>Task 1.2:</w:t>
            </w:r>
          </w:p>
        </w:tc>
        <w:tc>
          <w:tcPr>
            <w:tcW w:w="9456" w:type="dxa"/>
          </w:tcPr>
          <w:p w14:paraId="60C0A06B" w14:textId="59B8AD63" w:rsidR="00385F83" w:rsidRDefault="00385F83" w:rsidP="00385F83">
            <w:r>
              <w:t>Launching the Attack Using C</w:t>
            </w:r>
          </w:p>
        </w:tc>
      </w:tr>
      <w:tr w:rsidR="00385F83" w14:paraId="086693F1" w14:textId="77777777" w:rsidTr="00D73FF7">
        <w:tc>
          <w:tcPr>
            <w:tcW w:w="1198" w:type="dxa"/>
          </w:tcPr>
          <w:p w14:paraId="4DEE5680" w14:textId="77777777" w:rsidR="00385F83" w:rsidRDefault="00385F83" w:rsidP="00385F83"/>
        </w:tc>
        <w:tc>
          <w:tcPr>
            <w:tcW w:w="9456" w:type="dxa"/>
          </w:tcPr>
          <w:p w14:paraId="426E5667" w14:textId="77777777" w:rsidR="00781601" w:rsidRDefault="00781601" w:rsidP="00385F83"/>
          <w:p w14:paraId="3D8DAE5B" w14:textId="265FC0A6" w:rsidR="0056135B" w:rsidRDefault="0056135B" w:rsidP="00385F83">
            <w:r>
              <w:t xml:space="preserve">Restoring the queue size to original. </w:t>
            </w:r>
          </w:p>
          <w:p w14:paraId="6CFBF541" w14:textId="77777777" w:rsidR="0056135B" w:rsidRDefault="0056135B" w:rsidP="00385F83">
            <w:r w:rsidRPr="0056135B">
              <w:rPr>
                <w:noProof/>
              </w:rPr>
              <w:drawing>
                <wp:inline distT="0" distB="0" distL="0" distR="0" wp14:anchorId="26EF7B5C" wp14:editId="4C5C4D9D">
                  <wp:extent cx="5731510" cy="122047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4B1B8" w14:textId="77777777" w:rsidR="00FE0AAB" w:rsidRDefault="00FE0AAB" w:rsidP="00FE0AAB"/>
          <w:p w14:paraId="34D2ADF9" w14:textId="3510159B" w:rsidR="00FE0AAB" w:rsidRDefault="00FE0AAB" w:rsidP="00FE0AAB">
            <w:r>
              <w:t>Attacker launching its attach to victim</w:t>
            </w:r>
          </w:p>
          <w:p w14:paraId="45199EF8" w14:textId="77777777" w:rsidR="00781601" w:rsidRDefault="00781601" w:rsidP="00FE0AAB"/>
          <w:p w14:paraId="11690A0B" w14:textId="77777777" w:rsidR="00FE0AAB" w:rsidRDefault="00FE0AAB" w:rsidP="00FE0AAB">
            <w:r w:rsidRPr="0056135B">
              <w:rPr>
                <w:noProof/>
              </w:rPr>
              <w:drawing>
                <wp:inline distT="0" distB="0" distL="0" distR="0" wp14:anchorId="3F2C79B5" wp14:editId="2845DE56">
                  <wp:extent cx="5731510" cy="80200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843AC" w14:textId="77777777" w:rsidR="0056135B" w:rsidRDefault="0056135B" w:rsidP="00385F83"/>
          <w:p w14:paraId="3234929B" w14:textId="1DF58CCE" w:rsidR="0056135B" w:rsidRDefault="0056135B" w:rsidP="00385F83">
            <w:r>
              <w:t xml:space="preserve">Trying to establish connection from user1 to victim. </w:t>
            </w:r>
          </w:p>
          <w:p w14:paraId="70277713" w14:textId="77777777" w:rsidR="00781601" w:rsidRDefault="00781601" w:rsidP="00385F83"/>
          <w:p w14:paraId="6F7E9AB6" w14:textId="77777777" w:rsidR="00BF2AB4" w:rsidRDefault="00BF2AB4" w:rsidP="00385F83">
            <w:r w:rsidRPr="00BF2AB4">
              <w:rPr>
                <w:noProof/>
              </w:rPr>
              <w:drawing>
                <wp:inline distT="0" distB="0" distL="0" distR="0" wp14:anchorId="2E619520" wp14:editId="70A2C99C">
                  <wp:extent cx="5731510" cy="2945765"/>
                  <wp:effectExtent l="0" t="0" r="254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952B4" w14:textId="02F46AC3" w:rsidR="00781601" w:rsidRDefault="00BF2AB4" w:rsidP="00385F83">
            <w:r>
              <w:t xml:space="preserve"> As we can see that using </w:t>
            </w:r>
            <w:r w:rsidR="00161C1E">
              <w:t>C,</w:t>
            </w:r>
            <w:r>
              <w:t xml:space="preserve"> we were able to </w:t>
            </w:r>
            <w:r w:rsidR="00161C1E">
              <w:t>connect</w:t>
            </w:r>
            <w:r>
              <w:t xml:space="preserve"> telnet connection to victim so attach un successful.</w:t>
            </w:r>
          </w:p>
        </w:tc>
      </w:tr>
      <w:tr w:rsidR="00FE0AAB" w14:paraId="45480F93" w14:textId="77777777" w:rsidTr="00D73FF7">
        <w:tc>
          <w:tcPr>
            <w:tcW w:w="1198" w:type="dxa"/>
          </w:tcPr>
          <w:p w14:paraId="48B490B7" w14:textId="47DE0185" w:rsidR="00FE0AAB" w:rsidRDefault="00FE0AAB" w:rsidP="00385F83">
            <w:r>
              <w:lastRenderedPageBreak/>
              <w:t>Task 1.3:</w:t>
            </w:r>
          </w:p>
        </w:tc>
        <w:tc>
          <w:tcPr>
            <w:tcW w:w="9456" w:type="dxa"/>
          </w:tcPr>
          <w:p w14:paraId="52208982" w14:textId="5BF48F7E" w:rsidR="00FE0AAB" w:rsidRDefault="00FE0AAB" w:rsidP="00385F83">
            <w:r>
              <w:t xml:space="preserve">Enable the SYN Cookie Countermeasure. </w:t>
            </w:r>
          </w:p>
        </w:tc>
      </w:tr>
      <w:tr w:rsidR="00FE0AAB" w14:paraId="7E25D92B" w14:textId="77777777" w:rsidTr="00D73FF7">
        <w:tc>
          <w:tcPr>
            <w:tcW w:w="1198" w:type="dxa"/>
          </w:tcPr>
          <w:p w14:paraId="6316A9C9" w14:textId="77777777" w:rsidR="00FE0AAB" w:rsidRDefault="00FE0AAB" w:rsidP="00385F83"/>
        </w:tc>
        <w:tc>
          <w:tcPr>
            <w:tcW w:w="9456" w:type="dxa"/>
          </w:tcPr>
          <w:p w14:paraId="68AC1660" w14:textId="59EC6E24" w:rsidR="00FE0AAB" w:rsidRDefault="00FF2F03" w:rsidP="00385F83">
            <w:pPr>
              <w:rPr>
                <w:noProof/>
              </w:rPr>
            </w:pPr>
            <w:r>
              <w:t>Now we are trying to use SYN cookies counter measure in victim machine.</w:t>
            </w:r>
            <w:r w:rsidR="003C27BE">
              <w:rPr>
                <w:noProof/>
              </w:rPr>
              <w:t xml:space="preserve"> </w:t>
            </w:r>
            <w:r w:rsidR="003C27BE" w:rsidRPr="00FF2F03">
              <w:rPr>
                <w:noProof/>
              </w:rPr>
              <w:drawing>
                <wp:inline distT="0" distB="0" distL="0" distR="0" wp14:anchorId="348CC824" wp14:editId="65B392F9">
                  <wp:extent cx="5731510" cy="8001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C27BE" w:rsidRPr="003C27BE">
              <w:rPr>
                <w:noProof/>
              </w:rPr>
              <w:drawing>
                <wp:inline distT="0" distB="0" distL="0" distR="0" wp14:anchorId="1DDD58EF" wp14:editId="4FA98896">
                  <wp:extent cx="5731510" cy="294513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9A89298" w14:textId="5E4BA245" w:rsidR="00FF2F03" w:rsidRDefault="003C27BE" w:rsidP="00385F83">
            <w:r>
              <w:t xml:space="preserve">As we can see that after counter </w:t>
            </w:r>
            <w:r w:rsidR="00F85142">
              <w:t>measure,</w:t>
            </w:r>
            <w:r>
              <w:t xml:space="preserve"> we are able to logging to telnet successfully.  </w:t>
            </w:r>
          </w:p>
          <w:p w14:paraId="2507198B" w14:textId="77777777" w:rsidR="00FF2F03" w:rsidRDefault="00FF2F03" w:rsidP="00385F83">
            <w:r>
              <w:t xml:space="preserve">Restoring all the settings to default </w:t>
            </w:r>
          </w:p>
          <w:p w14:paraId="777C7F20" w14:textId="6F80C610" w:rsidR="00FF2F03" w:rsidRDefault="00FF2F03" w:rsidP="00385F83">
            <w:r w:rsidRPr="00FF2F03">
              <w:rPr>
                <w:noProof/>
              </w:rPr>
              <w:drawing>
                <wp:inline distT="0" distB="0" distL="0" distR="0" wp14:anchorId="3A3B3C7D" wp14:editId="0D8C57D0">
                  <wp:extent cx="5731510" cy="100965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7BE" w14:paraId="532B45AD" w14:textId="77777777" w:rsidTr="00D73FF7">
        <w:tc>
          <w:tcPr>
            <w:tcW w:w="1198" w:type="dxa"/>
          </w:tcPr>
          <w:p w14:paraId="7F3A299E" w14:textId="42B9DD55" w:rsidR="003C27BE" w:rsidRDefault="003C27BE" w:rsidP="003C27BE">
            <w:r w:rsidRPr="007A486D">
              <w:rPr>
                <w:sz w:val="30"/>
                <w:szCs w:val="30"/>
              </w:rPr>
              <w:t xml:space="preserve">Task </w:t>
            </w:r>
            <w:r>
              <w:rPr>
                <w:sz w:val="30"/>
                <w:szCs w:val="30"/>
              </w:rPr>
              <w:t>2</w:t>
            </w:r>
            <w:r w:rsidRPr="007A486D">
              <w:rPr>
                <w:sz w:val="30"/>
                <w:szCs w:val="30"/>
              </w:rPr>
              <w:t>:</w:t>
            </w:r>
          </w:p>
        </w:tc>
        <w:tc>
          <w:tcPr>
            <w:tcW w:w="9456" w:type="dxa"/>
          </w:tcPr>
          <w:p w14:paraId="755B85DC" w14:textId="4B0FAB9D" w:rsidR="007B2586" w:rsidRPr="007B2586" w:rsidRDefault="007B2586" w:rsidP="003C27B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TCP RST Attacks on Telnet Connections </w:t>
            </w:r>
          </w:p>
        </w:tc>
      </w:tr>
      <w:tr w:rsidR="003C27BE" w14:paraId="7F12363F" w14:textId="77777777" w:rsidTr="00D73FF7">
        <w:tc>
          <w:tcPr>
            <w:tcW w:w="1198" w:type="dxa"/>
          </w:tcPr>
          <w:p w14:paraId="5BA5AECB" w14:textId="77777777" w:rsidR="003C27BE" w:rsidRDefault="003C27BE" w:rsidP="003C27BE"/>
        </w:tc>
        <w:tc>
          <w:tcPr>
            <w:tcW w:w="9456" w:type="dxa"/>
          </w:tcPr>
          <w:p w14:paraId="2B2795D5" w14:textId="351A3CC4" w:rsidR="00D37D99" w:rsidRDefault="00C70B2C" w:rsidP="003C27BE">
            <w:r w:rsidRPr="00C70B2C">
              <w:rPr>
                <w:noProof/>
              </w:rPr>
              <w:drawing>
                <wp:inline distT="0" distB="0" distL="0" distR="0" wp14:anchorId="38831D01" wp14:editId="787C218F">
                  <wp:extent cx="5614670" cy="3025140"/>
                  <wp:effectExtent l="0" t="0" r="508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269" cy="30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4F2F5" w14:textId="798EF8F4" w:rsidR="00F061EC" w:rsidRDefault="00F061EC" w:rsidP="003C27BE">
            <w:r>
              <w:lastRenderedPageBreak/>
              <w:t xml:space="preserve">Attacker terminal </w:t>
            </w:r>
          </w:p>
          <w:p w14:paraId="7CF1A0D2" w14:textId="2553C04B" w:rsidR="00F061EC" w:rsidRDefault="00F061EC" w:rsidP="003C27BE">
            <w:r>
              <w:t xml:space="preserve">Here we can see that all information are displayed.  </w:t>
            </w:r>
          </w:p>
          <w:p w14:paraId="65BDEBD5" w14:textId="1F20590C" w:rsidR="00D37D99" w:rsidRDefault="00D37D99" w:rsidP="003C27BE">
            <w:r w:rsidRPr="00D37D99">
              <w:rPr>
                <w:noProof/>
              </w:rPr>
              <w:drawing>
                <wp:inline distT="0" distB="0" distL="0" distR="0" wp14:anchorId="6BF4DE42" wp14:editId="2BFF7BB8">
                  <wp:extent cx="5731510" cy="344932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086C1" w14:textId="46103D9A" w:rsidR="00F061EC" w:rsidRDefault="00F061EC" w:rsidP="003C27BE">
            <w:r>
              <w:t xml:space="preserve">Attack got successful. </w:t>
            </w:r>
          </w:p>
          <w:p w14:paraId="17A66CF0" w14:textId="1D0C90ED" w:rsidR="00D37D99" w:rsidRDefault="00D37D99" w:rsidP="003C27BE">
            <w:r w:rsidRPr="00D37D99">
              <w:rPr>
                <w:noProof/>
              </w:rPr>
              <w:drawing>
                <wp:inline distT="0" distB="0" distL="0" distR="0" wp14:anchorId="5D211535" wp14:editId="5937880A">
                  <wp:extent cx="5731510" cy="2886075"/>
                  <wp:effectExtent l="0" t="0" r="254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B02ED" w14:textId="7818125C" w:rsidR="00D37D99" w:rsidRDefault="00D37D99" w:rsidP="003C27BE"/>
          <w:p w14:paraId="4E855652" w14:textId="49D09347" w:rsidR="00F061EC" w:rsidRDefault="00F061EC" w:rsidP="00F061EC">
            <w:r>
              <w:t xml:space="preserve">What happens to the Telnet connection after that attack? </w:t>
            </w:r>
          </w:p>
          <w:p w14:paraId="6ABCF2E3" w14:textId="6DBED81C" w:rsidR="00FA480C" w:rsidRDefault="00F061EC" w:rsidP="00F061EC">
            <w:r>
              <w:t xml:space="preserve">Ans: As we can see in the above </w:t>
            </w:r>
            <w:r w:rsidR="00FA480C">
              <w:t>talent connection got closed and on terminal its written that telnet connection closed by foreign host.</w:t>
            </w:r>
          </w:p>
          <w:p w14:paraId="61AEDF9C" w14:textId="25207F36" w:rsidR="00F061EC" w:rsidRDefault="00FA480C" w:rsidP="00F061EC">
            <w:r>
              <w:t xml:space="preserve"> </w:t>
            </w:r>
          </w:p>
          <w:p w14:paraId="61452520" w14:textId="77777777" w:rsidR="00FA480C" w:rsidRDefault="00FA480C" w:rsidP="003C27BE"/>
          <w:p w14:paraId="17780FB2" w14:textId="77777777" w:rsidR="00FA480C" w:rsidRDefault="00FA480C" w:rsidP="003C27BE"/>
          <w:p w14:paraId="1419052E" w14:textId="77777777" w:rsidR="00FA480C" w:rsidRDefault="00FA480C" w:rsidP="003C27BE"/>
          <w:p w14:paraId="586B01D4" w14:textId="77777777" w:rsidR="00FA480C" w:rsidRDefault="00FA480C" w:rsidP="003C27BE"/>
          <w:p w14:paraId="45B1858E" w14:textId="77777777" w:rsidR="00FA480C" w:rsidRDefault="00FA480C" w:rsidP="003C27BE"/>
          <w:p w14:paraId="0CA1F2C1" w14:textId="77777777" w:rsidR="00FA480C" w:rsidRDefault="00FA480C" w:rsidP="003C27BE"/>
          <w:p w14:paraId="2D968F95" w14:textId="37A36877" w:rsidR="00FA480C" w:rsidRDefault="00FA480C" w:rsidP="003C27BE">
            <w:r>
              <w:lastRenderedPageBreak/>
              <w:t xml:space="preserve">On wire shark we can see that after attack happened successfully RST packet is sent. </w:t>
            </w:r>
          </w:p>
          <w:p w14:paraId="7E2F7E6E" w14:textId="2C066A17" w:rsidR="00FA480C" w:rsidRDefault="00D37D99" w:rsidP="003C27BE">
            <w:r w:rsidRPr="00D37D99">
              <w:rPr>
                <w:noProof/>
              </w:rPr>
              <w:drawing>
                <wp:inline distT="0" distB="0" distL="0" distR="0" wp14:anchorId="23B68D89" wp14:editId="297F89B1">
                  <wp:extent cx="5867400" cy="31310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47" cy="314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7BE" w14:paraId="09746621" w14:textId="77777777" w:rsidTr="00D73FF7">
        <w:tc>
          <w:tcPr>
            <w:tcW w:w="1198" w:type="dxa"/>
          </w:tcPr>
          <w:p w14:paraId="78B80B7D" w14:textId="77777777" w:rsidR="003C27BE" w:rsidRDefault="003C27BE" w:rsidP="003C27BE"/>
        </w:tc>
        <w:tc>
          <w:tcPr>
            <w:tcW w:w="9456" w:type="dxa"/>
          </w:tcPr>
          <w:p w14:paraId="479DBD4F" w14:textId="7C751659" w:rsidR="00D73FF7" w:rsidRDefault="00D73FF7" w:rsidP="003C27BE">
            <w:r>
              <w:t xml:space="preserve">Launching the attack automatically </w:t>
            </w:r>
          </w:p>
        </w:tc>
      </w:tr>
      <w:tr w:rsidR="003C27BE" w14:paraId="5A396D5C" w14:textId="77777777" w:rsidTr="00D73FF7">
        <w:tc>
          <w:tcPr>
            <w:tcW w:w="1198" w:type="dxa"/>
          </w:tcPr>
          <w:p w14:paraId="517EBF14" w14:textId="77777777" w:rsidR="003C27BE" w:rsidRDefault="003C27BE" w:rsidP="003C27BE"/>
        </w:tc>
        <w:tc>
          <w:tcPr>
            <w:tcW w:w="9456" w:type="dxa"/>
          </w:tcPr>
          <w:p w14:paraId="030A9D0F" w14:textId="4BD4859E" w:rsidR="00D73FF7" w:rsidRDefault="00D73FF7" w:rsidP="003C27BE">
            <w:r>
              <w:t>Launching the attack after connection is established.</w:t>
            </w:r>
          </w:p>
          <w:p w14:paraId="15C09BA8" w14:textId="4937ED8A" w:rsidR="003C27BE" w:rsidRDefault="00D73FF7" w:rsidP="003C27BE">
            <w:r w:rsidRPr="00D73FF7">
              <w:rPr>
                <w:noProof/>
              </w:rPr>
              <w:drawing>
                <wp:inline distT="0" distB="0" distL="0" distR="0" wp14:anchorId="1B31D822" wp14:editId="623D3ECE">
                  <wp:extent cx="5731510" cy="1781175"/>
                  <wp:effectExtent l="0" t="0" r="254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09D9B" w14:textId="02167F0F" w:rsidR="00D73FF7" w:rsidRDefault="00D73FF7" w:rsidP="003C27BE">
            <w:r w:rsidRPr="00D73FF7">
              <w:rPr>
                <w:noProof/>
              </w:rPr>
              <w:drawing>
                <wp:inline distT="0" distB="0" distL="0" distR="0" wp14:anchorId="34150C43" wp14:editId="26842775">
                  <wp:extent cx="5731510" cy="3002280"/>
                  <wp:effectExtent l="0" t="0" r="254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59748" w14:textId="77777777" w:rsidR="00D73FF7" w:rsidRDefault="00D73FF7" w:rsidP="003C27BE">
            <w:r>
              <w:t>This time the connection did not closed automatically even after changing the interface.</w:t>
            </w:r>
          </w:p>
          <w:p w14:paraId="067539DC" w14:textId="4126ADEF" w:rsidR="009169A9" w:rsidRDefault="009169A9" w:rsidP="003C27BE">
            <w:r w:rsidRPr="009169A9">
              <w:rPr>
                <w:noProof/>
              </w:rPr>
              <w:lastRenderedPageBreak/>
              <w:drawing>
                <wp:inline distT="0" distB="0" distL="0" distR="0" wp14:anchorId="03EB8491" wp14:editId="7D4960E0">
                  <wp:extent cx="5731510" cy="3329305"/>
                  <wp:effectExtent l="0" t="0" r="254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FF7" w14:paraId="5FB7321E" w14:textId="77777777" w:rsidTr="00D73FF7">
        <w:tc>
          <w:tcPr>
            <w:tcW w:w="1198" w:type="dxa"/>
          </w:tcPr>
          <w:p w14:paraId="634000AB" w14:textId="2E816356" w:rsidR="00D73FF7" w:rsidRDefault="00D73FF7" w:rsidP="00D73FF7">
            <w:r w:rsidRPr="007A486D">
              <w:rPr>
                <w:sz w:val="30"/>
                <w:szCs w:val="30"/>
              </w:rPr>
              <w:lastRenderedPageBreak/>
              <w:t xml:space="preserve">Task </w:t>
            </w:r>
            <w:r>
              <w:rPr>
                <w:sz w:val="30"/>
                <w:szCs w:val="30"/>
              </w:rPr>
              <w:t>3</w:t>
            </w:r>
            <w:r w:rsidRPr="007A486D">
              <w:rPr>
                <w:sz w:val="30"/>
                <w:szCs w:val="30"/>
              </w:rPr>
              <w:t>:</w:t>
            </w:r>
          </w:p>
        </w:tc>
        <w:tc>
          <w:tcPr>
            <w:tcW w:w="9456" w:type="dxa"/>
          </w:tcPr>
          <w:p w14:paraId="296696E2" w14:textId="407A0F0A" w:rsidR="00D73FF7" w:rsidRDefault="00D73FF7" w:rsidP="00D73FF7">
            <w:r>
              <w:rPr>
                <w:sz w:val="30"/>
                <w:szCs w:val="30"/>
              </w:rPr>
              <w:t xml:space="preserve">TCP Session Hijacking  </w:t>
            </w:r>
          </w:p>
        </w:tc>
      </w:tr>
      <w:tr w:rsidR="00D73FF7" w14:paraId="705496F7" w14:textId="77777777" w:rsidTr="00D73FF7">
        <w:tc>
          <w:tcPr>
            <w:tcW w:w="1198" w:type="dxa"/>
          </w:tcPr>
          <w:p w14:paraId="120A96D2" w14:textId="77777777" w:rsidR="00D73FF7" w:rsidRDefault="00D73FF7" w:rsidP="00D73FF7"/>
        </w:tc>
        <w:tc>
          <w:tcPr>
            <w:tcW w:w="9456" w:type="dxa"/>
          </w:tcPr>
          <w:p w14:paraId="53EA4FFB" w14:textId="7BC87C8F" w:rsidR="00F854DA" w:rsidRDefault="00F854DA" w:rsidP="00D73FF7">
            <w:r>
              <w:t xml:space="preserve">telnet connection established successfully and next sequence no 3912338564   </w:t>
            </w:r>
          </w:p>
          <w:p w14:paraId="5D31950E" w14:textId="77B0C7B5" w:rsidR="00D73FF7" w:rsidRDefault="003F2252" w:rsidP="00D73FF7">
            <w:r w:rsidRPr="003F2252">
              <w:rPr>
                <w:noProof/>
              </w:rPr>
              <w:drawing>
                <wp:inline distT="0" distB="0" distL="0" distR="0" wp14:anchorId="76DA36CF" wp14:editId="2C75A7E6">
                  <wp:extent cx="5731510" cy="3482340"/>
                  <wp:effectExtent l="0" t="0" r="254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4F1BE" w14:textId="09A6E527" w:rsidR="003F2252" w:rsidRDefault="003F2252" w:rsidP="00D73FF7">
            <w:r w:rsidRPr="003F2252">
              <w:rPr>
                <w:noProof/>
              </w:rPr>
              <w:lastRenderedPageBreak/>
              <w:drawing>
                <wp:inline distT="0" distB="0" distL="0" distR="0" wp14:anchorId="7210EE29" wp14:editId="0E8D8E96">
                  <wp:extent cx="5731510" cy="323913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1B2FA" w14:textId="02DD367A" w:rsidR="00D23355" w:rsidRDefault="00D23355" w:rsidP="00D73FF7">
            <w:r>
              <w:t xml:space="preserve">My telnet connection got frozen after attack and I can’t do anything except forceful terminal close.   </w:t>
            </w:r>
          </w:p>
          <w:p w14:paraId="2066B00D" w14:textId="431637E0" w:rsidR="008120A4" w:rsidRDefault="00F854DA" w:rsidP="00D73FF7">
            <w:r>
              <w:t>Attacker terminal here we can see the pay load at last line.</w:t>
            </w:r>
          </w:p>
          <w:p w14:paraId="2D0DEF07" w14:textId="77777777" w:rsidR="003F2252" w:rsidRDefault="003F2252" w:rsidP="00D73FF7">
            <w:r w:rsidRPr="003F2252">
              <w:rPr>
                <w:noProof/>
              </w:rPr>
              <w:drawing>
                <wp:inline distT="0" distB="0" distL="0" distR="0" wp14:anchorId="65F96987" wp14:editId="2C523DB4">
                  <wp:extent cx="5731510" cy="325882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6E6FD" w14:textId="77777777" w:rsidR="008120A4" w:rsidRDefault="008120A4" w:rsidP="00D73FF7">
            <w:r w:rsidRPr="008120A4">
              <w:rPr>
                <w:noProof/>
              </w:rPr>
              <w:lastRenderedPageBreak/>
              <w:drawing>
                <wp:inline distT="0" distB="0" distL="0" distR="0" wp14:anchorId="329C1A63" wp14:editId="29AD2541">
                  <wp:extent cx="5731510" cy="318516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8BBAC" w14:textId="1A00499B" w:rsidR="0018035B" w:rsidRDefault="0018035B" w:rsidP="00D73FF7">
            <w:r>
              <w:t xml:space="preserve">All the packet transmitted shown in Wireshark  </w:t>
            </w:r>
          </w:p>
        </w:tc>
      </w:tr>
      <w:tr w:rsidR="00D73FF7" w14:paraId="6D9DD4FA" w14:textId="77777777" w:rsidTr="00D73FF7">
        <w:tc>
          <w:tcPr>
            <w:tcW w:w="1198" w:type="dxa"/>
          </w:tcPr>
          <w:p w14:paraId="783067A1" w14:textId="70F05CCB" w:rsidR="00D73FF7" w:rsidRDefault="003F2252" w:rsidP="00D73FF7">
            <w:r w:rsidRPr="007A486D">
              <w:rPr>
                <w:sz w:val="30"/>
                <w:szCs w:val="30"/>
              </w:rPr>
              <w:lastRenderedPageBreak/>
              <w:t xml:space="preserve">Task </w:t>
            </w:r>
            <w:r w:rsidR="008120A4">
              <w:rPr>
                <w:sz w:val="30"/>
                <w:szCs w:val="30"/>
              </w:rPr>
              <w:t>4</w:t>
            </w:r>
            <w:r w:rsidRPr="007A486D">
              <w:rPr>
                <w:sz w:val="30"/>
                <w:szCs w:val="30"/>
              </w:rPr>
              <w:t>:</w:t>
            </w:r>
          </w:p>
        </w:tc>
        <w:tc>
          <w:tcPr>
            <w:tcW w:w="9456" w:type="dxa"/>
          </w:tcPr>
          <w:p w14:paraId="74048CE3" w14:textId="235832F0" w:rsidR="00D73FF7" w:rsidRDefault="00D23355" w:rsidP="00D73FF7">
            <w:r>
              <w:rPr>
                <w:sz w:val="30"/>
                <w:szCs w:val="30"/>
              </w:rPr>
              <w:t xml:space="preserve">Creating Reverse Shell using </w:t>
            </w:r>
            <w:r w:rsidR="003F2252">
              <w:rPr>
                <w:sz w:val="30"/>
                <w:szCs w:val="30"/>
              </w:rPr>
              <w:t xml:space="preserve">TCP Session Hijacking  </w:t>
            </w:r>
          </w:p>
        </w:tc>
      </w:tr>
      <w:tr w:rsidR="00D73FF7" w14:paraId="5458E98E" w14:textId="77777777" w:rsidTr="00D73FF7">
        <w:tc>
          <w:tcPr>
            <w:tcW w:w="1198" w:type="dxa"/>
          </w:tcPr>
          <w:p w14:paraId="6E81A111" w14:textId="77777777" w:rsidR="00D73FF7" w:rsidRDefault="00D73FF7" w:rsidP="00D73FF7"/>
        </w:tc>
        <w:tc>
          <w:tcPr>
            <w:tcW w:w="9456" w:type="dxa"/>
          </w:tcPr>
          <w:p w14:paraId="664513FE" w14:textId="0253444C" w:rsidR="00F854DA" w:rsidRDefault="0018035B" w:rsidP="00D73FF7">
            <w:r>
              <w:t xml:space="preserve">Connection stabilised successfully between users. </w:t>
            </w:r>
            <w:r w:rsidR="00F854DA" w:rsidRPr="00F854DA">
              <w:rPr>
                <w:noProof/>
              </w:rPr>
              <w:drawing>
                <wp:inline distT="0" distB="0" distL="0" distR="0" wp14:anchorId="4B596972" wp14:editId="402F1381">
                  <wp:extent cx="5731510" cy="3535680"/>
                  <wp:effectExtent l="0" t="0" r="254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FDC4" w14:textId="167A20B2" w:rsidR="00D73FF7" w:rsidRDefault="00F854DA" w:rsidP="00D73FF7">
            <w:r w:rsidRPr="00F854DA">
              <w:rPr>
                <w:noProof/>
              </w:rPr>
              <w:lastRenderedPageBreak/>
              <w:drawing>
                <wp:inline distT="0" distB="0" distL="0" distR="0" wp14:anchorId="428C79FA" wp14:editId="2230400B">
                  <wp:extent cx="5731510" cy="202120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15FA" w14:textId="77777777" w:rsidR="0018035B" w:rsidRDefault="0018035B" w:rsidP="00D73FF7">
            <w:r>
              <w:t>After attack we can see that we got the shell of the victim machine.</w:t>
            </w:r>
          </w:p>
          <w:p w14:paraId="0F7E4E01" w14:textId="714D1F6A" w:rsidR="00F854DA" w:rsidRDefault="0018035B" w:rsidP="00D73FF7">
            <w:r>
              <w:t xml:space="preserve"> </w:t>
            </w:r>
          </w:p>
          <w:p w14:paraId="34A6899B" w14:textId="77777777" w:rsidR="00F854DA" w:rsidRDefault="00F854DA" w:rsidP="00D73FF7">
            <w:r w:rsidRPr="00F854DA">
              <w:rPr>
                <w:noProof/>
              </w:rPr>
              <w:drawing>
                <wp:inline distT="0" distB="0" distL="0" distR="0" wp14:anchorId="5358CF77" wp14:editId="111BEF1C">
                  <wp:extent cx="5731510" cy="3292475"/>
                  <wp:effectExtent l="0" t="0" r="254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9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D03D4" w14:textId="0E3F5CF7" w:rsidR="0018035B" w:rsidRDefault="0018035B" w:rsidP="00D73FF7">
            <w:r>
              <w:t xml:space="preserve">Wireshark we can see that all the TCP connection are retransmitted.    </w:t>
            </w:r>
          </w:p>
        </w:tc>
      </w:tr>
    </w:tbl>
    <w:p w14:paraId="78AC93E7" w14:textId="77777777" w:rsidR="00F61AE4" w:rsidRDefault="00F61AE4" w:rsidP="007E5A8E"/>
    <w:sectPr w:rsidR="00F61AE4" w:rsidSect="00B351D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Borders w:offsetFrom="page">
        <w:top w:val="pushPinNote1" w:sz="18" w:space="25" w:color="auto"/>
        <w:left w:val="pushPinNote1" w:sz="18" w:space="20" w:color="auto"/>
        <w:bottom w:val="pushPinNote1" w:sz="18" w:space="20" w:color="auto"/>
        <w:right w:val="pushPinNote1" w:sz="18" w:space="2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2D105" w14:textId="77777777" w:rsidR="0019730C" w:rsidRDefault="0019730C" w:rsidP="00B351DD">
      <w:pPr>
        <w:spacing w:after="0" w:line="240" w:lineRule="auto"/>
      </w:pPr>
      <w:r>
        <w:separator/>
      </w:r>
    </w:p>
  </w:endnote>
  <w:endnote w:type="continuationSeparator" w:id="0">
    <w:p w14:paraId="4A96CAE0" w14:textId="77777777" w:rsidR="0019730C" w:rsidRDefault="0019730C" w:rsidP="00B3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E32F" w14:textId="77777777" w:rsidR="00D410C7" w:rsidRDefault="00D410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807925383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14:paraId="4C7445AC" w14:textId="72890D0D" w:rsidR="00F61AE4" w:rsidRDefault="00BB6FC7">
        <w:pPr>
          <w:pStyle w:val="Footer"/>
        </w:pPr>
        <w:r w:rsidRPr="00BB6FC7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6704" behindDoc="1" locked="0" layoutInCell="1" allowOverlap="1" wp14:anchorId="2DE69AC0" wp14:editId="7A16E687">
                  <wp:simplePos x="0" y="0"/>
                  <wp:positionH relativeFrom="column">
                    <wp:posOffset>4739640</wp:posOffset>
                  </wp:positionH>
                  <wp:positionV relativeFrom="page">
                    <wp:posOffset>9917430</wp:posOffset>
                  </wp:positionV>
                  <wp:extent cx="1282700" cy="343535"/>
                  <wp:effectExtent l="38100" t="19050" r="50800" b="18415"/>
                  <wp:wrapThrough wrapText="bothSides">
                    <wp:wrapPolygon edited="0">
                      <wp:start x="-642" y="-1198"/>
                      <wp:lineTo x="-642" y="16769"/>
                      <wp:lineTo x="4170" y="19165"/>
                      <wp:lineTo x="4491" y="21560"/>
                      <wp:lineTo x="17002" y="21560"/>
                      <wp:lineTo x="20210" y="19165"/>
                      <wp:lineTo x="22135" y="11978"/>
                      <wp:lineTo x="22135" y="-1198"/>
                      <wp:lineTo x="-642" y="-1198"/>
                    </wp:wrapPolygon>
                  </wp:wrapThrough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144708" w14:textId="77777777" w:rsidR="00BB6FC7" w:rsidRDefault="00BB6FC7" w:rsidP="00BB6FC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DE69AC0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373.2pt;margin-top:780.9pt;width:101pt;height:27.0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FWzEWDdAAAADQEAAA8A&#10;AABkcnMvZG93bnJldi54bWxMj0FPhDAQhe8m/odmTLy5BYXKImWzMeHiTdZ47sIIKJ0SWhb8944n&#10;Pc57X968Vxw2O4oLzn5wpCHeRSCQGtcO1Gl4O1V3GQgfDLVmdIQavtHDoby+KkzeupVe8VKHTnAI&#10;+dxo6EOYcil906M1fucmJPY+3GxN4HPuZDublcPtKO+jSElrBuIPvZnwucfmq16shlpWRInM/PL+&#10;oNLPyr2sR2e0vr3Zjk8gAm7hD4bf+lwdSu50dgu1XowaHhOVMMpGqmIewcg+yVg6s6TidA+yLOT/&#10;FeUPAAAA//8DAFBLAQItABQABgAIAAAAIQC2gziS/gAAAOEBAAATAAAAAAAAAAAAAAAAAAAAAABb&#10;Q29udGVudF9UeXBlc10ueG1sUEsBAi0AFAAGAAgAAAAhADj9If/WAAAAlAEAAAsAAAAAAAAAAAAA&#10;AAAALwEAAF9yZWxzLy5yZWxzUEsBAi0AFAAGAAgAAAAhAD3fqs83AgAAaQQAAA4AAAAAAAAAAAAA&#10;AAAALgIAAGRycy9lMm9Eb2MueG1sUEsBAi0AFAAGAAgAAAAhAFWzEWDdAAAADQEAAA8AAAAAAAAA&#10;AAAAAAAAkQQAAGRycy9kb3ducmV2LnhtbFBLBQYAAAAABAAEAPMAAACbBQAAAAA=&#10;" filled="f" fillcolor="#17365d" strokecolor="#71a0dc">
                  <v:textbox>
                    <w:txbxContent>
                      <w:p w14:paraId="76144708" w14:textId="77777777" w:rsidR="00BB6FC7" w:rsidRDefault="00BB6FC7" w:rsidP="00BB6FC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type="through" anchory="page"/>
                </v:shape>
              </w:pict>
            </mc:Fallback>
          </mc:AlternateContent>
        </w:r>
        <w:r w:rsidRPr="00BB6FC7">
          <w:rPr>
            <w:rFonts w:ascii="Cambria" w:eastAsia="Cambria" w:hAnsi="Cambria" w:cs="Cambria"/>
            <w:b/>
            <w:color w:val="000000"/>
            <w:sz w:val="28"/>
            <w:szCs w:val="28"/>
          </w:rPr>
          <w:t xml:space="preserve"> Department of Computer Science &amp;Engineering,</w:t>
        </w:r>
        <w:r>
          <w:rPr>
            <w:rFonts w:ascii="Cambria" w:eastAsia="Cambria" w:hAnsi="Cambria" w:cs="Cambria"/>
            <w:b/>
            <w:color w:val="000000"/>
          </w:rPr>
          <w:t xml:space="preserve"> </w:t>
        </w:r>
        <w:r w:rsidRPr="00BB6FC7">
          <w:rPr>
            <w:rFonts w:ascii="Cambria" w:eastAsia="Cambria" w:hAnsi="Cambria" w:cs="Cambria"/>
            <w:b/>
            <w:color w:val="000000"/>
            <w:sz w:val="30"/>
            <w:szCs w:val="30"/>
          </w:rPr>
          <w:t>PESU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6C5BD" w14:textId="77777777" w:rsidR="00D410C7" w:rsidRDefault="00D410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A41DC" w14:textId="77777777" w:rsidR="0019730C" w:rsidRDefault="0019730C" w:rsidP="00B351DD">
      <w:pPr>
        <w:spacing w:after="0" w:line="240" w:lineRule="auto"/>
      </w:pPr>
      <w:r>
        <w:separator/>
      </w:r>
    </w:p>
  </w:footnote>
  <w:footnote w:type="continuationSeparator" w:id="0">
    <w:p w14:paraId="6B0F4B3A" w14:textId="77777777" w:rsidR="0019730C" w:rsidRDefault="0019730C" w:rsidP="00B35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5ED72" w14:textId="77777777" w:rsidR="00D410C7" w:rsidRDefault="00D410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36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080"/>
      <w:gridCol w:w="1256"/>
    </w:tblGrid>
    <w:tr w:rsidR="00D91003" w14:paraId="1B029C8A" w14:textId="77777777" w:rsidTr="00D91003">
      <w:trPr>
        <w:trHeight w:val="567"/>
      </w:trPr>
      <w:tc>
        <w:tcPr>
          <w:tcW w:w="8080" w:type="dxa"/>
          <w:vAlign w:val="center"/>
        </w:tcPr>
        <w:p w14:paraId="44DED9EA" w14:textId="0F3FB8A3" w:rsidR="00D91003" w:rsidRPr="00CB4033" w:rsidRDefault="00D91003" w:rsidP="00D910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mbria" w:eastAsia="Cambria" w:hAnsi="Cambria" w:cs="Cambria"/>
              <w:color w:val="000000"/>
              <w:sz w:val="40"/>
              <w:szCs w:val="40"/>
            </w:rPr>
          </w:pPr>
          <w:r w:rsidRPr="00CB4033">
            <w:rPr>
              <w:rFonts w:ascii="Times New Roman" w:eastAsia="Cambria" w:hAnsi="Times New Roman" w:cs="Times New Roman"/>
              <w:b/>
              <w:color w:val="000000"/>
              <w:sz w:val="40"/>
              <w:szCs w:val="40"/>
            </w:rPr>
            <w:t>WEEK</w:t>
          </w:r>
          <w:r w:rsidR="00CB4033" w:rsidRPr="00CB4033">
            <w:rPr>
              <w:rFonts w:ascii="Times New Roman" w:eastAsia="Cambria" w:hAnsi="Times New Roman" w:cs="Times New Roman"/>
              <w:b/>
              <w:color w:val="000000"/>
              <w:sz w:val="40"/>
              <w:szCs w:val="40"/>
            </w:rPr>
            <w:t xml:space="preserve">: </w:t>
          </w:r>
          <w:r w:rsidR="00D410C7">
            <w:rPr>
              <w:rFonts w:ascii="Times New Roman" w:eastAsia="Cambria" w:hAnsi="Times New Roman" w:cs="Times New Roman"/>
              <w:b/>
              <w:color w:val="000000"/>
              <w:sz w:val="40"/>
              <w:szCs w:val="40"/>
            </w:rPr>
            <w:t>4</w:t>
          </w:r>
          <w:r w:rsidR="00CB4033" w:rsidRPr="00CB4033">
            <w:rPr>
              <w:rFonts w:ascii="Times New Roman" w:eastAsia="Cambria" w:hAnsi="Times New Roman" w:cs="Times New Roman"/>
              <w:b/>
              <w:color w:val="000000"/>
              <w:sz w:val="40"/>
              <w:szCs w:val="40"/>
            </w:rPr>
            <w:t xml:space="preserve"> TCP ATTACK LAB</w:t>
          </w:r>
        </w:p>
      </w:tc>
      <w:tc>
        <w:tcPr>
          <w:tcW w:w="1256" w:type="dxa"/>
          <w:vAlign w:val="center"/>
        </w:tcPr>
        <w:p w14:paraId="345AD0A2" w14:textId="008DBDFD" w:rsidR="00D91003" w:rsidRPr="00D91003" w:rsidRDefault="00D91003" w:rsidP="00D910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</w:pPr>
          <w:r w:rsidRPr="00D91003"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  <w:t>202</w:t>
          </w:r>
          <w:r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  <w:t>2</w:t>
          </w:r>
        </w:p>
      </w:tc>
    </w:tr>
  </w:tbl>
  <w:p w14:paraId="6A48E9A5" w14:textId="668C5C5A" w:rsidR="00B351DD" w:rsidRDefault="00BB6FC7">
    <w:pPr>
      <w:pStyle w:val="Header"/>
    </w:pPr>
    <w:r>
      <w:rPr>
        <w:rFonts w:ascii="Cambria" w:eastAsia="Cambria" w:hAnsi="Cambria" w:cs="Cambria"/>
        <w:b/>
        <w:noProof/>
        <w:color w:val="000000"/>
        <w:sz w:val="28"/>
        <w:szCs w:val="28"/>
      </w:rPr>
      <w:drawing>
        <wp:anchor distT="0" distB="0" distL="114300" distR="114300" simplePos="0" relativeHeight="251657728" behindDoc="0" locked="0" layoutInCell="1" allowOverlap="1" wp14:anchorId="763951D7" wp14:editId="4227813B">
          <wp:simplePos x="0" y="0"/>
          <wp:positionH relativeFrom="column">
            <wp:posOffset>-662940</wp:posOffset>
          </wp:positionH>
          <wp:positionV relativeFrom="page">
            <wp:posOffset>381000</wp:posOffset>
          </wp:positionV>
          <wp:extent cx="500380" cy="572135"/>
          <wp:effectExtent l="0" t="0" r="7620" b="0"/>
          <wp:wrapTopAndBottom/>
          <wp:docPr id="2" name="image1.png" descr="C:\Users\SRK\Pictures\pesu 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SRK\Pictures\pesu logo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380" cy="57213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832102360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7B9D146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8012752" o:spid="_x0000_s1025" type="#_x0000_t136" style="position:absolute;margin-left:0;margin-top:0;width:523.95pt;height:112.25pt;rotation:315;z-index:-251657728;mso-position-horizontal:center;mso-position-horizontal-relative:margin;mso-position-vertical:center;mso-position-vertical-relative:margin" o:allowincell="f" fillcolor="white [3212]" stroked="f">
              <v:fill opacity=".5"/>
              <v:textpath style="font-family:&quot;Lucida Handwriting&quot;;font-size:1pt" string="PES2UG20CS016"/>
              <w10:wrap anchorx="margin" anchory="margin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768B" w14:textId="77777777" w:rsidR="00D410C7" w:rsidRDefault="00D410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characterSpacingControl w:val="doNotCompress"/>
  <w:hdrShapeDefaults>
    <o:shapedefaults v:ext="edit" spidmax="2050">
      <o:colormru v:ext="edit" colors="#264f9b,#f2dcb1,#f2eec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C3"/>
    <w:rsid w:val="000B23BF"/>
    <w:rsid w:val="001455BD"/>
    <w:rsid w:val="00145814"/>
    <w:rsid w:val="00161C1E"/>
    <w:rsid w:val="0018035B"/>
    <w:rsid w:val="0019730C"/>
    <w:rsid w:val="001B5648"/>
    <w:rsid w:val="001C32BA"/>
    <w:rsid w:val="002071D8"/>
    <w:rsid w:val="00385F83"/>
    <w:rsid w:val="00387D8E"/>
    <w:rsid w:val="003C27BE"/>
    <w:rsid w:val="003F2252"/>
    <w:rsid w:val="0056135B"/>
    <w:rsid w:val="005A79AC"/>
    <w:rsid w:val="006E5452"/>
    <w:rsid w:val="00717806"/>
    <w:rsid w:val="00781601"/>
    <w:rsid w:val="007A486D"/>
    <w:rsid w:val="007B2586"/>
    <w:rsid w:val="007E5A8E"/>
    <w:rsid w:val="007E6A2F"/>
    <w:rsid w:val="00805CC3"/>
    <w:rsid w:val="008120A4"/>
    <w:rsid w:val="009169A9"/>
    <w:rsid w:val="00947198"/>
    <w:rsid w:val="009B556F"/>
    <w:rsid w:val="009F7D03"/>
    <w:rsid w:val="00A250D2"/>
    <w:rsid w:val="00B3249D"/>
    <w:rsid w:val="00B351DD"/>
    <w:rsid w:val="00BB6FC7"/>
    <w:rsid w:val="00BD7434"/>
    <w:rsid w:val="00BF2AB4"/>
    <w:rsid w:val="00C70B2C"/>
    <w:rsid w:val="00CB4033"/>
    <w:rsid w:val="00CB5F92"/>
    <w:rsid w:val="00CE7E4C"/>
    <w:rsid w:val="00D23355"/>
    <w:rsid w:val="00D37D99"/>
    <w:rsid w:val="00D410C7"/>
    <w:rsid w:val="00D73FF7"/>
    <w:rsid w:val="00D91003"/>
    <w:rsid w:val="00D92C61"/>
    <w:rsid w:val="00F061EC"/>
    <w:rsid w:val="00F61AE4"/>
    <w:rsid w:val="00F66EDA"/>
    <w:rsid w:val="00F85142"/>
    <w:rsid w:val="00F854DA"/>
    <w:rsid w:val="00F974A5"/>
    <w:rsid w:val="00FA480C"/>
    <w:rsid w:val="00FE0AAB"/>
    <w:rsid w:val="00FF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64f9b,#f2dcb1,#f2eecb"/>
    </o:shapedefaults>
    <o:shapelayout v:ext="edit">
      <o:idmap v:ext="edit" data="2"/>
    </o:shapelayout>
  </w:shapeDefaults>
  <w:decimalSymbol w:val="."/>
  <w:listSeparator w:val=","/>
  <w14:docId w14:val="0D672ABE"/>
  <w15:chartTrackingRefBased/>
  <w15:docId w15:val="{5E21FE6B-7B3A-41F6-8E8A-CD9DC85A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1DD"/>
  </w:style>
  <w:style w:type="paragraph" w:styleId="Footer">
    <w:name w:val="footer"/>
    <w:basedOn w:val="Normal"/>
    <w:link w:val="FooterChar"/>
    <w:uiPriority w:val="99"/>
    <w:unhideWhenUsed/>
    <w:rsid w:val="00B3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1DD"/>
  </w:style>
  <w:style w:type="table" w:styleId="TableGrid">
    <w:name w:val="Table Grid"/>
    <w:basedOn w:val="TableNormal"/>
    <w:uiPriority w:val="39"/>
    <w:rsid w:val="00947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10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Kumar</dc:creator>
  <cp:keywords/>
  <dc:description/>
  <cp:lastModifiedBy>Adarsh Kumar</cp:lastModifiedBy>
  <cp:revision>11</cp:revision>
  <dcterms:created xsi:type="dcterms:W3CDTF">2022-08-31T11:20:00Z</dcterms:created>
  <dcterms:modified xsi:type="dcterms:W3CDTF">2022-09-25T18:46:00Z</dcterms:modified>
</cp:coreProperties>
</file>