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C96C" w14:textId="77777777" w:rsidR="00262C43" w:rsidRDefault="00262C43" w:rsidP="00262C43">
      <w:pPr>
        <w:jc w:val="center"/>
        <w:rPr>
          <w:sz w:val="72"/>
          <w:szCs w:val="72"/>
        </w:rPr>
      </w:pPr>
    </w:p>
    <w:p w14:paraId="02406245" w14:textId="59A61573" w:rsidR="00262C43" w:rsidRPr="00262C43" w:rsidRDefault="00262C43" w:rsidP="00262C4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62C43">
        <w:rPr>
          <w:rFonts w:ascii="Times New Roman" w:hAnsi="Times New Roman" w:cs="Times New Roman"/>
          <w:b/>
          <w:bCs/>
          <w:sz w:val="72"/>
          <w:szCs w:val="72"/>
        </w:rPr>
        <w:t>UE20CS390B – Capstone Project Phase – 2</w:t>
      </w:r>
    </w:p>
    <w:p w14:paraId="47F44AEC" w14:textId="77777777" w:rsidR="00262C43" w:rsidRDefault="00262C43" w:rsidP="00262C43"/>
    <w:p w14:paraId="1CD678B8" w14:textId="380ADCD6" w:rsidR="00262C43" w:rsidRPr="00262C43" w:rsidRDefault="00262C43" w:rsidP="00262C43">
      <w:pPr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C43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Title: Deploying EOX microservice to Kubernetes cluster</w:t>
      </w:r>
      <w:r w:rsidR="00FE5654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scaling-up using custom controller</w:t>
      </w:r>
    </w:p>
    <w:p w14:paraId="6242C284" w14:textId="77777777" w:rsidR="00262C43" w:rsidRPr="00262C43" w:rsidRDefault="00262C43" w:rsidP="00262C43">
      <w:pPr>
        <w:jc w:val="center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1F791" w14:textId="5A081DA4" w:rsidR="00262C43" w:rsidRPr="00262C43" w:rsidRDefault="00262C43" w:rsidP="00262C43">
      <w:pPr>
        <w:rPr>
          <w:rFonts w:ascii="Times New Roman" w:hAnsi="Times New Roman" w:cs="Times New Roman"/>
          <w:sz w:val="32"/>
          <w:szCs w:val="32"/>
        </w:rPr>
      </w:pPr>
      <w:r w:rsidRPr="00262C43">
        <w:rPr>
          <w:rFonts w:ascii="Times New Roman" w:hAnsi="Times New Roman" w:cs="Times New Roman"/>
          <w:sz w:val="32"/>
          <w:szCs w:val="32"/>
        </w:rPr>
        <w:t>Project ID: PW_23_VP_01</w:t>
      </w:r>
    </w:p>
    <w:p w14:paraId="0F31A1D9" w14:textId="77777777" w:rsidR="00262C43" w:rsidRPr="00262C43" w:rsidRDefault="00262C43" w:rsidP="00262C43">
      <w:pPr>
        <w:rPr>
          <w:rFonts w:ascii="Times New Roman" w:hAnsi="Times New Roman" w:cs="Times New Roman"/>
          <w:sz w:val="20"/>
          <w:szCs w:val="20"/>
        </w:rPr>
      </w:pPr>
    </w:p>
    <w:p w14:paraId="79E375E0" w14:textId="68E516BF" w:rsidR="00262C43" w:rsidRPr="00262C43" w:rsidRDefault="00262C43" w:rsidP="00262C43">
      <w:pPr>
        <w:rPr>
          <w:rFonts w:ascii="Times New Roman" w:hAnsi="Times New Roman" w:cs="Times New Roman"/>
          <w:sz w:val="32"/>
          <w:szCs w:val="32"/>
        </w:rPr>
      </w:pPr>
      <w:r w:rsidRPr="00262C43">
        <w:rPr>
          <w:rFonts w:ascii="Times New Roman" w:hAnsi="Times New Roman" w:cs="Times New Roman"/>
          <w:sz w:val="32"/>
          <w:szCs w:val="32"/>
        </w:rPr>
        <w:t xml:space="preserve">Project Guide: Prof Venkatesh Prasad, Mr. Vijay R (EOX Vantage) </w:t>
      </w:r>
    </w:p>
    <w:p w14:paraId="7D44F8C2" w14:textId="77777777" w:rsidR="00262C43" w:rsidRPr="00262C43" w:rsidRDefault="00262C43" w:rsidP="00262C43">
      <w:pPr>
        <w:rPr>
          <w:rFonts w:ascii="Times New Roman" w:hAnsi="Times New Roman" w:cs="Times New Roman"/>
          <w:sz w:val="20"/>
          <w:szCs w:val="20"/>
        </w:rPr>
      </w:pPr>
    </w:p>
    <w:p w14:paraId="7F201469" w14:textId="26667949" w:rsidR="00262C43" w:rsidRPr="00262C43" w:rsidRDefault="00262C43" w:rsidP="00262C43">
      <w:pPr>
        <w:rPr>
          <w:rFonts w:ascii="Times New Roman" w:hAnsi="Times New Roman" w:cs="Times New Roman"/>
          <w:sz w:val="32"/>
          <w:szCs w:val="32"/>
        </w:rPr>
      </w:pPr>
      <w:r w:rsidRPr="00262C43">
        <w:rPr>
          <w:rFonts w:ascii="Times New Roman" w:hAnsi="Times New Roman" w:cs="Times New Roman"/>
          <w:sz w:val="32"/>
          <w:szCs w:val="32"/>
        </w:rPr>
        <w:t>Project Team:</w:t>
      </w:r>
    </w:p>
    <w:p w14:paraId="0E03FB03" w14:textId="77777777" w:rsidR="00262C43" w:rsidRPr="00262C43" w:rsidRDefault="00262C43" w:rsidP="00262C43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608"/>
        <w:gridCol w:w="3192"/>
      </w:tblGrid>
      <w:tr w:rsidR="00262C43" w14:paraId="22754FD1" w14:textId="77777777" w:rsidTr="00262C43">
        <w:trPr>
          <w:trHeight w:val="364"/>
          <w:jc w:val="center"/>
        </w:trPr>
        <w:tc>
          <w:tcPr>
            <w:tcW w:w="2188" w:type="dxa"/>
          </w:tcPr>
          <w:p w14:paraId="23B75B91" w14:textId="175132BA" w:rsidR="00262C43" w:rsidRPr="00262C43" w:rsidRDefault="00262C43" w:rsidP="00262C43">
            <w:pPr>
              <w:rPr>
                <w:b/>
                <w:bCs/>
                <w:sz w:val="28"/>
                <w:szCs w:val="28"/>
              </w:rPr>
            </w:pPr>
            <w:r w:rsidRPr="00262C43">
              <w:rPr>
                <w:b/>
                <w:bCs/>
                <w:sz w:val="28"/>
                <w:szCs w:val="28"/>
              </w:rPr>
              <w:t>Serial number</w:t>
            </w:r>
          </w:p>
        </w:tc>
        <w:tc>
          <w:tcPr>
            <w:tcW w:w="2608" w:type="dxa"/>
          </w:tcPr>
          <w:p w14:paraId="5E8FCFAF" w14:textId="3BBA671B" w:rsidR="00262C43" w:rsidRPr="00262C43" w:rsidRDefault="00262C43" w:rsidP="00262C43">
            <w:pPr>
              <w:rPr>
                <w:b/>
                <w:bCs/>
                <w:sz w:val="28"/>
                <w:szCs w:val="28"/>
              </w:rPr>
            </w:pPr>
            <w:r w:rsidRPr="00262C43"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3192" w:type="dxa"/>
          </w:tcPr>
          <w:p w14:paraId="4E1F510D" w14:textId="5565CDC0" w:rsidR="00262C43" w:rsidRPr="00262C43" w:rsidRDefault="00262C43" w:rsidP="00262C43">
            <w:pPr>
              <w:rPr>
                <w:b/>
                <w:bCs/>
                <w:sz w:val="28"/>
                <w:szCs w:val="28"/>
              </w:rPr>
            </w:pPr>
            <w:r w:rsidRPr="00262C43">
              <w:rPr>
                <w:b/>
                <w:bCs/>
                <w:sz w:val="28"/>
                <w:szCs w:val="28"/>
              </w:rPr>
              <w:t>SRN No.</w:t>
            </w:r>
          </w:p>
        </w:tc>
      </w:tr>
      <w:tr w:rsidR="00262C43" w14:paraId="1CA8E7A3" w14:textId="77777777" w:rsidTr="00262C43">
        <w:trPr>
          <w:trHeight w:val="397"/>
          <w:jc w:val="center"/>
        </w:trPr>
        <w:tc>
          <w:tcPr>
            <w:tcW w:w="2188" w:type="dxa"/>
          </w:tcPr>
          <w:p w14:paraId="49F3F756" w14:textId="0360A9E9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1.</w:t>
            </w:r>
          </w:p>
        </w:tc>
        <w:tc>
          <w:tcPr>
            <w:tcW w:w="2608" w:type="dxa"/>
          </w:tcPr>
          <w:p w14:paraId="0983D494" w14:textId="4C40974D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Adarsh Kumar</w:t>
            </w:r>
          </w:p>
        </w:tc>
        <w:tc>
          <w:tcPr>
            <w:tcW w:w="3192" w:type="dxa"/>
          </w:tcPr>
          <w:p w14:paraId="217EE877" w14:textId="186AED90" w:rsidR="00262C43" w:rsidRPr="00262C43" w:rsidRDefault="00262C43" w:rsidP="00262C43">
            <w:pPr>
              <w:spacing w:line="259" w:lineRule="auto"/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PES2UG20CS016</w:t>
            </w:r>
          </w:p>
        </w:tc>
      </w:tr>
      <w:tr w:rsidR="00262C43" w14:paraId="3AED952F" w14:textId="77777777" w:rsidTr="00262C43">
        <w:trPr>
          <w:trHeight w:val="397"/>
          <w:jc w:val="center"/>
        </w:trPr>
        <w:tc>
          <w:tcPr>
            <w:tcW w:w="2188" w:type="dxa"/>
          </w:tcPr>
          <w:p w14:paraId="7BE3AC74" w14:textId="277B8DEF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2.</w:t>
            </w:r>
          </w:p>
        </w:tc>
        <w:tc>
          <w:tcPr>
            <w:tcW w:w="2608" w:type="dxa"/>
          </w:tcPr>
          <w:p w14:paraId="16CB19DB" w14:textId="2F647C21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 xml:space="preserve">Veena </w:t>
            </w:r>
            <w:proofErr w:type="spellStart"/>
            <w:r w:rsidRPr="00262C43">
              <w:rPr>
                <w:sz w:val="28"/>
                <w:szCs w:val="28"/>
              </w:rPr>
              <w:t>Garag</w:t>
            </w:r>
            <w:proofErr w:type="spellEnd"/>
          </w:p>
        </w:tc>
        <w:tc>
          <w:tcPr>
            <w:tcW w:w="3192" w:type="dxa"/>
          </w:tcPr>
          <w:p w14:paraId="08AB9E89" w14:textId="2113BF5F" w:rsidR="00262C43" w:rsidRPr="00262C43" w:rsidRDefault="00262C43" w:rsidP="00262C43">
            <w:pPr>
              <w:spacing w:line="259" w:lineRule="auto"/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PES1UG20CS492</w:t>
            </w:r>
          </w:p>
        </w:tc>
      </w:tr>
      <w:tr w:rsidR="00262C43" w14:paraId="6AB9292F" w14:textId="77777777" w:rsidTr="00262C43">
        <w:trPr>
          <w:trHeight w:val="364"/>
          <w:jc w:val="center"/>
        </w:trPr>
        <w:tc>
          <w:tcPr>
            <w:tcW w:w="2188" w:type="dxa"/>
          </w:tcPr>
          <w:p w14:paraId="3E6C6923" w14:textId="1F198335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3.</w:t>
            </w:r>
          </w:p>
        </w:tc>
        <w:tc>
          <w:tcPr>
            <w:tcW w:w="2608" w:type="dxa"/>
          </w:tcPr>
          <w:p w14:paraId="4780F461" w14:textId="79228645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Yuvaraj D C</w:t>
            </w:r>
          </w:p>
        </w:tc>
        <w:tc>
          <w:tcPr>
            <w:tcW w:w="3192" w:type="dxa"/>
          </w:tcPr>
          <w:p w14:paraId="392C11F1" w14:textId="629DFFB3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PES1UG20CS521</w:t>
            </w:r>
          </w:p>
        </w:tc>
      </w:tr>
      <w:tr w:rsidR="00262C43" w14:paraId="11B91E89" w14:textId="77777777" w:rsidTr="00262C43">
        <w:trPr>
          <w:trHeight w:val="397"/>
          <w:jc w:val="center"/>
        </w:trPr>
        <w:tc>
          <w:tcPr>
            <w:tcW w:w="2188" w:type="dxa"/>
          </w:tcPr>
          <w:p w14:paraId="7CB32973" w14:textId="04285B51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 xml:space="preserve">4. </w:t>
            </w:r>
          </w:p>
        </w:tc>
        <w:tc>
          <w:tcPr>
            <w:tcW w:w="2608" w:type="dxa"/>
          </w:tcPr>
          <w:p w14:paraId="5C6DD9B9" w14:textId="0C8A5DB5" w:rsidR="00262C43" w:rsidRPr="00262C43" w:rsidRDefault="00262C43" w:rsidP="00262C43">
            <w:pPr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 xml:space="preserve">Suchit S </w:t>
            </w:r>
            <w:proofErr w:type="spellStart"/>
            <w:r w:rsidRPr="00262C43">
              <w:rPr>
                <w:sz w:val="28"/>
                <w:szCs w:val="28"/>
              </w:rPr>
              <w:t>Kallapur</w:t>
            </w:r>
            <w:proofErr w:type="spellEnd"/>
          </w:p>
        </w:tc>
        <w:tc>
          <w:tcPr>
            <w:tcW w:w="3192" w:type="dxa"/>
          </w:tcPr>
          <w:p w14:paraId="7D466C63" w14:textId="54969083" w:rsidR="00262C43" w:rsidRPr="00262C43" w:rsidRDefault="00262C43" w:rsidP="00262C43">
            <w:pPr>
              <w:spacing w:line="259" w:lineRule="auto"/>
              <w:rPr>
                <w:sz w:val="28"/>
                <w:szCs w:val="28"/>
              </w:rPr>
            </w:pPr>
            <w:r w:rsidRPr="00262C43">
              <w:rPr>
                <w:sz w:val="28"/>
                <w:szCs w:val="28"/>
              </w:rPr>
              <w:t>PES1UG20CS438</w:t>
            </w:r>
          </w:p>
        </w:tc>
      </w:tr>
    </w:tbl>
    <w:p w14:paraId="7065FC7D" w14:textId="7EE642CF" w:rsidR="0020616B" w:rsidRDefault="0020616B" w:rsidP="00262C43"/>
    <w:sectPr w:rsidR="0020616B" w:rsidSect="00262C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2"/>
    <w:rsid w:val="0011465E"/>
    <w:rsid w:val="0020616B"/>
    <w:rsid w:val="00262C43"/>
    <w:rsid w:val="00651B2E"/>
    <w:rsid w:val="00943602"/>
    <w:rsid w:val="00F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9E1"/>
  <w15:chartTrackingRefBased/>
  <w15:docId w15:val="{C84C1D9B-11D4-468B-AF7D-FA859CE7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4</cp:revision>
  <cp:lastPrinted>2023-12-26T16:20:00Z</cp:lastPrinted>
  <dcterms:created xsi:type="dcterms:W3CDTF">2023-12-26T16:10:00Z</dcterms:created>
  <dcterms:modified xsi:type="dcterms:W3CDTF">2024-06-11T09:41:00Z</dcterms:modified>
</cp:coreProperties>
</file>