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ADARSH P NAYAK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CLASS: CSE AIML B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12 JAN 2026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LAB: 2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 NO: 240962518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Execute all the commands explained in this section and write the output.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2545" cy="75895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45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ab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5345" cy="87947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879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ab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758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ab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Write grep commands to do the following activities: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To select the lines from a file that have exactly two characters.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To select the lines from a file that start with the upper case letter.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To select the lines from a file that end with a period.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To select the lines in a file that has one or more blank spaces.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To select the lines in a file and direct them to another file which has digits as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one of the characters in that line.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265" cy="4704715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93345</wp:posOffset>
            </wp:positionH>
            <wp:positionV relativeFrom="paragraph">
              <wp:posOffset>26670</wp:posOffset>
            </wp:positionV>
            <wp:extent cx="6120130" cy="653288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3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Create file studentInformation.txt using vi editor which contains details in the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following format.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RegistrationNo:Name:Department:Branch:Section:Sub1:Sub2:Sub3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1234:XYZ:ICT:CCE:A:80:60:70 … (add atleast 10 rows)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i) Display the number students( only count) belonging to ICT department.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ii) Replace all occurrences of IT branch with “Information Technology” and save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output to ITStudents.txt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iii) Display the average marks of student with the given registration number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1234” (or any specific existing number).</w:t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23380" cy="432435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38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6</Pages>
  <Words>186</Words>
  <Characters>929</Characters>
  <CharactersWithSpaces>1097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2026-01-12T10:30:02Z</dcterms:created>
  <dc:creator/>
  <dc:description/>
  <dc:language>en-IN</dc:language>
  <cp:lastModifiedBy/>
  <dcterms:modified xsi:type="dcterms:W3CDTF">2026-01-12T10:55:32Z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