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EEB02" w14:textId="1801A8F3" w:rsidR="00EF4CFD" w:rsidRPr="00EF4CFD" w:rsidRDefault="00EF4CFD" w:rsidP="00EF4CFD">
      <w:pPr>
        <w:jc w:val="center"/>
        <w:rPr>
          <w:b/>
          <w:bCs/>
          <w:sz w:val="40"/>
          <w:szCs w:val="40"/>
          <w:u w:val="single"/>
        </w:rPr>
      </w:pPr>
      <w:r w:rsidRPr="00EF4CFD">
        <w:rPr>
          <w:b/>
          <w:bCs/>
          <w:sz w:val="40"/>
          <w:szCs w:val="40"/>
          <w:u w:val="single"/>
        </w:rPr>
        <w:t>EQUIPMENT LEASE PROCESS</w:t>
      </w:r>
    </w:p>
    <w:p w14:paraId="324DB2A6" w14:textId="77777777" w:rsidR="00EF4CFD" w:rsidRDefault="00EF4CFD"/>
    <w:p w14:paraId="4B46FAA9" w14:textId="77777777" w:rsidR="00573040" w:rsidRDefault="00573040"/>
    <w:p w14:paraId="22D975EF" w14:textId="2B7615F0" w:rsidR="0061064A" w:rsidRDefault="0061064A" w:rsidP="00F6615E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 w:rsidRPr="0061064A">
        <w:rPr>
          <w:b/>
          <w:bCs/>
          <w:sz w:val="32"/>
          <w:szCs w:val="32"/>
          <w:u w:val="single"/>
        </w:rPr>
        <w:t>Workflow Group, Workflows, and Folder Path</w:t>
      </w:r>
    </w:p>
    <w:p w14:paraId="3049E7C6" w14:textId="77777777" w:rsidR="00DF665C" w:rsidRDefault="00DF665C" w:rsidP="00DF665C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2AEDEEEE" w14:textId="7D1060BF" w:rsidR="00F6615E" w:rsidRPr="00F6615E" w:rsidRDefault="00EF4CFD" w:rsidP="00F6615E">
      <w:pPr>
        <w:pStyle w:val="ListParagraph"/>
        <w:numPr>
          <w:ilvl w:val="0"/>
          <w:numId w:val="10"/>
        </w:numPr>
        <w:rPr>
          <w:b/>
          <w:bCs/>
          <w:sz w:val="26"/>
          <w:szCs w:val="26"/>
          <w:u w:val="single"/>
        </w:rPr>
      </w:pPr>
      <w:r w:rsidRPr="00F6615E">
        <w:rPr>
          <w:b/>
          <w:bCs/>
          <w:sz w:val="26"/>
          <w:szCs w:val="26"/>
          <w:u w:val="single"/>
        </w:rPr>
        <w:t>W</w:t>
      </w:r>
      <w:r w:rsidR="00195BFF" w:rsidRPr="00F6615E">
        <w:rPr>
          <w:b/>
          <w:bCs/>
          <w:sz w:val="26"/>
          <w:szCs w:val="26"/>
          <w:u w:val="single"/>
        </w:rPr>
        <w:t>orkflow Project Folder : TCCC_LeaseBilling</w:t>
      </w:r>
    </w:p>
    <w:p w14:paraId="28F71BB0" w14:textId="77777777" w:rsidR="00F6615E" w:rsidRPr="00F6615E" w:rsidRDefault="00F6615E" w:rsidP="00F6615E">
      <w:pPr>
        <w:pStyle w:val="ListParagraph"/>
        <w:rPr>
          <w:b/>
          <w:bCs/>
          <w:sz w:val="26"/>
          <w:szCs w:val="26"/>
          <w:u w:val="single"/>
        </w:rPr>
      </w:pPr>
    </w:p>
    <w:p w14:paraId="105DC026" w14:textId="079183AB" w:rsidR="00195BFF" w:rsidRDefault="00195BFF" w:rsidP="00460D71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61064A">
        <w:rPr>
          <w:b/>
          <w:bCs/>
          <w:sz w:val="24"/>
          <w:szCs w:val="24"/>
          <w:u w:val="single"/>
        </w:rPr>
        <w:t>Wo</w:t>
      </w:r>
      <w:r w:rsidR="0061064A">
        <w:rPr>
          <w:b/>
          <w:bCs/>
          <w:sz w:val="24"/>
          <w:szCs w:val="24"/>
          <w:u w:val="single"/>
        </w:rPr>
        <w:t>r</w:t>
      </w:r>
      <w:r w:rsidRPr="0061064A">
        <w:rPr>
          <w:b/>
          <w:bCs/>
          <w:sz w:val="24"/>
          <w:szCs w:val="24"/>
          <w:u w:val="single"/>
        </w:rPr>
        <w:t>kflow Group : WFG_BatchProcessing</w:t>
      </w:r>
      <w:r w:rsidR="00460D71" w:rsidRPr="0061064A">
        <w:rPr>
          <w:b/>
          <w:bCs/>
          <w:sz w:val="24"/>
          <w:szCs w:val="24"/>
          <w:u w:val="single"/>
        </w:rPr>
        <w:t xml:space="preserve"> – Normal Path</w:t>
      </w:r>
    </w:p>
    <w:p w14:paraId="4E8EF8AE" w14:textId="77777777" w:rsidR="004D38F8" w:rsidRDefault="004D38F8" w:rsidP="004D38F8">
      <w:pPr>
        <w:pStyle w:val="ListParagraph"/>
        <w:rPr>
          <w:b/>
          <w:bCs/>
          <w:sz w:val="26"/>
          <w:szCs w:val="26"/>
          <w:highlight w:val="yellow"/>
          <w:u w:val="single"/>
        </w:rPr>
      </w:pPr>
    </w:p>
    <w:p w14:paraId="7EAB07E9" w14:textId="7CCE90AA" w:rsidR="00460D71" w:rsidRDefault="004D38F8" w:rsidP="004D38F8">
      <w:pPr>
        <w:pStyle w:val="ListParagraph"/>
        <w:rPr>
          <w:b/>
          <w:bCs/>
          <w:sz w:val="26"/>
          <w:szCs w:val="26"/>
          <w:u w:val="single"/>
        </w:rPr>
      </w:pPr>
      <w:r w:rsidRPr="004D38F8">
        <w:rPr>
          <w:b/>
          <w:bCs/>
          <w:sz w:val="26"/>
          <w:szCs w:val="26"/>
          <w:highlight w:val="yellow"/>
          <w:u w:val="single"/>
        </w:rPr>
        <w:t>Qn to Ray  - why only EC1 and EC2 group assigned ?</w:t>
      </w:r>
      <w:r w:rsidR="003B2197">
        <w:rPr>
          <w:b/>
          <w:bCs/>
          <w:sz w:val="26"/>
          <w:szCs w:val="26"/>
          <w:u w:val="single"/>
        </w:rPr>
        <w:t xml:space="preserve"> </w:t>
      </w:r>
    </w:p>
    <w:p w14:paraId="1E21E2C9" w14:textId="6BC84927" w:rsidR="003B2197" w:rsidRPr="004D38F8" w:rsidRDefault="003B2197" w:rsidP="004D38F8">
      <w:pPr>
        <w:pStyle w:val="ListParagraph"/>
        <w:rPr>
          <w:b/>
          <w:bCs/>
          <w:sz w:val="26"/>
          <w:szCs w:val="26"/>
          <w:u w:val="single"/>
        </w:rPr>
      </w:pPr>
      <w:r w:rsidRPr="003B2197">
        <w:rPr>
          <w:b/>
          <w:bCs/>
          <w:sz w:val="26"/>
          <w:szCs w:val="26"/>
          <w:highlight w:val="green"/>
          <w:u w:val="single"/>
        </w:rPr>
        <w:t>We have kept rt for ecsa1 and ecsa2 (see variants) and its better to run in same ec-ecsa combination. Therefore. We kept ecsa1 and ecsa2 knowing the expected traffic.</w:t>
      </w:r>
    </w:p>
    <w:p w14:paraId="6B4F9E3E" w14:textId="1BDA987C" w:rsidR="00890BC6" w:rsidRDefault="00195BFF" w:rsidP="00890BC6">
      <w:pPr>
        <w:pStyle w:val="ListParagraph"/>
        <w:numPr>
          <w:ilvl w:val="0"/>
          <w:numId w:val="1"/>
        </w:numPr>
      </w:pPr>
      <w:r w:rsidRPr="00195BFF">
        <w:t>TCCC_LeaseBilling.WFL_EquipLease_Collection.Validat</w:t>
      </w:r>
      <w:r>
        <w:t>e</w:t>
      </w:r>
    </w:p>
    <w:p w14:paraId="2D29D290" w14:textId="77777777" w:rsidR="00F91D64" w:rsidRDefault="00F91D64" w:rsidP="00195BFF">
      <w:pPr>
        <w:pStyle w:val="ListParagraph"/>
        <w:numPr>
          <w:ilvl w:val="1"/>
          <w:numId w:val="1"/>
        </w:numPr>
      </w:pPr>
      <w:r>
        <w:t xml:space="preserve">Input Path </w:t>
      </w:r>
    </w:p>
    <w:p w14:paraId="48CF81E4" w14:textId="7AF892EF" w:rsidR="00195BFF" w:rsidRDefault="00195BFF" w:rsidP="00F91D64">
      <w:pPr>
        <w:pStyle w:val="ListParagraph"/>
        <w:numPr>
          <w:ilvl w:val="2"/>
          <w:numId w:val="1"/>
        </w:numPr>
      </w:pPr>
      <w:r>
        <w:t>JDE_COLL_DIRECTORY</w:t>
      </w:r>
      <w:r>
        <w:tab/>
        <w:t>/JDE/BRIM/ITC1/EL</w:t>
      </w:r>
    </w:p>
    <w:p w14:paraId="5DE0DE47" w14:textId="77777777" w:rsidR="00F91D64" w:rsidRDefault="00195BFF" w:rsidP="00F91D64">
      <w:pPr>
        <w:pStyle w:val="ListParagraph"/>
        <w:numPr>
          <w:ilvl w:val="2"/>
          <w:numId w:val="1"/>
        </w:numPr>
      </w:pPr>
      <w:r>
        <w:t>JDE_COLL_FILENAME</w:t>
      </w:r>
      <w:r>
        <w:tab/>
        <w:t>[EI][LF]_.*</w:t>
      </w:r>
    </w:p>
    <w:p w14:paraId="1D33F77C" w14:textId="7C9FFD90" w:rsidR="002004B3" w:rsidRDefault="00F91D64" w:rsidP="00890BC6">
      <w:pPr>
        <w:pStyle w:val="ListParagraph"/>
        <w:numPr>
          <w:ilvl w:val="1"/>
          <w:numId w:val="1"/>
        </w:numPr>
      </w:pPr>
      <w:r>
        <w:t>Output is stored here ( 2 folders)</w:t>
      </w:r>
    </w:p>
    <w:p w14:paraId="279AFD3D" w14:textId="64793867" w:rsidR="005B2BF0" w:rsidRDefault="00890BC6" w:rsidP="00207B72">
      <w:pPr>
        <w:pStyle w:val="ListParagraph"/>
        <w:numPr>
          <w:ilvl w:val="2"/>
          <w:numId w:val="1"/>
        </w:numPr>
      </w:pPr>
      <w:r>
        <w:t xml:space="preserve">Without any processing logic – same as input file – send to </w:t>
      </w:r>
      <w:r w:rsidR="002004B3" w:rsidRPr="002004B3">
        <w:t>ARCHIVE_INPUT_DIRECTORY</w:t>
      </w:r>
      <w:r w:rsidR="001D317B">
        <w:t xml:space="preserve">  (30 days)</w:t>
      </w:r>
    </w:p>
    <w:p w14:paraId="690313C0" w14:textId="740CA7CB" w:rsidR="002004B3" w:rsidRDefault="005B2BF0" w:rsidP="00DF1D79">
      <w:pPr>
        <w:pStyle w:val="ListParagraph"/>
        <w:ind w:left="3240"/>
      </w:pPr>
      <w:r>
        <w:t>/</w:t>
      </w:r>
      <w:r w:rsidR="002004B3" w:rsidRPr="002004B3">
        <w:t>usr/sap/interfaces/MZ</w:t>
      </w:r>
      <w:r w:rsidR="00DF1D79">
        <w:t>P</w:t>
      </w:r>
      <w:r w:rsidR="002004B3" w:rsidRPr="002004B3">
        <w:t>/LeaseBilling/Archive/Inpu</w:t>
      </w:r>
      <w:r>
        <w:t>t</w:t>
      </w:r>
    </w:p>
    <w:p w14:paraId="2350A501" w14:textId="77777777" w:rsidR="00890BC6" w:rsidRDefault="00890BC6" w:rsidP="00890BC6">
      <w:pPr>
        <w:pStyle w:val="ListParagraph"/>
        <w:numPr>
          <w:ilvl w:val="2"/>
          <w:numId w:val="1"/>
        </w:numPr>
      </w:pPr>
      <w:r>
        <w:t xml:space="preserve">After Processing Logic – send to </w:t>
      </w:r>
    </w:p>
    <w:p w14:paraId="4883E6D8" w14:textId="75E30A56" w:rsidR="00460D71" w:rsidRDefault="00756DB7" w:rsidP="00460D71">
      <w:pPr>
        <w:pStyle w:val="ListParagraph"/>
        <w:ind w:left="2160"/>
      </w:pPr>
      <w:r w:rsidRPr="00756DB7">
        <w:t>FORWARDING_DIRECTORY</w:t>
      </w:r>
      <w:r w:rsidR="00061610">
        <w:tab/>
      </w:r>
      <w:r w:rsidRPr="00756DB7">
        <w:t>/usr/sap/interfaces/MZ</w:t>
      </w:r>
      <w:r w:rsidR="00DF1D79">
        <w:t>P</w:t>
      </w:r>
      <w:r w:rsidRPr="00756DB7">
        <w:t>/LeaseBilling/Forward</w:t>
      </w:r>
    </w:p>
    <w:p w14:paraId="10268AC8" w14:textId="64409F1E" w:rsidR="00061610" w:rsidRDefault="00756DB7" w:rsidP="00DF1D79">
      <w:pPr>
        <w:pStyle w:val="ListParagraph"/>
        <w:ind w:left="2160"/>
      </w:pPr>
      <w:r w:rsidRPr="00756DB7">
        <w:t>FORWARDING_DIRECTORY_SEC</w:t>
      </w:r>
      <w:r w:rsidRPr="00756DB7">
        <w:tab/>
        <w:t>/usr/sap/interfaces/MZ</w:t>
      </w:r>
      <w:r w:rsidR="00DF1D79">
        <w:t>P</w:t>
      </w:r>
      <w:r w:rsidRPr="00756DB7">
        <w:t>/LeaseBilling/Forward2</w:t>
      </w:r>
    </w:p>
    <w:p w14:paraId="4B53B68A" w14:textId="54F75F53" w:rsidR="00F91D64" w:rsidRDefault="00061610" w:rsidP="00061610">
      <w:pPr>
        <w:pStyle w:val="ListParagraph"/>
        <w:numPr>
          <w:ilvl w:val="2"/>
          <w:numId w:val="1"/>
        </w:numPr>
      </w:pPr>
      <w:r>
        <w:t>FORWARDING_FILENAME</w:t>
      </w:r>
      <w:r>
        <w:tab/>
        <w:t>[EI][LF]_.*</w:t>
      </w:r>
    </w:p>
    <w:p w14:paraId="334B81B2" w14:textId="77777777" w:rsidR="00460D71" w:rsidRDefault="00460D71" w:rsidP="00460D71">
      <w:pPr>
        <w:pStyle w:val="ListParagraph"/>
        <w:ind w:left="2520"/>
      </w:pPr>
    </w:p>
    <w:p w14:paraId="63F7A5F7" w14:textId="58685DE3" w:rsidR="00195BFF" w:rsidRDefault="00195BFF" w:rsidP="00460D71">
      <w:pPr>
        <w:pStyle w:val="ListParagraph"/>
        <w:numPr>
          <w:ilvl w:val="0"/>
          <w:numId w:val="1"/>
        </w:numPr>
      </w:pPr>
      <w:r w:rsidRPr="00195BFF">
        <w:t>TCCC_LeaseBilling.WFL_EquipLease_</w:t>
      </w:r>
      <w:r w:rsidR="00E10538">
        <w:t>Processing</w:t>
      </w:r>
      <w:r w:rsidRPr="00195BFF">
        <w:t>.</w:t>
      </w:r>
      <w:r>
        <w:t>Processing</w:t>
      </w:r>
    </w:p>
    <w:p w14:paraId="4F3244F5" w14:textId="77777777" w:rsidR="00460D71" w:rsidRDefault="00807756" w:rsidP="00807756">
      <w:pPr>
        <w:pStyle w:val="ListParagraph"/>
        <w:numPr>
          <w:ilvl w:val="1"/>
          <w:numId w:val="1"/>
        </w:numPr>
      </w:pPr>
      <w:r>
        <w:t>Input</w:t>
      </w:r>
    </w:p>
    <w:p w14:paraId="26E23C41" w14:textId="39A23B9A" w:rsidR="00460D71" w:rsidRDefault="00460D71" w:rsidP="00DF1D79">
      <w:pPr>
        <w:pStyle w:val="ListParagraph"/>
        <w:ind w:left="2520"/>
      </w:pPr>
      <w:r w:rsidRPr="00756DB7">
        <w:t>/usr/sap/interfaces/MZD/LeaseBilling/Forward</w:t>
      </w:r>
      <w:r>
        <w:t xml:space="preserve"> </w:t>
      </w:r>
      <w:r w:rsidR="004D38F8">
        <w:t xml:space="preserve">and </w:t>
      </w:r>
    </w:p>
    <w:p w14:paraId="57721B66" w14:textId="4F91EE99" w:rsidR="004D38F8" w:rsidRDefault="004D38F8" w:rsidP="00DF1D79">
      <w:pPr>
        <w:pStyle w:val="ListParagraph"/>
        <w:ind w:left="2520"/>
      </w:pPr>
      <w:r w:rsidRPr="00756DB7">
        <w:t>/usr/sap/interfaces/MZ</w:t>
      </w:r>
      <w:r>
        <w:t>P</w:t>
      </w:r>
      <w:r w:rsidRPr="00756DB7">
        <w:t>/LeaseBilling/Forward2</w:t>
      </w:r>
    </w:p>
    <w:p w14:paraId="6A40D7DD" w14:textId="718C1A84" w:rsidR="00B07B45" w:rsidRDefault="00B07B45" w:rsidP="00460D71">
      <w:pPr>
        <w:pStyle w:val="ListParagraph"/>
        <w:numPr>
          <w:ilvl w:val="1"/>
          <w:numId w:val="1"/>
        </w:numPr>
      </w:pPr>
      <w:r>
        <w:t xml:space="preserve">Output : </w:t>
      </w:r>
    </w:p>
    <w:p w14:paraId="5687E086" w14:textId="1C8832D7" w:rsidR="00807756" w:rsidRDefault="00460D71" w:rsidP="00460D71">
      <w:pPr>
        <w:pStyle w:val="ListParagraph"/>
        <w:numPr>
          <w:ilvl w:val="2"/>
          <w:numId w:val="1"/>
        </w:numPr>
      </w:pPr>
      <w:r>
        <w:t xml:space="preserve">Success Path - </w:t>
      </w:r>
      <w:r w:rsidR="00807756" w:rsidRPr="00807756">
        <w:t>OUTPUT_DIRECTORY</w:t>
      </w:r>
      <w:r w:rsidR="00807756" w:rsidRPr="00807756">
        <w:tab/>
        <w:t>/usr/sap/interfaces/MZ</w:t>
      </w:r>
      <w:r w:rsidR="00852E71">
        <w:t>P</w:t>
      </w:r>
      <w:r w:rsidR="00807756" w:rsidRPr="00807756">
        <w:t>/LeaseBilling/Output</w:t>
      </w:r>
    </w:p>
    <w:p w14:paraId="2DC93932" w14:textId="77777777" w:rsidR="00940ABB" w:rsidRDefault="00460D71" w:rsidP="00460D71">
      <w:pPr>
        <w:pStyle w:val="ListParagraph"/>
        <w:numPr>
          <w:ilvl w:val="2"/>
          <w:numId w:val="1"/>
        </w:numPr>
      </w:pPr>
      <w:r>
        <w:t xml:space="preserve">Error ones - </w:t>
      </w:r>
      <w:r w:rsidR="00B07B45" w:rsidRPr="00E10538">
        <w:t>REPROCESSING_DIRECTORY</w:t>
      </w:r>
    </w:p>
    <w:p w14:paraId="2A6AE61A" w14:textId="1BA3FDF2" w:rsidR="00B07B45" w:rsidRDefault="00940ABB" w:rsidP="00940ABB">
      <w:pPr>
        <w:pStyle w:val="ListParagraph"/>
        <w:ind w:left="2520"/>
      </w:pPr>
      <w:r>
        <w:t>/</w:t>
      </w:r>
      <w:r w:rsidR="00B07B45" w:rsidRPr="00E10538">
        <w:t>usr/sap/interfaces/MZ</w:t>
      </w:r>
      <w:r w:rsidR="00852E71">
        <w:t>P</w:t>
      </w:r>
      <w:r w:rsidR="00B07B45" w:rsidRPr="00E10538">
        <w:t>/LeaseBilling/Reprocessing</w:t>
      </w:r>
    </w:p>
    <w:p w14:paraId="51CA40AD" w14:textId="77777777" w:rsidR="00802070" w:rsidRDefault="00802070" w:rsidP="00802070">
      <w:pPr>
        <w:pStyle w:val="ListParagraph"/>
        <w:numPr>
          <w:ilvl w:val="0"/>
          <w:numId w:val="11"/>
        </w:numPr>
      </w:pPr>
      <w:r>
        <w:t>Also goes to Archive  (may have error or success)</w:t>
      </w:r>
    </w:p>
    <w:p w14:paraId="48EDE8C6" w14:textId="4B853EE2" w:rsidR="00802070" w:rsidRDefault="00802070" w:rsidP="00802070">
      <w:pPr>
        <w:pStyle w:val="ListParagraph"/>
        <w:ind w:left="2520"/>
      </w:pPr>
      <w:r w:rsidRPr="00802070">
        <w:rPr>
          <w:highlight w:val="green"/>
        </w:rPr>
        <w:t>/usr/sap/interfaces/MZD/LeaseBilling/Archive/Processed</w:t>
      </w:r>
    </w:p>
    <w:p w14:paraId="0339513B" w14:textId="77777777" w:rsidR="00802070" w:rsidRDefault="00802070" w:rsidP="00802070">
      <w:pPr>
        <w:pStyle w:val="ListParagraph"/>
        <w:ind w:left="3240"/>
      </w:pPr>
    </w:p>
    <w:p w14:paraId="1C411240" w14:textId="77777777" w:rsidR="0096024E" w:rsidRDefault="0096024E" w:rsidP="0096024E">
      <w:pPr>
        <w:pStyle w:val="ListParagraph"/>
        <w:ind w:left="1440"/>
      </w:pPr>
    </w:p>
    <w:p w14:paraId="3AFB262B" w14:textId="2455C35E" w:rsidR="0096024E" w:rsidRDefault="0096024E" w:rsidP="0096024E">
      <w:pPr>
        <w:pStyle w:val="ListParagraph"/>
        <w:numPr>
          <w:ilvl w:val="1"/>
          <w:numId w:val="1"/>
        </w:numPr>
      </w:pPr>
      <w:r w:rsidRPr="0096024E">
        <w:t>AGGREGATION_STORAGE_DIR</w:t>
      </w:r>
      <w:r w:rsidRPr="0096024E">
        <w:tab/>
        <w:t>/usr/sap/interfaces/MZD/LeaseBilling/AGG</w:t>
      </w:r>
    </w:p>
    <w:p w14:paraId="5DD7CDB3" w14:textId="476D7B1A" w:rsidR="0096024E" w:rsidRDefault="0096024E" w:rsidP="0096024E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3B2197">
        <w:rPr>
          <w:strike/>
          <w:highlight w:val="yellow"/>
        </w:rPr>
        <w:t>Used rarely – may need to clear the session file sometime.</w:t>
      </w:r>
    </w:p>
    <w:p w14:paraId="5CEBCA56" w14:textId="444FE9FC" w:rsidR="003B2197" w:rsidRPr="00396A07" w:rsidRDefault="003B2197" w:rsidP="0096024E">
      <w:pPr>
        <w:pStyle w:val="ListParagraph"/>
        <w:numPr>
          <w:ilvl w:val="2"/>
          <w:numId w:val="1"/>
        </w:numPr>
        <w:rPr>
          <w:highlight w:val="green"/>
        </w:rPr>
      </w:pPr>
      <w:r w:rsidRPr="00396A07">
        <w:rPr>
          <w:highlight w:val="green"/>
        </w:rPr>
        <w:lastRenderedPageBreak/>
        <w:t xml:space="preserve">Never done </w:t>
      </w:r>
      <w:r w:rsidR="00396A07" w:rsidRPr="00396A07">
        <w:rPr>
          <w:highlight w:val="green"/>
        </w:rPr>
        <w:t xml:space="preserve"> - confirmed by Ray</w:t>
      </w:r>
    </w:p>
    <w:p w14:paraId="7AD4DE83" w14:textId="77777777" w:rsidR="00807756" w:rsidRDefault="00807756" w:rsidP="00807756">
      <w:pPr>
        <w:pStyle w:val="ListParagraph"/>
        <w:ind w:left="1440"/>
      </w:pPr>
    </w:p>
    <w:p w14:paraId="23FC1268" w14:textId="77310FB0" w:rsidR="00460D71" w:rsidRDefault="00195BFF" w:rsidP="00460D71">
      <w:pPr>
        <w:pStyle w:val="ListParagraph"/>
        <w:numPr>
          <w:ilvl w:val="0"/>
          <w:numId w:val="1"/>
        </w:numPr>
      </w:pPr>
      <w:r w:rsidRPr="00195BFF">
        <w:t>TCCC_LeaseBilling.WFL_EquipLease_</w:t>
      </w:r>
      <w:r w:rsidR="00E10538">
        <w:t>Forwarding</w:t>
      </w:r>
      <w:r w:rsidRPr="00195BFF">
        <w:t>.</w:t>
      </w:r>
      <w:r>
        <w:t>Forward</w:t>
      </w:r>
    </w:p>
    <w:p w14:paraId="1D40ED66" w14:textId="7EEABC2F" w:rsidR="00460D71" w:rsidRDefault="00807756" w:rsidP="00B07B45">
      <w:pPr>
        <w:pStyle w:val="ListParagraph"/>
        <w:numPr>
          <w:ilvl w:val="1"/>
          <w:numId w:val="1"/>
        </w:numPr>
      </w:pPr>
      <w:r>
        <w:t>Input</w:t>
      </w:r>
    </w:p>
    <w:p w14:paraId="71054A06" w14:textId="5FE1BC10" w:rsidR="00460D71" w:rsidRDefault="00B07B45" w:rsidP="00460D71">
      <w:pPr>
        <w:pStyle w:val="ListParagraph"/>
        <w:numPr>
          <w:ilvl w:val="2"/>
          <w:numId w:val="1"/>
        </w:numPr>
      </w:pPr>
      <w:r w:rsidRPr="00807756">
        <w:t>/usr/sap/interfaces/MZD/LeaseBilling/Output</w:t>
      </w:r>
    </w:p>
    <w:p w14:paraId="481ED74A" w14:textId="41CEE75E" w:rsidR="00475B17" w:rsidRDefault="00475B17" w:rsidP="00475B17">
      <w:pPr>
        <w:pStyle w:val="ListParagraph"/>
        <w:numPr>
          <w:ilvl w:val="1"/>
          <w:numId w:val="1"/>
        </w:numPr>
      </w:pPr>
      <w:r>
        <w:t>Output to :</w:t>
      </w:r>
    </w:p>
    <w:p w14:paraId="3363395B" w14:textId="5B3D5A46" w:rsidR="00B07B45" w:rsidRDefault="00460D71" w:rsidP="00B07B45">
      <w:pPr>
        <w:pStyle w:val="ListParagraph"/>
        <w:numPr>
          <w:ilvl w:val="2"/>
          <w:numId w:val="1"/>
        </w:numPr>
      </w:pPr>
      <w:r>
        <w:t xml:space="preserve">To JDE @ </w:t>
      </w:r>
      <w:r w:rsidR="00475B17" w:rsidRPr="00475B17">
        <w:t>JDE_ARCHIVE_DIRECTORY</w:t>
      </w:r>
      <w:r w:rsidR="00475B17" w:rsidRPr="00475B17">
        <w:tab/>
        <w:t>/JDE/BRIM/ITC1/EL/ARCHIVE</w:t>
      </w:r>
    </w:p>
    <w:p w14:paraId="1EC6EFCB" w14:textId="51A5873E" w:rsidR="001D317B" w:rsidRDefault="001D317B" w:rsidP="001D317B">
      <w:pPr>
        <w:pStyle w:val="ListParagraph"/>
        <w:numPr>
          <w:ilvl w:val="0"/>
          <w:numId w:val="1"/>
        </w:numPr>
        <w:rPr>
          <w:highlight w:val="yellow"/>
        </w:rPr>
      </w:pPr>
      <w:r w:rsidRPr="001D317B">
        <w:rPr>
          <w:highlight w:val="yellow"/>
        </w:rPr>
        <w:t xml:space="preserve">Qn : How often this runs – JDE picks this file and processes I believe </w:t>
      </w:r>
      <w:r>
        <w:rPr>
          <w:highlight w:val="yellow"/>
        </w:rPr>
        <w:t>to update in JDE – does file stay in this Archive ?</w:t>
      </w:r>
    </w:p>
    <w:p w14:paraId="76311CEC" w14:textId="0AEAD0B9" w:rsidR="00396A07" w:rsidRPr="00396A07" w:rsidRDefault="00396A07" w:rsidP="00396A07">
      <w:pPr>
        <w:pStyle w:val="ListParagraph"/>
        <w:ind w:left="1080"/>
        <w:rPr>
          <w:highlight w:val="green"/>
        </w:rPr>
      </w:pPr>
      <w:r>
        <w:rPr>
          <w:highlight w:val="green"/>
        </w:rPr>
        <w:t xml:space="preserve">Ans - </w:t>
      </w:r>
      <w:r w:rsidRPr="00396A07">
        <w:rPr>
          <w:highlight w:val="green"/>
        </w:rPr>
        <w:t>No JDE will remove the file</w:t>
      </w:r>
    </w:p>
    <w:p w14:paraId="655C3E17" w14:textId="77777777" w:rsidR="001D317B" w:rsidRDefault="001D317B" w:rsidP="001D317B">
      <w:pPr>
        <w:pStyle w:val="ListParagraph"/>
        <w:ind w:left="2520"/>
      </w:pPr>
    </w:p>
    <w:p w14:paraId="43E758B6" w14:textId="6CDC72CF" w:rsidR="00F6615E" w:rsidRDefault="00460D71" w:rsidP="00817A9E">
      <w:pPr>
        <w:pStyle w:val="ListParagraph"/>
        <w:numPr>
          <w:ilvl w:val="2"/>
          <w:numId w:val="1"/>
        </w:numPr>
      </w:pPr>
      <w:r>
        <w:t xml:space="preserve">Also </w:t>
      </w:r>
      <w:r w:rsidR="00F6615E">
        <w:t xml:space="preserve">stored </w:t>
      </w:r>
      <w:r>
        <w:t xml:space="preserve">in SAP </w:t>
      </w:r>
      <w:r w:rsidR="001D317B">
        <w:t xml:space="preserve"> (30 days)</w:t>
      </w:r>
    </w:p>
    <w:p w14:paraId="0B3ADCD5" w14:textId="77777777" w:rsidR="00F6615E" w:rsidRDefault="00E10538" w:rsidP="00F6615E">
      <w:pPr>
        <w:pStyle w:val="ListParagraph"/>
        <w:ind w:left="2520"/>
      </w:pPr>
      <w:r w:rsidRPr="00E10538">
        <w:t>ARCHIVE_PROCESSED_DIRECTOR</w:t>
      </w:r>
      <w:r w:rsidR="00460D71">
        <w:t>Y</w:t>
      </w:r>
    </w:p>
    <w:p w14:paraId="7C946298" w14:textId="03DED959" w:rsidR="00460D71" w:rsidRDefault="00E10538" w:rsidP="001D317B">
      <w:pPr>
        <w:pStyle w:val="ListParagraph"/>
        <w:ind w:left="2520"/>
      </w:pPr>
      <w:r w:rsidRPr="00E10538">
        <w:t>/usr/sap/interfaces/MZD/LeaseBilling/Archive/Processed</w:t>
      </w:r>
    </w:p>
    <w:p w14:paraId="7855829B" w14:textId="77777777" w:rsidR="00802070" w:rsidRDefault="00802070" w:rsidP="001D317B">
      <w:pPr>
        <w:pStyle w:val="ListParagraph"/>
        <w:ind w:left="2520"/>
      </w:pPr>
    </w:p>
    <w:p w14:paraId="6E484245" w14:textId="77777777" w:rsidR="00802070" w:rsidRDefault="00802070" w:rsidP="001D317B">
      <w:pPr>
        <w:pStyle w:val="ListParagraph"/>
        <w:ind w:left="2520"/>
      </w:pPr>
    </w:p>
    <w:p w14:paraId="4D4F33CF" w14:textId="77777777" w:rsidR="00460D71" w:rsidRDefault="00460D71" w:rsidP="00460D71">
      <w:pPr>
        <w:pStyle w:val="ListParagraph"/>
        <w:ind w:left="1080"/>
      </w:pPr>
    </w:p>
    <w:p w14:paraId="33872F6F" w14:textId="77777777" w:rsidR="00807756" w:rsidRDefault="00807756" w:rsidP="00807756">
      <w:pPr>
        <w:pStyle w:val="ListParagraph"/>
        <w:ind w:left="1440"/>
      </w:pPr>
    </w:p>
    <w:p w14:paraId="5EAFA3C5" w14:textId="1E35CE67" w:rsidR="00E10538" w:rsidRPr="00D405C0" w:rsidRDefault="00E10538" w:rsidP="00EA2599">
      <w:pPr>
        <w:tabs>
          <w:tab w:val="left" w:pos="7720"/>
        </w:tabs>
        <w:rPr>
          <w:b/>
          <w:bCs/>
          <w:sz w:val="24"/>
          <w:szCs w:val="24"/>
          <w:u w:val="single"/>
        </w:rPr>
      </w:pPr>
      <w:r w:rsidRPr="00D405C0">
        <w:rPr>
          <w:b/>
          <w:bCs/>
          <w:sz w:val="24"/>
          <w:szCs w:val="24"/>
          <w:u w:val="single"/>
        </w:rPr>
        <w:t>Wo</w:t>
      </w:r>
      <w:r w:rsidR="00D405C0">
        <w:rPr>
          <w:b/>
          <w:bCs/>
          <w:sz w:val="24"/>
          <w:szCs w:val="24"/>
          <w:u w:val="single"/>
        </w:rPr>
        <w:t>r</w:t>
      </w:r>
      <w:r w:rsidRPr="00D405C0">
        <w:rPr>
          <w:b/>
          <w:bCs/>
          <w:sz w:val="24"/>
          <w:szCs w:val="24"/>
          <w:u w:val="single"/>
        </w:rPr>
        <w:t>kflow Group : WFG_Lease_Reprocessing</w:t>
      </w:r>
      <w:r w:rsidR="00EA2599">
        <w:rPr>
          <w:b/>
          <w:bCs/>
          <w:sz w:val="24"/>
          <w:szCs w:val="24"/>
          <w:u w:val="single"/>
        </w:rPr>
        <w:tab/>
      </w:r>
    </w:p>
    <w:p w14:paraId="57F6706D" w14:textId="77777777" w:rsidR="002C54E6" w:rsidRPr="00D405C0" w:rsidRDefault="00E10538" w:rsidP="002C54E6">
      <w:pPr>
        <w:pStyle w:val="ListParagraph"/>
        <w:numPr>
          <w:ilvl w:val="0"/>
          <w:numId w:val="1"/>
        </w:numPr>
        <w:rPr>
          <w:b/>
          <w:bCs/>
        </w:rPr>
      </w:pPr>
      <w:r w:rsidRPr="00D405C0">
        <w:rPr>
          <w:b/>
          <w:bCs/>
        </w:rPr>
        <w:t>TCCC_LeaseBilling.WFL_EquipLease_Processing.Processing</w:t>
      </w:r>
    </w:p>
    <w:p w14:paraId="12923351" w14:textId="77777777" w:rsidR="002C54E6" w:rsidRDefault="00E10538" w:rsidP="00195BFF">
      <w:pPr>
        <w:pStyle w:val="ListParagraph"/>
        <w:numPr>
          <w:ilvl w:val="1"/>
          <w:numId w:val="1"/>
        </w:numPr>
      </w:pPr>
      <w:r>
        <w:t>Input:</w:t>
      </w:r>
    </w:p>
    <w:p w14:paraId="2D22628E" w14:textId="77777777" w:rsidR="002C54E6" w:rsidRDefault="00E10538" w:rsidP="002C54E6">
      <w:pPr>
        <w:pStyle w:val="ListParagraph"/>
        <w:ind w:left="1800"/>
      </w:pPr>
      <w:r w:rsidRPr="00E10538">
        <w:t>REPROCESSING_DIRECTORY</w:t>
      </w:r>
      <w:r w:rsidRPr="00E10538">
        <w:tab/>
        <w:t>/usr/sap/interfaces/MZD/LeaseBilling/Reprocessing</w:t>
      </w:r>
    </w:p>
    <w:p w14:paraId="1171166B" w14:textId="338FC26B" w:rsidR="00E10538" w:rsidRDefault="00E10538" w:rsidP="002C54E6">
      <w:pPr>
        <w:pStyle w:val="ListParagraph"/>
        <w:ind w:left="1800"/>
      </w:pPr>
      <w:r w:rsidRPr="00807756">
        <w:t>OUTPUT_DIRECTORY</w:t>
      </w:r>
      <w:r w:rsidRPr="00807756">
        <w:tab/>
        <w:t>/usr/sap/interfaces/MZD/LeaseBilling/Output</w:t>
      </w:r>
    </w:p>
    <w:p w14:paraId="14D383B9" w14:textId="77777777" w:rsidR="00E10538" w:rsidRDefault="00E10538" w:rsidP="00195BFF"/>
    <w:p w14:paraId="47F89120" w14:textId="77777777" w:rsidR="00324D71" w:rsidRDefault="00324D71" w:rsidP="00195BFF"/>
    <w:p w14:paraId="63298077" w14:textId="77777777" w:rsidR="002C54E6" w:rsidRDefault="002C54E6" w:rsidP="00195BFF"/>
    <w:p w14:paraId="7229EDA2" w14:textId="07BD399D" w:rsidR="002C54E6" w:rsidRDefault="002C54E6" w:rsidP="00D405C0">
      <w:pPr>
        <w:rPr>
          <w:b/>
          <w:bCs/>
          <w:color w:val="FF0000"/>
          <w:u w:val="single"/>
        </w:rPr>
      </w:pPr>
      <w:r w:rsidRPr="00D405C0">
        <w:rPr>
          <w:b/>
          <w:bCs/>
          <w:u w:val="single"/>
        </w:rPr>
        <w:t xml:space="preserve">Other Paths in the External Reference </w:t>
      </w:r>
      <w:r w:rsidR="00D405C0">
        <w:rPr>
          <w:b/>
          <w:bCs/>
          <w:color w:val="FF0000"/>
          <w:u w:val="single"/>
        </w:rPr>
        <w:t>(Not</w:t>
      </w:r>
      <w:r w:rsidRPr="00D405C0">
        <w:rPr>
          <w:b/>
          <w:bCs/>
          <w:color w:val="FF0000"/>
          <w:u w:val="single"/>
        </w:rPr>
        <w:t xml:space="preserve"> used it seems)</w:t>
      </w:r>
    </w:p>
    <w:p w14:paraId="49C48171" w14:textId="600BD044" w:rsidR="00EA2599" w:rsidRPr="00D405C0" w:rsidRDefault="00EA2599" w:rsidP="00D405C0">
      <w:pPr>
        <w:rPr>
          <w:b/>
          <w:bCs/>
          <w:color w:val="FF0000"/>
          <w:u w:val="single"/>
        </w:rPr>
      </w:pPr>
      <w:r w:rsidRPr="00EA2599">
        <w:rPr>
          <w:b/>
          <w:bCs/>
          <w:color w:val="FF0000"/>
          <w:highlight w:val="yellow"/>
          <w:u w:val="single"/>
        </w:rPr>
        <w:t>Qn to Ray : These folders used or not</w:t>
      </w:r>
      <w:r>
        <w:rPr>
          <w:b/>
          <w:bCs/>
          <w:color w:val="FF0000"/>
          <w:u w:val="single"/>
        </w:rPr>
        <w:t xml:space="preserve"> </w:t>
      </w:r>
    </w:p>
    <w:p w14:paraId="4D8E4814" w14:textId="77777777" w:rsidR="002C54E6" w:rsidRDefault="002C54E6" w:rsidP="002C54E6">
      <w:pPr>
        <w:pStyle w:val="ListParagraph"/>
        <w:numPr>
          <w:ilvl w:val="2"/>
          <w:numId w:val="1"/>
        </w:numPr>
      </w:pPr>
      <w:r w:rsidRPr="002004B3">
        <w:t>ERROR_DIRECTORY</w:t>
      </w:r>
      <w:r w:rsidRPr="002004B3">
        <w:tab/>
        <w:t>/usr/sap/interfaces/MZD/LeaseBilling/Errors</w:t>
      </w:r>
    </w:p>
    <w:p w14:paraId="666FF437" w14:textId="77777777" w:rsidR="002C54E6" w:rsidRDefault="002C54E6" w:rsidP="002C54E6">
      <w:pPr>
        <w:pStyle w:val="ListParagraph"/>
        <w:numPr>
          <w:ilvl w:val="2"/>
          <w:numId w:val="1"/>
        </w:numPr>
      </w:pPr>
      <w:r w:rsidRPr="002004B3">
        <w:t>EL_DIST_DIRECTORY</w:t>
      </w:r>
      <w:r>
        <w:t xml:space="preserve"> </w:t>
      </w:r>
      <w:r w:rsidRPr="002004B3">
        <w:t>/usr/sap/interfaces/MZD/LeaseBilling/Input</w:t>
      </w:r>
    </w:p>
    <w:p w14:paraId="6FF8D0B9" w14:textId="77777777" w:rsidR="002C54E6" w:rsidRDefault="002C54E6" w:rsidP="002C54E6">
      <w:pPr>
        <w:pStyle w:val="ListParagraph"/>
        <w:numPr>
          <w:ilvl w:val="2"/>
          <w:numId w:val="1"/>
        </w:numPr>
      </w:pPr>
      <w:r w:rsidRPr="0075607E">
        <w:t>DUP_RECORD_DIRECTORY</w:t>
      </w:r>
      <w:r>
        <w:tab/>
      </w:r>
      <w:r w:rsidRPr="0075607E">
        <w:t>/usr/sap/interfaces/MZD/LeaseBilling/Duplicates</w:t>
      </w:r>
    </w:p>
    <w:p w14:paraId="07A57944" w14:textId="77777777" w:rsidR="002C54E6" w:rsidRDefault="002C54E6" w:rsidP="00195BFF"/>
    <w:p w14:paraId="40F20B49" w14:textId="77777777" w:rsidR="00324D71" w:rsidRDefault="00324D71" w:rsidP="00195BFF"/>
    <w:p w14:paraId="5F54E68F" w14:textId="737C20DE" w:rsidR="00324D71" w:rsidRDefault="00324D71" w:rsidP="00195BFF"/>
    <w:p w14:paraId="30B06043" w14:textId="77777777" w:rsidR="00324D71" w:rsidRDefault="00324D71" w:rsidP="00195BFF"/>
    <w:p w14:paraId="5EC6A5BE" w14:textId="77777777" w:rsidR="0058242B" w:rsidRDefault="0058242B">
      <w:r>
        <w:br w:type="page"/>
      </w:r>
    </w:p>
    <w:p w14:paraId="4BC89D0E" w14:textId="410A8E76" w:rsidR="0058242B" w:rsidRDefault="0058242B">
      <w:pPr>
        <w:pBdr>
          <w:bottom w:val="single" w:sz="6" w:space="1" w:color="auto"/>
        </w:pBdr>
      </w:pPr>
    </w:p>
    <w:p w14:paraId="31E1DB5B" w14:textId="77777777" w:rsidR="00C452C0" w:rsidRDefault="00C452C0">
      <w:pPr>
        <w:pBdr>
          <w:bottom w:val="single" w:sz="6" w:space="1" w:color="auto"/>
        </w:pBdr>
      </w:pPr>
    </w:p>
    <w:p w14:paraId="651FDDDA" w14:textId="5060F5E9" w:rsidR="00324D71" w:rsidRDefault="00324D71" w:rsidP="00C452C0">
      <w:pPr>
        <w:pStyle w:val="ListParagraph"/>
        <w:pBdr>
          <w:bottom w:val="single" w:sz="6" w:space="1" w:color="auto"/>
        </w:pBdr>
        <w:rPr>
          <w:b/>
          <w:bCs/>
          <w:u w:val="single"/>
        </w:rPr>
      </w:pPr>
      <w:r w:rsidRPr="00C452C0">
        <w:rPr>
          <w:b/>
          <w:bCs/>
          <w:u w:val="single"/>
        </w:rPr>
        <w:t xml:space="preserve">SAMPLE FILES / UDR </w:t>
      </w:r>
    </w:p>
    <w:p w14:paraId="2EE7177D" w14:textId="77777777" w:rsidR="00C452C0" w:rsidRDefault="00C452C0" w:rsidP="00C452C0">
      <w:pPr>
        <w:pStyle w:val="ListParagraph"/>
        <w:pBdr>
          <w:bottom w:val="single" w:sz="6" w:space="1" w:color="auto"/>
        </w:pBdr>
        <w:rPr>
          <w:b/>
          <w:bCs/>
          <w:u w:val="single"/>
        </w:rPr>
      </w:pPr>
    </w:p>
    <w:p w14:paraId="3C2B2F2B" w14:textId="7B3E4997" w:rsidR="00C452C0" w:rsidRDefault="00C452C0" w:rsidP="00C452C0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>Install File</w:t>
      </w:r>
    </w:p>
    <w:p w14:paraId="75545A68" w14:textId="25BB0235" w:rsidR="00C452C0" w:rsidRDefault="00C452C0" w:rsidP="00C452C0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>Uninstall File</w:t>
      </w:r>
    </w:p>
    <w:p w14:paraId="32D8A061" w14:textId="55D89195" w:rsidR="00C452C0" w:rsidRDefault="001D317B" w:rsidP="00C452C0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>IF File – lock and unlock</w:t>
      </w:r>
    </w:p>
    <w:p w14:paraId="28737121" w14:textId="77777777" w:rsidR="001D317B" w:rsidRPr="00C452C0" w:rsidRDefault="001D317B" w:rsidP="001D317B">
      <w:pPr>
        <w:pStyle w:val="ListParagraph"/>
        <w:pBdr>
          <w:bottom w:val="single" w:sz="6" w:space="1" w:color="auto"/>
        </w:pBdr>
        <w:ind w:left="1080"/>
        <w:rPr>
          <w:b/>
          <w:bCs/>
          <w:u w:val="single"/>
        </w:rPr>
      </w:pPr>
    </w:p>
    <w:bookmarkStart w:id="0" w:name="_MON_1771683338"/>
    <w:bookmarkEnd w:id="0"/>
    <w:p w14:paraId="7E972A05" w14:textId="72C7A375" w:rsidR="0058242B" w:rsidRDefault="00417F06" w:rsidP="00EA6081">
      <w:pPr>
        <w:pStyle w:val="ListParagraph"/>
        <w:pBdr>
          <w:bottom w:val="single" w:sz="6" w:space="1" w:color="auto"/>
        </w:pBdr>
      </w:pPr>
      <w:r>
        <w:object w:dxaOrig="1508" w:dyaOrig="984" w14:anchorId="6D5FBF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1.5pt" o:ole="">
            <v:imagedata r:id="rId5" o:title=""/>
          </v:shape>
          <o:OLEObject Type="Embed" ProgID="Excel.SheetMacroEnabled.12" ShapeID="_x0000_i1025" DrawAspect="Icon" ObjectID="_1801657381" r:id="rId6"/>
        </w:object>
      </w:r>
      <w:r w:rsidR="00C74323">
        <w:t xml:space="preserve">   </w:t>
      </w:r>
      <w:bookmarkStart w:id="1" w:name="_MON_1771683728"/>
      <w:bookmarkEnd w:id="1"/>
      <w:r w:rsidR="009264DE">
        <w:object w:dxaOrig="1508" w:dyaOrig="984" w14:anchorId="1B55E429">
          <v:shape id="_x0000_i1026" type="#_x0000_t75" style="width:77pt;height:51.5pt" o:ole="">
            <v:imagedata r:id="rId7" o:title=""/>
          </v:shape>
          <o:OLEObject Type="Embed" ProgID="Excel.SheetMacroEnabled.12" ShapeID="_x0000_i1026" DrawAspect="Icon" ObjectID="_1801657382" r:id="rId8"/>
        </w:object>
      </w:r>
      <w:r>
        <w:object w:dxaOrig="1508" w:dyaOrig="984" w14:anchorId="24FAFEE9">
          <v:shape id="_x0000_i1027" type="#_x0000_t75" style="width:77pt;height:51.5pt" o:ole="">
            <v:imagedata r:id="rId9" o:title=""/>
          </v:shape>
          <o:OLEObject Type="Embed" ProgID="Excel.SheetMacroEnabled.12" ShapeID="_x0000_i1027" DrawAspect="Icon" ObjectID="_1801657383" r:id="rId10"/>
        </w:object>
      </w:r>
    </w:p>
    <w:p w14:paraId="0E059C57" w14:textId="50FC9170" w:rsidR="009264DE" w:rsidRPr="009264DE" w:rsidRDefault="009264DE" w:rsidP="009264DE">
      <w:pPr>
        <w:pStyle w:val="ListParagraph"/>
        <w:pBdr>
          <w:bottom w:val="single" w:sz="6" w:space="1" w:color="auto"/>
        </w:pBdr>
      </w:pPr>
      <w:r w:rsidRPr="00EA2599">
        <w:rPr>
          <w:b/>
          <w:bCs/>
          <w:highlight w:val="yellow"/>
          <w:u w:val="single"/>
        </w:rPr>
        <w:t>Qn  - Need to go over each column and check releavance or understand wat it is</w:t>
      </w:r>
    </w:p>
    <w:p w14:paraId="69376AB5" w14:textId="77777777" w:rsidR="009264DE" w:rsidRDefault="009264DE" w:rsidP="00EA6081">
      <w:pPr>
        <w:pStyle w:val="ListParagraph"/>
        <w:pBdr>
          <w:bottom w:val="single" w:sz="6" w:space="1" w:color="auto"/>
        </w:pBdr>
      </w:pPr>
    </w:p>
    <w:p w14:paraId="27D034ED" w14:textId="2E84E914" w:rsidR="009264DE" w:rsidRDefault="001C0F3A" w:rsidP="05E6C552">
      <w:pPr>
        <w:pStyle w:val="ListParagraph"/>
        <w:pBdr>
          <w:bottom w:val="single" w:sz="6" w:space="1" w:color="auto"/>
        </w:pBdr>
      </w:pPr>
      <w:r>
        <w:t>Why we have CAP_V</w:t>
      </w:r>
      <w:r w:rsidR="001F6A1D">
        <w:t>x`x`</w:t>
      </w:r>
      <w:r>
        <w:t>ALUE and Unbundling related fields only in E</w:t>
      </w:r>
      <w:r w:rsidR="378E7242">
        <w:t>L</w:t>
      </w:r>
    </w:p>
    <w:p w14:paraId="09F0D504" w14:textId="502FFBB9" w:rsidR="00BA5EDD" w:rsidRPr="00BA5EDD" w:rsidRDefault="001D317B" w:rsidP="001D317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BC86034" w14:textId="77777777" w:rsidR="00BA5EDD" w:rsidRDefault="00BA5EDD" w:rsidP="00BA5EDD">
      <w:pPr>
        <w:pStyle w:val="ListParagraph"/>
        <w:ind w:left="1080"/>
        <w:rPr>
          <w:b/>
          <w:bCs/>
        </w:rPr>
      </w:pPr>
    </w:p>
    <w:p w14:paraId="5FC6E6C6" w14:textId="45BCEC77" w:rsidR="00573040" w:rsidRDefault="00573040" w:rsidP="00573040">
      <w:pPr>
        <w:pStyle w:val="ListParagraph"/>
        <w:numPr>
          <w:ilvl w:val="0"/>
          <w:numId w:val="1"/>
        </w:numPr>
        <w:rPr>
          <w:b/>
          <w:bCs/>
        </w:rPr>
      </w:pPr>
      <w:r w:rsidRPr="00573040">
        <w:rPr>
          <w:b/>
          <w:bCs/>
        </w:rPr>
        <w:t>Doc Type-Line Type</w:t>
      </w:r>
      <w:r>
        <w:rPr>
          <w:b/>
          <w:bCs/>
        </w:rPr>
        <w:t xml:space="preserve"> Combinations</w:t>
      </w:r>
    </w:p>
    <w:p w14:paraId="6F9CDC0E" w14:textId="77777777" w:rsidR="001B7DCC" w:rsidRPr="00573040" w:rsidRDefault="001B7DCC" w:rsidP="001B7DCC">
      <w:pPr>
        <w:pStyle w:val="ListParagraph"/>
        <w:ind w:left="1080"/>
        <w:rPr>
          <w:b/>
          <w:bCs/>
        </w:rPr>
      </w:pPr>
    </w:p>
    <w:p w14:paraId="27410516" w14:textId="5BD8C0C5" w:rsidR="001B7DCC" w:rsidRDefault="001B7DCC" w:rsidP="001D317B">
      <w:pPr>
        <w:pBdr>
          <w:bottom w:val="single" w:sz="6" w:space="1" w:color="auto"/>
        </w:pBdr>
      </w:pPr>
      <w:r>
        <w:t xml:space="preserve">EL file Scenairos </w:t>
      </w:r>
    </w:p>
    <w:p w14:paraId="01D96E7A" w14:textId="13133EFD" w:rsidR="0058242B" w:rsidRDefault="00396A07" w:rsidP="00B0442C">
      <w:pPr>
        <w:pStyle w:val="ListParagraph"/>
        <w:numPr>
          <w:ilvl w:val="0"/>
          <w:numId w:val="1"/>
        </w:numPr>
      </w:pPr>
      <w:r>
        <w:t xml:space="preserve">New </w:t>
      </w:r>
      <w:r w:rsidR="0058242B">
        <w:t>Install File / Lines</w:t>
      </w:r>
    </w:p>
    <w:p w14:paraId="04FC9261" w14:textId="2C7DBA44" w:rsidR="0058242B" w:rsidRDefault="0058242B">
      <w:r>
        <w:tab/>
      </w:r>
      <w:r w:rsidR="00B0442C">
        <w:tab/>
      </w:r>
      <w:r>
        <w:t>Doc Type-Line Type = UL – ES</w:t>
      </w:r>
    </w:p>
    <w:p w14:paraId="2B68E7F7" w14:textId="05E1002A" w:rsidR="0058242B" w:rsidRDefault="0058242B" w:rsidP="00B0442C">
      <w:pPr>
        <w:pStyle w:val="ListParagraph"/>
        <w:numPr>
          <w:ilvl w:val="0"/>
          <w:numId w:val="1"/>
        </w:numPr>
      </w:pPr>
      <w:r>
        <w:t xml:space="preserve">Removal / Uninstall </w:t>
      </w:r>
      <w:r w:rsidR="00DC0B7C">
        <w:t xml:space="preserve"> </w:t>
      </w:r>
    </w:p>
    <w:p w14:paraId="092A39A4" w14:textId="6AFF3A4C" w:rsidR="005469F0" w:rsidRDefault="0058242B" w:rsidP="00DC0B7C">
      <w:pPr>
        <w:pBdr>
          <w:bottom w:val="single" w:sz="6" w:space="1" w:color="auto"/>
        </w:pBdr>
      </w:pPr>
      <w:r>
        <w:tab/>
      </w:r>
      <w:r w:rsidR="00B0442C">
        <w:tab/>
      </w:r>
      <w:r>
        <w:t xml:space="preserve">Doc Type-Line Type = </w:t>
      </w:r>
      <w:r w:rsidR="00DC0B7C">
        <w:t xml:space="preserve">IE-RS </w:t>
      </w:r>
    </w:p>
    <w:p w14:paraId="1738D256" w14:textId="4629FC62" w:rsidR="00396A07" w:rsidRPr="00B0442C" w:rsidRDefault="00396A07" w:rsidP="00B0442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highlight w:val="green"/>
        </w:rPr>
      </w:pPr>
      <w:r w:rsidRPr="00B0442C">
        <w:rPr>
          <w:highlight w:val="green"/>
        </w:rPr>
        <w:t>Replacement Scenario</w:t>
      </w:r>
      <w:r w:rsidR="00E673A6" w:rsidRPr="00B0442C">
        <w:rPr>
          <w:highlight w:val="green"/>
        </w:rPr>
        <w:t xml:space="preserve"> (replacing a new machine at the same outlet)</w:t>
      </w:r>
    </w:p>
    <w:p w14:paraId="75EBF513" w14:textId="2B5E829C" w:rsidR="00396A07" w:rsidRDefault="00396A07" w:rsidP="00B0442C">
      <w:pPr>
        <w:pBdr>
          <w:bottom w:val="single" w:sz="6" w:space="1" w:color="auto"/>
        </w:pBdr>
        <w:ind w:left="720" w:firstLine="720"/>
      </w:pPr>
      <w:r w:rsidRPr="00E673A6">
        <w:rPr>
          <w:highlight w:val="green"/>
        </w:rPr>
        <w:t>Doc Type-Line Type =</w:t>
      </w:r>
      <w:r w:rsidRPr="00E673A6">
        <w:rPr>
          <w:highlight w:val="green"/>
        </w:rPr>
        <w:tab/>
      </w:r>
      <w:r w:rsidR="00E673A6">
        <w:rPr>
          <w:highlight w:val="green"/>
        </w:rPr>
        <w:t>UL-RS</w:t>
      </w:r>
      <w:r w:rsidR="00E673A6" w:rsidRPr="00E673A6">
        <w:rPr>
          <w:highlight w:val="green"/>
        </w:rPr>
        <w:t xml:space="preserve"> (</w:t>
      </w:r>
      <w:r w:rsidR="00E673A6">
        <w:t xml:space="preserve"> removal )</w:t>
      </w:r>
    </w:p>
    <w:p w14:paraId="1A8C4E38" w14:textId="63C56FF0" w:rsidR="00E673A6" w:rsidRDefault="00B0442C" w:rsidP="00DC0B7C">
      <w:pPr>
        <w:pBdr>
          <w:bottom w:val="single" w:sz="6" w:space="1" w:color="auto"/>
        </w:pBdr>
      </w:pPr>
      <w:r>
        <w:tab/>
      </w:r>
      <w:r w:rsidR="00E673A6">
        <w:tab/>
        <w:t xml:space="preserve">Will be </w:t>
      </w:r>
      <w:r w:rsidR="00E673A6" w:rsidRPr="00E673A6">
        <w:rPr>
          <w:highlight w:val="green"/>
        </w:rPr>
        <w:t>Followed by a UL-ES</w:t>
      </w:r>
      <w:r w:rsidR="00E673A6">
        <w:t xml:space="preserve"> – another serial no but same outlet </w:t>
      </w:r>
    </w:p>
    <w:p w14:paraId="32F5CF88" w14:textId="3175FEF8" w:rsidR="00C55736" w:rsidRDefault="001B7DCC" w:rsidP="00DC0B7C">
      <w:pPr>
        <w:pBdr>
          <w:bottom w:val="single" w:sz="6" w:space="1" w:color="auto"/>
        </w:pBdr>
      </w:pPr>
      <w:r>
        <w:tab/>
        <w:t>Admin Move Scenarios</w:t>
      </w:r>
      <w:r w:rsidR="00C55736">
        <w:t xml:space="preserve"> – someone from business move equipment from one outlet to another outlet. So should have atleast 2 rows – one for removal and one for install – the same serial number. (but no validation done in CM)</w:t>
      </w:r>
    </w:p>
    <w:p w14:paraId="64BBCFA1" w14:textId="297BFAC8" w:rsidR="005469F0" w:rsidRDefault="005469F0" w:rsidP="00DC0B7C">
      <w:pPr>
        <w:pBdr>
          <w:bottom w:val="single" w:sz="6" w:space="1" w:color="auto"/>
        </w:pBdr>
      </w:pPr>
      <w:r>
        <w:tab/>
        <w:t>AM-ES</w:t>
      </w:r>
      <w:r w:rsidR="001D317B">
        <w:t xml:space="preserve"> (install)</w:t>
      </w:r>
    </w:p>
    <w:p w14:paraId="7E2E04A4" w14:textId="14509404" w:rsidR="005469F0" w:rsidRDefault="005469F0" w:rsidP="005469F0">
      <w:pPr>
        <w:pBdr>
          <w:bottom w:val="single" w:sz="6" w:space="1" w:color="auto"/>
        </w:pBdr>
      </w:pPr>
      <w:r>
        <w:tab/>
        <w:t>AM-RS</w:t>
      </w:r>
      <w:r w:rsidR="001D317B">
        <w:t xml:space="preserve"> (remove)</w:t>
      </w:r>
    </w:p>
    <w:p w14:paraId="424A3EFA" w14:textId="77777777" w:rsidR="001736D7" w:rsidRDefault="001736D7" w:rsidP="00C55736">
      <w:pPr>
        <w:pBdr>
          <w:bottom w:val="single" w:sz="6" w:space="1" w:color="auto"/>
        </w:pBdr>
      </w:pPr>
    </w:p>
    <w:p w14:paraId="1274E209" w14:textId="77777777" w:rsidR="001736D7" w:rsidRDefault="001736D7" w:rsidP="00C55736">
      <w:pPr>
        <w:pBdr>
          <w:bottom w:val="single" w:sz="6" w:space="1" w:color="auto"/>
        </w:pBdr>
      </w:pPr>
    </w:p>
    <w:p w14:paraId="43D577A5" w14:textId="355ED742" w:rsidR="00C55736" w:rsidRDefault="009264DE" w:rsidP="00C55736">
      <w:pPr>
        <w:pBdr>
          <w:bottom w:val="single" w:sz="6" w:space="1" w:color="auto"/>
        </w:pBdr>
        <w:rPr>
          <w:highlight w:val="yellow"/>
        </w:rPr>
      </w:pPr>
      <w:r>
        <w:t>IF file</w:t>
      </w:r>
      <w:r w:rsidR="001B7DCC">
        <w:t xml:space="preserve"> Scenairos </w:t>
      </w:r>
    </w:p>
    <w:p w14:paraId="28C49301" w14:textId="29102BB1" w:rsidR="00C55736" w:rsidRDefault="00C55736" w:rsidP="00C55736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 xml:space="preserve">Ask som – wat happens in brim  -- in case of locking/unlocking </w:t>
      </w:r>
    </w:p>
    <w:p w14:paraId="1C6D9E57" w14:textId="7D26CC47" w:rsidR="005B1B75" w:rsidRPr="00417F06" w:rsidRDefault="005B1B75" w:rsidP="001736D7">
      <w:pPr>
        <w:rPr>
          <w:b/>
          <w:bCs/>
          <w:highlight w:val="green"/>
        </w:rPr>
      </w:pPr>
      <w:r w:rsidRPr="00417F06">
        <w:rPr>
          <w:b/>
          <w:bCs/>
          <w:highlight w:val="green"/>
        </w:rPr>
        <w:t xml:space="preserve">It has same combinations of doc type – line type as </w:t>
      </w:r>
      <w:r w:rsidR="00417F06" w:rsidRPr="00417F06">
        <w:rPr>
          <w:b/>
          <w:bCs/>
          <w:highlight w:val="green"/>
        </w:rPr>
        <w:t xml:space="preserve">EL file </w:t>
      </w:r>
    </w:p>
    <w:p w14:paraId="16C8FF9D" w14:textId="6317A04D" w:rsidR="00CC4197" w:rsidRPr="001B7DCC" w:rsidRDefault="00CC4197" w:rsidP="00CC4197">
      <w:pPr>
        <w:pStyle w:val="ListParagraph"/>
        <w:numPr>
          <w:ilvl w:val="0"/>
          <w:numId w:val="8"/>
        </w:numPr>
        <w:rPr>
          <w:b/>
          <w:bCs/>
          <w:highlight w:val="yellow"/>
        </w:rPr>
      </w:pPr>
      <w:r w:rsidRPr="001B7DCC">
        <w:rPr>
          <w:b/>
          <w:bCs/>
          <w:highlight w:val="yellow"/>
        </w:rPr>
        <w:t>Do we have any other like RS</w:t>
      </w:r>
      <w:r w:rsidR="001B7DCC">
        <w:rPr>
          <w:b/>
          <w:bCs/>
          <w:highlight w:val="yellow"/>
        </w:rPr>
        <w:t>/ES</w:t>
      </w:r>
      <w:r w:rsidR="005B1B75">
        <w:rPr>
          <w:b/>
          <w:bCs/>
          <w:highlight w:val="yellow"/>
        </w:rPr>
        <w:t xml:space="preserve"> – </w:t>
      </w:r>
      <w:r w:rsidR="005B1B75" w:rsidRPr="00417F06">
        <w:rPr>
          <w:b/>
          <w:bCs/>
          <w:highlight w:val="green"/>
        </w:rPr>
        <w:t xml:space="preserve">no </w:t>
      </w:r>
    </w:p>
    <w:p w14:paraId="3310385F" w14:textId="644C7176" w:rsidR="001B7DCC" w:rsidRDefault="001B7DCC" w:rsidP="00CC4197">
      <w:pPr>
        <w:pStyle w:val="ListParagraph"/>
        <w:numPr>
          <w:ilvl w:val="0"/>
          <w:numId w:val="8"/>
        </w:numPr>
        <w:rPr>
          <w:b/>
          <w:bCs/>
          <w:highlight w:val="yellow"/>
        </w:rPr>
      </w:pPr>
      <w:r w:rsidRPr="001B7DCC">
        <w:rPr>
          <w:b/>
          <w:bCs/>
          <w:highlight w:val="yellow"/>
        </w:rPr>
        <w:t xml:space="preserve">Do we have UL and IE (replacement ?) </w:t>
      </w:r>
      <w:r w:rsidR="005B1B75">
        <w:rPr>
          <w:b/>
          <w:bCs/>
          <w:highlight w:val="yellow"/>
        </w:rPr>
        <w:t xml:space="preserve">- </w:t>
      </w:r>
      <w:r w:rsidR="005B1B75" w:rsidRPr="00417F06">
        <w:rPr>
          <w:b/>
          <w:bCs/>
          <w:highlight w:val="green"/>
        </w:rPr>
        <w:t>ignore</w:t>
      </w:r>
    </w:p>
    <w:p w14:paraId="52C29869" w14:textId="10E497C1" w:rsidR="001B7DCC" w:rsidRDefault="005469F0" w:rsidP="005469F0">
      <w:pPr>
        <w:ind w:left="1440"/>
        <w:rPr>
          <w:b/>
          <w:bCs/>
        </w:rPr>
      </w:pPr>
      <w:r w:rsidRPr="005469F0">
        <w:rPr>
          <w:b/>
          <w:bCs/>
          <w:highlight w:val="yellow"/>
        </w:rPr>
        <w:t>for IF file, Lock scenairio – we have Remove_Indicator as LO , but what can be the doc type-line type for them</w:t>
      </w:r>
      <w:r w:rsidR="00417F06">
        <w:rPr>
          <w:b/>
          <w:bCs/>
        </w:rPr>
        <w:t xml:space="preserve"> </w:t>
      </w:r>
      <w:r w:rsidR="00417F06" w:rsidRPr="00417F06">
        <w:rPr>
          <w:b/>
          <w:bCs/>
          <w:highlight w:val="green"/>
        </w:rPr>
        <w:t>– any combination</w:t>
      </w:r>
      <w:r w:rsidR="001B7DCC">
        <w:rPr>
          <w:b/>
          <w:bCs/>
        </w:rPr>
        <w:br w:type="page"/>
      </w:r>
    </w:p>
    <w:p w14:paraId="18628F71" w14:textId="4939ABD0" w:rsidR="00C55736" w:rsidRDefault="00C55736" w:rsidP="005730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UDR </w:t>
      </w:r>
    </w:p>
    <w:p w14:paraId="65C575B0" w14:textId="77777777" w:rsidR="00090872" w:rsidRDefault="00090872" w:rsidP="00090872">
      <w:pPr>
        <w:pStyle w:val="ListParagraph"/>
        <w:ind w:left="1080"/>
        <w:rPr>
          <w:b/>
          <w:bCs/>
        </w:rPr>
      </w:pPr>
    </w:p>
    <w:p w14:paraId="2AA60659" w14:textId="2D59B6C5" w:rsidR="00C55736" w:rsidRDefault="00C55736" w:rsidP="00090872">
      <w:pPr>
        <w:pStyle w:val="ListParagraph"/>
        <w:ind w:left="1080"/>
        <w:rPr>
          <w:b/>
          <w:bCs/>
        </w:rPr>
      </w:pPr>
      <w:r w:rsidRPr="00C55736">
        <w:rPr>
          <w:b/>
          <w:bCs/>
        </w:rPr>
        <w:t>external EquipRequest : identified_by(!strStartsWith(outletId, "HDR") &amp;&amp; !strStartsWith(outletId, "TRL") &amp;&amp; ( ( documentType == "IE" &amp;&amp; priceType == null ) || ( documentType == "UL" &amp;&amp; lineType == "RS" &amp;&amp; priceType == null ) || ( documentType == "AM" &amp;&amp; lineType == "RS" &amp;&amp; priceType == null ) || (strLength(priceType) == 3 ) ) ),</w:t>
      </w:r>
    </w:p>
    <w:p w14:paraId="16C3D7EA" w14:textId="651070E2" w:rsidR="00C55736" w:rsidRPr="00C55736" w:rsidRDefault="00C55736" w:rsidP="00C55736">
      <w:pPr>
        <w:ind w:left="360" w:firstLine="720"/>
        <w:rPr>
          <w:b/>
          <w:bCs/>
        </w:rPr>
      </w:pPr>
      <w:r>
        <w:rPr>
          <w:b/>
          <w:bCs/>
        </w:rPr>
        <w:t>write logic of above line</w:t>
      </w:r>
    </w:p>
    <w:p w14:paraId="76140022" w14:textId="77777777" w:rsidR="00C55736" w:rsidRDefault="00C55736" w:rsidP="00090872">
      <w:pPr>
        <w:pStyle w:val="ListParagraph"/>
        <w:ind w:left="1080"/>
        <w:rPr>
          <w:b/>
          <w:bCs/>
        </w:rPr>
      </w:pPr>
    </w:p>
    <w:p w14:paraId="45BD30CB" w14:textId="77777777" w:rsidR="00090872" w:rsidRDefault="00090872" w:rsidP="00090872">
      <w:pPr>
        <w:pStyle w:val="ListParagraph"/>
        <w:ind w:left="1080"/>
        <w:rPr>
          <w:b/>
          <w:bCs/>
        </w:rPr>
      </w:pPr>
    </w:p>
    <w:p w14:paraId="6A4D6EC1" w14:textId="6340BDC6" w:rsidR="00573040" w:rsidRDefault="00EA6081" w:rsidP="00573040">
      <w:pPr>
        <w:pStyle w:val="ListParagraph"/>
        <w:numPr>
          <w:ilvl w:val="0"/>
          <w:numId w:val="1"/>
        </w:numPr>
        <w:rPr>
          <w:b/>
          <w:bCs/>
        </w:rPr>
      </w:pPr>
      <w:r w:rsidRPr="00573040">
        <w:rPr>
          <w:b/>
          <w:bCs/>
        </w:rPr>
        <w:t>How to Check/Verify in SAP</w:t>
      </w:r>
      <w:r w:rsidR="00573040">
        <w:rPr>
          <w:b/>
          <w:bCs/>
        </w:rPr>
        <w:t xml:space="preserve"> post Run of the file</w:t>
      </w:r>
    </w:p>
    <w:p w14:paraId="7351DE1E" w14:textId="4BBB44DB" w:rsidR="00EA6081" w:rsidRPr="00573040" w:rsidRDefault="00EA6081" w:rsidP="00573040">
      <w:pPr>
        <w:ind w:left="720"/>
      </w:pPr>
      <w:r w:rsidRPr="00573040">
        <w:t xml:space="preserve">In Manage Subscription Contract Fiori App </w:t>
      </w:r>
    </w:p>
    <w:p w14:paraId="63585281" w14:textId="0FC2CC37" w:rsidR="00EA6081" w:rsidRDefault="00EA6081" w:rsidP="00573040">
      <w:pPr>
        <w:ind w:left="720"/>
      </w:pPr>
      <w:r>
        <w:t>For Install Scenario, Take  the Equipment Serial Number from the JDE file and put in Technical Resource ID. You should see contract, click on it &gt;&gt; Check Status &gt;&gt; Technically Active.</w:t>
      </w:r>
    </w:p>
    <w:p w14:paraId="6643819E" w14:textId="373D2D95" w:rsidR="00EA6081" w:rsidRDefault="00EA6081" w:rsidP="00573040">
      <w:pPr>
        <w:ind w:left="720"/>
      </w:pPr>
      <w:r>
        <w:t>For Uninstall Scenario, Technically – Inactive</w:t>
      </w:r>
    </w:p>
    <w:p w14:paraId="4423A403" w14:textId="2657E6DA" w:rsidR="00EA6081" w:rsidRDefault="00EA6081" w:rsidP="00573040">
      <w:pPr>
        <w:pBdr>
          <w:bottom w:val="single" w:sz="6" w:space="1" w:color="auto"/>
        </w:pBdr>
        <w:ind w:left="720"/>
      </w:pPr>
      <w:r w:rsidRPr="00DC0B7C">
        <w:rPr>
          <w:noProof/>
        </w:rPr>
        <w:drawing>
          <wp:inline distT="0" distB="0" distL="0" distR="0" wp14:anchorId="153FF1EB" wp14:editId="0AF663F3">
            <wp:extent cx="2819371" cy="1992859"/>
            <wp:effectExtent l="0" t="0" r="635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604" cy="20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F58E" w14:textId="77777777" w:rsidR="004A66F8" w:rsidRDefault="004A66F8" w:rsidP="004A66F8">
      <w:pPr>
        <w:rPr>
          <w:b/>
          <w:bCs/>
        </w:rPr>
      </w:pPr>
    </w:p>
    <w:p w14:paraId="4A13717E" w14:textId="77777777" w:rsidR="004A66F8" w:rsidRPr="004A66F8" w:rsidRDefault="004A66F8" w:rsidP="004A66F8">
      <w:pPr>
        <w:rPr>
          <w:b/>
          <w:bCs/>
        </w:rPr>
      </w:pPr>
    </w:p>
    <w:p w14:paraId="7D616211" w14:textId="07FE625B" w:rsidR="0058242B" w:rsidRPr="00573040" w:rsidRDefault="0058242B" w:rsidP="00573040">
      <w:pPr>
        <w:pStyle w:val="ListParagraph"/>
        <w:numPr>
          <w:ilvl w:val="0"/>
          <w:numId w:val="1"/>
        </w:numPr>
        <w:rPr>
          <w:b/>
          <w:bCs/>
        </w:rPr>
      </w:pPr>
      <w:r w:rsidRPr="00573040">
        <w:rPr>
          <w:b/>
          <w:bCs/>
        </w:rPr>
        <w:t xml:space="preserve">Process Indicator and Comment Fields </w:t>
      </w:r>
    </w:p>
    <w:p w14:paraId="50C80DBB" w14:textId="254E984D" w:rsidR="0058242B" w:rsidRDefault="0058242B" w:rsidP="00AD1310">
      <w:pPr>
        <w:ind w:left="1080"/>
      </w:pPr>
      <w:r>
        <w:t xml:space="preserve">For New Initial Files </w:t>
      </w:r>
    </w:p>
    <w:p w14:paraId="5994C7BA" w14:textId="521D5DF7" w:rsidR="0058242B" w:rsidRDefault="0058242B" w:rsidP="00AD1310">
      <w:pPr>
        <w:ind w:left="1080" w:firstLine="360"/>
      </w:pPr>
      <w:r>
        <w:t>Process Indicator and Comment Fields  are empty</w:t>
      </w:r>
    </w:p>
    <w:p w14:paraId="5A18EA1C" w14:textId="1E48EB25" w:rsidR="0058242B" w:rsidRDefault="0058242B" w:rsidP="00AD1310">
      <w:pPr>
        <w:ind w:left="1080" w:firstLine="360"/>
      </w:pPr>
      <w:r>
        <w:tab/>
        <w:t xml:space="preserve">If </w:t>
      </w:r>
      <w:r w:rsidR="001D317B">
        <w:t>Record</w:t>
      </w:r>
      <w:r>
        <w:t xml:space="preserve"> Processed Successfully </w:t>
      </w:r>
    </w:p>
    <w:p w14:paraId="41E5247F" w14:textId="6BE709C2" w:rsidR="00F47619" w:rsidRDefault="00F47619" w:rsidP="00AD1310">
      <w:pPr>
        <w:ind w:left="1080" w:firstLine="360"/>
      </w:pPr>
      <w:r>
        <w:tab/>
      </w:r>
      <w:r>
        <w:tab/>
        <w:t>First at Validation step , secondly at processing step</w:t>
      </w:r>
    </w:p>
    <w:p w14:paraId="716A87CD" w14:textId="06279CD6" w:rsidR="0058242B" w:rsidRDefault="0058242B" w:rsidP="00AD1310">
      <w:pPr>
        <w:ind w:left="1080" w:firstLine="360"/>
      </w:pPr>
      <w:r>
        <w:tab/>
      </w:r>
      <w:r>
        <w:tab/>
        <w:t xml:space="preserve">Process Indicator = Y  &gt;&gt; this is sent back to JDE for update </w:t>
      </w:r>
    </w:p>
    <w:p w14:paraId="58456777" w14:textId="60EC4379" w:rsidR="0058242B" w:rsidRDefault="0058242B" w:rsidP="00AD1310">
      <w:pPr>
        <w:ind w:left="1080" w:firstLine="360"/>
      </w:pPr>
      <w:r>
        <w:tab/>
        <w:t xml:space="preserve">If </w:t>
      </w:r>
      <w:r w:rsidR="001D317B">
        <w:t>Record</w:t>
      </w:r>
      <w:r>
        <w:t xml:space="preserve"> Processing Fails</w:t>
      </w:r>
    </w:p>
    <w:p w14:paraId="7E76C2C9" w14:textId="09F72D90" w:rsidR="0058242B" w:rsidRDefault="0058242B" w:rsidP="00AD1310">
      <w:pPr>
        <w:ind w:left="1080" w:firstLine="360"/>
      </w:pPr>
      <w:r>
        <w:tab/>
      </w:r>
      <w:r>
        <w:tab/>
        <w:t xml:space="preserve">Goes  to Reprocessing folder </w:t>
      </w:r>
    </w:p>
    <w:p w14:paraId="185AFF65" w14:textId="056FB455" w:rsidR="0058242B" w:rsidRDefault="0058242B" w:rsidP="00AD1310">
      <w:pPr>
        <w:ind w:left="1080" w:firstLine="360"/>
      </w:pPr>
      <w:r>
        <w:tab/>
      </w:r>
      <w:r>
        <w:tab/>
        <w:t xml:space="preserve">Process Indicator = N. </w:t>
      </w:r>
    </w:p>
    <w:p w14:paraId="405A3235" w14:textId="0CE08DE9" w:rsidR="0058242B" w:rsidRDefault="0058242B" w:rsidP="00AD1310">
      <w:pPr>
        <w:pBdr>
          <w:bottom w:val="single" w:sz="6" w:space="1" w:color="auto"/>
        </w:pBdr>
        <w:ind w:left="1080" w:firstLine="360"/>
      </w:pPr>
      <w:r>
        <w:tab/>
      </w:r>
      <w:r>
        <w:tab/>
        <w:t>Comments – Has error description from SAP service call</w:t>
      </w:r>
    </w:p>
    <w:p w14:paraId="26DA9755" w14:textId="1E565C03" w:rsidR="00324D71" w:rsidRDefault="0058242B" w:rsidP="00B25DDA">
      <w:pPr>
        <w:ind w:firstLine="360"/>
      </w:pPr>
      <w:r>
        <w:lastRenderedPageBreak/>
        <w:tab/>
      </w:r>
      <w:r>
        <w:tab/>
      </w:r>
    </w:p>
    <w:p w14:paraId="09691E1A" w14:textId="77777777" w:rsidR="001B7DCC" w:rsidRPr="00F47619" w:rsidRDefault="001B7DCC" w:rsidP="00F47619">
      <w:pPr>
        <w:rPr>
          <w:b/>
          <w:bCs/>
          <w:u w:val="single"/>
        </w:rPr>
      </w:pPr>
    </w:p>
    <w:p w14:paraId="4653A278" w14:textId="77777777" w:rsidR="001B7DCC" w:rsidRDefault="001B7DC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1BA5FF0" w14:textId="1C6BBC70" w:rsidR="001B7DCC" w:rsidRPr="0026247E" w:rsidRDefault="001B7DCC" w:rsidP="0026247E">
      <w:pPr>
        <w:pStyle w:val="ListParagraph"/>
        <w:ind w:left="360"/>
        <w:rPr>
          <w:b/>
          <w:bCs/>
          <w:u w:val="single"/>
        </w:rPr>
      </w:pPr>
    </w:p>
    <w:p w14:paraId="0DB7E282" w14:textId="48CBE91A" w:rsidR="00C17423" w:rsidRPr="00B25DDA" w:rsidRDefault="00C17423" w:rsidP="00B25DDA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B25DDA">
        <w:rPr>
          <w:b/>
          <w:bCs/>
          <w:u w:val="single"/>
        </w:rPr>
        <w:t>Reading Log File of Processing_RT flow :</w:t>
      </w:r>
    </w:p>
    <w:p w14:paraId="62D1CAD8" w14:textId="77777777" w:rsidR="00C17423" w:rsidRDefault="00C17423" w:rsidP="00C17423">
      <w:pPr>
        <w:pStyle w:val="ListParagraph"/>
      </w:pPr>
    </w:p>
    <w:p w14:paraId="6061D25A" w14:textId="77777777" w:rsidR="00C17423" w:rsidRDefault="00C17423" w:rsidP="00C17423">
      <w:pPr>
        <w:pStyle w:val="ListParagraph"/>
      </w:pPr>
    </w:p>
    <w:p w14:paraId="4F663F38" w14:textId="1D529F02" w:rsidR="00C17423" w:rsidRDefault="00C17423" w:rsidP="00C17423">
      <w:pPr>
        <w:pStyle w:val="ListParagraph"/>
      </w:pPr>
      <w:r>
        <w:t xml:space="preserve">Go to structure </w:t>
      </w:r>
      <w:r w:rsidR="00F47619">
        <w:t>&gt;&gt;</w:t>
      </w:r>
    </w:p>
    <w:p w14:paraId="6CD584BD" w14:textId="77777777" w:rsidR="00C17423" w:rsidRDefault="00C17423" w:rsidP="00C17423">
      <w:pPr>
        <w:pStyle w:val="ListParagraph"/>
      </w:pPr>
    </w:p>
    <w:p w14:paraId="72A40226" w14:textId="20941AD1" w:rsidR="00C17423" w:rsidRDefault="00C17423" w:rsidP="00C17423">
      <w:pPr>
        <w:pStyle w:val="ListParagraph"/>
      </w:pPr>
      <w:r>
        <w:t>TCCC_LeaseBilling.PRF_WS_EquipLease_SOM.cycles.WSCycle_zbarPOSTLEASEEQUIPDATA</w:t>
      </w:r>
    </w:p>
    <w:p w14:paraId="18F367BD" w14:textId="77777777" w:rsidR="00C17423" w:rsidRDefault="00C17423" w:rsidP="00C17423">
      <w:pPr>
        <w:pStyle w:val="ListParagraph"/>
      </w:pPr>
      <w:r>
        <w:t xml:space="preserve">This is the response from sap for the input record </w:t>
      </w:r>
    </w:p>
    <w:p w14:paraId="4CDF81EB" w14:textId="77777777" w:rsidR="00C17423" w:rsidRDefault="00C17423" w:rsidP="00C17423">
      <w:pPr>
        <w:pStyle w:val="ListParagraph"/>
      </w:pPr>
    </w:p>
    <w:p w14:paraId="3588006B" w14:textId="445131B0" w:rsidR="00C17423" w:rsidRDefault="00C17423" w:rsidP="00C17423">
      <w:pPr>
        <w:pStyle w:val="ListParagraph"/>
      </w:pPr>
      <w:r>
        <w:t>This structure has below params  to determine success/error.</w:t>
      </w:r>
    </w:p>
    <w:p w14:paraId="6F8A896D" w14:textId="77777777" w:rsidR="00C17423" w:rsidRDefault="00C17423" w:rsidP="00C17423">
      <w:pPr>
        <w:pStyle w:val="ListParagraph"/>
      </w:pPr>
    </w:p>
    <w:p w14:paraId="3D84DFDD" w14:textId="79EC0BB8" w:rsidR="00C17423" w:rsidRDefault="00C17423" w:rsidP="00C17423">
      <w:pPr>
        <w:pStyle w:val="ListParagraph"/>
      </w:pPr>
      <w:r>
        <w:t>param_ET_ERROR:</w:t>
      </w:r>
    </w:p>
    <w:p w14:paraId="2D8CF6B4" w14:textId="77777777" w:rsidR="00C17423" w:rsidRDefault="00C17423" w:rsidP="00C17423">
      <w:pPr>
        <w:pStyle w:val="ListParagraph"/>
      </w:pPr>
      <w:r>
        <w:t xml:space="preserve">    Field Values for: ws.TCCC_LeaseBilling.PRF_WS_EquipLease_SOM.tns.BAPIRET2T [ws.MZ1649368884130.PRF_WS_EquipLease_SOM.udr.tns.BAPIRET2T]</w:t>
      </w:r>
    </w:p>
    <w:p w14:paraId="3A9A4E63" w14:textId="165596CA" w:rsidR="00C17423" w:rsidRDefault="00C17423" w:rsidP="00C17423">
      <w:pPr>
        <w:pStyle w:val="ListParagraph"/>
      </w:pPr>
      <w:r>
        <w:t xml:space="preserve">      item: List of 0 elements.</w:t>
      </w:r>
    </w:p>
    <w:p w14:paraId="4191F173" w14:textId="30C716E8" w:rsidR="00C17423" w:rsidRDefault="00C17423" w:rsidP="00C17423">
      <w:pPr>
        <w:pStyle w:val="ListParagraph"/>
      </w:pPr>
      <w:r>
        <w:t xml:space="preserve"> param_EV_SUCCESS: X</w:t>
      </w:r>
    </w:p>
    <w:p w14:paraId="16E8A744" w14:textId="77777777" w:rsidR="00C17423" w:rsidRDefault="00C17423" w:rsidP="00C17423">
      <w:pPr>
        <w:pStyle w:val="ListParagraph"/>
      </w:pPr>
    </w:p>
    <w:p w14:paraId="7EE39812" w14:textId="7C919DC6" w:rsidR="00C17423" w:rsidRDefault="00C17423" w:rsidP="00C17423">
      <w:pPr>
        <w:pStyle w:val="ListParagraph"/>
        <w:pBdr>
          <w:bottom w:val="single" w:sz="6" w:space="1" w:color="auto"/>
        </w:pBdr>
      </w:pPr>
      <w:r>
        <w:t>This is success message</w:t>
      </w:r>
    </w:p>
    <w:p w14:paraId="7F83B229" w14:textId="77777777" w:rsidR="00F760E5" w:rsidRDefault="00F760E5" w:rsidP="00C17423">
      <w:pPr>
        <w:pStyle w:val="ListParagraph"/>
        <w:pBdr>
          <w:bottom w:val="single" w:sz="6" w:space="1" w:color="auto"/>
        </w:pBdr>
      </w:pPr>
    </w:p>
    <w:p w14:paraId="363B36E2" w14:textId="77777777" w:rsidR="00F760E5" w:rsidRDefault="00F760E5" w:rsidP="00C17423">
      <w:pPr>
        <w:pStyle w:val="ListParagraph"/>
      </w:pPr>
    </w:p>
    <w:p w14:paraId="7665910D" w14:textId="17D7FF20" w:rsidR="00C17423" w:rsidRDefault="00F47619" w:rsidP="00C17423">
      <w:pPr>
        <w:pStyle w:val="ListParagraph"/>
      </w:pPr>
      <w:r w:rsidRPr="00F47619">
        <w:rPr>
          <w:highlight w:val="cyan"/>
        </w:rPr>
        <w:t>Add error message also here</w:t>
      </w:r>
    </w:p>
    <w:p w14:paraId="7B6202A1" w14:textId="77777777" w:rsidR="00F47619" w:rsidRDefault="00F47619" w:rsidP="00C17423">
      <w:pPr>
        <w:pStyle w:val="ListParagraph"/>
        <w:pBdr>
          <w:bottom w:val="single" w:sz="6" w:space="1" w:color="auto"/>
        </w:pBdr>
      </w:pPr>
    </w:p>
    <w:p w14:paraId="5FEB9F41" w14:textId="77777777" w:rsidR="00F47619" w:rsidRDefault="00F47619" w:rsidP="00C17423">
      <w:pPr>
        <w:pStyle w:val="ListParagraph"/>
      </w:pPr>
    </w:p>
    <w:p w14:paraId="317A8627" w14:textId="77777777" w:rsidR="00C17423" w:rsidRDefault="00C17423" w:rsidP="00C17423">
      <w:pPr>
        <w:pStyle w:val="ListParagraph"/>
      </w:pPr>
    </w:p>
    <w:p w14:paraId="44794555" w14:textId="77777777" w:rsidR="00C17423" w:rsidRDefault="00C17423" w:rsidP="00C17423">
      <w:pPr>
        <w:pStyle w:val="ListParagraph"/>
      </w:pPr>
    </w:p>
    <w:p w14:paraId="7B65AC6F" w14:textId="77777777" w:rsidR="00C17423" w:rsidRDefault="00C17423" w:rsidP="00C17423">
      <w:pPr>
        <w:pStyle w:val="ListParagraph"/>
      </w:pPr>
    </w:p>
    <w:p w14:paraId="0695275F" w14:textId="77777777" w:rsidR="00C17423" w:rsidRDefault="00C17423" w:rsidP="00C17423">
      <w:pPr>
        <w:pStyle w:val="ListParagraph"/>
      </w:pPr>
    </w:p>
    <w:p w14:paraId="23142388" w14:textId="77777777" w:rsidR="00C17423" w:rsidRDefault="00C17423" w:rsidP="00C17423">
      <w:pPr>
        <w:pStyle w:val="ListParagraph"/>
      </w:pPr>
    </w:p>
    <w:p w14:paraId="713163B6" w14:textId="77777777" w:rsidR="00C17423" w:rsidRDefault="00C17423" w:rsidP="00C17423">
      <w:pPr>
        <w:pStyle w:val="ListParagraph"/>
      </w:pPr>
    </w:p>
    <w:p w14:paraId="25A6086B" w14:textId="77777777" w:rsidR="00C17423" w:rsidRDefault="00C17423" w:rsidP="00C17423">
      <w:pPr>
        <w:pStyle w:val="ListParagraph"/>
      </w:pPr>
    </w:p>
    <w:p w14:paraId="1B660298" w14:textId="52F5A151" w:rsidR="003B7251" w:rsidRDefault="003B7251">
      <w:r>
        <w:br w:type="page"/>
      </w:r>
    </w:p>
    <w:p w14:paraId="4838BB07" w14:textId="2E6E56A7" w:rsidR="00324D71" w:rsidRPr="0066483F" w:rsidRDefault="0066483F" w:rsidP="006D3E6C">
      <w:pPr>
        <w:pStyle w:val="ListParagraph"/>
        <w:jc w:val="center"/>
        <w:rPr>
          <w:b/>
          <w:bCs/>
          <w:sz w:val="32"/>
          <w:szCs w:val="32"/>
          <w:u w:val="single"/>
        </w:rPr>
      </w:pPr>
      <w:r w:rsidRPr="006D3E6C">
        <w:rPr>
          <w:b/>
          <w:bCs/>
          <w:sz w:val="48"/>
          <w:szCs w:val="48"/>
          <w:u w:val="single"/>
        </w:rPr>
        <w:lastRenderedPageBreak/>
        <w:t>CODE</w:t>
      </w:r>
      <w:r w:rsidRPr="0066483F">
        <w:rPr>
          <w:b/>
          <w:bCs/>
          <w:sz w:val="32"/>
          <w:szCs w:val="32"/>
          <w:u w:val="single"/>
        </w:rPr>
        <w:t xml:space="preserve"> </w:t>
      </w:r>
      <w:r w:rsidR="006D3E6C">
        <w:rPr>
          <w:b/>
          <w:bCs/>
          <w:sz w:val="32"/>
          <w:szCs w:val="32"/>
          <w:u w:val="single"/>
        </w:rPr>
        <w:t xml:space="preserve">  </w:t>
      </w:r>
      <w:r w:rsidR="00324D71" w:rsidRPr="006D3E6C">
        <w:rPr>
          <w:b/>
          <w:bCs/>
          <w:sz w:val="48"/>
          <w:szCs w:val="48"/>
          <w:u w:val="single"/>
        </w:rPr>
        <w:t>LOGIC</w:t>
      </w:r>
    </w:p>
    <w:p w14:paraId="7F94DC85" w14:textId="77777777" w:rsidR="00324D71" w:rsidRDefault="00324D71" w:rsidP="00324D71">
      <w:pPr>
        <w:pStyle w:val="ListParagraph"/>
        <w:rPr>
          <w:b/>
          <w:bCs/>
          <w:u w:val="single"/>
        </w:rPr>
      </w:pPr>
    </w:p>
    <w:p w14:paraId="14F14467" w14:textId="77777777" w:rsidR="00324D71" w:rsidRDefault="00324D71" w:rsidP="00324D71">
      <w:pPr>
        <w:pStyle w:val="ListParagraph"/>
      </w:pPr>
    </w:p>
    <w:p w14:paraId="71B37738" w14:textId="33169D42" w:rsidR="00324D71" w:rsidRPr="006D3E6C" w:rsidRDefault="00324D71" w:rsidP="00FB51C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D3E6C">
        <w:rPr>
          <w:b/>
          <w:bCs/>
          <w:sz w:val="28"/>
          <w:szCs w:val="28"/>
        </w:rPr>
        <w:t>TCCC_LeaseBilling.WFL_EquipLease_Collection.Validate</w:t>
      </w:r>
    </w:p>
    <w:p w14:paraId="1261C4A0" w14:textId="77777777" w:rsidR="00721B5F" w:rsidRDefault="00721B5F" w:rsidP="00721B5F">
      <w:pPr>
        <w:pStyle w:val="ListParagraph"/>
        <w:ind w:left="1080"/>
      </w:pPr>
    </w:p>
    <w:p w14:paraId="5265BAB2" w14:textId="77777777" w:rsidR="00721B5F" w:rsidRPr="00FD339C" w:rsidRDefault="00721B5F" w:rsidP="00721B5F">
      <w:pPr>
        <w:pStyle w:val="ListParagraph"/>
        <w:numPr>
          <w:ilvl w:val="0"/>
          <w:numId w:val="5"/>
        </w:numPr>
        <w:rPr>
          <w:b/>
          <w:bCs/>
        </w:rPr>
      </w:pPr>
      <w:r w:rsidRPr="00FD339C">
        <w:rPr>
          <w:b/>
          <w:bCs/>
        </w:rPr>
        <w:t xml:space="preserve">Agent : ADLS2 : </w:t>
      </w:r>
    </w:p>
    <w:p w14:paraId="5244783C" w14:textId="6F956C39" w:rsidR="00721B5F" w:rsidRDefault="00721B5F" w:rsidP="00721B5F">
      <w:pPr>
        <w:pStyle w:val="ListParagraph"/>
        <w:numPr>
          <w:ilvl w:val="1"/>
          <w:numId w:val="5"/>
        </w:numPr>
      </w:pPr>
      <w:r>
        <w:t xml:space="preserve">Reads file from /JDE/BRIM/EL (prod path) and sends to archive folder in sap @ </w:t>
      </w:r>
      <w:r w:rsidRPr="002004B3">
        <w:t>/usr/sap/interfaces/MZD/LeaseBilling/Archive/Input</w:t>
      </w:r>
      <w:r>
        <w:t xml:space="preserve"> without any processing.</w:t>
      </w:r>
    </w:p>
    <w:p w14:paraId="5C2A9E88" w14:textId="5A471AC3" w:rsidR="00721B5F" w:rsidRPr="00FD339C" w:rsidRDefault="00721B5F" w:rsidP="00721B5F">
      <w:pPr>
        <w:pStyle w:val="ListParagraph"/>
        <w:numPr>
          <w:ilvl w:val="0"/>
          <w:numId w:val="5"/>
        </w:numPr>
        <w:rPr>
          <w:b/>
          <w:bCs/>
        </w:rPr>
      </w:pPr>
      <w:r w:rsidRPr="00FD339C">
        <w:rPr>
          <w:b/>
          <w:bCs/>
        </w:rPr>
        <w:t xml:space="preserve">Agent : RouteInfo : Analysis Agent </w:t>
      </w:r>
    </w:p>
    <w:p w14:paraId="699952A3" w14:textId="27210512" w:rsidR="00721B5F" w:rsidRDefault="00721B5F" w:rsidP="00721B5F">
      <w:pPr>
        <w:pStyle w:val="ListParagraph"/>
        <w:numPr>
          <w:ilvl w:val="1"/>
          <w:numId w:val="5"/>
        </w:numPr>
      </w:pPr>
      <w:r>
        <w:t xml:space="preserve">If filename starts with ‘IF’, </w:t>
      </w:r>
      <w:r w:rsidR="00C17423">
        <w:t xml:space="preserve">send to </w:t>
      </w:r>
      <w:r>
        <w:t xml:space="preserve">route </w:t>
      </w:r>
      <w:r w:rsidR="00C17423">
        <w:t>‘if’</w:t>
      </w:r>
      <w:r>
        <w:t xml:space="preserve">, else </w:t>
      </w:r>
      <w:r w:rsidR="00C17423">
        <w:t>send to route ‘normal’</w:t>
      </w:r>
    </w:p>
    <w:p w14:paraId="4FD97EA6" w14:textId="0CD52566" w:rsidR="00432961" w:rsidRPr="00FD339C" w:rsidRDefault="00432961" w:rsidP="00432961">
      <w:pPr>
        <w:pStyle w:val="ListParagraph"/>
        <w:numPr>
          <w:ilvl w:val="0"/>
          <w:numId w:val="5"/>
        </w:numPr>
        <w:rPr>
          <w:b/>
          <w:bCs/>
        </w:rPr>
      </w:pPr>
      <w:r w:rsidRPr="00FD339C">
        <w:rPr>
          <w:b/>
          <w:bCs/>
        </w:rPr>
        <w:t xml:space="preserve">Agent : </w:t>
      </w:r>
      <w:r w:rsidR="0026247E" w:rsidRPr="00FD339C">
        <w:rPr>
          <w:b/>
          <w:bCs/>
        </w:rPr>
        <w:t>Validate</w:t>
      </w:r>
    </w:p>
    <w:p w14:paraId="5CCF2F7A" w14:textId="77777777" w:rsidR="00FD339C" w:rsidRDefault="00FD339C" w:rsidP="001B7DCC"/>
    <w:p w14:paraId="60BA3188" w14:textId="2310F68C" w:rsidR="001B7DCC" w:rsidRDefault="005469F0" w:rsidP="001B7DCC">
      <w:r>
        <w:t xml:space="preserve">For EL file UDR </w:t>
      </w:r>
      <w:r w:rsidR="0026247E">
        <w:t xml:space="preserve"> and IF file</w:t>
      </w:r>
    </w:p>
    <w:p w14:paraId="63DAF0D8" w14:textId="3B86D1D3" w:rsidR="001B7DCC" w:rsidRPr="0026247E" w:rsidRDefault="0026247E" w:rsidP="001B7DCC">
      <w:pPr>
        <w:rPr>
          <w:b/>
          <w:bCs/>
        </w:rPr>
      </w:pPr>
      <w:r w:rsidRPr="0026247E">
        <w:rPr>
          <w:b/>
          <w:bCs/>
        </w:rPr>
        <w:t xml:space="preserve">Checks various validation : </w:t>
      </w:r>
    </w:p>
    <w:p w14:paraId="2832E012" w14:textId="4F18151F" w:rsidR="0026247E" w:rsidRDefault="0026247E" w:rsidP="0026247E">
      <w:pPr>
        <w:pStyle w:val="ListParagraph"/>
        <w:numPr>
          <w:ilvl w:val="0"/>
          <w:numId w:val="9"/>
        </w:numPr>
      </w:pPr>
      <w:r>
        <w:t xml:space="preserve">Consume Block : </w:t>
      </w:r>
    </w:p>
    <w:p w14:paraId="6BB03656" w14:textId="56E19C37" w:rsidR="0026247E" w:rsidRDefault="0026247E" w:rsidP="0026247E">
      <w:pPr>
        <w:pStyle w:val="ListParagraph"/>
        <w:numPr>
          <w:ilvl w:val="0"/>
          <w:numId w:val="9"/>
        </w:numPr>
      </w:pPr>
      <w:r>
        <w:t xml:space="preserve">Possible Doctype combinations (UL,IE,AM), UL should have install date, IE should have removal date, for AM/RS install date is needed and for AM/ES removal date is needed </w:t>
      </w:r>
    </w:p>
    <w:p w14:paraId="4B663C6E" w14:textId="77777777" w:rsidR="006D3E6C" w:rsidRDefault="006D3E6C" w:rsidP="006D3E6C">
      <w:pPr>
        <w:pStyle w:val="ListParagraph"/>
      </w:pPr>
    </w:p>
    <w:p w14:paraId="71128E72" w14:textId="0DFCCA85" w:rsidR="005469F0" w:rsidRDefault="005469F0" w:rsidP="006D3E6C">
      <w:pPr>
        <w:pStyle w:val="ListParagraph"/>
      </w:pPr>
      <w:r>
        <w:t xml:space="preserve">sets process </w:t>
      </w:r>
      <w:r w:rsidR="0026247E">
        <w:t xml:space="preserve">flag field to </w:t>
      </w:r>
      <w:r>
        <w:t xml:space="preserve">– N or Y depending on  </w:t>
      </w:r>
      <w:r w:rsidR="0026247E">
        <w:t>above validation</w:t>
      </w:r>
    </w:p>
    <w:p w14:paraId="2BCDA586" w14:textId="33F20162" w:rsidR="00D44EA7" w:rsidRPr="00D44EA7" w:rsidRDefault="006D3E6C" w:rsidP="00D44EA7">
      <w:pPr>
        <w:pStyle w:val="ListParagraph"/>
        <w:rPr>
          <w:b/>
          <w:bCs/>
        </w:rPr>
      </w:pPr>
      <w:r w:rsidRPr="006D3E6C">
        <w:rPr>
          <w:b/>
          <w:bCs/>
        </w:rPr>
        <w:t>sets comments field – if error or validation not passed</w:t>
      </w:r>
      <w:r w:rsidR="00D44EA7">
        <w:rPr>
          <w:b/>
          <w:bCs/>
        </w:rPr>
        <w:t>.</w:t>
      </w:r>
    </w:p>
    <w:p w14:paraId="3D6796DA" w14:textId="76563B3F" w:rsidR="0026247E" w:rsidRDefault="0026247E" w:rsidP="0026247E">
      <w:pPr>
        <w:pStyle w:val="ListParagraph"/>
        <w:numPr>
          <w:ilvl w:val="0"/>
          <w:numId w:val="9"/>
        </w:numPr>
      </w:pPr>
      <w:r>
        <w:t>Reads UDR’s BP no and put in Map so we know unique BP numbers – needed to generate SECONDARY file logic.</w:t>
      </w:r>
    </w:p>
    <w:p w14:paraId="266A4B90" w14:textId="7CFA400C" w:rsidR="0026247E" w:rsidRDefault="0026247E" w:rsidP="0026247E">
      <w:pPr>
        <w:pStyle w:val="ListParagraph"/>
        <w:numPr>
          <w:ilvl w:val="0"/>
          <w:numId w:val="9"/>
        </w:numPr>
      </w:pPr>
      <w:r>
        <w:t>Drain Block :</w:t>
      </w:r>
    </w:p>
    <w:p w14:paraId="6E5EF553" w14:textId="52F161AC" w:rsidR="00F71838" w:rsidRPr="00F71838" w:rsidRDefault="00F71838" w:rsidP="0026247E">
      <w:pPr>
        <w:pStyle w:val="ListParagraph"/>
        <w:numPr>
          <w:ilvl w:val="0"/>
          <w:numId w:val="9"/>
        </w:numPr>
        <w:rPr>
          <w:highlight w:val="yellow"/>
        </w:rPr>
      </w:pPr>
      <w:r>
        <w:t xml:space="preserve">For Both EL and IF UDRs; </w:t>
      </w:r>
      <w:r w:rsidRPr="00F71838">
        <w:rPr>
          <w:highlight w:val="yellow"/>
        </w:rPr>
        <w:t>(Why all the doctype/linetype logic is applied same for IF file ( and no logic on LO/UL ?)</w:t>
      </w:r>
    </w:p>
    <w:p w14:paraId="594D13B7" w14:textId="723ECD82" w:rsidR="0026247E" w:rsidRDefault="0026247E" w:rsidP="00F71838">
      <w:pPr>
        <w:pStyle w:val="ListParagraph"/>
      </w:pPr>
      <w:r>
        <w:t xml:space="preserve">Fetch from Map – Each BP number </w:t>
      </w:r>
      <w:r w:rsidR="00F71838">
        <w:t>– and run this for all BP No</w:t>
      </w:r>
    </w:p>
    <w:p w14:paraId="04048C1A" w14:textId="0FA9DA99" w:rsidR="0026247E" w:rsidRDefault="001C4E2B" w:rsidP="0026247E">
      <w:pPr>
        <w:pStyle w:val="ListParagraph"/>
        <w:numPr>
          <w:ilvl w:val="1"/>
          <w:numId w:val="9"/>
        </w:numPr>
      </w:pPr>
      <w:r>
        <w:t xml:space="preserve">If only 1 row for that BP no and and adminmove </w:t>
      </w:r>
      <w:r w:rsidR="0026247E">
        <w:t xml:space="preserve"> </w:t>
      </w:r>
      <w:r>
        <w:t xml:space="preserve">is false </w:t>
      </w:r>
      <w:r w:rsidR="0026247E">
        <w:t>– send to ‘out’ path</w:t>
      </w:r>
    </w:p>
    <w:p w14:paraId="6219BF17" w14:textId="3ED87547" w:rsidR="00606CDA" w:rsidRDefault="00606CDA" w:rsidP="00A21018">
      <w:pPr>
        <w:pStyle w:val="ListParagraph"/>
        <w:numPr>
          <w:ilvl w:val="1"/>
          <w:numId w:val="9"/>
        </w:numPr>
      </w:pPr>
      <w:r>
        <w:t xml:space="preserve">If </w:t>
      </w:r>
      <w:r w:rsidR="001C4E2B">
        <w:t xml:space="preserve">only </w:t>
      </w:r>
      <w:r>
        <w:t xml:space="preserve">1 row for a BP no and </w:t>
      </w:r>
      <w:r w:rsidR="00A21018">
        <w:t>For admin move</w:t>
      </w:r>
      <w:r w:rsidR="001C4E2B">
        <w:t xml:space="preserve"> is true,</w:t>
      </w:r>
    </w:p>
    <w:p w14:paraId="20FF8A46" w14:textId="77777777" w:rsidR="001C4E2B" w:rsidRDefault="00A21018" w:rsidP="00A21018">
      <w:pPr>
        <w:pStyle w:val="ListParagraph"/>
        <w:numPr>
          <w:ilvl w:val="2"/>
          <w:numId w:val="9"/>
        </w:numPr>
      </w:pPr>
      <w:r>
        <w:t xml:space="preserve">If </w:t>
      </w:r>
      <w:r w:rsidR="001C4E2B">
        <w:t xml:space="preserve">document type is </w:t>
      </w:r>
      <w:r>
        <w:t>AM</w:t>
      </w:r>
    </w:p>
    <w:p w14:paraId="62D4D1EA" w14:textId="2D812530" w:rsidR="00A21018" w:rsidRDefault="001C4E2B" w:rsidP="001C4E2B">
      <w:pPr>
        <w:pStyle w:val="ListParagraph"/>
        <w:ind w:left="2880"/>
      </w:pPr>
      <w:r>
        <w:t xml:space="preserve">If line type is </w:t>
      </w:r>
      <w:r w:rsidR="00A21018">
        <w:t>RS (removal) – send to ‘out’</w:t>
      </w:r>
      <w:r>
        <w:t xml:space="preserve"> , </w:t>
      </w:r>
    </w:p>
    <w:p w14:paraId="741CF104" w14:textId="35C42354" w:rsidR="00896B3A" w:rsidRDefault="00A21018" w:rsidP="001C4E2B">
      <w:pPr>
        <w:pStyle w:val="ListParagraph"/>
        <w:ind w:left="2160" w:firstLine="720"/>
      </w:pPr>
      <w:r>
        <w:t>Else</w:t>
      </w:r>
      <w:r w:rsidR="00896B3A">
        <w:t xml:space="preserve"> </w:t>
      </w:r>
      <w:r>
        <w:t xml:space="preserve"> (install)  – send to ‘out_sec’</w:t>
      </w:r>
    </w:p>
    <w:p w14:paraId="48E85C63" w14:textId="77777777" w:rsidR="001C4E2B" w:rsidRDefault="001C4E2B" w:rsidP="00A21018">
      <w:pPr>
        <w:pStyle w:val="ListParagraph"/>
        <w:numPr>
          <w:ilvl w:val="2"/>
          <w:numId w:val="9"/>
        </w:numPr>
      </w:pPr>
      <w:r>
        <w:t>Else  (doctype is not AM )</w:t>
      </w:r>
    </w:p>
    <w:p w14:paraId="0C57CB79" w14:textId="77777777" w:rsidR="001C4E2B" w:rsidRDefault="001C4E2B" w:rsidP="001C4E2B">
      <w:pPr>
        <w:pStyle w:val="ListParagraph"/>
        <w:ind w:left="2880"/>
      </w:pPr>
      <w:r>
        <w:t xml:space="preserve">See </w:t>
      </w:r>
      <w:r w:rsidR="00896B3A">
        <w:t xml:space="preserve">if serial no in that udr found in the list holding all serial no for AM doctype udrs </w:t>
      </w:r>
    </w:p>
    <w:p w14:paraId="31C671FC" w14:textId="5A2D8F14" w:rsidR="00A21018" w:rsidRDefault="001C4E2B" w:rsidP="001C4E2B">
      <w:pPr>
        <w:pStyle w:val="ListParagraph"/>
        <w:ind w:left="2880"/>
      </w:pPr>
      <w:r>
        <w:t xml:space="preserve">If yes - </w:t>
      </w:r>
      <w:r w:rsidR="00896B3A">
        <w:t>send to ‘out_sec’</w:t>
      </w:r>
    </w:p>
    <w:p w14:paraId="7009E3CF" w14:textId="3C666D35" w:rsidR="001C4E2B" w:rsidRDefault="001C4E2B" w:rsidP="001C4E2B">
      <w:pPr>
        <w:pStyle w:val="ListParagraph"/>
        <w:ind w:left="2880"/>
      </w:pPr>
      <w:r>
        <w:t>Else to ‘out’</w:t>
      </w:r>
    </w:p>
    <w:p w14:paraId="1D391424" w14:textId="1C64356C" w:rsidR="00A21018" w:rsidRDefault="00606CDA" w:rsidP="00A21018">
      <w:pPr>
        <w:pStyle w:val="ListParagraph"/>
        <w:ind w:left="2160"/>
      </w:pPr>
      <w:r w:rsidRPr="00606CDA">
        <w:rPr>
          <w:highlight w:val="yellow"/>
        </w:rPr>
        <w:t>QN:  in case only 1 record for the BP no and admin move – y sending install scenatio to out_sec – there is nothing in out to be processed before this row in out sec</w:t>
      </w:r>
      <w:r>
        <w:t xml:space="preserve"> </w:t>
      </w:r>
    </w:p>
    <w:p w14:paraId="61C4EA9D" w14:textId="618882C8" w:rsidR="00606CDA" w:rsidRDefault="00896B3A" w:rsidP="00606CDA">
      <w:pPr>
        <w:pStyle w:val="ListParagraph"/>
        <w:numPr>
          <w:ilvl w:val="1"/>
          <w:numId w:val="9"/>
        </w:numPr>
      </w:pPr>
      <w:r>
        <w:t xml:space="preserve">If more than 1 row for the BP no </w:t>
      </w:r>
      <w:r w:rsidR="00CF7F81">
        <w:t xml:space="preserve"> - iterate in loop </w:t>
      </w:r>
    </w:p>
    <w:p w14:paraId="60593A3B" w14:textId="414ADDAF" w:rsidR="00896B3A" w:rsidRDefault="00CF7F81" w:rsidP="00896B3A">
      <w:pPr>
        <w:pStyle w:val="ListParagraph"/>
        <w:numPr>
          <w:ilvl w:val="2"/>
          <w:numId w:val="9"/>
        </w:numPr>
      </w:pPr>
      <w:r>
        <w:t xml:space="preserve">For only </w:t>
      </w:r>
      <w:r w:rsidR="009B6590">
        <w:t xml:space="preserve">first row of that BP no and </w:t>
      </w:r>
      <w:r w:rsidR="00896B3A">
        <w:t>If adminmove flag is false</w:t>
      </w:r>
    </w:p>
    <w:p w14:paraId="6440C1C1" w14:textId="332D4DDA" w:rsidR="00896B3A" w:rsidRDefault="00896B3A" w:rsidP="00896B3A">
      <w:pPr>
        <w:pStyle w:val="ListParagraph"/>
        <w:numPr>
          <w:ilvl w:val="3"/>
          <w:numId w:val="9"/>
        </w:numPr>
      </w:pPr>
      <w:r>
        <w:t>Send 1</w:t>
      </w:r>
      <w:r w:rsidRPr="00896B3A">
        <w:rPr>
          <w:vertAlign w:val="superscript"/>
        </w:rPr>
        <w:t>st</w:t>
      </w:r>
      <w:r>
        <w:t xml:space="preserve"> row to ‘out’</w:t>
      </w:r>
    </w:p>
    <w:p w14:paraId="4D58CC9E" w14:textId="61C417FF" w:rsidR="00896B3A" w:rsidRDefault="00CF7F81" w:rsidP="00896B3A">
      <w:pPr>
        <w:pStyle w:val="ListParagraph"/>
        <w:numPr>
          <w:ilvl w:val="2"/>
          <w:numId w:val="9"/>
        </w:numPr>
      </w:pPr>
      <w:r>
        <w:t xml:space="preserve">For only </w:t>
      </w:r>
      <w:r w:rsidR="009B6590">
        <w:t xml:space="preserve">first row of that BP no  and </w:t>
      </w:r>
      <w:r w:rsidR="00896B3A">
        <w:t>If Adminmove flag is true</w:t>
      </w:r>
    </w:p>
    <w:p w14:paraId="4FC2F26D" w14:textId="77777777" w:rsidR="00CF7F81" w:rsidRDefault="00CF7F81" w:rsidP="00CF7F81">
      <w:pPr>
        <w:pStyle w:val="ListParagraph"/>
        <w:numPr>
          <w:ilvl w:val="3"/>
          <w:numId w:val="9"/>
        </w:numPr>
      </w:pPr>
      <w:r>
        <w:lastRenderedPageBreak/>
        <w:t xml:space="preserve">Check </w:t>
      </w:r>
      <w:r w:rsidR="00896B3A">
        <w:t>If current row doc type is not AM</w:t>
      </w:r>
    </w:p>
    <w:p w14:paraId="16D816AE" w14:textId="77777777" w:rsidR="00CF7F81" w:rsidRDefault="00896B3A" w:rsidP="00CF7F81">
      <w:pPr>
        <w:pStyle w:val="ListParagraph"/>
        <w:ind w:left="2880" w:firstLine="720"/>
      </w:pPr>
      <w:r>
        <w:t>Check the serial no in the list of AMSerials and if found</w:t>
      </w:r>
    </w:p>
    <w:p w14:paraId="16BB8A66" w14:textId="26BF6024" w:rsidR="00896B3A" w:rsidRDefault="00896B3A" w:rsidP="00CF7F81">
      <w:pPr>
        <w:pStyle w:val="ListParagraph"/>
        <w:ind w:left="2880" w:firstLine="720"/>
      </w:pPr>
      <w:r>
        <w:t>Then send to ‘out_sec’</w:t>
      </w:r>
    </w:p>
    <w:p w14:paraId="2DC7DFBB" w14:textId="4F3809FD" w:rsidR="00896B3A" w:rsidRDefault="00896B3A" w:rsidP="00CF7F81">
      <w:pPr>
        <w:pStyle w:val="ListParagraph"/>
        <w:ind w:left="2880" w:firstLine="720"/>
      </w:pPr>
      <w:r>
        <w:t>Else – send to ‘out’</w:t>
      </w:r>
    </w:p>
    <w:p w14:paraId="31A658EB" w14:textId="4CBE68AF" w:rsidR="009B6590" w:rsidRDefault="009B6590" w:rsidP="009B6590">
      <w:pPr>
        <w:pStyle w:val="ListParagraph"/>
        <w:numPr>
          <w:ilvl w:val="3"/>
          <w:numId w:val="9"/>
        </w:numPr>
      </w:pPr>
      <w:r>
        <w:t>If first row line type is RS (removal ) – send to ‘out’</w:t>
      </w:r>
    </w:p>
    <w:p w14:paraId="4C44F589" w14:textId="18FE755D" w:rsidR="00896B3A" w:rsidRDefault="009B6590" w:rsidP="009B6590">
      <w:pPr>
        <w:pStyle w:val="ListParagraph"/>
        <w:ind w:left="3600"/>
      </w:pPr>
      <w:r>
        <w:t>Else (install)  - send to ‘out_sec”.</w:t>
      </w:r>
    </w:p>
    <w:p w14:paraId="31BEB1E1" w14:textId="6F87E035" w:rsidR="009B6590" w:rsidRDefault="009B6590" w:rsidP="009B6590">
      <w:pPr>
        <w:pStyle w:val="ListParagraph"/>
        <w:numPr>
          <w:ilvl w:val="2"/>
          <w:numId w:val="9"/>
        </w:numPr>
      </w:pPr>
      <w:r>
        <w:t>Else (not first row of that BP no)</w:t>
      </w:r>
    </w:p>
    <w:p w14:paraId="5ECE1837" w14:textId="60C8CB2D" w:rsidR="009B6590" w:rsidRDefault="00CF7F81" w:rsidP="009B6590">
      <w:pPr>
        <w:pStyle w:val="ListParagraph"/>
        <w:numPr>
          <w:ilvl w:val="3"/>
          <w:numId w:val="9"/>
        </w:numPr>
      </w:pPr>
      <w:r>
        <w:t>See</w:t>
      </w:r>
      <w:r w:rsidR="009B6590">
        <w:t xml:space="preserve"> current record </w:t>
      </w:r>
      <w:r>
        <w:t xml:space="preserve">doctype is </w:t>
      </w:r>
      <w:r w:rsidR="009B6590">
        <w:t>not admin move</w:t>
      </w:r>
    </w:p>
    <w:p w14:paraId="57B15F57" w14:textId="1D34ED92" w:rsidR="009B6590" w:rsidRDefault="009B6590" w:rsidP="00CF7F81">
      <w:pPr>
        <w:pStyle w:val="ListParagraph"/>
        <w:ind w:left="2880" w:firstLine="360"/>
      </w:pPr>
      <w:r w:rsidRPr="00CF7F81">
        <w:rPr>
          <w:highlight w:val="yellow"/>
        </w:rPr>
        <w:t>Check if the first record of this bp no was sent to out_Sec</w:t>
      </w:r>
    </w:p>
    <w:p w14:paraId="01E9724C" w14:textId="77777777" w:rsidR="00CF7F81" w:rsidRDefault="009B6590" w:rsidP="00CF7F81">
      <w:pPr>
        <w:pStyle w:val="ListParagraph"/>
        <w:ind w:left="3600"/>
      </w:pPr>
      <w:r>
        <w:t>If so – send to ‘out’</w:t>
      </w:r>
    </w:p>
    <w:p w14:paraId="3B005040" w14:textId="3BA9B343" w:rsidR="001C4E2B" w:rsidRDefault="009B6590" w:rsidP="00CF7F81">
      <w:pPr>
        <w:pStyle w:val="ListParagraph"/>
        <w:ind w:left="3600"/>
      </w:pPr>
      <w:r>
        <w:t>else to ‘sec_out’</w:t>
      </w:r>
    </w:p>
    <w:p w14:paraId="5732F4CB" w14:textId="628E3C7A" w:rsidR="001C4E2B" w:rsidRDefault="001C4E2B" w:rsidP="001C4E2B">
      <w:pPr>
        <w:pStyle w:val="ListParagraph"/>
        <w:numPr>
          <w:ilvl w:val="3"/>
          <w:numId w:val="9"/>
        </w:numPr>
      </w:pPr>
      <w:r>
        <w:t xml:space="preserve">If line type is RS (removal) – send to out </w:t>
      </w:r>
    </w:p>
    <w:p w14:paraId="459451F7" w14:textId="1C118B18" w:rsidR="005469F0" w:rsidRDefault="001C4E2B" w:rsidP="005C1081">
      <w:pPr>
        <w:pStyle w:val="ListParagraph"/>
        <w:ind w:left="2880"/>
      </w:pPr>
      <w:r>
        <w:t>Else (install) – send to sec_out</w:t>
      </w:r>
    </w:p>
    <w:p w14:paraId="058C493F" w14:textId="77777777" w:rsidR="006D3E6C" w:rsidRDefault="006D3E6C" w:rsidP="005C1081">
      <w:pPr>
        <w:pStyle w:val="ListParagraph"/>
        <w:ind w:left="2880"/>
      </w:pPr>
    </w:p>
    <w:p w14:paraId="1F71277E" w14:textId="77777777" w:rsidR="006D3E6C" w:rsidRDefault="006D3E6C" w:rsidP="005C1081">
      <w:pPr>
        <w:pStyle w:val="ListParagraph"/>
        <w:ind w:left="2880"/>
      </w:pPr>
    </w:p>
    <w:p w14:paraId="062B1775" w14:textId="7778586B" w:rsidR="006D3E6C" w:rsidRDefault="00F85C14" w:rsidP="006D3E6C">
      <w:pPr>
        <w:pStyle w:val="ListParagraph"/>
        <w:numPr>
          <w:ilvl w:val="0"/>
          <w:numId w:val="5"/>
        </w:numPr>
      </w:pPr>
      <w:r>
        <w:t>Agent:</w:t>
      </w:r>
      <w:r w:rsidR="006D3E6C">
        <w:t xml:space="preserve"> Route  </w:t>
      </w:r>
    </w:p>
    <w:p w14:paraId="219007B1" w14:textId="77777777" w:rsidR="006D3E6C" w:rsidRDefault="006D3E6C" w:rsidP="006D3E6C">
      <w:pPr>
        <w:pStyle w:val="ListParagraph"/>
        <w:ind w:left="1800"/>
      </w:pPr>
    </w:p>
    <w:p w14:paraId="33463649" w14:textId="4401984B" w:rsidR="006D3E6C" w:rsidRDefault="006D3E6C" w:rsidP="006D3E6C">
      <w:pPr>
        <w:pStyle w:val="ListParagraph"/>
        <w:ind w:left="1800"/>
      </w:pPr>
      <w:r>
        <w:t>Creates output to below file paths</w:t>
      </w:r>
    </w:p>
    <w:p w14:paraId="7C87CF28" w14:textId="77777777" w:rsidR="006D3E6C" w:rsidRDefault="006D3E6C" w:rsidP="006D3E6C">
      <w:pPr>
        <w:pStyle w:val="ListParagraph"/>
        <w:ind w:left="1800"/>
      </w:pPr>
    </w:p>
    <w:p w14:paraId="1B0DECF3" w14:textId="77777777" w:rsidR="006D3E6C" w:rsidRDefault="006D3E6C" w:rsidP="006D3E6C">
      <w:pPr>
        <w:pStyle w:val="ListParagraph"/>
        <w:ind w:left="1800"/>
      </w:pPr>
      <w:r w:rsidRPr="006D3E6C">
        <w:t>FORWARDING_DIRECTORY</w:t>
      </w:r>
      <w:r w:rsidRPr="006D3E6C">
        <w:tab/>
      </w:r>
    </w:p>
    <w:p w14:paraId="3CB97C52" w14:textId="00D8DFCA" w:rsidR="006D3E6C" w:rsidRDefault="006D3E6C" w:rsidP="006D3E6C">
      <w:pPr>
        <w:pStyle w:val="ListParagraph"/>
        <w:ind w:left="1800"/>
      </w:pPr>
      <w:r w:rsidRPr="006D3E6C">
        <w:t>/usr/sap/interfaces/MZP/LeaseBilling/Forward</w:t>
      </w:r>
    </w:p>
    <w:p w14:paraId="21F1EAB3" w14:textId="77777777" w:rsidR="006D3E6C" w:rsidRDefault="006D3E6C" w:rsidP="006D3E6C">
      <w:pPr>
        <w:pStyle w:val="ListParagraph"/>
        <w:ind w:left="1800"/>
      </w:pPr>
      <w:r w:rsidRPr="006D3E6C">
        <w:t>FORWARDING_DIRECTORY_SEC</w:t>
      </w:r>
    </w:p>
    <w:p w14:paraId="25754582" w14:textId="632873DE" w:rsidR="006D3E6C" w:rsidRDefault="006D3E6C" w:rsidP="006D3E6C">
      <w:pPr>
        <w:pStyle w:val="ListParagraph"/>
        <w:ind w:left="1800"/>
      </w:pPr>
      <w:r w:rsidRPr="006D3E6C">
        <w:t>/usr/sap/interfaces/MZP/LeaseBilling/Forward2</w:t>
      </w:r>
    </w:p>
    <w:p w14:paraId="7D357088" w14:textId="77777777" w:rsidR="006D3E6C" w:rsidRDefault="006D3E6C" w:rsidP="005C1081">
      <w:pPr>
        <w:pStyle w:val="ListParagraph"/>
        <w:ind w:left="2880"/>
      </w:pPr>
    </w:p>
    <w:p w14:paraId="1061CFAC" w14:textId="77777777" w:rsidR="005C1081" w:rsidRDefault="005C1081" w:rsidP="005C1081">
      <w:pPr>
        <w:pStyle w:val="ListParagraph"/>
        <w:ind w:left="2880"/>
      </w:pPr>
    </w:p>
    <w:p w14:paraId="77831865" w14:textId="77777777" w:rsidR="005469F0" w:rsidRDefault="005469F0" w:rsidP="001B7DCC"/>
    <w:p w14:paraId="7DBF1D47" w14:textId="77777777" w:rsidR="00721B5F" w:rsidRDefault="00721B5F" w:rsidP="00721B5F">
      <w:pPr>
        <w:pStyle w:val="ListParagraph"/>
        <w:ind w:left="2520"/>
      </w:pPr>
    </w:p>
    <w:p w14:paraId="2EB63BA8" w14:textId="77777777" w:rsidR="006D3E6C" w:rsidRDefault="006D3E6C">
      <w:r>
        <w:br w:type="page"/>
      </w:r>
    </w:p>
    <w:p w14:paraId="1F41FB38" w14:textId="58C59371" w:rsidR="00FB51CF" w:rsidRPr="00B91D2D" w:rsidRDefault="00FB51CF" w:rsidP="001F34B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91D2D">
        <w:rPr>
          <w:b/>
          <w:bCs/>
          <w:sz w:val="32"/>
          <w:szCs w:val="32"/>
        </w:rPr>
        <w:lastRenderedPageBreak/>
        <w:t>TCCC_LeaseBilling.WFL_EquipLease_Processing</w:t>
      </w:r>
    </w:p>
    <w:p w14:paraId="066DB631" w14:textId="77777777" w:rsidR="0066483F" w:rsidRDefault="0066483F" w:rsidP="0066483F">
      <w:pPr>
        <w:pStyle w:val="ListParagraph"/>
        <w:ind w:left="1080"/>
      </w:pPr>
    </w:p>
    <w:p w14:paraId="327901CE" w14:textId="675500BF" w:rsidR="00F47619" w:rsidRDefault="00F47619" w:rsidP="0066483F">
      <w:pPr>
        <w:pStyle w:val="ListParagraph"/>
        <w:ind w:left="1080"/>
      </w:pPr>
      <w:r>
        <w:t>Agent : RouteInfo</w:t>
      </w:r>
    </w:p>
    <w:p w14:paraId="05DC0099" w14:textId="77777777" w:rsidR="00F47619" w:rsidRDefault="00F47619" w:rsidP="0066483F">
      <w:pPr>
        <w:pStyle w:val="ListParagraph"/>
        <w:ind w:left="1080"/>
      </w:pPr>
    </w:p>
    <w:p w14:paraId="4540FE07" w14:textId="591E1915" w:rsidR="00F47619" w:rsidRDefault="00F47619" w:rsidP="0066483F">
      <w:pPr>
        <w:pStyle w:val="ListParagraph"/>
        <w:ind w:left="1080"/>
      </w:pPr>
      <w:r>
        <w:t xml:space="preserve">Routes udr of el and if to decoder and sends </w:t>
      </w:r>
      <w:r w:rsidR="00A2099F">
        <w:t>to RT</w:t>
      </w:r>
    </w:p>
    <w:p w14:paraId="58B3886E" w14:textId="77777777" w:rsidR="00F47619" w:rsidRDefault="00F47619" w:rsidP="0066483F">
      <w:pPr>
        <w:pStyle w:val="ListParagraph"/>
        <w:ind w:left="1080"/>
      </w:pPr>
    </w:p>
    <w:p w14:paraId="7B334C16" w14:textId="649FD3AB" w:rsidR="00F47619" w:rsidRDefault="00F47619" w:rsidP="0066483F">
      <w:pPr>
        <w:pStyle w:val="ListParagraph"/>
        <w:ind w:left="1080"/>
      </w:pPr>
      <w:r>
        <w:t xml:space="preserve">Agent : Prepare SOM request </w:t>
      </w:r>
    </w:p>
    <w:p w14:paraId="21C17F4B" w14:textId="77777777" w:rsidR="000371F4" w:rsidRDefault="000371F4" w:rsidP="0066483F">
      <w:pPr>
        <w:pStyle w:val="ListParagraph"/>
        <w:ind w:left="1080"/>
      </w:pPr>
    </w:p>
    <w:p w14:paraId="1C56C42E" w14:textId="77777777" w:rsidR="00F47619" w:rsidRDefault="00F47619" w:rsidP="0066483F">
      <w:pPr>
        <w:pStyle w:val="ListParagraph"/>
        <w:ind w:left="1080"/>
      </w:pPr>
    </w:p>
    <w:p w14:paraId="6462616F" w14:textId="6096773B" w:rsidR="00F47619" w:rsidRDefault="00A2099F" w:rsidP="0066483F">
      <w:pPr>
        <w:pStyle w:val="ListParagraph"/>
        <w:ind w:left="1080"/>
      </w:pPr>
      <w:r>
        <w:tab/>
        <w:t>Call</w:t>
      </w:r>
      <w:r w:rsidR="000371F4">
        <w:t>s</w:t>
      </w:r>
      <w:r>
        <w:t xml:space="preserve"> RT </w:t>
      </w:r>
    </w:p>
    <w:p w14:paraId="19386BFD" w14:textId="4A78670E" w:rsidR="00A2099F" w:rsidRDefault="00A2099F" w:rsidP="0066483F">
      <w:pPr>
        <w:pStyle w:val="ListParagraph"/>
        <w:ind w:left="1080"/>
      </w:pPr>
      <w:r>
        <w:tab/>
        <w:t>Agent RT : WFB_Manager</w:t>
      </w:r>
    </w:p>
    <w:p w14:paraId="5EF8696E" w14:textId="77777777" w:rsidR="00A2099F" w:rsidRDefault="00A2099F" w:rsidP="0066483F">
      <w:pPr>
        <w:pStyle w:val="ListParagraph"/>
        <w:ind w:left="1080"/>
      </w:pPr>
    </w:p>
    <w:p w14:paraId="0DF84CDE" w14:textId="77777777" w:rsidR="000371F4" w:rsidRPr="000371F4" w:rsidRDefault="000371F4" w:rsidP="000371F4">
      <w:pPr>
        <w:pStyle w:val="ListParagraph"/>
        <w:ind w:left="1080" w:firstLine="360"/>
        <w:rPr>
          <w:b/>
          <w:bCs/>
          <w:u w:val="single"/>
        </w:rPr>
      </w:pPr>
      <w:r w:rsidRPr="000371F4">
        <w:rPr>
          <w:b/>
          <w:bCs/>
          <w:highlight w:val="yellow"/>
          <w:u w:val="single"/>
        </w:rPr>
        <w:t>Understand types of UDR – ConsumeCycle, Wrapper, Error, WorkflowState</w:t>
      </w:r>
    </w:p>
    <w:p w14:paraId="4CB7FDDC" w14:textId="77777777" w:rsidR="000371F4" w:rsidRDefault="000371F4" w:rsidP="0066483F">
      <w:pPr>
        <w:pStyle w:val="ListParagraph"/>
        <w:ind w:left="1080"/>
      </w:pPr>
    </w:p>
    <w:p w14:paraId="1E84EAB0" w14:textId="09A9A8A8" w:rsidR="00A2099F" w:rsidRDefault="00A2099F" w:rsidP="000371F4">
      <w:pPr>
        <w:pStyle w:val="ListParagraph"/>
        <w:ind w:left="1080" w:firstLine="360"/>
      </w:pPr>
      <w:r>
        <w:t xml:space="preserve">Put inputs in CCU object ( </w:t>
      </w:r>
      <w:r w:rsidRPr="00A2099F">
        <w:t>ConsumeCycleUDR</w:t>
      </w:r>
      <w:r>
        <w:t>)</w:t>
      </w:r>
    </w:p>
    <w:p w14:paraId="5FC1781D" w14:textId="77777777" w:rsidR="00A2099F" w:rsidRDefault="00A2099F" w:rsidP="0066483F">
      <w:pPr>
        <w:pStyle w:val="ListParagraph"/>
        <w:ind w:left="1080"/>
      </w:pPr>
    </w:p>
    <w:p w14:paraId="2A35E8E0" w14:textId="77777777" w:rsidR="00A2099F" w:rsidRDefault="00A2099F" w:rsidP="000371F4">
      <w:pPr>
        <w:pStyle w:val="ListParagraph"/>
        <w:ind w:left="1080" w:firstLine="360"/>
      </w:pPr>
      <w:r>
        <w:t>LeaseWrapper wrap = udrCreate(LeaseWrapper);</w:t>
      </w:r>
    </w:p>
    <w:p w14:paraId="7133A50D" w14:textId="5CB5B905" w:rsidR="00A2099F" w:rsidRDefault="00A2099F" w:rsidP="00A2099F">
      <w:pPr>
        <w:pStyle w:val="ListParagraph"/>
        <w:ind w:left="1080"/>
      </w:pPr>
      <w:r>
        <w:t xml:space="preserve">       wrap.request = (EquipRequest)ccu.Data;</w:t>
      </w:r>
    </w:p>
    <w:p w14:paraId="553B3AFC" w14:textId="34FF9165" w:rsidR="00A2099F" w:rsidRDefault="00A2099F" w:rsidP="00A2099F">
      <w:pPr>
        <w:pStyle w:val="ListParagraph"/>
        <w:ind w:left="1080"/>
      </w:pPr>
      <w:r>
        <w:t xml:space="preserve">       wrap.ccu     = </w:t>
      </w:r>
      <w:r w:rsidRPr="00A2099F">
        <w:rPr>
          <w:b/>
          <w:bCs/>
        </w:rPr>
        <w:t>ccu</w:t>
      </w:r>
      <w:r>
        <w:t>;</w:t>
      </w:r>
    </w:p>
    <w:p w14:paraId="41C8B0CC" w14:textId="48969E14" w:rsidR="00A2099F" w:rsidRDefault="00A2099F" w:rsidP="00A2099F">
      <w:pPr>
        <w:pStyle w:val="ListParagraph"/>
        <w:ind w:left="1440"/>
      </w:pPr>
      <w:r>
        <w:t>wrap.procKey = wrap.request.outletId + "#" + wrap.request.documentType + "#" +wrap.request.docNumber + "#" + "#" + wrap.request.equipSerialNumber;</w:t>
      </w:r>
    </w:p>
    <w:p w14:paraId="74714009" w14:textId="77777777" w:rsidR="00D94070" w:rsidRDefault="00D94070" w:rsidP="00A2099F">
      <w:pPr>
        <w:pStyle w:val="ListParagraph"/>
        <w:ind w:left="1080"/>
      </w:pPr>
    </w:p>
    <w:p w14:paraId="0F44BD00" w14:textId="420FD528" w:rsidR="00A2099F" w:rsidRDefault="00A2099F" w:rsidP="00A2099F">
      <w:pPr>
        <w:pStyle w:val="ListParagraph"/>
        <w:ind w:left="1080"/>
      </w:pPr>
      <w:r>
        <w:t xml:space="preserve">       wrap.kindOfRequest = "normal";</w:t>
      </w:r>
    </w:p>
    <w:p w14:paraId="59718BCE" w14:textId="77777777" w:rsidR="00D94070" w:rsidRDefault="00D94070" w:rsidP="00A2099F">
      <w:pPr>
        <w:pStyle w:val="ListParagraph"/>
        <w:ind w:left="1080"/>
      </w:pPr>
    </w:p>
    <w:p w14:paraId="56FA4647" w14:textId="75F41071" w:rsidR="00A2099F" w:rsidRDefault="000371F4" w:rsidP="000371F4">
      <w:pPr>
        <w:pStyle w:val="ListParagraph"/>
        <w:ind w:left="1080" w:firstLine="360"/>
      </w:pPr>
      <w:r w:rsidRPr="000371F4">
        <w:t>wrap.kindOfRequest = "if";</w:t>
      </w:r>
    </w:p>
    <w:p w14:paraId="3C41B6CE" w14:textId="77777777" w:rsidR="00A2099F" w:rsidRDefault="00A2099F" w:rsidP="0066483F">
      <w:pPr>
        <w:pStyle w:val="ListParagraph"/>
        <w:ind w:left="1080"/>
      </w:pPr>
    </w:p>
    <w:p w14:paraId="336428EC" w14:textId="50AA3F97" w:rsidR="006D3E6C" w:rsidRDefault="00A2099F" w:rsidP="00A2099F">
      <w:pPr>
        <w:pStyle w:val="ListParagraph"/>
        <w:ind w:left="1080"/>
        <w:rPr>
          <w:b/>
          <w:bCs/>
        </w:rPr>
      </w:pPr>
      <w:r w:rsidRPr="000371F4">
        <w:rPr>
          <w:b/>
          <w:bCs/>
        </w:rPr>
        <w:tab/>
      </w:r>
      <w:r w:rsidR="000371F4" w:rsidRPr="000371F4">
        <w:rPr>
          <w:b/>
          <w:bCs/>
        </w:rPr>
        <w:t>Agent : SOM_Req_State: Aggregator</w:t>
      </w:r>
    </w:p>
    <w:p w14:paraId="4249C7DA" w14:textId="2384E012" w:rsidR="000371F4" w:rsidRDefault="000371F4" w:rsidP="00A2099F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</w:p>
    <w:p w14:paraId="59460D8A" w14:textId="7E27963A" w:rsidR="000371F4" w:rsidRPr="000371F4" w:rsidRDefault="000371F4" w:rsidP="00A2099F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  <w:r w:rsidRPr="000371F4">
        <w:rPr>
          <w:b/>
          <w:bCs/>
          <w:highlight w:val="yellow"/>
        </w:rPr>
        <w:t>(why do we need an aggregator here ?)</w:t>
      </w:r>
    </w:p>
    <w:p w14:paraId="4AD49F88" w14:textId="77777777" w:rsidR="006D4CE6" w:rsidRDefault="00FB51CF" w:rsidP="006D4CE6">
      <w:pPr>
        <w:ind w:left="720" w:firstLine="720"/>
      </w:pPr>
      <w:r>
        <w:t xml:space="preserve">Session Key created using </w:t>
      </w:r>
    </w:p>
    <w:p w14:paraId="5196173E" w14:textId="2B0CCE03" w:rsidR="00FB51CF" w:rsidRDefault="00FB51CF" w:rsidP="006D4CE6">
      <w:pPr>
        <w:ind w:left="1440"/>
      </w:pPr>
      <w:r w:rsidRPr="00FB51CF">
        <w:t>wrap.procKey = wrap.request.outletId + "#" + wrap.request.documentType + "#" + wrap.request.docNumber + "#" + "#" + wrap.re</w:t>
      </w:r>
      <w:r w:rsidR="006D4CE6">
        <w:t>ucc</w:t>
      </w:r>
      <w:r w:rsidRPr="00FB51CF">
        <w:t>uest.equipSerialNumber;</w:t>
      </w:r>
    </w:p>
    <w:p w14:paraId="3F333496" w14:textId="629553DB" w:rsidR="006D4CE6" w:rsidRDefault="006D4CE6" w:rsidP="006D4CE6">
      <w:pPr>
        <w:ind w:left="1440"/>
      </w:pPr>
      <w:r>
        <w:t>So it will be a different session for each Serial Number request/row</w:t>
      </w:r>
    </w:p>
    <w:p w14:paraId="55D3B6A1" w14:textId="7C61C9E0" w:rsidR="006D4CE6" w:rsidRDefault="006D4CE6" w:rsidP="006D4CE6">
      <w:pPr>
        <w:ind w:left="1440"/>
      </w:pPr>
      <w:r>
        <w:t xml:space="preserve">If ( udr = request ) </w:t>
      </w:r>
    </w:p>
    <w:p w14:paraId="76E0CAD2" w14:textId="55C069F3" w:rsidR="006D4CE6" w:rsidRDefault="006D4CE6" w:rsidP="006D4CE6">
      <w:pPr>
        <w:ind w:left="1440"/>
      </w:pPr>
      <w:r>
        <w:tab/>
        <w:t>Just send it ahead and set timeout for session to 20 seconds.</w:t>
      </w:r>
    </w:p>
    <w:p w14:paraId="0B322C2C" w14:textId="7EB1203A" w:rsidR="006D4CE6" w:rsidRDefault="006D4CE6" w:rsidP="006D4CE6">
      <w:pPr>
        <w:ind w:left="1440"/>
      </w:pPr>
      <w:r>
        <w:t>If (udr = response )</w:t>
      </w:r>
    </w:p>
    <w:p w14:paraId="05CE8841" w14:textId="389B770F" w:rsidR="006D4CE6" w:rsidRDefault="006D4CE6" w:rsidP="006D4CE6">
      <w:pPr>
        <w:ind w:left="1440"/>
      </w:pPr>
      <w:r>
        <w:tab/>
        <w:t>if(resp.resultCode == ERR_OK)  //Successful response</w:t>
      </w:r>
    </w:p>
    <w:p w14:paraId="2B641887" w14:textId="3887F51B" w:rsidR="006D4CE6" w:rsidRDefault="006D4CE6" w:rsidP="006D4CE6">
      <w:pPr>
        <w:ind w:left="1440"/>
      </w:pPr>
      <w:r>
        <w:tab/>
      </w:r>
      <w:r>
        <w:tab/>
        <w:t>remove the session</w:t>
      </w:r>
      <w:r w:rsidR="00452153">
        <w:t xml:space="preserve"> and send response back to Batch WFL</w:t>
      </w:r>
    </w:p>
    <w:p w14:paraId="28AB2FE5" w14:textId="7F09E9EE" w:rsidR="006D4CE6" w:rsidRDefault="006D4CE6" w:rsidP="006D4CE6">
      <w:pPr>
        <w:ind w:left="1440"/>
      </w:pPr>
      <w:r>
        <w:t>else (not success)</w:t>
      </w:r>
    </w:p>
    <w:p w14:paraId="07B93A36" w14:textId="3A6059A1" w:rsidR="006D4CE6" w:rsidRDefault="006D4CE6" w:rsidP="006D4CE6">
      <w:pPr>
        <w:ind w:left="1440"/>
      </w:pPr>
      <w:r>
        <w:tab/>
        <w:t>check retry count</w:t>
      </w:r>
    </w:p>
    <w:p w14:paraId="6E8B3F76" w14:textId="1D5B4D3B" w:rsidR="006D4CE6" w:rsidRDefault="006D4CE6" w:rsidP="006D4CE6">
      <w:pPr>
        <w:ind w:left="1440"/>
      </w:pPr>
      <w:r>
        <w:tab/>
        <w:t xml:space="preserve">if rety recount reached 10 , remove session and </w:t>
      </w:r>
    </w:p>
    <w:p w14:paraId="17323AF2" w14:textId="58A5FD45" w:rsidR="006D4CE6" w:rsidRDefault="006D4CE6" w:rsidP="00452153">
      <w:pPr>
        <w:ind w:left="1440" w:firstLine="720"/>
      </w:pPr>
      <w:r>
        <w:lastRenderedPageBreak/>
        <w:t>if retry count not reached , retry</w:t>
      </w:r>
      <w:r w:rsidR="00452153">
        <w:t xml:space="preserve"> again.</w:t>
      </w:r>
    </w:p>
    <w:p w14:paraId="59032749" w14:textId="77777777" w:rsidR="00452153" w:rsidRDefault="00452153" w:rsidP="00452153">
      <w:pPr>
        <w:ind w:firstLine="720"/>
      </w:pPr>
    </w:p>
    <w:p w14:paraId="0CBACABB" w14:textId="2C7EE65D" w:rsidR="00452153" w:rsidRDefault="00452153" w:rsidP="00452153">
      <w:pPr>
        <w:ind w:left="720" w:firstLine="720"/>
        <w:rPr>
          <w:b/>
          <w:bCs/>
          <w:u w:val="single"/>
        </w:rPr>
      </w:pPr>
      <w:r>
        <w:rPr>
          <w:b/>
          <w:bCs/>
          <w:u w:val="single"/>
        </w:rPr>
        <w:t xml:space="preserve">Timeout block : </w:t>
      </w:r>
    </w:p>
    <w:p w14:paraId="2731E648" w14:textId="6F28EF1F" w:rsidR="00452153" w:rsidRPr="00452153" w:rsidRDefault="00452153" w:rsidP="00452153">
      <w:pPr>
        <w:ind w:left="720" w:firstLine="720"/>
        <w:rPr>
          <w:u w:val="single"/>
        </w:rPr>
      </w:pPr>
      <w:r w:rsidRPr="00452153">
        <w:rPr>
          <w:u w:val="single"/>
        </w:rPr>
        <w:t xml:space="preserve">If retry count exhasusted  - msg – submisstion to SOM failed </w:t>
      </w:r>
    </w:p>
    <w:p w14:paraId="5D129C34" w14:textId="5DFADE90" w:rsidR="00452153" w:rsidRPr="00452153" w:rsidRDefault="00452153" w:rsidP="00452153">
      <w:pPr>
        <w:ind w:left="720" w:firstLine="720"/>
        <w:rPr>
          <w:u w:val="single"/>
        </w:rPr>
      </w:pPr>
      <w:r w:rsidRPr="00452153">
        <w:rPr>
          <w:u w:val="single"/>
        </w:rPr>
        <w:t>If retry count pending – try again.</w:t>
      </w:r>
    </w:p>
    <w:p w14:paraId="1FD220B3" w14:textId="77777777" w:rsidR="00452153" w:rsidRDefault="00452153" w:rsidP="00452153">
      <w:pPr>
        <w:ind w:firstLine="720"/>
        <w:rPr>
          <w:b/>
          <w:bCs/>
          <w:u w:val="single"/>
        </w:rPr>
      </w:pPr>
    </w:p>
    <w:p w14:paraId="478C20A1" w14:textId="75001929" w:rsidR="006D4CE6" w:rsidRDefault="00452153" w:rsidP="00452153">
      <w:pPr>
        <w:ind w:firstLine="720"/>
        <w:rPr>
          <w:b/>
          <w:bCs/>
          <w:u w:val="single"/>
        </w:rPr>
      </w:pPr>
      <w:r w:rsidRPr="00452153">
        <w:rPr>
          <w:b/>
          <w:bCs/>
          <w:u w:val="single"/>
        </w:rPr>
        <w:t xml:space="preserve">Agent : Process SOM </w:t>
      </w:r>
    </w:p>
    <w:p w14:paraId="45966858" w14:textId="4D812AC7" w:rsidR="00452153" w:rsidRDefault="001730C2" w:rsidP="00452153">
      <w:pPr>
        <w:ind w:firstLine="720"/>
        <w:rPr>
          <w:b/>
          <w:bCs/>
          <w:u w:val="single"/>
        </w:rPr>
      </w:pPr>
      <w:r>
        <w:object w:dxaOrig="1376" w:dyaOrig="899" w14:anchorId="50910539">
          <v:shape id="_x0000_i1028" type="#_x0000_t75" style="width:70pt;height:47pt" o:ole="">
            <v:imagedata r:id="rId12" o:title=""/>
          </v:shape>
          <o:OLEObject Type="Embed" ProgID="Package" ShapeID="_x0000_i1028" DrawAspect="Icon" ObjectID="_1801657384" r:id="rId13"/>
        </w:object>
      </w:r>
    </w:p>
    <w:p w14:paraId="4E51F070" w14:textId="1458944C" w:rsidR="00111A97" w:rsidRDefault="00111A97" w:rsidP="0045215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Create this udr object</w:t>
      </w:r>
      <w:r w:rsidR="00623788">
        <w:rPr>
          <w:b/>
          <w:bCs/>
          <w:u w:val="single"/>
        </w:rPr>
        <w:t>g</w:t>
      </w:r>
    </w:p>
    <w:p w14:paraId="2F1B8D9D" w14:textId="58551639" w:rsidR="00623788" w:rsidRDefault="00623788" w:rsidP="00623788">
      <w:pPr>
        <w:ind w:firstLine="720"/>
        <w:rPr>
          <w:color w:val="FF0000"/>
        </w:rPr>
      </w:pPr>
      <w:r w:rsidRPr="00623788">
        <w:rPr>
          <w:color w:val="FF0000"/>
          <w:highlight w:val="yellow"/>
        </w:rPr>
        <w:t>Mapping with SOM SOAP Service  (</w:t>
      </w:r>
      <w:r w:rsidR="00377404">
        <w:rPr>
          <w:color w:val="FF0000"/>
          <w:highlight w:val="yellow"/>
        </w:rPr>
        <w:t xml:space="preserve">Writing logic is </w:t>
      </w:r>
      <w:r w:rsidRPr="00623788">
        <w:rPr>
          <w:color w:val="FF0000"/>
          <w:highlight w:val="yellow"/>
        </w:rPr>
        <w:t>not yet completed till end)</w:t>
      </w:r>
    </w:p>
    <w:p w14:paraId="7ABC324B" w14:textId="3BD8663A" w:rsidR="002C5647" w:rsidRPr="00623788" w:rsidRDefault="005D04C6" w:rsidP="00623788">
      <w:pPr>
        <w:ind w:firstLine="720"/>
        <w:rPr>
          <w:color w:val="FF0000"/>
        </w:rPr>
      </w:pPr>
      <w:r w:rsidRPr="00111A97">
        <w:t>WSCycle_zbarPOSTLEASEEQUIPDATA wsc</w:t>
      </w:r>
      <w:r>
        <w:t xml:space="preserve"> = </w:t>
      </w:r>
      <w:r w:rsidRPr="00111A97">
        <w:t>udrCreate(WSCycle_zbarPOSTLEASEEQUIPDATA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6898"/>
      </w:tblGrid>
      <w:tr w:rsidR="002C5647" w14:paraId="34D46C78" w14:textId="77777777" w:rsidTr="00E4099B">
        <w:tc>
          <w:tcPr>
            <w:tcW w:w="2118" w:type="dxa"/>
          </w:tcPr>
          <w:p w14:paraId="431DF34E" w14:textId="1FEE1038" w:rsidR="002C5647" w:rsidRDefault="002C5647" w:rsidP="00820B7E">
            <w:r>
              <w:t>Fields Name</w:t>
            </w:r>
          </w:p>
        </w:tc>
        <w:tc>
          <w:tcPr>
            <w:tcW w:w="6898" w:type="dxa"/>
          </w:tcPr>
          <w:p w14:paraId="6F0BDAC3" w14:textId="783CE30F" w:rsidR="002C5647" w:rsidRDefault="002C5647" w:rsidP="00820B7E">
            <w:r>
              <w:t>Fields mapped to SOM</w:t>
            </w:r>
          </w:p>
        </w:tc>
      </w:tr>
      <w:tr w:rsidR="002C5647" w14:paraId="7F983510" w14:textId="77777777" w:rsidTr="00E4099B">
        <w:tc>
          <w:tcPr>
            <w:tcW w:w="2118" w:type="dxa"/>
          </w:tcPr>
          <w:p w14:paraId="2C39BC19" w14:textId="46243478" w:rsidR="002C5647" w:rsidRPr="00E4099B" w:rsidRDefault="001E4103" w:rsidP="00820B7E">
            <w:pPr>
              <w:rPr>
                <w:lang w:val="en-US"/>
              </w:rPr>
            </w:pPr>
            <w:r w:rsidRPr="001E4103">
              <w:t>FOR FILE TYPE</w:t>
            </w:r>
          </w:p>
        </w:tc>
        <w:tc>
          <w:tcPr>
            <w:tcW w:w="6898" w:type="dxa"/>
          </w:tcPr>
          <w:p w14:paraId="3DF1C826" w14:textId="296306A6" w:rsidR="002C5647" w:rsidRDefault="001E4103" w:rsidP="00820B7E">
            <w:r w:rsidRPr="001E4103">
              <w:t>EL*</w:t>
            </w:r>
          </w:p>
        </w:tc>
      </w:tr>
      <w:tr w:rsidR="002C5647" w14:paraId="482AF98C" w14:textId="77777777" w:rsidTr="00E4099B">
        <w:tc>
          <w:tcPr>
            <w:tcW w:w="2118" w:type="dxa"/>
          </w:tcPr>
          <w:p w14:paraId="0D38B029" w14:textId="1F48705C" w:rsidR="002C5647" w:rsidRDefault="001E4103" w:rsidP="00820B7E">
            <w:r w:rsidRPr="001E4103">
              <w:t>param_IV_CAP_VALUE</w:t>
            </w:r>
          </w:p>
        </w:tc>
        <w:tc>
          <w:tcPr>
            <w:tcW w:w="6898" w:type="dxa"/>
          </w:tcPr>
          <w:p w14:paraId="52CAC66C" w14:textId="20ED4E67" w:rsidR="002C5647" w:rsidRDefault="001E4103" w:rsidP="00820B7E">
            <w:r w:rsidRPr="001E4103">
              <w:t>stringToDouble(leaseReq.capValue)</w:t>
            </w:r>
          </w:p>
        </w:tc>
      </w:tr>
      <w:tr w:rsidR="002C5647" w14:paraId="458A3DAA" w14:textId="77777777" w:rsidTr="00E4099B">
        <w:tc>
          <w:tcPr>
            <w:tcW w:w="2118" w:type="dxa"/>
          </w:tcPr>
          <w:p w14:paraId="33B4414F" w14:textId="390B4DCB" w:rsidR="002C5647" w:rsidRDefault="005D04C6" w:rsidP="00820B7E">
            <w:r w:rsidRPr="005D04C6">
              <w:t>param_IV_COMPANY_CODE</w:t>
            </w:r>
          </w:p>
        </w:tc>
        <w:tc>
          <w:tcPr>
            <w:tcW w:w="6898" w:type="dxa"/>
          </w:tcPr>
          <w:p w14:paraId="253A3830" w14:textId="61272B4D" w:rsidR="002C5647" w:rsidRDefault="005D04C6" w:rsidP="00820B7E">
            <w:r w:rsidRPr="005D04C6">
              <w:t>0101</w:t>
            </w:r>
            <w:r>
              <w:t xml:space="preserve"> (</w:t>
            </w:r>
            <w:r w:rsidRPr="005D04C6">
              <w:t>if CC is 3 digit, append 0</w:t>
            </w:r>
            <w:r>
              <w:t>)</w:t>
            </w:r>
          </w:p>
        </w:tc>
      </w:tr>
      <w:tr w:rsidR="002C5647" w14:paraId="7F505E32" w14:textId="77777777" w:rsidTr="00E4099B">
        <w:tc>
          <w:tcPr>
            <w:tcW w:w="2118" w:type="dxa"/>
          </w:tcPr>
          <w:p w14:paraId="636C6D62" w14:textId="781A3175" w:rsidR="002C5647" w:rsidRDefault="005D04C6" w:rsidP="00820B7E">
            <w:r w:rsidRPr="005D04C6">
              <w:t>param_IV_COUNTRY</w:t>
            </w:r>
          </w:p>
        </w:tc>
        <w:tc>
          <w:tcPr>
            <w:tcW w:w="6898" w:type="dxa"/>
          </w:tcPr>
          <w:p w14:paraId="51AD4582" w14:textId="76D0A228" w:rsidR="002C5647" w:rsidRDefault="005D04C6" w:rsidP="00820B7E">
            <w:r w:rsidRPr="005D04C6">
              <w:t>US</w:t>
            </w:r>
          </w:p>
        </w:tc>
      </w:tr>
      <w:tr w:rsidR="002C5647" w14:paraId="34357C83" w14:textId="77777777" w:rsidTr="00E4099B">
        <w:tc>
          <w:tcPr>
            <w:tcW w:w="2118" w:type="dxa"/>
          </w:tcPr>
          <w:p w14:paraId="493A996D" w14:textId="6C1D4878" w:rsidR="002C5647" w:rsidRDefault="005D04C6" w:rsidP="00820B7E">
            <w:r w:rsidRPr="005D04C6">
              <w:t>param_IV_CURRENCY</w:t>
            </w:r>
          </w:p>
        </w:tc>
        <w:tc>
          <w:tcPr>
            <w:tcW w:w="6898" w:type="dxa"/>
          </w:tcPr>
          <w:p w14:paraId="681CCEC6" w14:textId="3B04AE59" w:rsidR="002C5647" w:rsidRDefault="00E4099B" w:rsidP="00820B7E">
            <w:r w:rsidRPr="00E4099B">
              <w:t>leaseReq.currency</w:t>
            </w:r>
          </w:p>
        </w:tc>
      </w:tr>
      <w:tr w:rsidR="002C5647" w14:paraId="0B8DD710" w14:textId="77777777" w:rsidTr="00E4099B">
        <w:tc>
          <w:tcPr>
            <w:tcW w:w="2118" w:type="dxa"/>
          </w:tcPr>
          <w:p w14:paraId="02F68DBA" w14:textId="065EB816" w:rsidR="002C5647" w:rsidRDefault="00E4099B" w:rsidP="00820B7E">
            <w:r w:rsidRPr="00E4099B">
              <w:t>param_IV_CUSTOMER_ACN</w:t>
            </w:r>
          </w:p>
        </w:tc>
        <w:tc>
          <w:tcPr>
            <w:tcW w:w="6898" w:type="dxa"/>
          </w:tcPr>
          <w:p w14:paraId="47A7CDC5" w14:textId="7FBA285D" w:rsidR="002C5647" w:rsidRDefault="00E4099B" w:rsidP="00820B7E">
            <w:r w:rsidRPr="00E4099B">
              <w:t>strTrim(leaseReq.bpNumber)</w:t>
            </w:r>
          </w:p>
        </w:tc>
      </w:tr>
      <w:tr w:rsidR="00E4099B" w14:paraId="18A5BEE3" w14:textId="77777777" w:rsidTr="00E4099B">
        <w:tc>
          <w:tcPr>
            <w:tcW w:w="2118" w:type="dxa"/>
          </w:tcPr>
          <w:p w14:paraId="2B9148CC" w14:textId="12433C70" w:rsidR="00E4099B" w:rsidRPr="00E4099B" w:rsidRDefault="00E4099B" w:rsidP="00820B7E">
            <w:r w:rsidRPr="00E4099B">
              <w:t>param_IV_DOC_TYPE</w:t>
            </w:r>
          </w:p>
        </w:tc>
        <w:tc>
          <w:tcPr>
            <w:tcW w:w="6898" w:type="dxa"/>
          </w:tcPr>
          <w:p w14:paraId="7FA283C3" w14:textId="225F86FA" w:rsidR="00E4099B" w:rsidRPr="00E4099B" w:rsidRDefault="00E4099B" w:rsidP="00820B7E">
            <w:r w:rsidRPr="00E4099B">
              <w:t>leaseReq.documentType</w:t>
            </w:r>
          </w:p>
        </w:tc>
      </w:tr>
      <w:tr w:rsidR="00E4099B" w14:paraId="6FE77859" w14:textId="77777777" w:rsidTr="00E4099B">
        <w:tc>
          <w:tcPr>
            <w:tcW w:w="2118" w:type="dxa"/>
          </w:tcPr>
          <w:p w14:paraId="424CF92A" w14:textId="05E5B325" w:rsidR="00E4099B" w:rsidRPr="00E4099B" w:rsidRDefault="00E4099B" w:rsidP="00820B7E">
            <w:r w:rsidRPr="00E4099B">
              <w:t>param_IV_EQUIP_DESC</w:t>
            </w:r>
          </w:p>
        </w:tc>
        <w:tc>
          <w:tcPr>
            <w:tcW w:w="6898" w:type="dxa"/>
          </w:tcPr>
          <w:p w14:paraId="1DFF8D96" w14:textId="26DB9901" w:rsidR="00E4099B" w:rsidRPr="00E4099B" w:rsidRDefault="00E4099B" w:rsidP="00820B7E">
            <w:r w:rsidRPr="00E4099B">
              <w:t>trimSize(leaseReq.equipDescription, SOM_EQUIP_DESC_LEN)</w:t>
            </w:r>
          </w:p>
        </w:tc>
      </w:tr>
      <w:tr w:rsidR="00E4099B" w14:paraId="7E09AB4B" w14:textId="77777777" w:rsidTr="00E4099B">
        <w:tc>
          <w:tcPr>
            <w:tcW w:w="2118" w:type="dxa"/>
          </w:tcPr>
          <w:p w14:paraId="49BA6D3A" w14:textId="5FC4CFC5" w:rsidR="00E4099B" w:rsidRPr="00E4099B" w:rsidRDefault="00E4099B" w:rsidP="00820B7E">
            <w:r w:rsidRPr="00E4099B">
              <w:t>param_IV_EQUIP_TYPE</w:t>
            </w:r>
          </w:p>
        </w:tc>
        <w:tc>
          <w:tcPr>
            <w:tcW w:w="6898" w:type="dxa"/>
          </w:tcPr>
          <w:p w14:paraId="0FFD288F" w14:textId="545C20E3" w:rsidR="00E4099B" w:rsidRPr="00E4099B" w:rsidRDefault="00E4099B" w:rsidP="00820B7E">
            <w:r w:rsidRPr="00E4099B">
              <w:t>trimSize(leaseReq.equipmentType, SOM_EQUIP_TYPE_LEN)</w:t>
            </w:r>
          </w:p>
        </w:tc>
      </w:tr>
      <w:tr w:rsidR="00E4099B" w14:paraId="46624E6A" w14:textId="77777777" w:rsidTr="00E4099B">
        <w:tc>
          <w:tcPr>
            <w:tcW w:w="2118" w:type="dxa"/>
          </w:tcPr>
          <w:p w14:paraId="5BB6C64E" w14:textId="61F812DC" w:rsidR="00E4099B" w:rsidRPr="00E4099B" w:rsidRDefault="00E4099B" w:rsidP="00820B7E">
            <w:r w:rsidRPr="00E4099B">
              <w:t>param_IV_IC_CODE</w:t>
            </w:r>
          </w:p>
        </w:tc>
        <w:tc>
          <w:tcPr>
            <w:tcW w:w="6898" w:type="dxa"/>
          </w:tcPr>
          <w:p w14:paraId="0DE28704" w14:textId="53F28A20" w:rsidR="00E4099B" w:rsidRPr="00E4099B" w:rsidRDefault="00E4099B" w:rsidP="00820B7E">
            <w:r w:rsidRPr="00E4099B">
              <w:t>strTrim(leaseReq.icCode)</w:t>
            </w:r>
          </w:p>
        </w:tc>
      </w:tr>
      <w:tr w:rsidR="00E4099B" w14:paraId="06177783" w14:textId="77777777" w:rsidTr="00E4099B">
        <w:tc>
          <w:tcPr>
            <w:tcW w:w="2118" w:type="dxa"/>
          </w:tcPr>
          <w:p w14:paraId="2017C00A" w14:textId="3E2201F7" w:rsidR="00E4099B" w:rsidRPr="00E4099B" w:rsidRDefault="00E4099B" w:rsidP="00820B7E">
            <w:r w:rsidRPr="00E4099B">
              <w:t>param_IV_JDE_DOC</w:t>
            </w:r>
          </w:p>
        </w:tc>
        <w:tc>
          <w:tcPr>
            <w:tcW w:w="6898" w:type="dxa"/>
          </w:tcPr>
          <w:p w14:paraId="4A2EF26F" w14:textId="5A5894A3" w:rsidR="00E4099B" w:rsidRPr="00E4099B" w:rsidRDefault="00E4099B" w:rsidP="00820B7E">
            <w:r w:rsidRPr="00E4099B">
              <w:t>leaseReq.docNumber</w:t>
            </w:r>
          </w:p>
        </w:tc>
      </w:tr>
      <w:tr w:rsidR="00E4099B" w14:paraId="4FE10730" w14:textId="77777777" w:rsidTr="00E4099B">
        <w:tc>
          <w:tcPr>
            <w:tcW w:w="2118" w:type="dxa"/>
          </w:tcPr>
          <w:p w14:paraId="5C0D8479" w14:textId="01EEF173" w:rsidR="00E4099B" w:rsidRPr="00E4099B" w:rsidRDefault="00E4099B" w:rsidP="00820B7E">
            <w:r w:rsidRPr="00E4099B">
              <w:t>param_IV_LINE_TYPE</w:t>
            </w:r>
          </w:p>
        </w:tc>
        <w:tc>
          <w:tcPr>
            <w:tcW w:w="6898" w:type="dxa"/>
          </w:tcPr>
          <w:p w14:paraId="0DA00B60" w14:textId="14A8F5C1" w:rsidR="00E4099B" w:rsidRPr="00E4099B" w:rsidRDefault="00E4099B" w:rsidP="00820B7E">
            <w:r w:rsidRPr="00E4099B">
              <w:t>leaseReq.lineType</w:t>
            </w:r>
          </w:p>
        </w:tc>
      </w:tr>
      <w:tr w:rsidR="00E4099B" w14:paraId="6F09915A" w14:textId="77777777" w:rsidTr="00E4099B">
        <w:tc>
          <w:tcPr>
            <w:tcW w:w="2118" w:type="dxa"/>
          </w:tcPr>
          <w:p w14:paraId="1DA0B2F1" w14:textId="1CAA61DA" w:rsidR="00E4099B" w:rsidRPr="00E4099B" w:rsidRDefault="00E4099B" w:rsidP="00820B7E">
            <w:r w:rsidRPr="00E4099B">
              <w:t>param_IV_SERIAL</w:t>
            </w:r>
          </w:p>
        </w:tc>
        <w:tc>
          <w:tcPr>
            <w:tcW w:w="6898" w:type="dxa"/>
          </w:tcPr>
          <w:p w14:paraId="38FD78A1" w14:textId="3F5366EB" w:rsidR="00E4099B" w:rsidRPr="00E4099B" w:rsidRDefault="00E4099B" w:rsidP="00820B7E">
            <w:r w:rsidRPr="00E4099B">
              <w:t>trimSize(leaseReq.equipSerialNumber, 10)</w:t>
            </w:r>
          </w:p>
        </w:tc>
      </w:tr>
      <w:tr w:rsidR="00E4099B" w14:paraId="6D9C80E5" w14:textId="77777777" w:rsidTr="00E4099B">
        <w:tc>
          <w:tcPr>
            <w:tcW w:w="2118" w:type="dxa"/>
          </w:tcPr>
          <w:p w14:paraId="27E9DAB0" w14:textId="7179AB4A" w:rsidR="00E4099B" w:rsidRPr="00E4099B" w:rsidRDefault="00E4099B" w:rsidP="00820B7E">
            <w:r w:rsidRPr="00E4099B">
              <w:t>param_IV_SUB_TYPE</w:t>
            </w:r>
          </w:p>
        </w:tc>
        <w:tc>
          <w:tcPr>
            <w:tcW w:w="6898" w:type="dxa"/>
          </w:tcPr>
          <w:p w14:paraId="51776CFA" w14:textId="40384336" w:rsidR="00E4099B" w:rsidRPr="00E4099B" w:rsidRDefault="00E4099B" w:rsidP="00820B7E">
            <w:r w:rsidRPr="00E4099B">
              <w:t>TCCC_VolumeRecords.APL_VolumeRecords_SAPCCFunctions.nvl(leaseReq.equipmentSubType,"N/A")</w:t>
            </w:r>
          </w:p>
        </w:tc>
      </w:tr>
      <w:tr w:rsidR="00E4099B" w14:paraId="04307108" w14:textId="77777777" w:rsidTr="00E4099B">
        <w:tc>
          <w:tcPr>
            <w:tcW w:w="2118" w:type="dxa"/>
          </w:tcPr>
          <w:p w14:paraId="25F08268" w14:textId="6F6AF003" w:rsidR="00E4099B" w:rsidRPr="00E4099B" w:rsidRDefault="00E4099B" w:rsidP="00820B7E">
            <w:r w:rsidRPr="00E4099B">
              <w:t>param_IV_LOAN_INDICATOR</w:t>
            </w:r>
          </w:p>
        </w:tc>
        <w:tc>
          <w:tcPr>
            <w:tcW w:w="6898" w:type="dxa"/>
          </w:tcPr>
          <w:p w14:paraId="16C7A5CD" w14:textId="4742ADF4" w:rsidR="00E4099B" w:rsidRPr="00E4099B" w:rsidRDefault="00E4099B" w:rsidP="00820B7E">
            <w:r w:rsidRPr="00E4099B">
              <w:t>leaseReq.loanIndicator == "0" ? "N" : "Y"</w:t>
            </w:r>
          </w:p>
        </w:tc>
      </w:tr>
      <w:tr w:rsidR="00E4099B" w14:paraId="4853041F" w14:textId="77777777" w:rsidTr="00E4099B">
        <w:tc>
          <w:tcPr>
            <w:tcW w:w="2118" w:type="dxa"/>
          </w:tcPr>
          <w:p w14:paraId="6D6FDCEB" w14:textId="715C8160" w:rsidR="00E4099B" w:rsidRPr="00E4099B" w:rsidRDefault="00E4099B" w:rsidP="00820B7E">
            <w:r w:rsidRPr="00E4099B">
              <w:t>param_IV_EQUI_SALES_IND</w:t>
            </w:r>
          </w:p>
        </w:tc>
        <w:tc>
          <w:tcPr>
            <w:tcW w:w="6898" w:type="dxa"/>
          </w:tcPr>
          <w:p w14:paraId="777B17F5" w14:textId="1077E539" w:rsidR="00E4099B" w:rsidRPr="00E4099B" w:rsidRDefault="00E4099B" w:rsidP="00820B7E">
            <w:r w:rsidRPr="00E4099B">
              <w:t>N</w:t>
            </w:r>
          </w:p>
        </w:tc>
      </w:tr>
    </w:tbl>
    <w:p w14:paraId="35E9C003" w14:textId="77777777" w:rsidR="00E4099B" w:rsidRDefault="00E4099B" w:rsidP="00820B7E"/>
    <w:p w14:paraId="5FAC7299" w14:textId="6ED29FD7" w:rsidR="00820B7E" w:rsidRDefault="00820B7E" w:rsidP="00820B7E">
      <w:r>
        <w:lastRenderedPageBreak/>
        <w:t xml:space="preserve">if(wsc.param_IV_DOC_TYPE == "UL")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099B" w14:paraId="378B2D16" w14:textId="77777777" w:rsidTr="00E4099B">
        <w:tc>
          <w:tcPr>
            <w:tcW w:w="4508" w:type="dxa"/>
          </w:tcPr>
          <w:p w14:paraId="6B5E5C38" w14:textId="2E6E2274" w:rsidR="00E4099B" w:rsidRDefault="00E4099B" w:rsidP="00820B7E">
            <w:r w:rsidRPr="00E4099B">
              <w:t>param_IV_OUTLET_ACN</w:t>
            </w:r>
          </w:p>
        </w:tc>
        <w:tc>
          <w:tcPr>
            <w:tcW w:w="4508" w:type="dxa"/>
          </w:tcPr>
          <w:p w14:paraId="1E04C1CA" w14:textId="6582A616" w:rsidR="00E4099B" w:rsidRDefault="00E4099B" w:rsidP="00820B7E">
            <w:r w:rsidRPr="00E4099B">
              <w:t>lpad(strTrim(leaseReq.outletId),"0",10</w:t>
            </w:r>
          </w:p>
        </w:tc>
      </w:tr>
      <w:tr w:rsidR="00E4099B" w14:paraId="67B5A7D4" w14:textId="77777777" w:rsidTr="00E4099B">
        <w:tc>
          <w:tcPr>
            <w:tcW w:w="4508" w:type="dxa"/>
          </w:tcPr>
          <w:p w14:paraId="714D8280" w14:textId="292B93C9" w:rsidR="00E4099B" w:rsidRDefault="00E4099B" w:rsidP="00820B7E">
            <w:r w:rsidRPr="00E4099B">
              <w:t>param_IV_INSTALL_DATE</w:t>
            </w:r>
          </w:p>
        </w:tc>
        <w:tc>
          <w:tcPr>
            <w:tcW w:w="4508" w:type="dxa"/>
          </w:tcPr>
          <w:p w14:paraId="45945CB7" w14:textId="620F21D7" w:rsidR="00E4099B" w:rsidRDefault="00E4099B" w:rsidP="00820B7E">
            <w:r w:rsidRPr="00E4099B">
              <w:t>convertDateString(leaseReq.installDate, JDE_DATE_FORMAT, SOM_DATE_FORMAT, null</w:t>
            </w:r>
          </w:p>
        </w:tc>
      </w:tr>
      <w:tr w:rsidR="00E4099B" w14:paraId="53E3EAD0" w14:textId="77777777" w:rsidTr="00E4099B">
        <w:tc>
          <w:tcPr>
            <w:tcW w:w="4508" w:type="dxa"/>
          </w:tcPr>
          <w:p w14:paraId="3EF45791" w14:textId="062C5F97" w:rsidR="00E4099B" w:rsidRDefault="00935325" w:rsidP="00820B7E">
            <w:r w:rsidRPr="00935325">
              <w:t>param_IV_REMOVAL_DATE</w:t>
            </w:r>
          </w:p>
        </w:tc>
        <w:tc>
          <w:tcPr>
            <w:tcW w:w="4508" w:type="dxa"/>
          </w:tcPr>
          <w:p w14:paraId="3ED03090" w14:textId="0BA014C9" w:rsidR="00E4099B" w:rsidRDefault="00935325" w:rsidP="00820B7E">
            <w:r>
              <w:t>“ ”</w:t>
            </w:r>
          </w:p>
        </w:tc>
      </w:tr>
      <w:tr w:rsidR="00E4099B" w14:paraId="1AB4FCA2" w14:textId="77777777" w:rsidTr="00E4099B">
        <w:tc>
          <w:tcPr>
            <w:tcW w:w="4508" w:type="dxa"/>
          </w:tcPr>
          <w:p w14:paraId="69B419FB" w14:textId="1988190A" w:rsidR="00E4099B" w:rsidRDefault="00935325" w:rsidP="00820B7E">
            <w:r w:rsidRPr="00935325">
              <w:t>param_IV_SUSP_ACTION</w:t>
            </w:r>
          </w:p>
        </w:tc>
        <w:tc>
          <w:tcPr>
            <w:tcW w:w="4508" w:type="dxa"/>
          </w:tcPr>
          <w:p w14:paraId="3D55AC04" w14:textId="15A7E717" w:rsidR="00E4099B" w:rsidRDefault="00935325" w:rsidP="00820B7E">
            <w:r w:rsidRPr="00935325">
              <w:t>""</w:t>
            </w:r>
          </w:p>
        </w:tc>
      </w:tr>
    </w:tbl>
    <w:p w14:paraId="499E76D9" w14:textId="77777777" w:rsidR="00820B7E" w:rsidRDefault="00820B7E" w:rsidP="00820B7E">
      <w:r>
        <w:t xml:space="preserve">                </w:t>
      </w:r>
    </w:p>
    <w:p w14:paraId="5B224087" w14:textId="390F95AA" w:rsidR="00820B7E" w:rsidRDefault="00820B7E" w:rsidP="00935325">
      <w:r>
        <w:t xml:space="preserve">if (stringToDouble(leaseReq.capValue) &lt; 1.0)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325" w14:paraId="34EF433E" w14:textId="77777777" w:rsidTr="00935325">
        <w:tc>
          <w:tcPr>
            <w:tcW w:w="4508" w:type="dxa"/>
          </w:tcPr>
          <w:p w14:paraId="1F839673" w14:textId="19B65DB7" w:rsidR="00935325" w:rsidRDefault="00935325" w:rsidP="00935325">
            <w:r w:rsidRPr="00935325">
              <w:t>param_IV_CAP_VALUE</w:t>
            </w:r>
          </w:p>
        </w:tc>
        <w:tc>
          <w:tcPr>
            <w:tcW w:w="4508" w:type="dxa"/>
          </w:tcPr>
          <w:p w14:paraId="162F702E" w14:textId="37CCDAD7" w:rsidR="00935325" w:rsidRDefault="00935325" w:rsidP="00935325">
            <w:r w:rsidRPr="00935325">
              <w:t>10.0</w:t>
            </w:r>
          </w:p>
        </w:tc>
      </w:tr>
    </w:tbl>
    <w:p w14:paraId="7B874D4E" w14:textId="77777777" w:rsidR="00935325" w:rsidRDefault="00935325" w:rsidP="00935325"/>
    <w:p w14:paraId="5D3A8469" w14:textId="0189D914" w:rsidR="00820B7E" w:rsidRDefault="00820B7E" w:rsidP="00935325">
      <w:r w:rsidRPr="00820B7E">
        <w:rPr>
          <w:highlight w:val="yellow"/>
        </w:rPr>
        <w:t>Is this total cost, if so why you put 10</w:t>
      </w:r>
      <w:r>
        <w:t xml:space="preserve"> </w:t>
      </w:r>
    </w:p>
    <w:p w14:paraId="75DF18D0" w14:textId="00D9D55B" w:rsidR="00820B7E" w:rsidRDefault="00935325" w:rsidP="00820B7E">
      <w:r>
        <w:t>E</w:t>
      </w:r>
      <w:r w:rsidR="00820B7E">
        <w:t>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325" w14:paraId="7C301B56" w14:textId="77777777" w:rsidTr="00935325">
        <w:tc>
          <w:tcPr>
            <w:tcW w:w="4508" w:type="dxa"/>
          </w:tcPr>
          <w:p w14:paraId="1A1597B6" w14:textId="2C88D3B3" w:rsidR="00935325" w:rsidRDefault="00935325" w:rsidP="00820B7E">
            <w:r>
              <w:t xml:space="preserve">param_IV_CAP_VALUE         </w:t>
            </w:r>
          </w:p>
        </w:tc>
        <w:tc>
          <w:tcPr>
            <w:tcW w:w="4508" w:type="dxa"/>
          </w:tcPr>
          <w:p w14:paraId="4969D57E" w14:textId="3C5F7642" w:rsidR="00935325" w:rsidRDefault="00935325" w:rsidP="00820B7E">
            <w:r>
              <w:t>stringToDouble(leaseReq.capValue)</w:t>
            </w:r>
          </w:p>
        </w:tc>
      </w:tr>
    </w:tbl>
    <w:p w14:paraId="266B93DB" w14:textId="77777777" w:rsidR="00935325" w:rsidRDefault="00935325" w:rsidP="00820B7E"/>
    <w:p w14:paraId="5637798E" w14:textId="0A358EA3" w:rsidR="00820B7E" w:rsidRDefault="00820B7E" w:rsidP="00820B7E">
      <w:r>
        <w:t>//For installations triggered from ES</w:t>
      </w:r>
    </w:p>
    <w:p w14:paraId="293F24AA" w14:textId="5DDC86CB" w:rsidR="00820B7E" w:rsidRDefault="00820B7E" w:rsidP="00820B7E">
      <w:r>
        <w:t xml:space="preserve">  if(leaseReq.projectNumber == "FromES")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325" w14:paraId="1A51B380" w14:textId="77777777" w:rsidTr="00935325">
        <w:tc>
          <w:tcPr>
            <w:tcW w:w="4508" w:type="dxa"/>
          </w:tcPr>
          <w:p w14:paraId="4AA07CA3" w14:textId="3B52B700" w:rsidR="00935325" w:rsidRDefault="00935325" w:rsidP="00820B7E">
            <w:r>
              <w:t>param_IV_EQUI_SALES_IND</w:t>
            </w:r>
          </w:p>
        </w:tc>
        <w:tc>
          <w:tcPr>
            <w:tcW w:w="4508" w:type="dxa"/>
          </w:tcPr>
          <w:p w14:paraId="09DA6497" w14:textId="69213D52" w:rsidR="00935325" w:rsidRDefault="00935325" w:rsidP="00820B7E">
            <w:r>
              <w:t>"Y";</w:t>
            </w:r>
          </w:p>
        </w:tc>
      </w:tr>
    </w:tbl>
    <w:p w14:paraId="37B9B53F" w14:textId="77777777" w:rsidR="00935325" w:rsidRDefault="00935325" w:rsidP="00820B7E"/>
    <w:p w14:paraId="78685A54" w14:textId="22688113" w:rsidR="00820B7E" w:rsidRDefault="00820B7E" w:rsidP="00820B7E">
      <w:r>
        <w:t xml:space="preserve">    </w:t>
      </w:r>
      <w:r w:rsidRPr="00820B7E">
        <w:rPr>
          <w:highlight w:val="yellow"/>
        </w:rPr>
        <w:t>//For removal process assiging install date to removal date</w:t>
      </w:r>
      <w:r>
        <w:t xml:space="preserve"> ?? </w:t>
      </w:r>
    </w:p>
    <w:p w14:paraId="565E30AB" w14:textId="583F68EB" w:rsidR="00820B7E" w:rsidRDefault="00820B7E" w:rsidP="00820B7E">
      <w:r>
        <w:t xml:space="preserve"> </w:t>
      </w:r>
      <w:r w:rsidR="00935325">
        <w:t xml:space="preserve"> </w:t>
      </w:r>
      <w:r>
        <w:t xml:space="preserve"> if( wsc.param_IV_LINE_TYPE=="RS" || wsc.param_IV_LINE_TYPE=="RN")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325" w14:paraId="688704F7" w14:textId="77777777" w:rsidTr="00935325">
        <w:tc>
          <w:tcPr>
            <w:tcW w:w="4508" w:type="dxa"/>
          </w:tcPr>
          <w:p w14:paraId="5B811A16" w14:textId="62ECFA1A" w:rsidR="00935325" w:rsidRDefault="00935325" w:rsidP="00820B7E">
            <w:r>
              <w:t>param_IV_REMOVAL_DATE</w:t>
            </w:r>
          </w:p>
        </w:tc>
        <w:tc>
          <w:tcPr>
            <w:tcW w:w="4508" w:type="dxa"/>
          </w:tcPr>
          <w:p w14:paraId="02D2B56F" w14:textId="1E90EE8F" w:rsidR="00935325" w:rsidRDefault="00935325" w:rsidP="00820B7E">
            <w:r>
              <w:t>param_IV_INSTALL_DATE</w:t>
            </w:r>
          </w:p>
        </w:tc>
      </w:tr>
      <w:tr w:rsidR="00935325" w14:paraId="4417BDA5" w14:textId="77777777" w:rsidTr="00935325">
        <w:tc>
          <w:tcPr>
            <w:tcW w:w="4508" w:type="dxa"/>
          </w:tcPr>
          <w:p w14:paraId="1ED666EE" w14:textId="3B1EF4F0" w:rsidR="00935325" w:rsidRDefault="00935325" w:rsidP="00820B7E">
            <w:r>
              <w:t>param_IV_INSTALL_DATE</w:t>
            </w:r>
          </w:p>
        </w:tc>
        <w:tc>
          <w:tcPr>
            <w:tcW w:w="4508" w:type="dxa"/>
          </w:tcPr>
          <w:p w14:paraId="223771DC" w14:textId="69CE2A43" w:rsidR="00935325" w:rsidRDefault="00935325" w:rsidP="00820B7E">
            <w:r>
              <w:t>""</w:t>
            </w:r>
          </w:p>
        </w:tc>
      </w:tr>
      <w:tr w:rsidR="00935325" w14:paraId="5DA373C9" w14:textId="77777777" w:rsidTr="00935325">
        <w:tc>
          <w:tcPr>
            <w:tcW w:w="4508" w:type="dxa"/>
          </w:tcPr>
          <w:p w14:paraId="5DD329AC" w14:textId="72232F64" w:rsidR="00935325" w:rsidRDefault="00935325" w:rsidP="00820B7E">
            <w:r>
              <w:t>param_IV_SUSP_ACTION</w:t>
            </w:r>
          </w:p>
        </w:tc>
        <w:tc>
          <w:tcPr>
            <w:tcW w:w="4508" w:type="dxa"/>
          </w:tcPr>
          <w:p w14:paraId="08F2974F" w14:textId="2AEC1486" w:rsidR="00935325" w:rsidRDefault="00935325" w:rsidP="00820B7E">
            <w:r>
              <w:t>CN</w:t>
            </w:r>
          </w:p>
        </w:tc>
      </w:tr>
    </w:tbl>
    <w:p w14:paraId="3FBF55B3" w14:textId="77777777" w:rsidR="00935325" w:rsidRDefault="00935325" w:rsidP="00820B7E"/>
    <w:p w14:paraId="4630E523" w14:textId="7F6ABF5F" w:rsidR="00820B7E" w:rsidRDefault="00820B7E" w:rsidP="00820B7E">
      <w:r>
        <w:t>if(wsc.param_IV_LINE_TYPE=="RS")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325" w14:paraId="075EE36B" w14:textId="77777777" w:rsidTr="00935325">
        <w:tc>
          <w:tcPr>
            <w:tcW w:w="4508" w:type="dxa"/>
          </w:tcPr>
          <w:p w14:paraId="1BE68248" w14:textId="0795ABD8" w:rsidR="00935325" w:rsidRDefault="00935325" w:rsidP="00820B7E">
            <w:r>
              <w:t xml:space="preserve">param_IV_ADMIN_MOVE   </w:t>
            </w:r>
          </w:p>
        </w:tc>
        <w:tc>
          <w:tcPr>
            <w:tcW w:w="4508" w:type="dxa"/>
          </w:tcPr>
          <w:p w14:paraId="7520D381" w14:textId="1AAA2347" w:rsidR="00935325" w:rsidRDefault="00935325" w:rsidP="00820B7E">
            <w:r>
              <w:t>R</w:t>
            </w:r>
          </w:p>
        </w:tc>
      </w:tr>
    </w:tbl>
    <w:p w14:paraId="55650D4E" w14:textId="77777777" w:rsidR="00935325" w:rsidRDefault="00935325" w:rsidP="00820B7E"/>
    <w:p w14:paraId="7D47314E" w14:textId="21EEC1A5" w:rsidR="00820B7E" w:rsidRDefault="00820B7E" w:rsidP="00820B7E">
      <w:r>
        <w:t>else if(wsc.param_IV_DOC_TYPE == "IE") {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325" w14:paraId="080431B2" w14:textId="77777777" w:rsidTr="00935325">
        <w:tc>
          <w:tcPr>
            <w:tcW w:w="4508" w:type="dxa"/>
          </w:tcPr>
          <w:p w14:paraId="4DBD544C" w14:textId="4932AE8F" w:rsidR="00935325" w:rsidRDefault="00935325" w:rsidP="00820B7E">
            <w:r>
              <w:t xml:space="preserve">param_IV_OUTLET_ACN       </w:t>
            </w:r>
          </w:p>
        </w:tc>
        <w:tc>
          <w:tcPr>
            <w:tcW w:w="4508" w:type="dxa"/>
          </w:tcPr>
          <w:p w14:paraId="7357BD40" w14:textId="7DF5D30D" w:rsidR="00935325" w:rsidRDefault="00935325" w:rsidP="00820B7E">
            <w:r>
              <w:t>lpad(strTrim(leaseReq.outletId),"0",10</w:t>
            </w:r>
          </w:p>
        </w:tc>
      </w:tr>
      <w:tr w:rsidR="00935325" w14:paraId="68CDD334" w14:textId="77777777" w:rsidTr="00935325">
        <w:tc>
          <w:tcPr>
            <w:tcW w:w="4508" w:type="dxa"/>
          </w:tcPr>
          <w:p w14:paraId="43A09CDF" w14:textId="38856D98" w:rsidR="00935325" w:rsidRDefault="00935325" w:rsidP="00820B7E">
            <w:r>
              <w:t xml:space="preserve">param_IV_REMOVAL_DATE     </w:t>
            </w:r>
          </w:p>
        </w:tc>
        <w:tc>
          <w:tcPr>
            <w:tcW w:w="4508" w:type="dxa"/>
          </w:tcPr>
          <w:p w14:paraId="03AEED2F" w14:textId="1C9D1C0F" w:rsidR="00935325" w:rsidRDefault="00935325" w:rsidP="00820B7E">
            <w:r>
              <w:t>convertDateString(leaseReq.removalDate, JDE_DATE_FORMAT, SOM_DATE_FORMAT, null)</w:t>
            </w:r>
          </w:p>
        </w:tc>
      </w:tr>
      <w:tr w:rsidR="00935325" w14:paraId="19398CB3" w14:textId="77777777" w:rsidTr="00935325">
        <w:tc>
          <w:tcPr>
            <w:tcW w:w="4508" w:type="dxa"/>
          </w:tcPr>
          <w:p w14:paraId="32E562D7" w14:textId="1C3F5EC8" w:rsidR="00935325" w:rsidRDefault="00935325" w:rsidP="00820B7E">
            <w:r>
              <w:t xml:space="preserve">param_IV_INSTALL_DATE     </w:t>
            </w:r>
          </w:p>
        </w:tc>
        <w:tc>
          <w:tcPr>
            <w:tcW w:w="4508" w:type="dxa"/>
          </w:tcPr>
          <w:p w14:paraId="250DB084" w14:textId="1E8823AF" w:rsidR="00935325" w:rsidRDefault="00935325" w:rsidP="00820B7E">
            <w:r>
              <w:t>“ ”</w:t>
            </w:r>
          </w:p>
        </w:tc>
      </w:tr>
      <w:tr w:rsidR="00935325" w14:paraId="69C0F0EF" w14:textId="77777777" w:rsidTr="00935325">
        <w:tc>
          <w:tcPr>
            <w:tcW w:w="4508" w:type="dxa"/>
          </w:tcPr>
          <w:p w14:paraId="08FD9907" w14:textId="169CD336" w:rsidR="00935325" w:rsidRDefault="00935325" w:rsidP="00820B7E">
            <w:r>
              <w:t>param_IV_SUSP_ACTION</w:t>
            </w:r>
          </w:p>
        </w:tc>
        <w:tc>
          <w:tcPr>
            <w:tcW w:w="4508" w:type="dxa"/>
          </w:tcPr>
          <w:p w14:paraId="03E455EC" w14:textId="7EC56795" w:rsidR="00935325" w:rsidRDefault="00935325" w:rsidP="00820B7E">
            <w:r>
              <w:t>CN</w:t>
            </w:r>
          </w:p>
        </w:tc>
      </w:tr>
    </w:tbl>
    <w:p w14:paraId="0273A554" w14:textId="1660F4D6" w:rsidR="00820B7E" w:rsidRDefault="00820B7E" w:rsidP="00820B7E">
      <w:r>
        <w:t xml:space="preserve">             </w:t>
      </w:r>
    </w:p>
    <w:p w14:paraId="299A2CFB" w14:textId="621137E4" w:rsidR="00820B7E" w:rsidRDefault="00820B7E" w:rsidP="00820B7E">
      <w:r>
        <w:t xml:space="preserve">      //Adding </w:t>
      </w:r>
      <w:r w:rsidR="00935325">
        <w:t>this unbundling mapping</w:t>
      </w:r>
      <w:r>
        <w:t xml:space="preserve"> only for removal scenarios </w:t>
      </w:r>
    </w:p>
    <w:p w14:paraId="1ABC6C22" w14:textId="4AD994AE" w:rsidR="00820B7E" w:rsidRDefault="00820B7E" w:rsidP="00820B7E">
      <w:r>
        <w:t xml:space="preserve">                strToDouble(</w:t>
      </w:r>
      <w:r w:rsidR="00935325">
        <w:t>wsc. param</w:t>
      </w:r>
      <w:r>
        <w:t>_IV_UNBDLG_FEE,leaseReq.unbundlingFeeTotal);</w:t>
      </w:r>
    </w:p>
    <w:p w14:paraId="498D21C1" w14:textId="77777777" w:rsidR="00820B7E" w:rsidRDefault="00820B7E" w:rsidP="00820B7E">
      <w:r>
        <w:t xml:space="preserve">                strToDouble(wsc.param_IV_UNBDLG_FEE_LOG,leaseReq.unbundlingFeeLog);</w:t>
      </w:r>
    </w:p>
    <w:p w14:paraId="4654B4F1" w14:textId="77777777" w:rsidR="00820B7E" w:rsidRDefault="00820B7E" w:rsidP="00820B7E">
      <w:r>
        <w:lastRenderedPageBreak/>
        <w:t xml:space="preserve">                strToDouble(wsc.param_IV_UNBDLG_FEE_NSR,leaseReq.unbundlingFeeNsr);</w:t>
      </w:r>
    </w:p>
    <w:p w14:paraId="3AAE547F" w14:textId="77777777" w:rsidR="00820B7E" w:rsidRDefault="00820B7E" w:rsidP="00820B7E">
      <w:r>
        <w:t xml:space="preserve">                strToDouble(wsc.param_IV_UNBDLG_FEE_RMN,leaseReq.unbundlingFeeRmn);</w:t>
      </w:r>
    </w:p>
    <w:p w14:paraId="4CEC68E6" w14:textId="77777777" w:rsidR="00820B7E" w:rsidRDefault="00820B7E" w:rsidP="00820B7E">
      <w:r>
        <w:t xml:space="preserve">                strToDouble(wsc.param_IV_UNBDLG_FEE_SVC,leaseReq.unbundlingFeeSvc);</w:t>
      </w:r>
    </w:p>
    <w:p w14:paraId="19D0B6C5" w14:textId="77777777" w:rsidR="00935325" w:rsidRDefault="00935325" w:rsidP="00820B7E"/>
    <w:p w14:paraId="24811473" w14:textId="77777777" w:rsidR="00820B7E" w:rsidRDefault="00820B7E" w:rsidP="00820B7E">
      <w:r>
        <w:t xml:space="preserve">                //For removals triggered from ES</w:t>
      </w:r>
    </w:p>
    <w:p w14:paraId="06FA51E7" w14:textId="1A5CC33E" w:rsidR="00820B7E" w:rsidRDefault="00820B7E" w:rsidP="00820B7E">
      <w:r>
        <w:t xml:space="preserve">                if(leaseReq.projectNumber == "FromES")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325" w14:paraId="7928F620" w14:textId="77777777" w:rsidTr="00935325">
        <w:tc>
          <w:tcPr>
            <w:tcW w:w="4508" w:type="dxa"/>
          </w:tcPr>
          <w:p w14:paraId="7DA47738" w14:textId="5812D610" w:rsidR="00935325" w:rsidRDefault="00935325" w:rsidP="00820B7E">
            <w:r>
              <w:t>param_IV_EQUI_SALES_IND</w:t>
            </w:r>
          </w:p>
        </w:tc>
        <w:tc>
          <w:tcPr>
            <w:tcW w:w="4508" w:type="dxa"/>
          </w:tcPr>
          <w:p w14:paraId="297E9BBA" w14:textId="13ACD905" w:rsidR="00935325" w:rsidRDefault="00935325" w:rsidP="00820B7E">
            <w:r>
              <w:t>Y</w:t>
            </w:r>
          </w:p>
        </w:tc>
      </w:tr>
      <w:tr w:rsidR="00935325" w14:paraId="7860BBEA" w14:textId="77777777" w:rsidTr="00935325">
        <w:tc>
          <w:tcPr>
            <w:tcW w:w="4508" w:type="dxa"/>
          </w:tcPr>
          <w:p w14:paraId="3377155F" w14:textId="343295E2" w:rsidR="00935325" w:rsidRDefault="00935325" w:rsidP="00820B7E">
            <w:r>
              <w:t xml:space="preserve">param_IV_ADMIN_MOVE     </w:t>
            </w:r>
          </w:p>
        </w:tc>
        <w:tc>
          <w:tcPr>
            <w:tcW w:w="4508" w:type="dxa"/>
          </w:tcPr>
          <w:p w14:paraId="7A7BBF24" w14:textId="690E4717" w:rsidR="00935325" w:rsidRDefault="00935325" w:rsidP="00820B7E">
            <w:r>
              <w:t>N</w:t>
            </w:r>
          </w:p>
        </w:tc>
      </w:tr>
    </w:tbl>
    <w:p w14:paraId="667C2B9C" w14:textId="77777777" w:rsidR="00935325" w:rsidRDefault="00935325" w:rsidP="00820B7E"/>
    <w:p w14:paraId="133008EB" w14:textId="1D1A0541" w:rsidR="00820B7E" w:rsidRDefault="00820B7E" w:rsidP="00820B7E">
      <w:r>
        <w:t xml:space="preserve">               else if(wsc.param_IV_DOC_TYPE == "AM") {</w:t>
      </w:r>
    </w:p>
    <w:p w14:paraId="34D2E445" w14:textId="77777777" w:rsidR="00820B7E" w:rsidRDefault="00820B7E" w:rsidP="00820B7E">
      <w:r>
        <w:t xml:space="preserve">                if(wsc.param_IV_LINE_TYPE == "RS"){</w:t>
      </w:r>
    </w:p>
    <w:p w14:paraId="198BF270" w14:textId="77777777" w:rsidR="00820B7E" w:rsidRDefault="00820B7E" w:rsidP="00820B7E">
      <w:r>
        <w:t xml:space="preserve">                    //Removal scenario, populate removal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198E" w14:paraId="4A1056B0" w14:textId="77777777" w:rsidTr="00F6198E">
        <w:tc>
          <w:tcPr>
            <w:tcW w:w="4508" w:type="dxa"/>
          </w:tcPr>
          <w:p w14:paraId="18EE1C79" w14:textId="3577EA90" w:rsidR="00F6198E" w:rsidRDefault="00F6198E" w:rsidP="00820B7E">
            <w:r>
              <w:t>param_IV_DOC_TYPE</w:t>
            </w:r>
          </w:p>
        </w:tc>
        <w:tc>
          <w:tcPr>
            <w:tcW w:w="4508" w:type="dxa"/>
          </w:tcPr>
          <w:p w14:paraId="01C6FE24" w14:textId="1E43635D" w:rsidR="00F6198E" w:rsidRDefault="00F6198E" w:rsidP="00820B7E">
            <w:r>
              <w:t>“IE”</w:t>
            </w:r>
          </w:p>
        </w:tc>
      </w:tr>
      <w:tr w:rsidR="00F6198E" w14:paraId="528D9774" w14:textId="77777777" w:rsidTr="00F6198E">
        <w:tc>
          <w:tcPr>
            <w:tcW w:w="4508" w:type="dxa"/>
          </w:tcPr>
          <w:p w14:paraId="6FDA6CD6" w14:textId="67D29FD0" w:rsidR="00F6198E" w:rsidRDefault="00F6198E" w:rsidP="00820B7E">
            <w:r>
              <w:t xml:space="preserve">param_IV_ADMIN_MOVE     </w:t>
            </w:r>
          </w:p>
        </w:tc>
        <w:tc>
          <w:tcPr>
            <w:tcW w:w="4508" w:type="dxa"/>
          </w:tcPr>
          <w:p w14:paraId="298E48DA" w14:textId="757CA41B" w:rsidR="00F6198E" w:rsidRDefault="00F6198E" w:rsidP="00820B7E">
            <w:r>
              <w:t>“A”</w:t>
            </w:r>
          </w:p>
        </w:tc>
      </w:tr>
      <w:tr w:rsidR="00F6198E" w14:paraId="76B16A60" w14:textId="77777777" w:rsidTr="00F6198E">
        <w:tc>
          <w:tcPr>
            <w:tcW w:w="4508" w:type="dxa"/>
          </w:tcPr>
          <w:p w14:paraId="1CF82931" w14:textId="04D97C17" w:rsidR="00F6198E" w:rsidRDefault="00F6198E" w:rsidP="00820B7E">
            <w:r>
              <w:t xml:space="preserve">param_IV_REMOVAL_DATE     </w:t>
            </w:r>
          </w:p>
        </w:tc>
        <w:tc>
          <w:tcPr>
            <w:tcW w:w="4508" w:type="dxa"/>
          </w:tcPr>
          <w:p w14:paraId="7750ED6D" w14:textId="1549C3B2" w:rsidR="00F6198E" w:rsidRDefault="00F6198E" w:rsidP="00820B7E">
            <w:r>
              <w:t>convertDateString(leaseReq.removalDate, JDE_DATE_FORMAT, SOM_DATE_FORMAT, null)</w:t>
            </w:r>
          </w:p>
        </w:tc>
      </w:tr>
      <w:tr w:rsidR="00F6198E" w14:paraId="7297F182" w14:textId="77777777" w:rsidTr="00F6198E">
        <w:tc>
          <w:tcPr>
            <w:tcW w:w="4508" w:type="dxa"/>
          </w:tcPr>
          <w:p w14:paraId="0F4AE7C7" w14:textId="257813B4" w:rsidR="00F6198E" w:rsidRDefault="00F6198E" w:rsidP="00820B7E">
            <w:r>
              <w:t xml:space="preserve">param_IV_INSTALL_DATE     </w:t>
            </w:r>
          </w:p>
        </w:tc>
        <w:tc>
          <w:tcPr>
            <w:tcW w:w="4508" w:type="dxa"/>
          </w:tcPr>
          <w:p w14:paraId="47AA7D5B" w14:textId="181F427F" w:rsidR="00F6198E" w:rsidRDefault="00F6198E" w:rsidP="00820B7E">
            <w:r>
              <w:t>"" //convertDateString(leaseReq.installDate, JDE_DATE_FORMAT, SOM_DATE_FORMAT, null);</w:t>
            </w:r>
          </w:p>
        </w:tc>
      </w:tr>
    </w:tbl>
    <w:p w14:paraId="6C81676A" w14:textId="77777777" w:rsidR="00F6198E" w:rsidRDefault="00F6198E" w:rsidP="00820B7E"/>
    <w:p w14:paraId="5ECE0369" w14:textId="4CC7F287" w:rsidR="00820B7E" w:rsidRDefault="00820B7E" w:rsidP="00820B7E">
      <w:r>
        <w:t xml:space="preserve">               //Adding this unbundling mappings only for removal scenarios</w:t>
      </w:r>
    </w:p>
    <w:p w14:paraId="2065C7E3" w14:textId="77777777" w:rsidR="00820B7E" w:rsidRDefault="00820B7E" w:rsidP="00820B7E">
      <w:r>
        <w:t xml:space="preserve">                    strToDouble(wsc.param_IV_UNBDLG_FEE,leaseReq.unbundlingFeeTotal);</w:t>
      </w:r>
    </w:p>
    <w:p w14:paraId="7BB202CA" w14:textId="77777777" w:rsidR="00820B7E" w:rsidRDefault="00820B7E" w:rsidP="00820B7E">
      <w:r>
        <w:t xml:space="preserve">                    strToDouble(wsc.param_IV_UNBDLG_FEE_LOG,leaseReq.unbundlingFeeLog);</w:t>
      </w:r>
    </w:p>
    <w:p w14:paraId="7721E97A" w14:textId="77777777" w:rsidR="00820B7E" w:rsidRDefault="00820B7E" w:rsidP="00820B7E">
      <w:r>
        <w:t xml:space="preserve">                    strToDouble(wsc.param_IV_UNBDLG_FEE_NSR,leaseReq.unbundlingFeeNsr);</w:t>
      </w:r>
    </w:p>
    <w:p w14:paraId="6B06F550" w14:textId="77777777" w:rsidR="00820B7E" w:rsidRDefault="00820B7E" w:rsidP="00820B7E">
      <w:r>
        <w:t xml:space="preserve">                    strToDouble(wsc.param_IV_UNBDLG_FEE_RMN,leaseReq.unbundlingFeeRmn);</w:t>
      </w:r>
    </w:p>
    <w:p w14:paraId="04FDF1FB" w14:textId="77777777" w:rsidR="00820B7E" w:rsidRDefault="00820B7E" w:rsidP="00820B7E">
      <w:r>
        <w:t xml:space="preserve">                    strToDouble(wsc.param_IV_UNBDLG_FEE_SVC,leaseReq.unbundlingFeeSvc);    </w:t>
      </w:r>
    </w:p>
    <w:p w14:paraId="1D38DDA9" w14:textId="77777777" w:rsidR="00820B7E" w:rsidRDefault="00820B7E" w:rsidP="00820B7E">
      <w:r>
        <w:t xml:space="preserve">                } else if(wsc.param_IV_LINE_TYPE == "ES"){</w:t>
      </w:r>
    </w:p>
    <w:p w14:paraId="299C6E11" w14:textId="77777777" w:rsidR="00820B7E" w:rsidRDefault="00820B7E" w:rsidP="00820B7E">
      <w:r>
        <w:t xml:space="preserve">                    //Install scenario, populate install fields</w:t>
      </w:r>
    </w:p>
    <w:p w14:paraId="1BBB0750" w14:textId="77777777" w:rsidR="00F6198E" w:rsidRDefault="00F6198E" w:rsidP="00820B7E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198E" w14:paraId="1752EAF4" w14:textId="77777777" w:rsidTr="00F6198E">
        <w:tc>
          <w:tcPr>
            <w:tcW w:w="4508" w:type="dxa"/>
          </w:tcPr>
          <w:p w14:paraId="59B6EBF2" w14:textId="63A90819" w:rsidR="00F6198E" w:rsidRDefault="00F6198E" w:rsidP="00820B7E">
            <w:r>
              <w:t>param_IV_DOC_TYPE</w:t>
            </w:r>
          </w:p>
        </w:tc>
        <w:tc>
          <w:tcPr>
            <w:tcW w:w="4508" w:type="dxa"/>
          </w:tcPr>
          <w:p w14:paraId="59867C14" w14:textId="5A3CABE8" w:rsidR="00F6198E" w:rsidRDefault="00F6198E" w:rsidP="00820B7E">
            <w:r>
              <w:t>"UL";</w:t>
            </w:r>
          </w:p>
        </w:tc>
      </w:tr>
      <w:tr w:rsidR="00F6198E" w14:paraId="284A3CF2" w14:textId="77777777" w:rsidTr="00F6198E">
        <w:tc>
          <w:tcPr>
            <w:tcW w:w="4508" w:type="dxa"/>
          </w:tcPr>
          <w:p w14:paraId="630C4464" w14:textId="2AFF926E" w:rsidR="00F6198E" w:rsidRDefault="00F6198E" w:rsidP="00820B7E">
            <w:r>
              <w:t>param_IV_ADMIN_MOVE</w:t>
            </w:r>
          </w:p>
        </w:tc>
        <w:tc>
          <w:tcPr>
            <w:tcW w:w="4508" w:type="dxa"/>
          </w:tcPr>
          <w:p w14:paraId="68A8A18B" w14:textId="48CD2C86" w:rsidR="00F6198E" w:rsidRDefault="00F6198E" w:rsidP="00820B7E">
            <w:r>
              <w:t>"A"</w:t>
            </w:r>
          </w:p>
        </w:tc>
      </w:tr>
      <w:tr w:rsidR="00F6198E" w14:paraId="12C42CFB" w14:textId="77777777" w:rsidTr="00F6198E">
        <w:tc>
          <w:tcPr>
            <w:tcW w:w="4508" w:type="dxa"/>
          </w:tcPr>
          <w:p w14:paraId="2A44AD7C" w14:textId="0AFE5C2C" w:rsidR="00F6198E" w:rsidRDefault="00F6198E" w:rsidP="00820B7E">
            <w:r>
              <w:t xml:space="preserve">param_IV_INSTALL_DATE     </w:t>
            </w:r>
          </w:p>
        </w:tc>
        <w:tc>
          <w:tcPr>
            <w:tcW w:w="4508" w:type="dxa"/>
          </w:tcPr>
          <w:p w14:paraId="27C02E7D" w14:textId="628BF476" w:rsidR="00F6198E" w:rsidRDefault="00F6198E" w:rsidP="00820B7E">
            <w:r>
              <w:t>convertDateString(leaseReq.installDate, JDE_DATE_FORMAT, SOM_DATE_FORMAT, null);</w:t>
            </w:r>
          </w:p>
        </w:tc>
      </w:tr>
      <w:tr w:rsidR="00F6198E" w14:paraId="41F5E3C3" w14:textId="77777777" w:rsidTr="00F6198E">
        <w:tc>
          <w:tcPr>
            <w:tcW w:w="4508" w:type="dxa"/>
          </w:tcPr>
          <w:p w14:paraId="00CD2059" w14:textId="39113175" w:rsidR="00F6198E" w:rsidRDefault="00F6198E" w:rsidP="00820B7E">
            <w:r>
              <w:t>.param_IV_REMOVAL_DATE</w:t>
            </w:r>
          </w:p>
        </w:tc>
        <w:tc>
          <w:tcPr>
            <w:tcW w:w="4508" w:type="dxa"/>
          </w:tcPr>
          <w:p w14:paraId="585EA53C" w14:textId="0720D09C" w:rsidR="00F6198E" w:rsidRDefault="00F6198E" w:rsidP="00820B7E">
            <w:r>
              <w:t>“ “</w:t>
            </w:r>
          </w:p>
        </w:tc>
      </w:tr>
      <w:tr w:rsidR="00F6198E" w14:paraId="35B43BE8" w14:textId="77777777" w:rsidTr="00F6198E">
        <w:tc>
          <w:tcPr>
            <w:tcW w:w="4508" w:type="dxa"/>
          </w:tcPr>
          <w:p w14:paraId="4F0F635C" w14:textId="5E6B0B2C" w:rsidR="00F6198E" w:rsidRDefault="00F6198E" w:rsidP="00820B7E">
            <w:r>
              <w:t xml:space="preserve">.param_IV_OUTLET_ACN       </w:t>
            </w:r>
          </w:p>
        </w:tc>
        <w:tc>
          <w:tcPr>
            <w:tcW w:w="4508" w:type="dxa"/>
          </w:tcPr>
          <w:p w14:paraId="1C63A4C1" w14:textId="71285395" w:rsidR="00F6198E" w:rsidRDefault="00F6198E" w:rsidP="00820B7E">
            <w:r>
              <w:t>= lpad(strTrim(leaseReq.outletId),"0",10);</w:t>
            </w:r>
          </w:p>
        </w:tc>
      </w:tr>
      <w:tr w:rsidR="00F6198E" w14:paraId="6272AF31" w14:textId="77777777" w:rsidTr="00F6198E">
        <w:tc>
          <w:tcPr>
            <w:tcW w:w="4508" w:type="dxa"/>
          </w:tcPr>
          <w:p w14:paraId="08617659" w14:textId="221430B1" w:rsidR="00F6198E" w:rsidRDefault="00F6198E" w:rsidP="00820B7E">
            <w:r>
              <w:t>param_IV_PRICE_TYPE</w:t>
            </w:r>
          </w:p>
        </w:tc>
        <w:tc>
          <w:tcPr>
            <w:tcW w:w="4508" w:type="dxa"/>
          </w:tcPr>
          <w:p w14:paraId="1E05E018" w14:textId="77777777" w:rsidR="00F6198E" w:rsidRDefault="00F6198E" w:rsidP="00820B7E"/>
        </w:tc>
      </w:tr>
    </w:tbl>
    <w:p w14:paraId="56C8D3A1" w14:textId="60C90B15" w:rsidR="00F6198E" w:rsidRDefault="00F6198E" w:rsidP="00820B7E"/>
    <w:p w14:paraId="071BE310" w14:textId="77777777" w:rsidR="00820B7E" w:rsidRDefault="00820B7E" w:rsidP="00820B7E">
      <w:r>
        <w:t xml:space="preserve">            printReq(wsc);</w:t>
      </w:r>
    </w:p>
    <w:p w14:paraId="53E297EE" w14:textId="77777777" w:rsidR="00820B7E" w:rsidRDefault="00820B7E" w:rsidP="00820B7E">
      <w:r>
        <w:lastRenderedPageBreak/>
        <w:t xml:space="preserve">            wsc.context = in;</w:t>
      </w:r>
    </w:p>
    <w:p w14:paraId="36EB6B5D" w14:textId="77777777" w:rsidR="00820B7E" w:rsidRDefault="00820B7E" w:rsidP="00820B7E">
      <w:r>
        <w:t xml:space="preserve">            udrRoute(wsc, "som_req");</w:t>
      </w:r>
    </w:p>
    <w:p w14:paraId="0082A9D4" w14:textId="77777777" w:rsidR="00820B7E" w:rsidRDefault="00820B7E" w:rsidP="00820B7E">
      <w:r>
        <w:t xml:space="preserve">        } else if(in.kindOfRequest == "if") {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2376" w14:paraId="62FF3CE1" w14:textId="77777777" w:rsidTr="00692376">
        <w:tc>
          <w:tcPr>
            <w:tcW w:w="4508" w:type="dxa"/>
          </w:tcPr>
          <w:p w14:paraId="35CEB560" w14:textId="4E98D6A7" w:rsidR="00692376" w:rsidRDefault="00692376" w:rsidP="00820B7E">
            <w:r>
              <w:t xml:space="preserve">            IF_EquipRequest leaseReq</w:t>
            </w:r>
          </w:p>
        </w:tc>
        <w:tc>
          <w:tcPr>
            <w:tcW w:w="4508" w:type="dxa"/>
          </w:tcPr>
          <w:p w14:paraId="5610F120" w14:textId="37D034F2" w:rsidR="00692376" w:rsidRDefault="00692376" w:rsidP="00820B7E">
            <w:r>
              <w:t>(IF_EquipRequest)in.requestIF</w:t>
            </w:r>
          </w:p>
        </w:tc>
      </w:tr>
    </w:tbl>
    <w:p w14:paraId="2B40E3E7" w14:textId="77777777" w:rsidR="00692376" w:rsidRDefault="00692376" w:rsidP="00820B7E"/>
    <w:p w14:paraId="06AFB0C1" w14:textId="77777777" w:rsidR="00820B7E" w:rsidRDefault="00820B7E" w:rsidP="00820B7E">
      <w:r>
        <w:t xml:space="preserve">            WSCycle_zbarPOSTLEASEEQUIPDATA wsc = udrCreate(WSCycle_zbarPOSTLEASEEQUIPDATA);</w:t>
      </w:r>
    </w:p>
    <w:p w14:paraId="1D1C9579" w14:textId="77777777" w:rsidR="00820B7E" w:rsidRDefault="00820B7E" w:rsidP="00820B7E">
      <w:r>
        <w:t xml:space="preserve">            debug("Company code: [" + leaseReq.companyCode + "] + strTrim: [" + strTrim(leaseReq.companyCode) + "]");</w:t>
      </w:r>
    </w:p>
    <w:p w14:paraId="6C9F0B5F" w14:textId="77777777" w:rsidR="00820B7E" w:rsidRDefault="00820B7E" w:rsidP="00820B7E">
      <w:r>
        <w:t xml:space="preserve">            //Fix to manage all possible values on the codes from thirsty</w:t>
      </w:r>
    </w:p>
    <w:p w14:paraId="2C843DDA" w14:textId="77777777" w:rsidR="00820B7E" w:rsidRDefault="00820B7E" w:rsidP="00820B7E">
      <w:r>
        <w:t xml:space="preserve">            if(strREContains(leaseReq.companyCode,"101")){</w:t>
      </w:r>
    </w:p>
    <w:p w14:paraId="68459980" w14:textId="77777777" w:rsidR="00820B7E" w:rsidRDefault="00820B7E" w:rsidP="00820B7E">
      <w:r>
        <w:t xml:space="preserve">                wsc.param_IV_COMPANY_CODE = "0101";</w:t>
      </w:r>
    </w:p>
    <w:p w14:paraId="511EC460" w14:textId="77777777" w:rsidR="00820B7E" w:rsidRDefault="00820B7E" w:rsidP="00820B7E">
      <w:r>
        <w:t xml:space="preserve">            }</w:t>
      </w:r>
    </w:p>
    <w:p w14:paraId="246080E7" w14:textId="77777777" w:rsidR="00820B7E" w:rsidRDefault="00820B7E" w:rsidP="00820B7E">
      <w:r>
        <w:t xml:space="preserve">            else if(strREContains(leaseReq.companyCode,"1551")){</w:t>
      </w:r>
    </w:p>
    <w:p w14:paraId="253DD238" w14:textId="77777777" w:rsidR="00820B7E" w:rsidRDefault="00820B7E" w:rsidP="00820B7E">
      <w:r>
        <w:t xml:space="preserve">                wsc.param_IV_COMPANY_CODE = "1551";</w:t>
      </w:r>
    </w:p>
    <w:p w14:paraId="4FB67FF1" w14:textId="77777777" w:rsidR="00820B7E" w:rsidRDefault="00820B7E" w:rsidP="00820B7E">
      <w:r>
        <w:t xml:space="preserve">            }</w:t>
      </w:r>
    </w:p>
    <w:p w14:paraId="527FACCD" w14:textId="3028D4E0" w:rsidR="00820B7E" w:rsidRDefault="00820B7E" w:rsidP="00820B7E">
      <w:r>
        <w:t xml:space="preserve">           if(leaseReq.country == null || strLength(strTrim(leaseReq.country)) == 0) {</w:t>
      </w:r>
    </w:p>
    <w:p w14:paraId="07152638" w14:textId="77777777" w:rsidR="00820B7E" w:rsidRDefault="00820B7E" w:rsidP="00820B7E">
      <w:r>
        <w:t xml:space="preserve">                wsc.param_IV_COUNTRY = "US";</w:t>
      </w:r>
    </w:p>
    <w:p w14:paraId="5167DB7B" w14:textId="77777777" w:rsidR="00820B7E" w:rsidRDefault="00820B7E" w:rsidP="00820B7E">
      <w:r>
        <w:t xml:space="preserve">            }</w:t>
      </w:r>
    </w:p>
    <w:p w14:paraId="185BCCD0" w14:textId="77777777" w:rsidR="00820B7E" w:rsidRDefault="00820B7E" w:rsidP="00820B7E">
      <w:r>
        <w:t xml:space="preserve">            else{</w:t>
      </w:r>
    </w:p>
    <w:p w14:paraId="14CCF3D9" w14:textId="77777777" w:rsidR="00820B7E" w:rsidRDefault="00820B7E" w:rsidP="00820B7E">
      <w:r>
        <w:t xml:space="preserve">                wsc.param_IV_COUNTRY      = strTrim(leaseReq.country);</w:t>
      </w:r>
    </w:p>
    <w:p w14:paraId="15B38CB9" w14:textId="77777777" w:rsidR="00820B7E" w:rsidRDefault="00820B7E" w:rsidP="00820B7E">
      <w:r>
        <w:t xml:space="preserve">           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2376" w14:paraId="5B9A2913" w14:textId="77777777" w:rsidTr="00692376">
        <w:tc>
          <w:tcPr>
            <w:tcW w:w="4508" w:type="dxa"/>
          </w:tcPr>
          <w:p w14:paraId="5F4BA49B" w14:textId="1A96C800" w:rsidR="00692376" w:rsidRDefault="00692376" w:rsidP="00820B7E">
            <w:r>
              <w:t xml:space="preserve">param_IV_CURRENCY     </w:t>
            </w:r>
          </w:p>
        </w:tc>
        <w:tc>
          <w:tcPr>
            <w:tcW w:w="4508" w:type="dxa"/>
          </w:tcPr>
          <w:p w14:paraId="73F6BC13" w14:textId="4519469D" w:rsidR="00692376" w:rsidRDefault="00692376" w:rsidP="00820B7E">
            <w:r>
              <w:t>leaseReq.currency</w:t>
            </w:r>
          </w:p>
        </w:tc>
      </w:tr>
      <w:tr w:rsidR="00692376" w14:paraId="153AA7E1" w14:textId="77777777" w:rsidTr="00692376">
        <w:tc>
          <w:tcPr>
            <w:tcW w:w="4508" w:type="dxa"/>
          </w:tcPr>
          <w:p w14:paraId="4426A7A0" w14:textId="13482E7B" w:rsidR="00692376" w:rsidRDefault="00692376" w:rsidP="00820B7E">
            <w:r>
              <w:t>.param_IV_CUSTOMER_ACN</w:t>
            </w:r>
          </w:p>
        </w:tc>
        <w:tc>
          <w:tcPr>
            <w:tcW w:w="4508" w:type="dxa"/>
          </w:tcPr>
          <w:p w14:paraId="19F98A48" w14:textId="5C73FF9C" w:rsidR="00692376" w:rsidRDefault="00692376" w:rsidP="00820B7E">
            <w:r>
              <w:t>strTrim(leaseReq.bpNumber);</w:t>
            </w:r>
          </w:p>
        </w:tc>
      </w:tr>
    </w:tbl>
    <w:p w14:paraId="0DA733C4" w14:textId="77777777" w:rsidR="00692376" w:rsidRDefault="00692376" w:rsidP="00820B7E"/>
    <w:p w14:paraId="40BACFE1" w14:textId="77777777" w:rsidR="00692376" w:rsidRDefault="00820B7E" w:rsidP="00820B7E">
      <w:r>
        <w:t xml:space="preserve">         if(strLength(wsc.param_IV_CUSTOMER_ACN) &lt; SOM_BPNUMBER_LEN) {</w:t>
      </w:r>
      <w:r w:rsidR="00692376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2376" w14:paraId="4994A10E" w14:textId="77777777" w:rsidTr="00692376">
        <w:tc>
          <w:tcPr>
            <w:tcW w:w="4508" w:type="dxa"/>
          </w:tcPr>
          <w:p w14:paraId="07E41C42" w14:textId="1BE8340F" w:rsidR="00692376" w:rsidRDefault="00692376" w:rsidP="00820B7E">
            <w:r>
              <w:t>param_IV_CUSTOMER_ACN</w:t>
            </w:r>
          </w:p>
        </w:tc>
        <w:tc>
          <w:tcPr>
            <w:tcW w:w="4508" w:type="dxa"/>
          </w:tcPr>
          <w:p w14:paraId="551CB690" w14:textId="5110B42F" w:rsidR="00692376" w:rsidRDefault="00692376" w:rsidP="00820B7E">
            <w:r>
              <w:t>lpad(leaseReq.outletId, "0", SOM_ACN_LEN)</w:t>
            </w:r>
          </w:p>
        </w:tc>
      </w:tr>
    </w:tbl>
    <w:p w14:paraId="6E9D8470" w14:textId="47AFDCEA" w:rsidR="00820B7E" w:rsidRDefault="00820B7E" w:rsidP="00820B7E"/>
    <w:p w14:paraId="6251AE68" w14:textId="37ED110A" w:rsidR="00F6198E" w:rsidRDefault="00820B7E" w:rsidP="00820B7E">
      <w:r>
        <w:t xml:space="preserve">   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6866"/>
      </w:tblGrid>
      <w:tr w:rsidR="00F6198E" w14:paraId="391795D0" w14:textId="77777777" w:rsidTr="00F6198E">
        <w:tc>
          <w:tcPr>
            <w:tcW w:w="4508" w:type="dxa"/>
          </w:tcPr>
          <w:p w14:paraId="62824C5F" w14:textId="597C16E7" w:rsidR="00F6198E" w:rsidRDefault="00F6198E" w:rsidP="00820B7E">
            <w:r>
              <w:t xml:space="preserve">param_IV_DOC_TYPE     </w:t>
            </w:r>
          </w:p>
        </w:tc>
        <w:tc>
          <w:tcPr>
            <w:tcW w:w="4508" w:type="dxa"/>
          </w:tcPr>
          <w:p w14:paraId="3BB8BC2B" w14:textId="5AAEBE74" w:rsidR="00F6198E" w:rsidRDefault="00F6198E" w:rsidP="00820B7E">
            <w:r>
              <w:t>leaseReq.documentType</w:t>
            </w:r>
          </w:p>
        </w:tc>
      </w:tr>
      <w:tr w:rsidR="00F6198E" w14:paraId="77AA7C71" w14:textId="77777777" w:rsidTr="00F6198E">
        <w:tc>
          <w:tcPr>
            <w:tcW w:w="4508" w:type="dxa"/>
          </w:tcPr>
          <w:p w14:paraId="58DB1E62" w14:textId="1C943227" w:rsidR="00F6198E" w:rsidRDefault="00F6198E" w:rsidP="00820B7E">
            <w:r>
              <w:t xml:space="preserve">param_IV_EQUIP_DESC   </w:t>
            </w:r>
          </w:p>
        </w:tc>
        <w:tc>
          <w:tcPr>
            <w:tcW w:w="4508" w:type="dxa"/>
          </w:tcPr>
          <w:p w14:paraId="69297CED" w14:textId="047BF788" w:rsidR="00F6198E" w:rsidRDefault="00F6198E" w:rsidP="00820B7E">
            <w:r>
              <w:t>= trimSize(leaseReq.equipDescription, SOM_EQUIP_DESC_LEN)</w:t>
            </w:r>
          </w:p>
        </w:tc>
      </w:tr>
      <w:tr w:rsidR="00F6198E" w14:paraId="0EB90F3F" w14:textId="77777777" w:rsidTr="00F6198E">
        <w:tc>
          <w:tcPr>
            <w:tcW w:w="4508" w:type="dxa"/>
          </w:tcPr>
          <w:p w14:paraId="6274EDEA" w14:textId="302057BC" w:rsidR="00F6198E" w:rsidRDefault="00F6198E" w:rsidP="00820B7E">
            <w:r>
              <w:t xml:space="preserve">param_IV_EQUIP_TYPE   </w:t>
            </w:r>
          </w:p>
        </w:tc>
        <w:tc>
          <w:tcPr>
            <w:tcW w:w="4508" w:type="dxa"/>
          </w:tcPr>
          <w:p w14:paraId="3AD81561" w14:textId="1BB95A71" w:rsidR="00F6198E" w:rsidRDefault="00F6198E" w:rsidP="00820B7E">
            <w:r>
              <w:t>= trimSize(leaseReq.equipmentType, SOM_EQUIP_TYPE_LEN)</w:t>
            </w:r>
          </w:p>
        </w:tc>
      </w:tr>
      <w:tr w:rsidR="00F6198E" w14:paraId="62E09E5A" w14:textId="77777777" w:rsidTr="00F6198E">
        <w:tc>
          <w:tcPr>
            <w:tcW w:w="4508" w:type="dxa"/>
          </w:tcPr>
          <w:p w14:paraId="6C8A91AA" w14:textId="7195DE09" w:rsidR="00F6198E" w:rsidRDefault="00F6198E" w:rsidP="00820B7E">
            <w:r>
              <w:t xml:space="preserve">param_IV_IC_CODE      </w:t>
            </w:r>
          </w:p>
        </w:tc>
        <w:tc>
          <w:tcPr>
            <w:tcW w:w="4508" w:type="dxa"/>
          </w:tcPr>
          <w:p w14:paraId="1B03264A" w14:textId="7C1916A7" w:rsidR="00F6198E" w:rsidRDefault="00F6198E" w:rsidP="00820B7E">
            <w:r>
              <w:t>= strTrim(leaseReq.icCode);</w:t>
            </w:r>
          </w:p>
        </w:tc>
      </w:tr>
      <w:tr w:rsidR="00F6198E" w14:paraId="2745259F" w14:textId="77777777" w:rsidTr="00F6198E">
        <w:tc>
          <w:tcPr>
            <w:tcW w:w="4508" w:type="dxa"/>
          </w:tcPr>
          <w:p w14:paraId="5E27C8BF" w14:textId="27C63D9D" w:rsidR="00F6198E" w:rsidRDefault="00F6198E" w:rsidP="00820B7E">
            <w:r>
              <w:lastRenderedPageBreak/>
              <w:t xml:space="preserve">param_IV_JDE_DOC      </w:t>
            </w:r>
          </w:p>
        </w:tc>
        <w:tc>
          <w:tcPr>
            <w:tcW w:w="4508" w:type="dxa"/>
          </w:tcPr>
          <w:p w14:paraId="374D305D" w14:textId="235DDEC7" w:rsidR="00F6198E" w:rsidRDefault="00F6198E" w:rsidP="00820B7E">
            <w:r>
              <w:t>leaseReq.docNumber</w:t>
            </w:r>
          </w:p>
        </w:tc>
      </w:tr>
      <w:tr w:rsidR="00F6198E" w14:paraId="3DD4B596" w14:textId="77777777" w:rsidTr="00F6198E">
        <w:tc>
          <w:tcPr>
            <w:tcW w:w="4508" w:type="dxa"/>
          </w:tcPr>
          <w:p w14:paraId="22C10354" w14:textId="44070C6D" w:rsidR="00F6198E" w:rsidRDefault="00F6198E" w:rsidP="00820B7E">
            <w:r>
              <w:t xml:space="preserve">param_IV_LINE_TYPE    </w:t>
            </w:r>
          </w:p>
        </w:tc>
        <w:tc>
          <w:tcPr>
            <w:tcW w:w="4508" w:type="dxa"/>
          </w:tcPr>
          <w:p w14:paraId="61A97AB1" w14:textId="687B7905" w:rsidR="00F6198E" w:rsidRDefault="00F6198E" w:rsidP="00820B7E">
            <w:r>
              <w:t>= leaseReq.docNumber</w:t>
            </w:r>
          </w:p>
        </w:tc>
      </w:tr>
      <w:tr w:rsidR="00F6198E" w14:paraId="51E33FA1" w14:textId="77777777" w:rsidTr="00F6198E">
        <w:tc>
          <w:tcPr>
            <w:tcW w:w="4508" w:type="dxa"/>
          </w:tcPr>
          <w:p w14:paraId="24471ACE" w14:textId="215D6E38" w:rsidR="00F6198E" w:rsidRDefault="00F6198E" w:rsidP="00820B7E">
            <w:r>
              <w:t xml:space="preserve">param_IV_SERIAL       </w:t>
            </w:r>
          </w:p>
        </w:tc>
        <w:tc>
          <w:tcPr>
            <w:tcW w:w="4508" w:type="dxa"/>
          </w:tcPr>
          <w:p w14:paraId="56DC061C" w14:textId="63908DC1" w:rsidR="00F6198E" w:rsidRDefault="00F6198E" w:rsidP="00820B7E">
            <w:r>
              <w:t>= trimSize(leaseReq.equipSerialNumber, 10);</w:t>
            </w:r>
          </w:p>
        </w:tc>
      </w:tr>
      <w:tr w:rsidR="00F6198E" w14:paraId="228D6BCC" w14:textId="77777777" w:rsidTr="00F6198E">
        <w:tc>
          <w:tcPr>
            <w:tcW w:w="4508" w:type="dxa"/>
          </w:tcPr>
          <w:p w14:paraId="4F68FA55" w14:textId="1398AD47" w:rsidR="00F6198E" w:rsidRDefault="00F6198E" w:rsidP="00820B7E">
            <w:r>
              <w:t xml:space="preserve">param_IV_SUB_TYPE     </w:t>
            </w:r>
          </w:p>
        </w:tc>
        <w:tc>
          <w:tcPr>
            <w:tcW w:w="4508" w:type="dxa"/>
          </w:tcPr>
          <w:p w14:paraId="09587BAE" w14:textId="68FF720B" w:rsidR="00F6198E" w:rsidRDefault="00F6198E" w:rsidP="00820B7E">
            <w:r>
              <w:t>TCCC_VolumeRecords.APL_VolumeRecords_SAPCCFunctions.nvl(leaseReq.equipmentSubType,"N/A")</w:t>
            </w:r>
          </w:p>
        </w:tc>
      </w:tr>
      <w:tr w:rsidR="002914FB" w14:paraId="6FF71EEF" w14:textId="77777777" w:rsidTr="00F6198E">
        <w:tc>
          <w:tcPr>
            <w:tcW w:w="4508" w:type="dxa"/>
          </w:tcPr>
          <w:p w14:paraId="52657B09" w14:textId="176C3CD3" w:rsidR="002914FB" w:rsidRDefault="002914FB" w:rsidP="00820B7E">
            <w:r>
              <w:t>.param_IV_LOAN_INDICATOR</w:t>
            </w:r>
          </w:p>
        </w:tc>
        <w:tc>
          <w:tcPr>
            <w:tcW w:w="4508" w:type="dxa"/>
          </w:tcPr>
          <w:p w14:paraId="1A2DF405" w14:textId="5258D046" w:rsidR="002914FB" w:rsidRDefault="002914FB" w:rsidP="00820B7E">
            <w:r>
              <w:t>= leaseReq.loanIndicator == "0" ? "N" : "Y";</w:t>
            </w:r>
          </w:p>
        </w:tc>
      </w:tr>
      <w:tr w:rsidR="002914FB" w14:paraId="659130F1" w14:textId="77777777" w:rsidTr="00F6198E">
        <w:tc>
          <w:tcPr>
            <w:tcW w:w="4508" w:type="dxa"/>
          </w:tcPr>
          <w:p w14:paraId="33BF0656" w14:textId="2F5E5FD5" w:rsidR="002914FB" w:rsidRDefault="002914FB" w:rsidP="00820B7E">
            <w:r>
              <w:t>param_IV_EQUI_SALES_IND</w:t>
            </w:r>
          </w:p>
        </w:tc>
        <w:tc>
          <w:tcPr>
            <w:tcW w:w="4508" w:type="dxa"/>
          </w:tcPr>
          <w:p w14:paraId="4262DBA5" w14:textId="4578A6DA" w:rsidR="002914FB" w:rsidRDefault="002914FB" w:rsidP="00820B7E">
            <w:r>
              <w:t>“N”</w:t>
            </w:r>
          </w:p>
        </w:tc>
      </w:tr>
      <w:tr w:rsidR="002914FB" w14:paraId="3BF4F8A1" w14:textId="77777777" w:rsidTr="00F6198E">
        <w:tc>
          <w:tcPr>
            <w:tcW w:w="4508" w:type="dxa"/>
          </w:tcPr>
          <w:p w14:paraId="69EDB282" w14:textId="77777777" w:rsidR="002914FB" w:rsidRDefault="002914FB" w:rsidP="00820B7E"/>
        </w:tc>
        <w:tc>
          <w:tcPr>
            <w:tcW w:w="4508" w:type="dxa"/>
          </w:tcPr>
          <w:p w14:paraId="5EE6165E" w14:textId="77777777" w:rsidR="002914FB" w:rsidRDefault="002914FB" w:rsidP="00820B7E"/>
        </w:tc>
      </w:tr>
    </w:tbl>
    <w:p w14:paraId="1347A157" w14:textId="77777777" w:rsidR="002914FB" w:rsidRDefault="002914FB" w:rsidP="00820B7E"/>
    <w:p w14:paraId="0A85BB23" w14:textId="6C27C46B" w:rsidR="00820B7E" w:rsidRDefault="00820B7E" w:rsidP="00820B7E">
      <w:r>
        <w:t xml:space="preserve"> if(wsc.param_IV_DOC_TYPE == "UL")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4FB" w14:paraId="33D74CAB" w14:textId="77777777" w:rsidTr="002914FB">
        <w:tc>
          <w:tcPr>
            <w:tcW w:w="4508" w:type="dxa"/>
          </w:tcPr>
          <w:p w14:paraId="7F498B12" w14:textId="4512F4CD" w:rsidR="002914FB" w:rsidRDefault="002914FB" w:rsidP="00820B7E">
            <w:r>
              <w:t xml:space="preserve">param_IV_OUTLET_ACN        </w:t>
            </w:r>
          </w:p>
        </w:tc>
        <w:tc>
          <w:tcPr>
            <w:tcW w:w="4508" w:type="dxa"/>
          </w:tcPr>
          <w:p w14:paraId="436925AE" w14:textId="425D772E" w:rsidR="002914FB" w:rsidRDefault="002914FB" w:rsidP="00820B7E">
            <w:r>
              <w:t>lpad(strTrim(leaseReq.outletId),"0",10)</w:t>
            </w:r>
          </w:p>
        </w:tc>
      </w:tr>
      <w:tr w:rsidR="002914FB" w14:paraId="3E6A8AD0" w14:textId="77777777" w:rsidTr="002914FB">
        <w:tc>
          <w:tcPr>
            <w:tcW w:w="4508" w:type="dxa"/>
          </w:tcPr>
          <w:p w14:paraId="65A50865" w14:textId="134AB99B" w:rsidR="002914FB" w:rsidRDefault="002914FB" w:rsidP="00820B7E">
            <w:r>
              <w:t xml:space="preserve">.param_IV_INSTALL_DATE      </w:t>
            </w:r>
          </w:p>
        </w:tc>
        <w:tc>
          <w:tcPr>
            <w:tcW w:w="4508" w:type="dxa"/>
          </w:tcPr>
          <w:p w14:paraId="07400773" w14:textId="568410BC" w:rsidR="002914FB" w:rsidRDefault="002914FB" w:rsidP="00820B7E">
            <w:r>
              <w:t>convertDateString(leaseReq.installDate, JDE_DATE_FORMAT, SOM_DATE_FORMAT, null);</w:t>
            </w:r>
          </w:p>
        </w:tc>
      </w:tr>
      <w:tr w:rsidR="002914FB" w14:paraId="6638A3AE" w14:textId="77777777" w:rsidTr="002914FB">
        <w:tc>
          <w:tcPr>
            <w:tcW w:w="4508" w:type="dxa"/>
          </w:tcPr>
          <w:p w14:paraId="185C24B5" w14:textId="547D1B76" w:rsidR="002914FB" w:rsidRDefault="002914FB" w:rsidP="00820B7E">
            <w:r>
              <w:t xml:space="preserve">param_IV_REMOVAL_DATE      </w:t>
            </w:r>
          </w:p>
        </w:tc>
        <w:tc>
          <w:tcPr>
            <w:tcW w:w="4508" w:type="dxa"/>
          </w:tcPr>
          <w:p w14:paraId="21F8F0BF" w14:textId="6065753C" w:rsidR="002914FB" w:rsidRDefault="002914FB" w:rsidP="00820B7E">
            <w:r>
              <w:t>“ “</w:t>
            </w:r>
          </w:p>
        </w:tc>
      </w:tr>
    </w:tbl>
    <w:p w14:paraId="4280A608" w14:textId="77777777" w:rsidR="002914FB" w:rsidRDefault="002914FB" w:rsidP="00820B7E"/>
    <w:p w14:paraId="7C14F00B" w14:textId="7E5292E3" w:rsidR="00820B7E" w:rsidRDefault="00820B7E" w:rsidP="00820B7E">
      <w:r>
        <w:t xml:space="preserve">  //For removal process assiging install date to removal date</w:t>
      </w:r>
    </w:p>
    <w:p w14:paraId="4A49CA82" w14:textId="40D9FC03" w:rsidR="00820B7E" w:rsidRDefault="00820B7E" w:rsidP="00820B7E">
      <w:r>
        <w:t xml:space="preserve">                if( wsc.param_IV_LINE_TYPE=="RS" || wsc.param_IV_LINE_TYPE=="RN")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4FB" w14:paraId="17F53333" w14:textId="77777777" w:rsidTr="002914FB">
        <w:tc>
          <w:tcPr>
            <w:tcW w:w="4508" w:type="dxa"/>
          </w:tcPr>
          <w:p w14:paraId="4795B2BC" w14:textId="23BF096B" w:rsidR="002914FB" w:rsidRDefault="002914FB" w:rsidP="00820B7E">
            <w:r>
              <w:t>param_IV_REMOVAL_DATE</w:t>
            </w:r>
          </w:p>
        </w:tc>
        <w:tc>
          <w:tcPr>
            <w:tcW w:w="4508" w:type="dxa"/>
          </w:tcPr>
          <w:p w14:paraId="54F6B7C7" w14:textId="64E2BAB7" w:rsidR="002914FB" w:rsidRDefault="002914FB" w:rsidP="00820B7E">
            <w:r>
              <w:t>wsc.param_IV_INSTALL_DATE</w:t>
            </w:r>
          </w:p>
        </w:tc>
      </w:tr>
      <w:tr w:rsidR="002914FB" w14:paraId="408DFFE9" w14:textId="77777777" w:rsidTr="002914FB">
        <w:tc>
          <w:tcPr>
            <w:tcW w:w="4508" w:type="dxa"/>
          </w:tcPr>
          <w:p w14:paraId="34B9E034" w14:textId="3B0363CE" w:rsidR="002914FB" w:rsidRDefault="002914FB" w:rsidP="00820B7E">
            <w:r>
              <w:t>param_IV_INSTALL_DATE</w:t>
            </w:r>
          </w:p>
        </w:tc>
        <w:tc>
          <w:tcPr>
            <w:tcW w:w="4508" w:type="dxa"/>
          </w:tcPr>
          <w:p w14:paraId="59DAF8F7" w14:textId="3D05A4C3" w:rsidR="002914FB" w:rsidRDefault="002914FB" w:rsidP="00820B7E">
            <w:r>
              <w:t>“ ”</w:t>
            </w:r>
          </w:p>
        </w:tc>
      </w:tr>
    </w:tbl>
    <w:p w14:paraId="2B4623F1" w14:textId="77777777" w:rsidR="002914FB" w:rsidRDefault="002914FB" w:rsidP="00820B7E"/>
    <w:p w14:paraId="1CF3C5FA" w14:textId="7695EFEF" w:rsidR="00820B7E" w:rsidRDefault="002914FB" w:rsidP="00820B7E">
      <w:r>
        <w:t xml:space="preserve">       </w:t>
      </w:r>
      <w:r w:rsidR="00820B7E">
        <w:t xml:space="preserve">      if(wsc.param_IV_LINE_TYPE=="RS"){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4FB" w14:paraId="4F89B446" w14:textId="77777777" w:rsidTr="002914FB">
        <w:tc>
          <w:tcPr>
            <w:tcW w:w="4508" w:type="dxa"/>
          </w:tcPr>
          <w:p w14:paraId="0822FED4" w14:textId="67EEAAFB" w:rsidR="002914FB" w:rsidRDefault="002914FB" w:rsidP="00820B7E">
            <w:r>
              <w:t xml:space="preserve">param_IV_ADMIN_MOVE   </w:t>
            </w:r>
          </w:p>
        </w:tc>
        <w:tc>
          <w:tcPr>
            <w:tcW w:w="4508" w:type="dxa"/>
          </w:tcPr>
          <w:p w14:paraId="4196C17D" w14:textId="3038BD75" w:rsidR="002914FB" w:rsidRDefault="002914FB" w:rsidP="00820B7E">
            <w:r>
              <w:t>“R”</w:t>
            </w:r>
          </w:p>
        </w:tc>
      </w:tr>
    </w:tbl>
    <w:p w14:paraId="51F338BA" w14:textId="77777777" w:rsidR="002914FB" w:rsidRDefault="002914FB" w:rsidP="00820B7E"/>
    <w:p w14:paraId="3D1FDCBE" w14:textId="6376A979" w:rsidR="00820B7E" w:rsidRDefault="002914FB" w:rsidP="00820B7E">
      <w:r>
        <w:t xml:space="preserve">          </w:t>
      </w:r>
      <w:r>
        <w:tab/>
      </w:r>
      <w:r w:rsidR="00820B7E">
        <w:t xml:space="preserve"> else if(wsc.param_IV_DOC_TYPE == "IE") {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4FB" w14:paraId="007F0557" w14:textId="77777777" w:rsidTr="002914FB">
        <w:tc>
          <w:tcPr>
            <w:tcW w:w="4508" w:type="dxa"/>
          </w:tcPr>
          <w:p w14:paraId="52B890F5" w14:textId="5FA5DE12" w:rsidR="002914FB" w:rsidRDefault="002914FB" w:rsidP="00820B7E">
            <w:r>
              <w:t xml:space="preserve">param_IV_OUTLET_ACN       </w:t>
            </w:r>
          </w:p>
        </w:tc>
        <w:tc>
          <w:tcPr>
            <w:tcW w:w="4508" w:type="dxa"/>
          </w:tcPr>
          <w:p w14:paraId="0D9DF9A6" w14:textId="5512AFDC" w:rsidR="002914FB" w:rsidRDefault="002914FB" w:rsidP="00820B7E">
            <w:r>
              <w:t>lpad(strTrim(leaseReq.outletId),"0",10)</w:t>
            </w:r>
          </w:p>
        </w:tc>
      </w:tr>
      <w:tr w:rsidR="002914FB" w14:paraId="1CA649AF" w14:textId="77777777" w:rsidTr="002914FB">
        <w:tc>
          <w:tcPr>
            <w:tcW w:w="4508" w:type="dxa"/>
          </w:tcPr>
          <w:p w14:paraId="23FC7847" w14:textId="3BC7FD75" w:rsidR="002914FB" w:rsidRDefault="002914FB" w:rsidP="00820B7E">
            <w:r>
              <w:t xml:space="preserve">param_IV_REMOVAL_DATE     </w:t>
            </w:r>
          </w:p>
        </w:tc>
        <w:tc>
          <w:tcPr>
            <w:tcW w:w="4508" w:type="dxa"/>
          </w:tcPr>
          <w:p w14:paraId="279F12F0" w14:textId="2F81C24A" w:rsidR="002914FB" w:rsidRDefault="002914FB" w:rsidP="00820B7E">
            <w:r>
              <w:t>= convertDateString(leaseReq.removalDate, JDE_DATE_FORMAT, SOM_DATE_FORMAT, null);</w:t>
            </w:r>
          </w:p>
        </w:tc>
      </w:tr>
      <w:tr w:rsidR="002914FB" w14:paraId="7BCCF3CB" w14:textId="77777777" w:rsidTr="002914FB">
        <w:tc>
          <w:tcPr>
            <w:tcW w:w="4508" w:type="dxa"/>
          </w:tcPr>
          <w:p w14:paraId="32657B28" w14:textId="1EF79010" w:rsidR="002914FB" w:rsidRDefault="002914FB" w:rsidP="00820B7E">
            <w:r>
              <w:t xml:space="preserve">.param_IV_INSTALL_DATE     </w:t>
            </w:r>
          </w:p>
        </w:tc>
        <w:tc>
          <w:tcPr>
            <w:tcW w:w="4508" w:type="dxa"/>
          </w:tcPr>
          <w:p w14:paraId="7A326EAE" w14:textId="31657BA2" w:rsidR="002914FB" w:rsidRDefault="002914FB" w:rsidP="00820B7E">
            <w:r>
              <w:t>= ""; //convertDateString(leaseReq.installDate, JDE_DATE_FORMAT, SOM_DATE_FORMAT, null);</w:t>
            </w:r>
          </w:p>
        </w:tc>
      </w:tr>
      <w:tr w:rsidR="002914FB" w14:paraId="58D356E1" w14:textId="77777777" w:rsidTr="002914FB">
        <w:tc>
          <w:tcPr>
            <w:tcW w:w="4508" w:type="dxa"/>
          </w:tcPr>
          <w:p w14:paraId="00B1AE9B" w14:textId="51C836FD" w:rsidR="002914FB" w:rsidRDefault="002914FB" w:rsidP="00820B7E">
            <w:r>
              <w:t>.param_IV_ADMIN_MOVE</w:t>
            </w:r>
          </w:p>
        </w:tc>
        <w:tc>
          <w:tcPr>
            <w:tcW w:w="4508" w:type="dxa"/>
          </w:tcPr>
          <w:p w14:paraId="3B842D87" w14:textId="4418A40F" w:rsidR="002914FB" w:rsidRDefault="002914FB" w:rsidP="00820B7E">
            <w:r>
              <w:t>“N”</w:t>
            </w:r>
          </w:p>
        </w:tc>
      </w:tr>
    </w:tbl>
    <w:p w14:paraId="5FD4E605" w14:textId="77777777" w:rsidR="002914FB" w:rsidRDefault="002914FB" w:rsidP="00820B7E"/>
    <w:p w14:paraId="3A1D1473" w14:textId="20C7551C" w:rsidR="00820B7E" w:rsidRDefault="00820B7E" w:rsidP="00820B7E">
      <w:r>
        <w:tab/>
      </w:r>
      <w:r w:rsidR="002914FB">
        <w:t>e</w:t>
      </w:r>
      <w:r>
        <w:t>lse if(wsc.param_IV_DOC_TYPE == "AM") {</w:t>
      </w:r>
    </w:p>
    <w:p w14:paraId="08A64A8F" w14:textId="77777777" w:rsidR="00820B7E" w:rsidRDefault="00820B7E" w:rsidP="00820B7E">
      <w:r>
        <w:t xml:space="preserve">                if(wsc.param_IV_LINE_TYPE == "RS"){</w:t>
      </w:r>
    </w:p>
    <w:p w14:paraId="6E870E10" w14:textId="77777777" w:rsidR="00820B7E" w:rsidRDefault="00820B7E" w:rsidP="00820B7E">
      <w:r>
        <w:t xml:space="preserve">                    //Removal scenario, populate removal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4FB" w14:paraId="78B30610" w14:textId="77777777" w:rsidTr="002914FB">
        <w:tc>
          <w:tcPr>
            <w:tcW w:w="4508" w:type="dxa"/>
          </w:tcPr>
          <w:p w14:paraId="55D9DD9B" w14:textId="40D2734E" w:rsidR="002914FB" w:rsidRDefault="002914FB" w:rsidP="00820B7E">
            <w:r>
              <w:t>param_IV_DOC_TYPE</w:t>
            </w:r>
          </w:p>
        </w:tc>
        <w:tc>
          <w:tcPr>
            <w:tcW w:w="4508" w:type="dxa"/>
          </w:tcPr>
          <w:p w14:paraId="22177367" w14:textId="19A0C925" w:rsidR="002914FB" w:rsidRDefault="002914FB" w:rsidP="00820B7E">
            <w:r>
              <w:t>“IE”</w:t>
            </w:r>
          </w:p>
        </w:tc>
      </w:tr>
      <w:tr w:rsidR="002914FB" w14:paraId="5441410E" w14:textId="77777777" w:rsidTr="002914FB">
        <w:tc>
          <w:tcPr>
            <w:tcW w:w="4508" w:type="dxa"/>
          </w:tcPr>
          <w:p w14:paraId="06FC973E" w14:textId="4057DE30" w:rsidR="002914FB" w:rsidRDefault="002914FB" w:rsidP="00820B7E">
            <w:r>
              <w:t xml:space="preserve">param_IV_ADMIN_MOVE     </w:t>
            </w:r>
          </w:p>
        </w:tc>
        <w:tc>
          <w:tcPr>
            <w:tcW w:w="4508" w:type="dxa"/>
          </w:tcPr>
          <w:p w14:paraId="2342C9B7" w14:textId="681D5CB4" w:rsidR="002914FB" w:rsidRDefault="002914FB" w:rsidP="00820B7E">
            <w:r>
              <w:t>“A”</w:t>
            </w:r>
          </w:p>
        </w:tc>
      </w:tr>
      <w:tr w:rsidR="002914FB" w14:paraId="270AD86D" w14:textId="77777777" w:rsidTr="002914FB">
        <w:tc>
          <w:tcPr>
            <w:tcW w:w="4508" w:type="dxa"/>
          </w:tcPr>
          <w:p w14:paraId="66698C2D" w14:textId="05295F4F" w:rsidR="002914FB" w:rsidRDefault="002914FB" w:rsidP="00820B7E">
            <w:r>
              <w:t xml:space="preserve">.param_IV_REMOVAL_DATE     </w:t>
            </w:r>
          </w:p>
        </w:tc>
        <w:tc>
          <w:tcPr>
            <w:tcW w:w="4508" w:type="dxa"/>
          </w:tcPr>
          <w:p w14:paraId="7A338F3C" w14:textId="2E331CFB" w:rsidR="002914FB" w:rsidRDefault="002914FB" w:rsidP="00820B7E">
            <w:r>
              <w:t>= convertDateString(leaseReq.removalDate, JDE_DATE_FORMAT, SOM_DATE_FORMAT, null)</w:t>
            </w:r>
          </w:p>
        </w:tc>
      </w:tr>
      <w:tr w:rsidR="002914FB" w14:paraId="7D2B97FB" w14:textId="77777777" w:rsidTr="002914FB">
        <w:tc>
          <w:tcPr>
            <w:tcW w:w="4508" w:type="dxa"/>
          </w:tcPr>
          <w:p w14:paraId="661D892A" w14:textId="34D4475F" w:rsidR="002914FB" w:rsidRDefault="002914FB" w:rsidP="00820B7E">
            <w:r>
              <w:t xml:space="preserve">param_IV_INSTALL_DATE     </w:t>
            </w:r>
          </w:p>
        </w:tc>
        <w:tc>
          <w:tcPr>
            <w:tcW w:w="4508" w:type="dxa"/>
          </w:tcPr>
          <w:p w14:paraId="1623F99C" w14:textId="46AB8962" w:rsidR="002914FB" w:rsidRDefault="002914FB" w:rsidP="00820B7E">
            <w:r>
              <w:t>= ""; //convertDateString(leaseReq.installDate, JDE_DATE_FORMAT, SOM_DATE_FORMAT, null);</w:t>
            </w:r>
          </w:p>
        </w:tc>
      </w:tr>
    </w:tbl>
    <w:p w14:paraId="649DFBD2" w14:textId="77777777" w:rsidR="002914FB" w:rsidRDefault="002914FB" w:rsidP="00820B7E"/>
    <w:p w14:paraId="00AD49A2" w14:textId="3DC25E07" w:rsidR="00820B7E" w:rsidRDefault="00820B7E" w:rsidP="00820B7E">
      <w:r>
        <w:t xml:space="preserve">                } else if(wsc.param_IV_LINE_TYPE == "ES"){</w:t>
      </w:r>
    </w:p>
    <w:p w14:paraId="12EE83D3" w14:textId="77777777" w:rsidR="00820B7E" w:rsidRDefault="00820B7E" w:rsidP="00820B7E">
      <w:r>
        <w:t xml:space="preserve">                    //Install scenario, populate install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4FB" w14:paraId="06B78AC7" w14:textId="77777777" w:rsidTr="002914FB">
        <w:tc>
          <w:tcPr>
            <w:tcW w:w="4508" w:type="dxa"/>
          </w:tcPr>
          <w:p w14:paraId="58A7B1A5" w14:textId="133C3AD8" w:rsidR="002914FB" w:rsidRDefault="002914FB" w:rsidP="00820B7E">
            <w:r>
              <w:t>param_IV_DOC_TYPE</w:t>
            </w:r>
          </w:p>
        </w:tc>
        <w:tc>
          <w:tcPr>
            <w:tcW w:w="4508" w:type="dxa"/>
          </w:tcPr>
          <w:p w14:paraId="3456F310" w14:textId="080C8841" w:rsidR="002914FB" w:rsidRDefault="002914FB" w:rsidP="00820B7E">
            <w:r>
              <w:t>"UL";</w:t>
            </w:r>
          </w:p>
        </w:tc>
      </w:tr>
      <w:tr w:rsidR="002914FB" w14:paraId="5DFF9003" w14:textId="77777777" w:rsidTr="002914FB">
        <w:tc>
          <w:tcPr>
            <w:tcW w:w="4508" w:type="dxa"/>
          </w:tcPr>
          <w:p w14:paraId="4A539F3A" w14:textId="5A01C7B0" w:rsidR="002914FB" w:rsidRDefault="002914FB" w:rsidP="00820B7E">
            <w:r>
              <w:t>.param_IV_ADMIN_MOVE</w:t>
            </w:r>
          </w:p>
        </w:tc>
        <w:tc>
          <w:tcPr>
            <w:tcW w:w="4508" w:type="dxa"/>
          </w:tcPr>
          <w:p w14:paraId="051050FC" w14:textId="471D06AD" w:rsidR="002914FB" w:rsidRDefault="002914FB" w:rsidP="00820B7E">
            <w:r>
              <w:t>"A"</w:t>
            </w:r>
          </w:p>
        </w:tc>
      </w:tr>
      <w:tr w:rsidR="002914FB" w14:paraId="6B5F270C" w14:textId="77777777" w:rsidTr="002914FB">
        <w:tc>
          <w:tcPr>
            <w:tcW w:w="4508" w:type="dxa"/>
          </w:tcPr>
          <w:p w14:paraId="3044B355" w14:textId="20CE9095" w:rsidR="002914FB" w:rsidRDefault="002914FB" w:rsidP="00820B7E">
            <w:r>
              <w:t xml:space="preserve">param_IV_INSTALL_DATE     </w:t>
            </w:r>
          </w:p>
        </w:tc>
        <w:tc>
          <w:tcPr>
            <w:tcW w:w="4508" w:type="dxa"/>
          </w:tcPr>
          <w:p w14:paraId="56A0A177" w14:textId="5C7C1D77" w:rsidR="002914FB" w:rsidRDefault="002914FB" w:rsidP="00820B7E">
            <w:r>
              <w:t>= convertDateString(leaseReq.installDate, JDE_DATE_FORMAT, SOM_DATE_FORMAT, null);</w:t>
            </w:r>
          </w:p>
        </w:tc>
      </w:tr>
      <w:tr w:rsidR="002914FB" w14:paraId="17570A3D" w14:textId="77777777" w:rsidTr="002914FB">
        <w:tc>
          <w:tcPr>
            <w:tcW w:w="4508" w:type="dxa"/>
          </w:tcPr>
          <w:p w14:paraId="3C69E8E0" w14:textId="5C217C52" w:rsidR="002914FB" w:rsidRDefault="002914FB" w:rsidP="00820B7E">
            <w:r>
              <w:t>param_IV_REMOVAL_DATE</w:t>
            </w:r>
          </w:p>
        </w:tc>
        <w:tc>
          <w:tcPr>
            <w:tcW w:w="4508" w:type="dxa"/>
          </w:tcPr>
          <w:p w14:paraId="4617BA68" w14:textId="2126C30D" w:rsidR="002914FB" w:rsidRDefault="002914FB" w:rsidP="00820B7E">
            <w:r>
              <w:t xml:space="preserve"> ""</w:t>
            </w:r>
          </w:p>
        </w:tc>
      </w:tr>
      <w:tr w:rsidR="002914FB" w14:paraId="09798307" w14:textId="77777777" w:rsidTr="002914FB">
        <w:tc>
          <w:tcPr>
            <w:tcW w:w="4508" w:type="dxa"/>
          </w:tcPr>
          <w:p w14:paraId="01309391" w14:textId="4C03D5D7" w:rsidR="002914FB" w:rsidRDefault="002914FB" w:rsidP="00820B7E">
            <w:r>
              <w:t xml:space="preserve">param_IV_OUTLET_ACN       </w:t>
            </w:r>
          </w:p>
        </w:tc>
        <w:tc>
          <w:tcPr>
            <w:tcW w:w="4508" w:type="dxa"/>
          </w:tcPr>
          <w:p w14:paraId="3F99C724" w14:textId="19040275" w:rsidR="002914FB" w:rsidRDefault="002914FB" w:rsidP="00820B7E">
            <w:r>
              <w:t>lpad(strTrim(leaseReq.outletId),"0",10);</w:t>
            </w:r>
          </w:p>
        </w:tc>
      </w:tr>
    </w:tbl>
    <w:p w14:paraId="796535FB" w14:textId="77777777" w:rsidR="002914FB" w:rsidRDefault="002914FB" w:rsidP="00820B7E"/>
    <w:p w14:paraId="772A0BF5" w14:textId="6557DBE4" w:rsidR="00820B7E" w:rsidRDefault="00820B7E" w:rsidP="00820B7E">
      <w:r>
        <w:t xml:space="preserve">         }</w:t>
      </w:r>
    </w:p>
    <w:p w14:paraId="23199C82" w14:textId="77777777" w:rsidR="00820B7E" w:rsidRDefault="00820B7E" w:rsidP="00820B7E">
      <w:r>
        <w:t xml:space="preserve">           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4FB" w14:paraId="0A0F3B4A" w14:textId="77777777" w:rsidTr="002914FB">
        <w:tc>
          <w:tcPr>
            <w:tcW w:w="4508" w:type="dxa"/>
          </w:tcPr>
          <w:p w14:paraId="37129930" w14:textId="3B7E7F5A" w:rsidR="002914FB" w:rsidRDefault="002914FB" w:rsidP="00820B7E">
            <w:r>
              <w:t>param_IV_SUSP_ACTION</w:t>
            </w:r>
          </w:p>
        </w:tc>
        <w:tc>
          <w:tcPr>
            <w:tcW w:w="4508" w:type="dxa"/>
          </w:tcPr>
          <w:p w14:paraId="5F8B9CE7" w14:textId="62EADE8E" w:rsidR="002914FB" w:rsidRDefault="002914FB" w:rsidP="00820B7E">
            <w:r>
              <w:t>leaseReq.removalIndicator</w:t>
            </w:r>
          </w:p>
        </w:tc>
      </w:tr>
    </w:tbl>
    <w:p w14:paraId="4E622068" w14:textId="77777777" w:rsidR="002914FB" w:rsidRDefault="002914FB" w:rsidP="00820B7E"/>
    <w:p w14:paraId="03A81FC8" w14:textId="77777777" w:rsidR="00897962" w:rsidRDefault="00897962" w:rsidP="00820B7E"/>
    <w:p w14:paraId="00FEDE54" w14:textId="6FAFFB17" w:rsidR="00897962" w:rsidRDefault="00292BCF" w:rsidP="00897962">
      <w:pPr>
        <w:pStyle w:val="ListParagraph"/>
        <w:ind w:left="1080"/>
      </w:pPr>
      <w:proofErr w:type="spellStart"/>
      <w:r>
        <w:t>Handle_Response</w:t>
      </w:r>
      <w:proofErr w:type="spellEnd"/>
      <w:r>
        <w:t>:</w:t>
      </w:r>
    </w:p>
    <w:p w14:paraId="41D94FD6" w14:textId="77777777" w:rsidR="00292BCF" w:rsidRDefault="00292BCF" w:rsidP="00897962">
      <w:pPr>
        <w:pStyle w:val="ListParagraph"/>
        <w:ind w:left="1080"/>
      </w:pPr>
    </w:p>
    <w:p w14:paraId="6ACE3D3E" w14:textId="101FAEE3" w:rsidR="003D3277" w:rsidRDefault="00292BCF" w:rsidP="003D3277">
      <w:pPr>
        <w:pStyle w:val="ListParagraph"/>
        <w:ind w:left="1080"/>
      </w:pPr>
      <w:r>
        <w:t xml:space="preserve">This agent is responsible for </w:t>
      </w:r>
      <w:r w:rsidR="003D3277">
        <w:t>updating the records comments and processed Indicator depending in the response received from SOM, and if the indicator is “</w:t>
      </w:r>
      <w:proofErr w:type="gramStart"/>
      <w:r w:rsidR="003D3277">
        <w:t>N”(</w:t>
      </w:r>
      <w:proofErr w:type="gramEnd"/>
      <w:r w:rsidR="003D3277">
        <w:t>that means we have an error) then route the record to Reprocessing location and also to Forwarding Workflow, else then its only routed to Forwarding workflow.</w:t>
      </w:r>
    </w:p>
    <w:p w14:paraId="026AAD06" w14:textId="77777777" w:rsidR="00897962" w:rsidRDefault="00897962" w:rsidP="00897962">
      <w:pPr>
        <w:pStyle w:val="ListParagraph"/>
        <w:ind w:left="1080"/>
      </w:pPr>
    </w:p>
    <w:p w14:paraId="2BDD6483" w14:textId="77777777" w:rsidR="00897962" w:rsidRDefault="00897962" w:rsidP="00897962">
      <w:pPr>
        <w:pStyle w:val="ListParagraph"/>
        <w:ind w:left="1080"/>
      </w:pPr>
    </w:p>
    <w:p w14:paraId="4601D595" w14:textId="77777777" w:rsidR="00897962" w:rsidRDefault="00897962" w:rsidP="00897962">
      <w:pPr>
        <w:pStyle w:val="ListParagraph"/>
        <w:ind w:left="1080"/>
      </w:pPr>
    </w:p>
    <w:p w14:paraId="6E9777E6" w14:textId="77777777" w:rsidR="00897962" w:rsidRDefault="00897962" w:rsidP="00897962">
      <w:pPr>
        <w:pStyle w:val="ListParagraph"/>
        <w:ind w:left="1080"/>
      </w:pPr>
    </w:p>
    <w:p w14:paraId="74FF6F12" w14:textId="77777777" w:rsidR="00897962" w:rsidRDefault="00897962" w:rsidP="00897962">
      <w:pPr>
        <w:pStyle w:val="ListParagraph"/>
        <w:ind w:left="1080"/>
      </w:pPr>
    </w:p>
    <w:p w14:paraId="4172919C" w14:textId="2FBDFDF8" w:rsidR="00DC0B7C" w:rsidRPr="003D3277" w:rsidRDefault="00FB51CF" w:rsidP="003D327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 w:rsidRPr="003D3277">
        <w:rPr>
          <w:b/>
          <w:bCs/>
          <w:sz w:val="32"/>
          <w:szCs w:val="32"/>
        </w:rPr>
        <w:t>TCCC_LeaseBilling.WFL_EquipLease_Forwarding</w:t>
      </w:r>
      <w:proofErr w:type="spellEnd"/>
    </w:p>
    <w:p w14:paraId="7845A842" w14:textId="77777777" w:rsidR="003D3277" w:rsidRDefault="003D3277" w:rsidP="003D3277">
      <w:pPr>
        <w:pStyle w:val="ListParagraph"/>
        <w:ind w:left="1080"/>
      </w:pPr>
    </w:p>
    <w:p w14:paraId="0A0708B5" w14:textId="277655A0" w:rsidR="003D3277" w:rsidRDefault="003D3277" w:rsidP="003D3277">
      <w:pPr>
        <w:pStyle w:val="ListParagraph"/>
        <w:ind w:left="1080"/>
      </w:pPr>
      <w:r>
        <w:t>Responsible for sending the records with the updated indicator and comments to JDE as well as to an Archive location</w:t>
      </w:r>
      <w:r w:rsidRPr="003D3277">
        <w:rPr>
          <w:i/>
          <w:iCs/>
        </w:rPr>
        <w:t>(/usr/sap/interfaces/MZP/LeaseBilling/Archive/Processed/(current_year)/(current_month)</w:t>
      </w:r>
      <w:r>
        <w:t>) in CM.</w:t>
      </w:r>
    </w:p>
    <w:p w14:paraId="5DDAB11B" w14:textId="77777777" w:rsidR="00437976" w:rsidRDefault="00437976" w:rsidP="00195BFF"/>
    <w:sectPr w:rsidR="00437976" w:rsidSect="008979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99B"/>
    <w:multiLevelType w:val="hybridMultilevel"/>
    <w:tmpl w:val="B756F08C"/>
    <w:lvl w:ilvl="0" w:tplc="598CD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87A6A"/>
    <w:multiLevelType w:val="hybridMultilevel"/>
    <w:tmpl w:val="7DC093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E0683"/>
    <w:multiLevelType w:val="hybridMultilevel"/>
    <w:tmpl w:val="7C6A55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00BFC"/>
    <w:multiLevelType w:val="hybridMultilevel"/>
    <w:tmpl w:val="53660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B382D"/>
    <w:multiLevelType w:val="hybridMultilevel"/>
    <w:tmpl w:val="DA96480A"/>
    <w:lvl w:ilvl="0" w:tplc="32E25F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0B3EE1"/>
    <w:multiLevelType w:val="hybridMultilevel"/>
    <w:tmpl w:val="1B4EFF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97A3C"/>
    <w:multiLevelType w:val="hybridMultilevel"/>
    <w:tmpl w:val="4854148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AC31021"/>
    <w:multiLevelType w:val="hybridMultilevel"/>
    <w:tmpl w:val="5F084D7C"/>
    <w:lvl w:ilvl="0" w:tplc="A59A8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4A0599"/>
    <w:multiLevelType w:val="hybridMultilevel"/>
    <w:tmpl w:val="D756986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235FD0"/>
    <w:multiLevelType w:val="hybridMultilevel"/>
    <w:tmpl w:val="24DC7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F5D37"/>
    <w:multiLevelType w:val="hybridMultilevel"/>
    <w:tmpl w:val="9F46CB8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78699296">
    <w:abstractNumId w:val="1"/>
  </w:num>
  <w:num w:numId="2" w16cid:durableId="900556614">
    <w:abstractNumId w:val="2"/>
  </w:num>
  <w:num w:numId="3" w16cid:durableId="1162769520">
    <w:abstractNumId w:val="5"/>
  </w:num>
  <w:num w:numId="4" w16cid:durableId="336539328">
    <w:abstractNumId w:val="0"/>
  </w:num>
  <w:num w:numId="5" w16cid:durableId="1984891933">
    <w:abstractNumId w:val="6"/>
  </w:num>
  <w:num w:numId="6" w16cid:durableId="521168564">
    <w:abstractNumId w:val="7"/>
  </w:num>
  <w:num w:numId="7" w16cid:durableId="1520117885">
    <w:abstractNumId w:val="8"/>
  </w:num>
  <w:num w:numId="8" w16cid:durableId="1783719409">
    <w:abstractNumId w:val="4"/>
  </w:num>
  <w:num w:numId="9" w16cid:durableId="1023097492">
    <w:abstractNumId w:val="9"/>
  </w:num>
  <w:num w:numId="10" w16cid:durableId="1084573310">
    <w:abstractNumId w:val="3"/>
  </w:num>
  <w:num w:numId="11" w16cid:durableId="20738924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1D"/>
    <w:rsid w:val="000371F4"/>
    <w:rsid w:val="00061610"/>
    <w:rsid w:val="00090872"/>
    <w:rsid w:val="00111A97"/>
    <w:rsid w:val="001530A7"/>
    <w:rsid w:val="00170024"/>
    <w:rsid w:val="001730C2"/>
    <w:rsid w:val="001736D7"/>
    <w:rsid w:val="00195BFF"/>
    <w:rsid w:val="001B7DCC"/>
    <w:rsid w:val="001C0F3A"/>
    <w:rsid w:val="001C4E2B"/>
    <w:rsid w:val="001D317B"/>
    <w:rsid w:val="001E4103"/>
    <w:rsid w:val="001F6A1D"/>
    <w:rsid w:val="002004B3"/>
    <w:rsid w:val="00202CFD"/>
    <w:rsid w:val="0026247E"/>
    <w:rsid w:val="002914FB"/>
    <w:rsid w:val="00292BCF"/>
    <w:rsid w:val="002C54E6"/>
    <w:rsid w:val="002C5647"/>
    <w:rsid w:val="0032483A"/>
    <w:rsid w:val="00324D71"/>
    <w:rsid w:val="00377404"/>
    <w:rsid w:val="00396A07"/>
    <w:rsid w:val="003A6275"/>
    <w:rsid w:val="003B2197"/>
    <w:rsid w:val="003B7251"/>
    <w:rsid w:val="003D3277"/>
    <w:rsid w:val="003F4F60"/>
    <w:rsid w:val="00417F06"/>
    <w:rsid w:val="00432961"/>
    <w:rsid w:val="00437976"/>
    <w:rsid w:val="00452153"/>
    <w:rsid w:val="00460D71"/>
    <w:rsid w:val="00475B17"/>
    <w:rsid w:val="004A66F8"/>
    <w:rsid w:val="004D38F8"/>
    <w:rsid w:val="00516E33"/>
    <w:rsid w:val="005469F0"/>
    <w:rsid w:val="00561DCD"/>
    <w:rsid w:val="00573040"/>
    <w:rsid w:val="0058242B"/>
    <w:rsid w:val="005829BC"/>
    <w:rsid w:val="005A10B5"/>
    <w:rsid w:val="005B1B75"/>
    <w:rsid w:val="005B2BF0"/>
    <w:rsid w:val="005C1081"/>
    <w:rsid w:val="005D04C6"/>
    <w:rsid w:val="00606CDA"/>
    <w:rsid w:val="0061064A"/>
    <w:rsid w:val="00614560"/>
    <w:rsid w:val="00623788"/>
    <w:rsid w:val="0066483F"/>
    <w:rsid w:val="00692376"/>
    <w:rsid w:val="006D3E6C"/>
    <w:rsid w:val="006D4CE6"/>
    <w:rsid w:val="00721B5F"/>
    <w:rsid w:val="0075607E"/>
    <w:rsid w:val="00756DB7"/>
    <w:rsid w:val="00802070"/>
    <w:rsid w:val="00807756"/>
    <w:rsid w:val="00814B89"/>
    <w:rsid w:val="00820B7E"/>
    <w:rsid w:val="00852E71"/>
    <w:rsid w:val="0087009A"/>
    <w:rsid w:val="00890BC6"/>
    <w:rsid w:val="00896B3A"/>
    <w:rsid w:val="00897962"/>
    <w:rsid w:val="008E02C1"/>
    <w:rsid w:val="009264DE"/>
    <w:rsid w:val="00935325"/>
    <w:rsid w:val="00940ABB"/>
    <w:rsid w:val="0094461D"/>
    <w:rsid w:val="0096024E"/>
    <w:rsid w:val="009B6590"/>
    <w:rsid w:val="00A2099F"/>
    <w:rsid w:val="00A21018"/>
    <w:rsid w:val="00AB493E"/>
    <w:rsid w:val="00AD1310"/>
    <w:rsid w:val="00B0442C"/>
    <w:rsid w:val="00B07B45"/>
    <w:rsid w:val="00B25DDA"/>
    <w:rsid w:val="00B909F6"/>
    <w:rsid w:val="00B91D2D"/>
    <w:rsid w:val="00BA5EDD"/>
    <w:rsid w:val="00C17423"/>
    <w:rsid w:val="00C452C0"/>
    <w:rsid w:val="00C55736"/>
    <w:rsid w:val="00C74323"/>
    <w:rsid w:val="00CC4197"/>
    <w:rsid w:val="00CF7F81"/>
    <w:rsid w:val="00D23398"/>
    <w:rsid w:val="00D405C0"/>
    <w:rsid w:val="00D44EA7"/>
    <w:rsid w:val="00D94070"/>
    <w:rsid w:val="00DC0B7C"/>
    <w:rsid w:val="00DF1D79"/>
    <w:rsid w:val="00DF665C"/>
    <w:rsid w:val="00E10538"/>
    <w:rsid w:val="00E4099B"/>
    <w:rsid w:val="00E673A6"/>
    <w:rsid w:val="00EA2599"/>
    <w:rsid w:val="00EA6081"/>
    <w:rsid w:val="00EC306D"/>
    <w:rsid w:val="00EF4CFD"/>
    <w:rsid w:val="00F305A1"/>
    <w:rsid w:val="00F47619"/>
    <w:rsid w:val="00F6198E"/>
    <w:rsid w:val="00F6615E"/>
    <w:rsid w:val="00F71838"/>
    <w:rsid w:val="00F760E5"/>
    <w:rsid w:val="00F85C14"/>
    <w:rsid w:val="00F91D64"/>
    <w:rsid w:val="00FA1A57"/>
    <w:rsid w:val="00FB51CF"/>
    <w:rsid w:val="00FD339C"/>
    <w:rsid w:val="05E6C552"/>
    <w:rsid w:val="378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72963BE"/>
  <w15:chartTrackingRefBased/>
  <w15:docId w15:val="{E791A210-4583-4691-9F82-F5032EE1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BFF"/>
    <w:pPr>
      <w:ind w:left="720"/>
      <w:contextualSpacing/>
    </w:pPr>
  </w:style>
  <w:style w:type="table" w:styleId="TableGrid">
    <w:name w:val="Table Grid"/>
    <w:basedOn w:val="TableNormal"/>
    <w:uiPriority w:val="39"/>
    <w:rsid w:val="00262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package" Target="embeddings/Microsoft_Excel_Macro-Enabled_Worksheet2.xlsm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2661</Words>
  <Characters>15171</Characters>
  <Application>Microsoft Office Word</Application>
  <DocSecurity>4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Navin</dc:creator>
  <cp:keywords/>
  <dc:description/>
  <cp:lastModifiedBy>Jayan, Adarsh</cp:lastModifiedBy>
  <cp:revision>2</cp:revision>
  <dcterms:created xsi:type="dcterms:W3CDTF">2025-02-21T10:06:00Z</dcterms:created>
  <dcterms:modified xsi:type="dcterms:W3CDTF">2025-02-21T10:06:00Z</dcterms:modified>
</cp:coreProperties>
</file>