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6520" w:rsidRDefault="00C56520" w:rsidP="00431931">
      <w:pPr>
        <w:jc w:val="center"/>
        <w:rPr>
          <w:sz w:val="56"/>
          <w:szCs w:val="56"/>
          <w:u w:val="single"/>
        </w:rPr>
      </w:pPr>
    </w:p>
    <w:p w:rsidR="00C56520" w:rsidRDefault="00C56520" w:rsidP="00431931">
      <w:pPr>
        <w:jc w:val="center"/>
        <w:rPr>
          <w:sz w:val="56"/>
          <w:szCs w:val="56"/>
          <w:u w:val="single"/>
        </w:rPr>
      </w:pPr>
    </w:p>
    <w:p w:rsidR="00C56520" w:rsidRDefault="00C56520" w:rsidP="00431931">
      <w:pPr>
        <w:jc w:val="center"/>
        <w:rPr>
          <w:sz w:val="56"/>
          <w:szCs w:val="56"/>
          <w:u w:val="single"/>
        </w:rPr>
      </w:pPr>
    </w:p>
    <w:p w:rsidR="00C56520" w:rsidRDefault="00C56520" w:rsidP="00431931">
      <w:pPr>
        <w:jc w:val="center"/>
        <w:rPr>
          <w:sz w:val="56"/>
          <w:szCs w:val="56"/>
          <w:u w:val="single"/>
        </w:rPr>
      </w:pPr>
    </w:p>
    <w:p w:rsidR="007417CC" w:rsidRDefault="00C56520" w:rsidP="00431931">
      <w:pPr>
        <w:jc w:val="center"/>
        <w:rPr>
          <w:sz w:val="56"/>
          <w:szCs w:val="56"/>
          <w:u w:val="single"/>
        </w:rPr>
      </w:pPr>
      <w:r w:rsidRPr="00C56520">
        <w:rPr>
          <w:sz w:val="56"/>
          <w:szCs w:val="56"/>
          <w:u w:val="single"/>
        </w:rPr>
        <w:t>CSEE 5113 – Network Routing</w:t>
      </w:r>
    </w:p>
    <w:p w:rsidR="00C56520" w:rsidRDefault="00C56520" w:rsidP="00431931">
      <w:pPr>
        <w:jc w:val="center"/>
        <w:rPr>
          <w:sz w:val="56"/>
          <w:szCs w:val="56"/>
          <w:u w:val="single"/>
        </w:rPr>
      </w:pPr>
    </w:p>
    <w:p w:rsidR="00C56520" w:rsidRDefault="00C56520" w:rsidP="00431931">
      <w:pPr>
        <w:jc w:val="center"/>
        <w:rPr>
          <w:sz w:val="56"/>
          <w:szCs w:val="56"/>
        </w:rPr>
      </w:pPr>
      <w:r>
        <w:rPr>
          <w:sz w:val="56"/>
          <w:szCs w:val="56"/>
        </w:rPr>
        <w:t xml:space="preserve">Assignment – </w:t>
      </w:r>
      <w:r w:rsidRPr="00C56520">
        <w:rPr>
          <w:sz w:val="56"/>
          <w:szCs w:val="56"/>
        </w:rPr>
        <w:t>1</w:t>
      </w:r>
    </w:p>
    <w:p w:rsidR="00C56520" w:rsidRDefault="00C56520" w:rsidP="00431931">
      <w:pPr>
        <w:jc w:val="center"/>
        <w:rPr>
          <w:sz w:val="56"/>
          <w:szCs w:val="56"/>
        </w:rPr>
      </w:pPr>
    </w:p>
    <w:p w:rsidR="00C56520" w:rsidRDefault="00C56520" w:rsidP="00431931">
      <w:pPr>
        <w:jc w:val="center"/>
        <w:rPr>
          <w:sz w:val="56"/>
          <w:szCs w:val="56"/>
        </w:rPr>
      </w:pPr>
    </w:p>
    <w:p w:rsidR="00C56520" w:rsidRDefault="00C56520" w:rsidP="00431931">
      <w:pPr>
        <w:jc w:val="center"/>
        <w:rPr>
          <w:sz w:val="56"/>
          <w:szCs w:val="56"/>
        </w:rPr>
      </w:pPr>
      <w:r>
        <w:rPr>
          <w:sz w:val="56"/>
          <w:szCs w:val="56"/>
        </w:rPr>
        <w:t>By:</w:t>
      </w:r>
    </w:p>
    <w:p w:rsidR="00C56520" w:rsidRDefault="00C56520" w:rsidP="00431931">
      <w:pPr>
        <w:jc w:val="center"/>
        <w:rPr>
          <w:sz w:val="56"/>
          <w:szCs w:val="56"/>
        </w:rPr>
      </w:pPr>
    </w:p>
    <w:p w:rsidR="00C56520" w:rsidRDefault="00C56520" w:rsidP="00431931">
      <w:pPr>
        <w:jc w:val="center"/>
        <w:rPr>
          <w:sz w:val="56"/>
          <w:szCs w:val="56"/>
        </w:rPr>
      </w:pPr>
      <w:r>
        <w:rPr>
          <w:sz w:val="56"/>
          <w:szCs w:val="56"/>
        </w:rPr>
        <w:t>Adarsh Mergoju</w:t>
      </w:r>
    </w:p>
    <w:p w:rsidR="00C56520" w:rsidRDefault="00C56520" w:rsidP="00431931">
      <w:pPr>
        <w:jc w:val="center"/>
        <w:rPr>
          <w:sz w:val="56"/>
          <w:szCs w:val="56"/>
        </w:rPr>
      </w:pPr>
      <w:r>
        <w:rPr>
          <w:sz w:val="56"/>
          <w:szCs w:val="56"/>
        </w:rPr>
        <w:t>16246333</w:t>
      </w:r>
    </w:p>
    <w:p w:rsidR="00C56520" w:rsidRDefault="00C56520" w:rsidP="00431931">
      <w:pPr>
        <w:jc w:val="center"/>
        <w:rPr>
          <w:sz w:val="56"/>
          <w:szCs w:val="56"/>
        </w:rPr>
      </w:pPr>
    </w:p>
    <w:p w:rsidR="00C56520" w:rsidRDefault="00C56520" w:rsidP="00431931">
      <w:pPr>
        <w:jc w:val="center"/>
        <w:rPr>
          <w:sz w:val="56"/>
          <w:szCs w:val="56"/>
        </w:rPr>
      </w:pPr>
    </w:p>
    <w:p w:rsidR="00C56520" w:rsidRDefault="00C56520" w:rsidP="00431931">
      <w:pPr>
        <w:jc w:val="center"/>
        <w:rPr>
          <w:sz w:val="56"/>
          <w:szCs w:val="56"/>
        </w:rPr>
      </w:pPr>
    </w:p>
    <w:p w:rsidR="00C56520" w:rsidRDefault="00C56520" w:rsidP="00431931">
      <w:pPr>
        <w:jc w:val="center"/>
        <w:rPr>
          <w:sz w:val="96"/>
          <w:szCs w:val="96"/>
        </w:rPr>
      </w:pPr>
      <w:r w:rsidRPr="00C56520">
        <w:rPr>
          <w:sz w:val="96"/>
          <w:szCs w:val="96"/>
        </w:rPr>
        <w:t>UMKC</w:t>
      </w:r>
    </w:p>
    <w:p w:rsidR="00C56520" w:rsidRDefault="00C56520" w:rsidP="009F7B11">
      <w:pPr>
        <w:jc w:val="both"/>
      </w:pPr>
    </w:p>
    <w:p w:rsidR="00C56520" w:rsidRDefault="00C56520" w:rsidP="00431931">
      <w:pPr>
        <w:jc w:val="both"/>
        <w:rPr>
          <w:b/>
        </w:rPr>
      </w:pPr>
    </w:p>
    <w:p w:rsidR="009F7B11" w:rsidRDefault="00C56520" w:rsidP="009F7B11">
      <w:pPr>
        <w:jc w:val="both"/>
      </w:pPr>
      <w:r>
        <w:lastRenderedPageBreak/>
        <w:t xml:space="preserve">The aim of this assignment was to configure the IP addresses of the routers and end systems connected to them. Then determine the hop count when the traceroute is performed one end system to another. </w:t>
      </w:r>
    </w:p>
    <w:p w:rsidR="009F7B11" w:rsidRDefault="009F7B11" w:rsidP="009F7B11">
      <w:pPr>
        <w:jc w:val="both"/>
      </w:pPr>
    </w:p>
    <w:p w:rsidR="009F7B11" w:rsidRDefault="00C56520" w:rsidP="009F7B11">
      <w:pPr>
        <w:pStyle w:val="ListParagraph"/>
        <w:numPr>
          <w:ilvl w:val="0"/>
          <w:numId w:val="5"/>
        </w:numPr>
        <w:jc w:val="both"/>
      </w:pPr>
      <w:r>
        <w:t>The topology shown below is done on the Cisco Packet Tracer.</w:t>
      </w:r>
      <w:r w:rsidR="009F7B11">
        <w:t xml:space="preserve"> The IP addresses have been assigned as shown.</w:t>
      </w:r>
    </w:p>
    <w:p w:rsidR="00431931" w:rsidRDefault="00431931" w:rsidP="00431931">
      <w:pPr>
        <w:pStyle w:val="ListParagraph"/>
        <w:ind w:left="1080"/>
        <w:jc w:val="both"/>
      </w:pPr>
    </w:p>
    <w:p w:rsidR="000457DB" w:rsidRDefault="00A85625" w:rsidP="009F7B11">
      <w:pPr>
        <w:keepNext/>
        <w:jc w:val="both"/>
      </w:pPr>
      <w:r>
        <w:rPr>
          <w:noProof/>
        </w:rPr>
        <w:drawing>
          <wp:inline distT="0" distB="0" distL="0" distR="0">
            <wp:extent cx="5943600" cy="5210810"/>
            <wp:effectExtent l="12700" t="12700" r="1270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17 at 7.45.01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210810"/>
                    </a:xfrm>
                    <a:prstGeom prst="rect">
                      <a:avLst/>
                    </a:prstGeom>
                    <a:ln>
                      <a:solidFill>
                        <a:schemeClr val="tx1"/>
                      </a:solidFill>
                    </a:ln>
                  </pic:spPr>
                </pic:pic>
              </a:graphicData>
            </a:graphic>
          </wp:inline>
        </w:drawing>
      </w:r>
    </w:p>
    <w:p w:rsidR="00C56520" w:rsidRDefault="000457DB" w:rsidP="009F7B11">
      <w:pPr>
        <w:pStyle w:val="Caption"/>
        <w:ind w:left="3600"/>
        <w:jc w:val="both"/>
      </w:pPr>
      <w:r>
        <w:t xml:space="preserve">Figure </w:t>
      </w:r>
      <w:fldSimple w:instr=" SEQ Figure \* ARABIC ">
        <w:r w:rsidR="001B100E">
          <w:rPr>
            <w:noProof/>
          </w:rPr>
          <w:t>1</w:t>
        </w:r>
      </w:fldSimple>
      <w:r>
        <w:t>: Network Topology</w:t>
      </w:r>
    </w:p>
    <w:p w:rsidR="00C56520" w:rsidRDefault="00C56520" w:rsidP="009F7B11">
      <w:pPr>
        <w:jc w:val="both"/>
      </w:pPr>
    </w:p>
    <w:p w:rsidR="009F7B11" w:rsidRDefault="009F7B11" w:rsidP="009F7B11">
      <w:pPr>
        <w:jc w:val="both"/>
      </w:pPr>
    </w:p>
    <w:p w:rsidR="009F7B11" w:rsidRDefault="009F7B11" w:rsidP="009F7B11">
      <w:pPr>
        <w:jc w:val="both"/>
      </w:pPr>
    </w:p>
    <w:p w:rsidR="009F7B11" w:rsidRDefault="009F7B11" w:rsidP="009F7B11">
      <w:pPr>
        <w:jc w:val="both"/>
      </w:pPr>
    </w:p>
    <w:p w:rsidR="00431931" w:rsidRDefault="00431931" w:rsidP="009F7B11">
      <w:pPr>
        <w:jc w:val="both"/>
      </w:pPr>
    </w:p>
    <w:p w:rsidR="009F7B11" w:rsidRDefault="009F7B11" w:rsidP="009F7B11">
      <w:pPr>
        <w:jc w:val="both"/>
      </w:pPr>
    </w:p>
    <w:p w:rsidR="009F7B11" w:rsidRDefault="009F7B11" w:rsidP="009F7B11">
      <w:pPr>
        <w:jc w:val="both"/>
      </w:pPr>
    </w:p>
    <w:p w:rsidR="00A85625" w:rsidRDefault="001A27DE" w:rsidP="001A27DE">
      <w:pPr>
        <w:pStyle w:val="ListParagraph"/>
        <w:numPr>
          <w:ilvl w:val="0"/>
          <w:numId w:val="5"/>
        </w:numPr>
        <w:jc w:val="both"/>
      </w:pPr>
      <w:r>
        <w:lastRenderedPageBreak/>
        <w:t>OSPF configuration</w:t>
      </w:r>
    </w:p>
    <w:p w:rsidR="00431931" w:rsidRDefault="00431931" w:rsidP="00431931">
      <w:pPr>
        <w:pStyle w:val="ListParagraph"/>
        <w:ind w:left="1080"/>
        <w:jc w:val="both"/>
      </w:pPr>
    </w:p>
    <w:p w:rsidR="00431931" w:rsidRDefault="00431931" w:rsidP="00431931">
      <w:pPr>
        <w:pStyle w:val="ListParagraph"/>
        <w:ind w:left="1080"/>
        <w:jc w:val="both"/>
      </w:pPr>
      <w:r>
        <w:t>At Router 1</w:t>
      </w:r>
    </w:p>
    <w:p w:rsidR="001B100E" w:rsidRDefault="001B100E" w:rsidP="00431931">
      <w:pPr>
        <w:pStyle w:val="ListParagraph"/>
        <w:ind w:left="1080"/>
        <w:jc w:val="both"/>
      </w:pPr>
    </w:p>
    <w:p w:rsidR="001B100E" w:rsidRDefault="001B100E" w:rsidP="001B100E">
      <w:pPr>
        <w:pStyle w:val="ListParagraph"/>
        <w:keepNext/>
        <w:ind w:left="1080"/>
        <w:jc w:val="both"/>
      </w:pPr>
      <w:r>
        <w:rPr>
          <w:noProof/>
        </w:rPr>
        <w:drawing>
          <wp:inline distT="0" distB="0" distL="0" distR="0">
            <wp:extent cx="4714613" cy="2107473"/>
            <wp:effectExtent l="12700" t="12700" r="10160" b="139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8-02-17 at 11.43.44 PM.png"/>
                    <pic:cNvPicPr/>
                  </pic:nvPicPr>
                  <pic:blipFill>
                    <a:blip r:embed="rId6">
                      <a:extLst>
                        <a:ext uri="{28A0092B-C50C-407E-A947-70E740481C1C}">
                          <a14:useLocalDpi xmlns:a14="http://schemas.microsoft.com/office/drawing/2010/main" val="0"/>
                        </a:ext>
                      </a:extLst>
                    </a:blip>
                    <a:stretch>
                      <a:fillRect/>
                    </a:stretch>
                  </pic:blipFill>
                  <pic:spPr>
                    <a:xfrm>
                      <a:off x="0" y="0"/>
                      <a:ext cx="4735224" cy="2116686"/>
                    </a:xfrm>
                    <a:prstGeom prst="rect">
                      <a:avLst/>
                    </a:prstGeom>
                    <a:ln>
                      <a:solidFill>
                        <a:schemeClr val="tx1"/>
                      </a:solidFill>
                    </a:ln>
                  </pic:spPr>
                </pic:pic>
              </a:graphicData>
            </a:graphic>
          </wp:inline>
        </w:drawing>
      </w:r>
    </w:p>
    <w:p w:rsidR="00431931" w:rsidRDefault="001B100E" w:rsidP="001B100E">
      <w:pPr>
        <w:pStyle w:val="Caption"/>
        <w:ind w:left="2880" w:firstLine="720"/>
        <w:jc w:val="both"/>
      </w:pPr>
      <w:r>
        <w:t xml:space="preserve">Figure </w:t>
      </w:r>
      <w:fldSimple w:instr=" SEQ Figure \* ARABIC ">
        <w:r>
          <w:rPr>
            <w:noProof/>
          </w:rPr>
          <w:t>2</w:t>
        </w:r>
      </w:fldSimple>
      <w:r>
        <w:t>: OSPF Configuration at router 1</w:t>
      </w:r>
    </w:p>
    <w:p w:rsidR="001A27DE" w:rsidRDefault="001A27DE" w:rsidP="001A27DE">
      <w:pPr>
        <w:pStyle w:val="ListParagraph"/>
        <w:ind w:left="1080"/>
        <w:jc w:val="both"/>
      </w:pPr>
    </w:p>
    <w:p w:rsidR="001A27DE" w:rsidRDefault="001A27DE" w:rsidP="001A27DE">
      <w:pPr>
        <w:pStyle w:val="ListParagraph"/>
        <w:ind w:left="1080"/>
        <w:jc w:val="both"/>
      </w:pPr>
      <w:r>
        <w:t>At Router 2</w:t>
      </w:r>
    </w:p>
    <w:p w:rsidR="001A27DE" w:rsidRDefault="001A27DE" w:rsidP="001A27DE">
      <w:pPr>
        <w:pStyle w:val="ListParagraph"/>
        <w:ind w:left="1080"/>
        <w:jc w:val="both"/>
      </w:pPr>
    </w:p>
    <w:p w:rsidR="001B100E" w:rsidRDefault="001A27DE" w:rsidP="001B100E">
      <w:pPr>
        <w:pStyle w:val="ListParagraph"/>
        <w:keepNext/>
        <w:ind w:left="1080"/>
        <w:jc w:val="both"/>
      </w:pPr>
      <w:r>
        <w:rPr>
          <w:noProof/>
        </w:rPr>
        <w:drawing>
          <wp:inline distT="0" distB="0" distL="0" distR="0">
            <wp:extent cx="5616703" cy="1669409"/>
            <wp:effectExtent l="12700" t="12700" r="952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2-17 at 11.13.45 PM.png"/>
                    <pic:cNvPicPr/>
                  </pic:nvPicPr>
                  <pic:blipFill>
                    <a:blip r:embed="rId7">
                      <a:extLst>
                        <a:ext uri="{28A0092B-C50C-407E-A947-70E740481C1C}">
                          <a14:useLocalDpi xmlns:a14="http://schemas.microsoft.com/office/drawing/2010/main" val="0"/>
                        </a:ext>
                      </a:extLst>
                    </a:blip>
                    <a:stretch>
                      <a:fillRect/>
                    </a:stretch>
                  </pic:blipFill>
                  <pic:spPr>
                    <a:xfrm>
                      <a:off x="0" y="0"/>
                      <a:ext cx="5624262" cy="1671656"/>
                    </a:xfrm>
                    <a:prstGeom prst="rect">
                      <a:avLst/>
                    </a:prstGeom>
                    <a:ln>
                      <a:solidFill>
                        <a:schemeClr val="tx1"/>
                      </a:solidFill>
                    </a:ln>
                  </pic:spPr>
                </pic:pic>
              </a:graphicData>
            </a:graphic>
          </wp:inline>
        </w:drawing>
      </w:r>
    </w:p>
    <w:p w:rsidR="001A27DE" w:rsidRDefault="001B100E" w:rsidP="001B100E">
      <w:pPr>
        <w:pStyle w:val="Caption"/>
        <w:ind w:left="2880" w:firstLine="720"/>
        <w:jc w:val="both"/>
      </w:pPr>
      <w:r>
        <w:t xml:space="preserve">Figure </w:t>
      </w:r>
      <w:fldSimple w:instr=" SEQ Figure \* ARABIC ">
        <w:r>
          <w:rPr>
            <w:noProof/>
          </w:rPr>
          <w:t>3</w:t>
        </w:r>
      </w:fldSimple>
      <w:r>
        <w:t>: OSPF configuration at router 2</w:t>
      </w:r>
    </w:p>
    <w:p w:rsidR="001A27DE" w:rsidRDefault="001A27DE" w:rsidP="001A27DE">
      <w:pPr>
        <w:pStyle w:val="ListParagraph"/>
        <w:ind w:left="1080"/>
        <w:jc w:val="both"/>
      </w:pPr>
      <w:r>
        <w:t xml:space="preserve">At Router </w:t>
      </w:r>
      <w:r w:rsidR="00431931">
        <w:t>3</w:t>
      </w:r>
    </w:p>
    <w:p w:rsidR="00431931" w:rsidRDefault="00431931" w:rsidP="001A27DE">
      <w:pPr>
        <w:pStyle w:val="ListParagraph"/>
        <w:ind w:left="1080"/>
        <w:jc w:val="both"/>
      </w:pPr>
    </w:p>
    <w:p w:rsidR="001B100E" w:rsidRDefault="00431931" w:rsidP="001B100E">
      <w:pPr>
        <w:pStyle w:val="ListParagraph"/>
        <w:keepNext/>
        <w:ind w:left="1080"/>
        <w:jc w:val="both"/>
      </w:pPr>
      <w:r>
        <w:rPr>
          <w:noProof/>
        </w:rPr>
        <w:drawing>
          <wp:inline distT="0" distB="0" distL="0" distR="0">
            <wp:extent cx="4957894" cy="1896289"/>
            <wp:effectExtent l="12700" t="12700" r="825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2-17 at 11.15.32 PM.png"/>
                    <pic:cNvPicPr/>
                  </pic:nvPicPr>
                  <pic:blipFill>
                    <a:blip r:embed="rId8">
                      <a:extLst>
                        <a:ext uri="{28A0092B-C50C-407E-A947-70E740481C1C}">
                          <a14:useLocalDpi xmlns:a14="http://schemas.microsoft.com/office/drawing/2010/main" val="0"/>
                        </a:ext>
                      </a:extLst>
                    </a:blip>
                    <a:stretch>
                      <a:fillRect/>
                    </a:stretch>
                  </pic:blipFill>
                  <pic:spPr>
                    <a:xfrm>
                      <a:off x="0" y="0"/>
                      <a:ext cx="4982991" cy="1905888"/>
                    </a:xfrm>
                    <a:prstGeom prst="rect">
                      <a:avLst/>
                    </a:prstGeom>
                    <a:ln>
                      <a:solidFill>
                        <a:schemeClr val="tx1"/>
                      </a:solidFill>
                    </a:ln>
                  </pic:spPr>
                </pic:pic>
              </a:graphicData>
            </a:graphic>
          </wp:inline>
        </w:drawing>
      </w:r>
    </w:p>
    <w:p w:rsidR="003F1A8D" w:rsidRDefault="001B100E" w:rsidP="001B100E">
      <w:pPr>
        <w:pStyle w:val="Caption"/>
        <w:ind w:left="2880" w:firstLine="720"/>
        <w:jc w:val="both"/>
      </w:pPr>
      <w:r>
        <w:t xml:space="preserve">Figure </w:t>
      </w:r>
      <w:fldSimple w:instr=" SEQ Figure \* ARABIC ">
        <w:r>
          <w:rPr>
            <w:noProof/>
          </w:rPr>
          <w:t>4</w:t>
        </w:r>
      </w:fldSimple>
      <w:r>
        <w:t>: OSPF configuration at Router 3</w:t>
      </w:r>
      <w:bookmarkStart w:id="0" w:name="_GoBack"/>
      <w:bookmarkEnd w:id="0"/>
    </w:p>
    <w:p w:rsidR="00A85625" w:rsidRDefault="003F1A8D" w:rsidP="009F7B11">
      <w:pPr>
        <w:jc w:val="both"/>
      </w:pPr>
      <w:r>
        <w:lastRenderedPageBreak/>
        <w:t>iii) Trace Route from H1 to H3:</w:t>
      </w:r>
    </w:p>
    <w:p w:rsidR="003F1A8D" w:rsidRDefault="003F1A8D" w:rsidP="009F7B11">
      <w:pPr>
        <w:jc w:val="both"/>
      </w:pPr>
    </w:p>
    <w:p w:rsidR="003F1A8D" w:rsidRDefault="003F1A8D" w:rsidP="009F7B11">
      <w:pPr>
        <w:jc w:val="both"/>
      </w:pPr>
      <w:r>
        <w:t xml:space="preserve">H1: </w:t>
      </w:r>
      <w:r w:rsidRPr="003F1A8D">
        <w:rPr>
          <w:b/>
        </w:rPr>
        <w:t>192.168.1.1</w:t>
      </w:r>
      <w:r>
        <w:tab/>
      </w:r>
      <w:r>
        <w:tab/>
        <w:t xml:space="preserve">H3: </w:t>
      </w:r>
      <w:r w:rsidRPr="003F1A8D">
        <w:rPr>
          <w:b/>
        </w:rPr>
        <w:t>192.168.2.1</w:t>
      </w:r>
    </w:p>
    <w:p w:rsidR="003F1A8D" w:rsidRDefault="003F1A8D" w:rsidP="009F7B11">
      <w:pPr>
        <w:jc w:val="both"/>
      </w:pPr>
    </w:p>
    <w:p w:rsidR="001B100E" w:rsidRDefault="003F1A8D" w:rsidP="001B100E">
      <w:pPr>
        <w:keepNext/>
        <w:jc w:val="center"/>
      </w:pPr>
      <w:r>
        <w:rPr>
          <w:noProof/>
        </w:rPr>
        <w:drawing>
          <wp:inline distT="0" distB="0" distL="0" distR="0">
            <wp:extent cx="5943600" cy="1949450"/>
            <wp:effectExtent l="12700" t="12700" r="1270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2-17 at 10.42.32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949450"/>
                    </a:xfrm>
                    <a:prstGeom prst="rect">
                      <a:avLst/>
                    </a:prstGeom>
                    <a:ln>
                      <a:solidFill>
                        <a:schemeClr val="tx1"/>
                      </a:solidFill>
                    </a:ln>
                  </pic:spPr>
                </pic:pic>
              </a:graphicData>
            </a:graphic>
          </wp:inline>
        </w:drawing>
      </w:r>
    </w:p>
    <w:p w:rsidR="003F1A8D" w:rsidRDefault="001B100E" w:rsidP="001B100E">
      <w:pPr>
        <w:pStyle w:val="Caption"/>
        <w:jc w:val="center"/>
      </w:pPr>
      <w:r>
        <w:t xml:space="preserve">Figure </w:t>
      </w:r>
      <w:fldSimple w:instr=" SEQ Figure \* ARABIC ">
        <w:r>
          <w:rPr>
            <w:noProof/>
          </w:rPr>
          <w:t>5</w:t>
        </w:r>
      </w:fldSimple>
      <w:r>
        <w:t>: trace-route from h1 to h5</w:t>
      </w:r>
    </w:p>
    <w:p w:rsidR="003F1A8D" w:rsidRDefault="003F1A8D" w:rsidP="009F7B11">
      <w:pPr>
        <w:jc w:val="both"/>
      </w:pPr>
    </w:p>
    <w:p w:rsidR="003F1A8D" w:rsidRDefault="003F1A8D" w:rsidP="009F7B11">
      <w:pPr>
        <w:jc w:val="both"/>
      </w:pPr>
    </w:p>
    <w:p w:rsidR="003F1A8D" w:rsidRDefault="003F1A8D" w:rsidP="009F7B11">
      <w:pPr>
        <w:jc w:val="both"/>
      </w:pPr>
      <w:r>
        <w:t>iv) Trace Route from H1 to H5:</w:t>
      </w:r>
    </w:p>
    <w:p w:rsidR="003F1A8D" w:rsidRDefault="003F1A8D" w:rsidP="009F7B11">
      <w:pPr>
        <w:jc w:val="both"/>
      </w:pPr>
    </w:p>
    <w:p w:rsidR="003F1A8D" w:rsidRPr="003F1A8D" w:rsidRDefault="003F1A8D" w:rsidP="009F7B11">
      <w:pPr>
        <w:jc w:val="both"/>
        <w:rPr>
          <w:b/>
        </w:rPr>
      </w:pPr>
      <w:r>
        <w:t xml:space="preserve">H1: </w:t>
      </w:r>
      <w:r w:rsidRPr="003F1A8D">
        <w:rPr>
          <w:b/>
        </w:rPr>
        <w:t>192.168.1.1</w:t>
      </w:r>
      <w:r>
        <w:tab/>
      </w:r>
      <w:r>
        <w:tab/>
        <w:t xml:space="preserve">H5: </w:t>
      </w:r>
      <w:r w:rsidRPr="003F1A8D">
        <w:rPr>
          <w:b/>
        </w:rPr>
        <w:t>192.168.3.50</w:t>
      </w:r>
    </w:p>
    <w:p w:rsidR="003F1A8D" w:rsidRDefault="003F1A8D" w:rsidP="009F7B11">
      <w:pPr>
        <w:jc w:val="both"/>
      </w:pPr>
    </w:p>
    <w:p w:rsidR="003F1A8D" w:rsidRDefault="003F1A8D" w:rsidP="009F7B11">
      <w:pPr>
        <w:jc w:val="both"/>
      </w:pPr>
    </w:p>
    <w:p w:rsidR="001B100E" w:rsidRDefault="003F1A8D" w:rsidP="001B100E">
      <w:pPr>
        <w:keepNext/>
        <w:jc w:val="center"/>
      </w:pPr>
      <w:r>
        <w:rPr>
          <w:noProof/>
        </w:rPr>
        <w:drawing>
          <wp:inline distT="0" distB="0" distL="0" distR="0">
            <wp:extent cx="5880052" cy="1748790"/>
            <wp:effectExtent l="12700" t="12700" r="13335"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2-17 at 10.45.59 PM.png"/>
                    <pic:cNvPicPr/>
                  </pic:nvPicPr>
                  <pic:blipFill>
                    <a:blip r:embed="rId10">
                      <a:extLst>
                        <a:ext uri="{28A0092B-C50C-407E-A947-70E740481C1C}">
                          <a14:useLocalDpi xmlns:a14="http://schemas.microsoft.com/office/drawing/2010/main" val="0"/>
                        </a:ext>
                      </a:extLst>
                    </a:blip>
                    <a:stretch>
                      <a:fillRect/>
                    </a:stretch>
                  </pic:blipFill>
                  <pic:spPr>
                    <a:xfrm>
                      <a:off x="0" y="0"/>
                      <a:ext cx="5959427" cy="1772397"/>
                    </a:xfrm>
                    <a:prstGeom prst="rect">
                      <a:avLst/>
                    </a:prstGeom>
                    <a:ln>
                      <a:solidFill>
                        <a:schemeClr val="tx1"/>
                      </a:solidFill>
                    </a:ln>
                  </pic:spPr>
                </pic:pic>
              </a:graphicData>
            </a:graphic>
          </wp:inline>
        </w:drawing>
      </w:r>
    </w:p>
    <w:p w:rsidR="003F1A8D" w:rsidRDefault="001B100E" w:rsidP="001B100E">
      <w:pPr>
        <w:pStyle w:val="Caption"/>
        <w:jc w:val="center"/>
      </w:pPr>
      <w:r>
        <w:t xml:space="preserve">Figure </w:t>
      </w:r>
      <w:fldSimple w:instr=" SEQ Figure \* ARABIC ">
        <w:r>
          <w:rPr>
            <w:noProof/>
          </w:rPr>
          <w:t>6</w:t>
        </w:r>
      </w:fldSimple>
      <w:r>
        <w:t>: trace-route from h1 to h5</w:t>
      </w:r>
    </w:p>
    <w:p w:rsidR="003F1A8D" w:rsidRDefault="003F1A8D" w:rsidP="009F7B11">
      <w:pPr>
        <w:jc w:val="both"/>
      </w:pPr>
    </w:p>
    <w:p w:rsidR="003F1A8D" w:rsidRDefault="003F1A8D" w:rsidP="009F7B11">
      <w:pPr>
        <w:jc w:val="both"/>
      </w:pPr>
    </w:p>
    <w:p w:rsidR="009F7B11" w:rsidRDefault="009F7B11" w:rsidP="009F7B11">
      <w:pPr>
        <w:jc w:val="both"/>
      </w:pPr>
    </w:p>
    <w:p w:rsidR="006D2698" w:rsidRDefault="003F1A8D" w:rsidP="009F7B11">
      <w:pPr>
        <w:jc w:val="both"/>
      </w:pPr>
      <w:r>
        <w:t>v) We can observe that, the route from H1 to both H3 and H5 takes the shortest path with the</w:t>
      </w:r>
      <w:r w:rsidR="006D2698">
        <w:t xml:space="preserve"> least cost. The main difference is the interface chosen for each destination.</w:t>
      </w:r>
    </w:p>
    <w:p w:rsidR="006D2698" w:rsidRDefault="006D2698" w:rsidP="009F7B11">
      <w:pPr>
        <w:jc w:val="both"/>
      </w:pPr>
    </w:p>
    <w:p w:rsidR="006D2698" w:rsidRDefault="006D2698" w:rsidP="009F7B11">
      <w:pPr>
        <w:ind w:firstLine="360"/>
        <w:jc w:val="both"/>
      </w:pPr>
      <w:r>
        <w:t xml:space="preserve">For H1-H3: </w:t>
      </w:r>
    </w:p>
    <w:p w:rsidR="006D2698" w:rsidRDefault="006D2698" w:rsidP="009F7B11">
      <w:pPr>
        <w:pStyle w:val="ListParagraph"/>
        <w:numPr>
          <w:ilvl w:val="0"/>
          <w:numId w:val="2"/>
        </w:numPr>
        <w:jc w:val="both"/>
      </w:pPr>
      <w:r>
        <w:t>The interface with 12.0.0.0 network ID is chosen.</w:t>
      </w:r>
    </w:p>
    <w:p w:rsidR="006D2698" w:rsidRDefault="006D2698" w:rsidP="009F7B11">
      <w:pPr>
        <w:pStyle w:val="ListParagraph"/>
        <w:numPr>
          <w:ilvl w:val="0"/>
          <w:numId w:val="2"/>
        </w:numPr>
        <w:jc w:val="both"/>
      </w:pPr>
      <w:r>
        <w:t>The time taken for the final hop is 12ms.</w:t>
      </w:r>
    </w:p>
    <w:p w:rsidR="006D2698" w:rsidRDefault="006D2698" w:rsidP="009F7B11">
      <w:pPr>
        <w:jc w:val="both"/>
      </w:pPr>
    </w:p>
    <w:p w:rsidR="006D2698" w:rsidRDefault="006D2698" w:rsidP="009F7B11">
      <w:pPr>
        <w:ind w:firstLine="360"/>
        <w:jc w:val="both"/>
      </w:pPr>
      <w:r>
        <w:lastRenderedPageBreak/>
        <w:t>For H1-H5:</w:t>
      </w:r>
    </w:p>
    <w:p w:rsidR="006D2698" w:rsidRDefault="006D2698" w:rsidP="009F7B11">
      <w:pPr>
        <w:pStyle w:val="ListParagraph"/>
        <w:numPr>
          <w:ilvl w:val="0"/>
          <w:numId w:val="4"/>
        </w:numPr>
        <w:jc w:val="both"/>
      </w:pPr>
      <w:r>
        <w:t>The interface with 10.0.0. network ID is chosen.</w:t>
      </w:r>
    </w:p>
    <w:p w:rsidR="006D2698" w:rsidRDefault="006D2698" w:rsidP="009F7B11">
      <w:pPr>
        <w:pStyle w:val="ListParagraph"/>
        <w:numPr>
          <w:ilvl w:val="0"/>
          <w:numId w:val="4"/>
        </w:numPr>
        <w:jc w:val="both"/>
      </w:pPr>
      <w:r>
        <w:t>The time taken for the final hop is 1ms.</w:t>
      </w:r>
    </w:p>
    <w:p w:rsidR="009F7B11" w:rsidRDefault="009F7B11" w:rsidP="009F7B11">
      <w:pPr>
        <w:jc w:val="both"/>
      </w:pPr>
    </w:p>
    <w:p w:rsidR="009F7B11" w:rsidRDefault="009F7B11" w:rsidP="009F7B11">
      <w:pPr>
        <w:jc w:val="both"/>
      </w:pPr>
      <w:r>
        <w:t>vi) The IP interfaces for each router are as follows:</w:t>
      </w:r>
    </w:p>
    <w:p w:rsidR="009F7B11" w:rsidRDefault="009F7B11" w:rsidP="009F7B11">
      <w:pPr>
        <w:ind w:left="360"/>
        <w:jc w:val="both"/>
      </w:pPr>
    </w:p>
    <w:p w:rsidR="009F7B11" w:rsidRDefault="009F7B11" w:rsidP="009F7B11">
      <w:pPr>
        <w:ind w:left="360"/>
        <w:jc w:val="both"/>
        <w:rPr>
          <w:b/>
        </w:rPr>
      </w:pPr>
      <w:r w:rsidRPr="009F7B11">
        <w:rPr>
          <w:b/>
        </w:rPr>
        <w:tab/>
        <w:t>Router 1</w:t>
      </w:r>
    </w:p>
    <w:p w:rsidR="009F7B11" w:rsidRPr="009F7B11" w:rsidRDefault="009F7B11" w:rsidP="009F7B11">
      <w:pPr>
        <w:ind w:left="360"/>
        <w:jc w:val="both"/>
        <w:rPr>
          <w:b/>
        </w:rPr>
      </w:pPr>
    </w:p>
    <w:p w:rsidR="001B100E" w:rsidRDefault="009F7B11" w:rsidP="001B100E">
      <w:pPr>
        <w:keepNext/>
        <w:ind w:left="360"/>
        <w:jc w:val="both"/>
      </w:pPr>
      <w:r>
        <w:rPr>
          <w:noProof/>
        </w:rPr>
        <w:drawing>
          <wp:inline distT="0" distB="0" distL="0" distR="0">
            <wp:extent cx="5943600" cy="1243965"/>
            <wp:effectExtent l="12700" t="1270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2-17 at 11.02.49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243965"/>
                    </a:xfrm>
                    <a:prstGeom prst="rect">
                      <a:avLst/>
                    </a:prstGeom>
                    <a:ln>
                      <a:solidFill>
                        <a:schemeClr val="tx1"/>
                      </a:solidFill>
                    </a:ln>
                  </pic:spPr>
                </pic:pic>
              </a:graphicData>
            </a:graphic>
          </wp:inline>
        </w:drawing>
      </w:r>
    </w:p>
    <w:p w:rsidR="009F7B11" w:rsidRDefault="001B100E" w:rsidP="001B100E">
      <w:pPr>
        <w:pStyle w:val="Caption"/>
        <w:ind w:left="3600" w:firstLine="720"/>
        <w:jc w:val="both"/>
      </w:pPr>
      <w:r>
        <w:t xml:space="preserve">Figure </w:t>
      </w:r>
      <w:fldSimple w:instr=" SEQ Figure \* ARABIC ">
        <w:r>
          <w:rPr>
            <w:noProof/>
          </w:rPr>
          <w:t>7</w:t>
        </w:r>
      </w:fldSimple>
      <w:r>
        <w:t>: Interfaces at Router 1</w:t>
      </w:r>
    </w:p>
    <w:p w:rsidR="009F7B11" w:rsidRDefault="009F7B11" w:rsidP="009F7B11">
      <w:pPr>
        <w:ind w:left="360"/>
        <w:jc w:val="both"/>
      </w:pPr>
    </w:p>
    <w:p w:rsidR="009F7B11" w:rsidRDefault="009F7B11" w:rsidP="009F7B11">
      <w:pPr>
        <w:ind w:left="360"/>
        <w:jc w:val="both"/>
        <w:rPr>
          <w:b/>
        </w:rPr>
      </w:pPr>
      <w:r w:rsidRPr="009F7B11">
        <w:rPr>
          <w:b/>
        </w:rPr>
        <w:tab/>
        <w:t>Router 2</w:t>
      </w:r>
    </w:p>
    <w:p w:rsidR="009F7B11" w:rsidRDefault="009F7B11" w:rsidP="009F7B11">
      <w:pPr>
        <w:ind w:left="360"/>
        <w:jc w:val="both"/>
        <w:rPr>
          <w:b/>
        </w:rPr>
      </w:pPr>
    </w:p>
    <w:p w:rsidR="001B100E" w:rsidRDefault="009F7B11" w:rsidP="001B100E">
      <w:pPr>
        <w:keepNext/>
        <w:ind w:left="360"/>
        <w:jc w:val="both"/>
      </w:pPr>
      <w:r>
        <w:rPr>
          <w:b/>
          <w:noProof/>
        </w:rPr>
        <w:drawing>
          <wp:inline distT="0" distB="0" distL="0" distR="0">
            <wp:extent cx="5943600" cy="1169035"/>
            <wp:effectExtent l="12700" t="12700" r="12700"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2-17 at 11.03.4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169035"/>
                    </a:xfrm>
                    <a:prstGeom prst="rect">
                      <a:avLst/>
                    </a:prstGeom>
                    <a:ln>
                      <a:solidFill>
                        <a:schemeClr val="tx1"/>
                      </a:solidFill>
                    </a:ln>
                  </pic:spPr>
                </pic:pic>
              </a:graphicData>
            </a:graphic>
          </wp:inline>
        </w:drawing>
      </w:r>
    </w:p>
    <w:p w:rsidR="009F7B11" w:rsidRDefault="001B100E" w:rsidP="001B100E">
      <w:pPr>
        <w:pStyle w:val="Caption"/>
        <w:ind w:left="3600" w:firstLine="720"/>
        <w:jc w:val="both"/>
        <w:rPr>
          <w:b/>
        </w:rPr>
      </w:pPr>
      <w:r>
        <w:t xml:space="preserve">Figure </w:t>
      </w:r>
      <w:fldSimple w:instr=" SEQ Figure \* ARABIC ">
        <w:r>
          <w:rPr>
            <w:noProof/>
          </w:rPr>
          <w:t>8</w:t>
        </w:r>
      </w:fldSimple>
      <w:r>
        <w:t>: Interfaces at Router 2</w:t>
      </w:r>
    </w:p>
    <w:p w:rsidR="009F7B11" w:rsidRDefault="009F7B11" w:rsidP="009F7B11">
      <w:pPr>
        <w:ind w:left="360"/>
        <w:jc w:val="both"/>
        <w:rPr>
          <w:b/>
        </w:rPr>
      </w:pPr>
    </w:p>
    <w:p w:rsidR="009F7B11" w:rsidRDefault="009F7B11" w:rsidP="001B100E">
      <w:pPr>
        <w:ind w:left="360"/>
        <w:jc w:val="both"/>
        <w:rPr>
          <w:b/>
        </w:rPr>
      </w:pPr>
      <w:r>
        <w:rPr>
          <w:b/>
        </w:rPr>
        <w:tab/>
        <w:t>Router 3</w:t>
      </w:r>
    </w:p>
    <w:p w:rsidR="001B100E" w:rsidRDefault="009F7B11" w:rsidP="001B100E">
      <w:pPr>
        <w:keepNext/>
        <w:ind w:left="360"/>
        <w:jc w:val="both"/>
      </w:pPr>
      <w:r>
        <w:rPr>
          <w:b/>
          <w:noProof/>
        </w:rPr>
        <w:drawing>
          <wp:inline distT="0" distB="0" distL="0" distR="0">
            <wp:extent cx="5943600" cy="1181100"/>
            <wp:effectExtent l="12700" t="12700" r="1270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2-17 at 11.04.36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181100"/>
                    </a:xfrm>
                    <a:prstGeom prst="rect">
                      <a:avLst/>
                    </a:prstGeom>
                    <a:ln>
                      <a:solidFill>
                        <a:schemeClr val="tx1"/>
                      </a:solidFill>
                    </a:ln>
                  </pic:spPr>
                </pic:pic>
              </a:graphicData>
            </a:graphic>
          </wp:inline>
        </w:drawing>
      </w:r>
    </w:p>
    <w:p w:rsidR="009F7B11" w:rsidRDefault="001B100E" w:rsidP="001B100E">
      <w:pPr>
        <w:pStyle w:val="Caption"/>
        <w:ind w:left="3600" w:firstLine="720"/>
        <w:jc w:val="both"/>
        <w:rPr>
          <w:b/>
        </w:rPr>
      </w:pPr>
      <w:r>
        <w:t xml:space="preserve">Figure </w:t>
      </w:r>
      <w:fldSimple w:instr=" SEQ Figure \* ARABIC ">
        <w:r>
          <w:rPr>
            <w:noProof/>
          </w:rPr>
          <w:t>9</w:t>
        </w:r>
      </w:fldSimple>
      <w:r>
        <w:t>: Interfaces at Router 3</w:t>
      </w:r>
    </w:p>
    <w:p w:rsidR="009F7B11" w:rsidRDefault="009F7B11" w:rsidP="009F7B11">
      <w:pPr>
        <w:ind w:left="360"/>
        <w:jc w:val="both"/>
        <w:rPr>
          <w:b/>
        </w:rPr>
      </w:pPr>
    </w:p>
    <w:p w:rsidR="009F7B11" w:rsidRDefault="009F7B11" w:rsidP="009F7B11">
      <w:pPr>
        <w:ind w:left="360"/>
        <w:jc w:val="both"/>
        <w:rPr>
          <w:b/>
        </w:rPr>
      </w:pPr>
    </w:p>
    <w:p w:rsidR="009F7B11" w:rsidRDefault="009F7B11" w:rsidP="009F7B11">
      <w:pPr>
        <w:jc w:val="both"/>
        <w:rPr>
          <w:b/>
        </w:rPr>
      </w:pPr>
    </w:p>
    <w:p w:rsidR="009F7B11" w:rsidRDefault="009F7B11" w:rsidP="009F7B11">
      <w:pPr>
        <w:ind w:left="360"/>
        <w:jc w:val="both"/>
        <w:rPr>
          <w:b/>
        </w:rPr>
      </w:pPr>
    </w:p>
    <w:p w:rsidR="00431931" w:rsidRDefault="00431931" w:rsidP="001B100E">
      <w:pPr>
        <w:jc w:val="both"/>
        <w:rPr>
          <w:b/>
        </w:rPr>
      </w:pPr>
    </w:p>
    <w:p w:rsidR="001B100E" w:rsidRDefault="001B100E" w:rsidP="001B100E">
      <w:pPr>
        <w:jc w:val="both"/>
        <w:rPr>
          <w:b/>
        </w:rPr>
      </w:pPr>
    </w:p>
    <w:p w:rsidR="001B100E" w:rsidRPr="009F7B11" w:rsidRDefault="001B100E" w:rsidP="001B100E">
      <w:pPr>
        <w:jc w:val="both"/>
        <w:rPr>
          <w:b/>
        </w:rPr>
      </w:pPr>
    </w:p>
    <w:p w:rsidR="006D2698" w:rsidRDefault="006D2698" w:rsidP="009F7B11">
      <w:pPr>
        <w:ind w:left="360"/>
        <w:jc w:val="both"/>
      </w:pPr>
      <w:r>
        <w:lastRenderedPageBreak/>
        <w:t>vi</w:t>
      </w:r>
      <w:r w:rsidR="009F7B11">
        <w:t>i</w:t>
      </w:r>
      <w:r>
        <w:t>) The IP rout</w:t>
      </w:r>
      <w:r w:rsidR="009F7B11">
        <w:t>e</w:t>
      </w:r>
      <w:r>
        <w:t xml:space="preserve"> for each router are as follows:</w:t>
      </w:r>
    </w:p>
    <w:p w:rsidR="006D2698" w:rsidRDefault="006D2698" w:rsidP="009F7B11">
      <w:pPr>
        <w:ind w:left="360"/>
        <w:jc w:val="both"/>
      </w:pPr>
    </w:p>
    <w:p w:rsidR="006D2698" w:rsidRPr="006D2698" w:rsidRDefault="006D2698" w:rsidP="009F7B11">
      <w:pPr>
        <w:ind w:left="360"/>
        <w:jc w:val="both"/>
        <w:rPr>
          <w:b/>
        </w:rPr>
      </w:pPr>
      <w:r>
        <w:tab/>
      </w:r>
      <w:r w:rsidRPr="006D2698">
        <w:rPr>
          <w:b/>
        </w:rPr>
        <w:t>Router 1</w:t>
      </w:r>
    </w:p>
    <w:p w:rsidR="006D2698" w:rsidRDefault="006D2698" w:rsidP="009F7B11">
      <w:pPr>
        <w:ind w:left="360"/>
        <w:jc w:val="both"/>
      </w:pPr>
    </w:p>
    <w:p w:rsidR="001B100E" w:rsidRDefault="006D2698" w:rsidP="001B100E">
      <w:pPr>
        <w:keepNext/>
        <w:ind w:left="360"/>
        <w:jc w:val="both"/>
      </w:pPr>
      <w:r>
        <w:rPr>
          <w:noProof/>
        </w:rPr>
        <w:drawing>
          <wp:inline distT="0" distB="0" distL="0" distR="0">
            <wp:extent cx="5943600" cy="2569210"/>
            <wp:effectExtent l="12700" t="12700" r="1270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2-17 at 10.57.12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569210"/>
                    </a:xfrm>
                    <a:prstGeom prst="rect">
                      <a:avLst/>
                    </a:prstGeom>
                    <a:ln>
                      <a:solidFill>
                        <a:schemeClr val="tx1"/>
                      </a:solidFill>
                    </a:ln>
                  </pic:spPr>
                </pic:pic>
              </a:graphicData>
            </a:graphic>
          </wp:inline>
        </w:drawing>
      </w:r>
    </w:p>
    <w:p w:rsidR="006D2698" w:rsidRDefault="001B100E" w:rsidP="001B100E">
      <w:pPr>
        <w:pStyle w:val="Caption"/>
        <w:ind w:left="2880" w:firstLine="720"/>
        <w:jc w:val="both"/>
      </w:pPr>
      <w:r>
        <w:t xml:space="preserve">Figure </w:t>
      </w:r>
      <w:fldSimple w:instr=" SEQ Figure \* ARABIC ">
        <w:r>
          <w:rPr>
            <w:noProof/>
          </w:rPr>
          <w:t>10</w:t>
        </w:r>
      </w:fldSimple>
      <w:r>
        <w:t>: Routing Table at Router 1</w:t>
      </w:r>
    </w:p>
    <w:p w:rsidR="006D2698" w:rsidRDefault="006D2698" w:rsidP="009F7B11">
      <w:pPr>
        <w:ind w:left="360"/>
        <w:jc w:val="both"/>
      </w:pPr>
    </w:p>
    <w:p w:rsidR="006D2698" w:rsidRDefault="006D2698" w:rsidP="009F7B11">
      <w:pPr>
        <w:ind w:left="360"/>
        <w:jc w:val="both"/>
        <w:rPr>
          <w:b/>
        </w:rPr>
      </w:pPr>
      <w:r>
        <w:tab/>
      </w:r>
      <w:r w:rsidRPr="006D2698">
        <w:rPr>
          <w:b/>
        </w:rPr>
        <w:t>Router 2</w:t>
      </w:r>
    </w:p>
    <w:p w:rsidR="006D2698" w:rsidRDefault="006D2698" w:rsidP="009F7B11">
      <w:pPr>
        <w:ind w:left="360"/>
        <w:jc w:val="both"/>
        <w:rPr>
          <w:b/>
        </w:rPr>
      </w:pPr>
    </w:p>
    <w:p w:rsidR="001B100E" w:rsidRDefault="006D2698" w:rsidP="001B100E">
      <w:pPr>
        <w:keepNext/>
        <w:ind w:left="360"/>
        <w:jc w:val="both"/>
      </w:pPr>
      <w:r>
        <w:rPr>
          <w:b/>
          <w:noProof/>
        </w:rPr>
        <w:drawing>
          <wp:inline distT="0" distB="0" distL="0" distR="0">
            <wp:extent cx="5943600" cy="2669540"/>
            <wp:effectExtent l="12700" t="12700" r="1270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2-17 at 10.58.48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669540"/>
                    </a:xfrm>
                    <a:prstGeom prst="rect">
                      <a:avLst/>
                    </a:prstGeom>
                    <a:ln>
                      <a:solidFill>
                        <a:schemeClr val="tx1"/>
                      </a:solidFill>
                    </a:ln>
                  </pic:spPr>
                </pic:pic>
              </a:graphicData>
            </a:graphic>
          </wp:inline>
        </w:drawing>
      </w:r>
    </w:p>
    <w:p w:rsidR="006D2698" w:rsidRPr="006D2698" w:rsidRDefault="001B100E" w:rsidP="001B100E">
      <w:pPr>
        <w:pStyle w:val="Caption"/>
        <w:ind w:left="2880" w:firstLine="720"/>
        <w:jc w:val="both"/>
        <w:rPr>
          <w:b/>
        </w:rPr>
      </w:pPr>
      <w:r>
        <w:t xml:space="preserve">Figure </w:t>
      </w:r>
      <w:fldSimple w:instr=" SEQ Figure \* ARABIC ">
        <w:r>
          <w:rPr>
            <w:noProof/>
          </w:rPr>
          <w:t>11</w:t>
        </w:r>
      </w:fldSimple>
      <w:r>
        <w:t>: Routing Table at Router 2</w:t>
      </w:r>
    </w:p>
    <w:p w:rsidR="00A85625" w:rsidRDefault="00A85625" w:rsidP="009F7B11">
      <w:pPr>
        <w:jc w:val="both"/>
      </w:pPr>
    </w:p>
    <w:p w:rsidR="00A85625" w:rsidRDefault="00A85625" w:rsidP="009F7B11">
      <w:pPr>
        <w:jc w:val="both"/>
      </w:pPr>
    </w:p>
    <w:p w:rsidR="00A85625" w:rsidRDefault="00A85625" w:rsidP="009F7B11">
      <w:pPr>
        <w:jc w:val="both"/>
      </w:pPr>
    </w:p>
    <w:p w:rsidR="006D2698" w:rsidRDefault="006D2698" w:rsidP="009F7B11">
      <w:pPr>
        <w:jc w:val="both"/>
      </w:pPr>
    </w:p>
    <w:p w:rsidR="006D2698" w:rsidRDefault="006D2698" w:rsidP="009F7B11">
      <w:pPr>
        <w:jc w:val="both"/>
      </w:pPr>
    </w:p>
    <w:p w:rsidR="006D2698" w:rsidRPr="006D2698" w:rsidRDefault="006D2698" w:rsidP="009F7B11">
      <w:pPr>
        <w:jc w:val="both"/>
        <w:rPr>
          <w:b/>
        </w:rPr>
      </w:pPr>
      <w:r w:rsidRPr="006D2698">
        <w:rPr>
          <w:b/>
        </w:rPr>
        <w:lastRenderedPageBreak/>
        <w:tab/>
        <w:t>Router 3:</w:t>
      </w:r>
    </w:p>
    <w:p w:rsidR="00A85625" w:rsidRDefault="00A85625" w:rsidP="009F7B11">
      <w:pPr>
        <w:jc w:val="both"/>
      </w:pPr>
    </w:p>
    <w:p w:rsidR="001B100E" w:rsidRDefault="006D2698" w:rsidP="001B100E">
      <w:pPr>
        <w:keepNext/>
        <w:jc w:val="center"/>
      </w:pPr>
      <w:r>
        <w:rPr>
          <w:noProof/>
        </w:rPr>
        <w:drawing>
          <wp:inline distT="0" distB="0" distL="0" distR="0">
            <wp:extent cx="5943600" cy="2524125"/>
            <wp:effectExtent l="12700" t="12700" r="12700" b="15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2-17 at 10.59.45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524125"/>
                    </a:xfrm>
                    <a:prstGeom prst="rect">
                      <a:avLst/>
                    </a:prstGeom>
                    <a:ln>
                      <a:solidFill>
                        <a:schemeClr val="tx1"/>
                      </a:solidFill>
                    </a:ln>
                  </pic:spPr>
                </pic:pic>
              </a:graphicData>
            </a:graphic>
          </wp:inline>
        </w:drawing>
      </w:r>
    </w:p>
    <w:p w:rsidR="006D2698" w:rsidRDefault="001B100E" w:rsidP="001B100E">
      <w:pPr>
        <w:pStyle w:val="Caption"/>
        <w:jc w:val="center"/>
      </w:pPr>
      <w:r>
        <w:t xml:space="preserve">Figure </w:t>
      </w:r>
      <w:fldSimple w:instr=" SEQ Figure \* ARABIC ">
        <w:r>
          <w:rPr>
            <w:noProof/>
          </w:rPr>
          <w:t>12</w:t>
        </w:r>
      </w:fldSimple>
      <w:r>
        <w:t>: Routing Table at Router 3</w:t>
      </w:r>
    </w:p>
    <w:p w:rsidR="00431931" w:rsidRDefault="00431931" w:rsidP="009F7B11">
      <w:pPr>
        <w:jc w:val="both"/>
      </w:pPr>
    </w:p>
    <w:p w:rsidR="00431931" w:rsidRDefault="00431931" w:rsidP="009F7B11">
      <w:pPr>
        <w:jc w:val="both"/>
      </w:pPr>
      <w:r>
        <w:t>When the link between R1 and R3 fails, let’s assume the link to be removed.</w:t>
      </w:r>
    </w:p>
    <w:p w:rsidR="001B100E" w:rsidRDefault="001B100E" w:rsidP="009F7B11">
      <w:pPr>
        <w:jc w:val="both"/>
      </w:pPr>
    </w:p>
    <w:p w:rsidR="001B100E" w:rsidRDefault="00431931" w:rsidP="001B100E">
      <w:pPr>
        <w:keepNext/>
        <w:jc w:val="center"/>
      </w:pPr>
      <w:r>
        <w:rPr>
          <w:noProof/>
        </w:rPr>
        <w:drawing>
          <wp:inline distT="0" distB="0" distL="0" distR="0">
            <wp:extent cx="4902220" cy="3850547"/>
            <wp:effectExtent l="12700" t="12700" r="12700"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2-17 at 11.17.09 PM.png"/>
                    <pic:cNvPicPr/>
                  </pic:nvPicPr>
                  <pic:blipFill>
                    <a:blip r:embed="rId17">
                      <a:extLst>
                        <a:ext uri="{28A0092B-C50C-407E-A947-70E740481C1C}">
                          <a14:useLocalDpi xmlns:a14="http://schemas.microsoft.com/office/drawing/2010/main" val="0"/>
                        </a:ext>
                      </a:extLst>
                    </a:blip>
                    <a:stretch>
                      <a:fillRect/>
                    </a:stretch>
                  </pic:blipFill>
                  <pic:spPr>
                    <a:xfrm>
                      <a:off x="0" y="0"/>
                      <a:ext cx="4918238" cy="3863129"/>
                    </a:xfrm>
                    <a:prstGeom prst="rect">
                      <a:avLst/>
                    </a:prstGeom>
                    <a:ln>
                      <a:solidFill>
                        <a:schemeClr val="tx1"/>
                      </a:solidFill>
                    </a:ln>
                  </pic:spPr>
                </pic:pic>
              </a:graphicData>
            </a:graphic>
          </wp:inline>
        </w:drawing>
      </w:r>
    </w:p>
    <w:p w:rsidR="00431931" w:rsidRDefault="001B100E" w:rsidP="001B100E">
      <w:pPr>
        <w:pStyle w:val="Caption"/>
        <w:jc w:val="center"/>
      </w:pPr>
      <w:r>
        <w:t xml:space="preserve">Figure </w:t>
      </w:r>
      <w:fldSimple w:instr=" SEQ Figure \* ARABIC ">
        <w:r>
          <w:rPr>
            <w:noProof/>
          </w:rPr>
          <w:t>13</w:t>
        </w:r>
      </w:fldSimple>
      <w:r>
        <w:t>: Link between R1 and R3 removed.</w:t>
      </w:r>
    </w:p>
    <w:p w:rsidR="001B100E" w:rsidRDefault="001B100E" w:rsidP="009F7B11">
      <w:pPr>
        <w:jc w:val="both"/>
      </w:pPr>
    </w:p>
    <w:p w:rsidR="00431931" w:rsidRDefault="00431931" w:rsidP="009F7B11">
      <w:pPr>
        <w:jc w:val="both"/>
      </w:pPr>
      <w:r>
        <w:lastRenderedPageBreak/>
        <w:t>The changes in the IP route can be seen as such.</w:t>
      </w:r>
    </w:p>
    <w:p w:rsidR="00431931" w:rsidRDefault="00431931" w:rsidP="009F7B11">
      <w:pPr>
        <w:jc w:val="both"/>
      </w:pPr>
    </w:p>
    <w:p w:rsidR="00431931" w:rsidRDefault="00431931" w:rsidP="009F7B11">
      <w:pPr>
        <w:jc w:val="both"/>
      </w:pPr>
      <w:r>
        <w:t>At Router 1:</w:t>
      </w:r>
    </w:p>
    <w:p w:rsidR="001B100E" w:rsidRDefault="00431931" w:rsidP="001B100E">
      <w:pPr>
        <w:keepNext/>
      </w:pPr>
      <w:r>
        <w:rPr>
          <w:noProof/>
        </w:rPr>
        <w:drawing>
          <wp:inline distT="0" distB="0" distL="0" distR="0">
            <wp:extent cx="4833151" cy="2281805"/>
            <wp:effectExtent l="12700" t="12700" r="18415"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02-17 at 11.18.42 PM.png"/>
                    <pic:cNvPicPr/>
                  </pic:nvPicPr>
                  <pic:blipFill>
                    <a:blip r:embed="rId18">
                      <a:extLst>
                        <a:ext uri="{28A0092B-C50C-407E-A947-70E740481C1C}">
                          <a14:useLocalDpi xmlns:a14="http://schemas.microsoft.com/office/drawing/2010/main" val="0"/>
                        </a:ext>
                      </a:extLst>
                    </a:blip>
                    <a:stretch>
                      <a:fillRect/>
                    </a:stretch>
                  </pic:blipFill>
                  <pic:spPr>
                    <a:xfrm>
                      <a:off x="0" y="0"/>
                      <a:ext cx="4842412" cy="2286177"/>
                    </a:xfrm>
                    <a:prstGeom prst="rect">
                      <a:avLst/>
                    </a:prstGeom>
                    <a:ln>
                      <a:solidFill>
                        <a:schemeClr val="tx1"/>
                      </a:solidFill>
                    </a:ln>
                  </pic:spPr>
                </pic:pic>
              </a:graphicData>
            </a:graphic>
          </wp:inline>
        </w:drawing>
      </w:r>
    </w:p>
    <w:p w:rsidR="00431931" w:rsidRDefault="001B100E" w:rsidP="001B100E">
      <w:pPr>
        <w:pStyle w:val="Caption"/>
        <w:ind w:left="1440" w:firstLine="720"/>
      </w:pPr>
      <w:r>
        <w:t xml:space="preserve">Figure </w:t>
      </w:r>
      <w:fldSimple w:instr=" SEQ Figure \* ARABIC ">
        <w:r>
          <w:rPr>
            <w:noProof/>
          </w:rPr>
          <w:t>14</w:t>
        </w:r>
      </w:fldSimple>
      <w:r>
        <w:t>: New Routing Table at R1</w:t>
      </w:r>
    </w:p>
    <w:p w:rsidR="00431931" w:rsidRDefault="00431931" w:rsidP="009F7B11">
      <w:pPr>
        <w:jc w:val="both"/>
      </w:pPr>
    </w:p>
    <w:p w:rsidR="001A27DE" w:rsidRDefault="00431931" w:rsidP="009F7B11">
      <w:pPr>
        <w:jc w:val="both"/>
      </w:pPr>
      <w:r>
        <w:t>At Router 3:</w:t>
      </w:r>
    </w:p>
    <w:p w:rsidR="001B100E" w:rsidRDefault="001B100E" w:rsidP="009F7B11">
      <w:pPr>
        <w:jc w:val="both"/>
      </w:pPr>
    </w:p>
    <w:p w:rsidR="001B100E" w:rsidRDefault="001B100E" w:rsidP="001B100E">
      <w:pPr>
        <w:keepNext/>
        <w:jc w:val="both"/>
      </w:pPr>
      <w:r>
        <w:rPr>
          <w:noProof/>
        </w:rPr>
        <w:drawing>
          <wp:inline distT="0" distB="0" distL="0" distR="0">
            <wp:extent cx="5943600" cy="2047240"/>
            <wp:effectExtent l="12700" t="12700" r="1270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02-17 at 11.33.10 P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047240"/>
                    </a:xfrm>
                    <a:prstGeom prst="rect">
                      <a:avLst/>
                    </a:prstGeom>
                    <a:ln>
                      <a:solidFill>
                        <a:schemeClr val="tx1"/>
                      </a:solidFill>
                    </a:ln>
                  </pic:spPr>
                </pic:pic>
              </a:graphicData>
            </a:graphic>
          </wp:inline>
        </w:drawing>
      </w:r>
    </w:p>
    <w:p w:rsidR="00431931" w:rsidRDefault="001B100E" w:rsidP="001B100E">
      <w:pPr>
        <w:pStyle w:val="Caption"/>
        <w:ind w:left="1440" w:firstLine="720"/>
        <w:jc w:val="both"/>
      </w:pPr>
      <w:r>
        <w:t xml:space="preserve">Figure </w:t>
      </w:r>
      <w:fldSimple w:instr=" SEQ Figure \* ARABIC ">
        <w:r>
          <w:rPr>
            <w:noProof/>
          </w:rPr>
          <w:t>15</w:t>
        </w:r>
      </w:fldSimple>
      <w:r>
        <w:t>: New Routing Table at R3</w:t>
      </w:r>
    </w:p>
    <w:p w:rsidR="001B100E" w:rsidRDefault="001B100E" w:rsidP="009F7B11">
      <w:pPr>
        <w:jc w:val="both"/>
      </w:pPr>
    </w:p>
    <w:p w:rsidR="001B100E" w:rsidRDefault="001B100E" w:rsidP="001B100E">
      <w:pPr>
        <w:jc w:val="both"/>
      </w:pPr>
      <w:r>
        <w:t>The link 12.0.0.0/8 from the previous figure</w:t>
      </w:r>
      <w:r>
        <w:t>s</w:t>
      </w:r>
      <w:r>
        <w:t xml:space="preserve"> is gone from the routing table</w:t>
      </w:r>
      <w:r>
        <w:t>s</w:t>
      </w:r>
      <w:r>
        <w:t>.</w:t>
      </w:r>
    </w:p>
    <w:p w:rsidR="001B100E" w:rsidRPr="00C56520" w:rsidRDefault="001B100E" w:rsidP="009F7B11">
      <w:pPr>
        <w:jc w:val="both"/>
      </w:pPr>
    </w:p>
    <w:sectPr w:rsidR="001B100E" w:rsidRPr="00C56520" w:rsidSect="00632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1034E"/>
    <w:multiLevelType w:val="hybridMultilevel"/>
    <w:tmpl w:val="FDD68B1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 w15:restartNumberingAfterBreak="0">
    <w:nsid w:val="4499517F"/>
    <w:multiLevelType w:val="hybridMultilevel"/>
    <w:tmpl w:val="75CCA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69345B"/>
    <w:multiLevelType w:val="hybridMultilevel"/>
    <w:tmpl w:val="AD4C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65489B"/>
    <w:multiLevelType w:val="hybridMultilevel"/>
    <w:tmpl w:val="C78E2FD6"/>
    <w:lvl w:ilvl="0" w:tplc="325EA0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DA213C"/>
    <w:multiLevelType w:val="hybridMultilevel"/>
    <w:tmpl w:val="519E8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520"/>
    <w:rsid w:val="000457DB"/>
    <w:rsid w:val="001A27DE"/>
    <w:rsid w:val="001B100E"/>
    <w:rsid w:val="003F1A8D"/>
    <w:rsid w:val="00431931"/>
    <w:rsid w:val="006327B8"/>
    <w:rsid w:val="006D2698"/>
    <w:rsid w:val="009F7B11"/>
    <w:rsid w:val="00A85625"/>
    <w:rsid w:val="00B51B6C"/>
    <w:rsid w:val="00B561E1"/>
    <w:rsid w:val="00C56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28572"/>
  <w14:defaultImageDpi w14:val="32767"/>
  <w15:chartTrackingRefBased/>
  <w15:docId w15:val="{94030A6B-B4BA-CF4D-8D69-1DB64CD91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457DB"/>
    <w:pPr>
      <w:spacing w:after="200"/>
    </w:pPr>
    <w:rPr>
      <w:i/>
      <w:iCs/>
      <w:color w:val="44546A" w:themeColor="text2"/>
      <w:sz w:val="18"/>
      <w:szCs w:val="18"/>
    </w:rPr>
  </w:style>
  <w:style w:type="paragraph" w:styleId="ListParagraph">
    <w:name w:val="List Paragraph"/>
    <w:basedOn w:val="Normal"/>
    <w:uiPriority w:val="34"/>
    <w:qFormat/>
    <w:rsid w:val="006D2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62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Mergoju, Adarsh (UMKC-Student)</dc:creator>
  <cp:keywords/>
  <dc:description/>
  <cp:lastModifiedBy>Mergoju, Adarsh (UMKC-Student)</cp:lastModifiedBy>
  <cp:revision>2</cp:revision>
  <dcterms:created xsi:type="dcterms:W3CDTF">2018-02-18T00:50:00Z</dcterms:created>
  <dcterms:modified xsi:type="dcterms:W3CDTF">2018-02-18T05:45:00Z</dcterms:modified>
</cp:coreProperties>
</file>