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Lato" w:cs="Lato" w:eastAsia="Lato" w:hAnsi="Lato"/>
          <w:sz w:val="44"/>
          <w:szCs w:val="44"/>
        </w:rPr>
      </w:pPr>
      <w:bookmarkStart w:colFirst="0" w:colLast="0" w:name="_ozu55ijt6jg4" w:id="0"/>
      <w:bookmarkEnd w:id="0"/>
      <w:r w:rsidDel="00000000" w:rsidR="00000000" w:rsidRPr="00000000">
        <w:rPr>
          <w:rFonts w:ascii="Lato" w:cs="Lato" w:eastAsia="Lato" w:hAnsi="Lato"/>
          <w:sz w:val="44"/>
          <w:szCs w:val="44"/>
          <w:rtl w:val="0"/>
        </w:rPr>
        <w:t xml:space="preserve">Using Icarus Verilog + GTKWave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- Raghav Prasad and Sahil Jain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rFonts w:ascii="Lato" w:cs="Lato" w:eastAsia="Lato" w:hAnsi="Lato"/>
        </w:rPr>
      </w:pPr>
      <w:bookmarkStart w:colFirst="0" w:colLast="0" w:name="_5ff4t1t8ysli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Ubuntu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 update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 install -y iverilog gtkwave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macOS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Install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Homebrew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brew install icarus-verilog; brew cask install gtkwave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echo ‘export PATH=/Applications/gtkwave.app/Contents/Resources/bin/:$PATH’ &gt;&gt; .zshrc</w:t>
      </w:r>
    </w:p>
    <w:p w:rsidR="00000000" w:rsidDel="00000000" w:rsidP="00000000" w:rsidRDefault="00000000" w:rsidRPr="00000000" w14:paraId="0000000C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[For older Macs using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substitute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.zshrc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.bashrc</w:t>
      </w:r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Windows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https://bleyer.org/icarus/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Download iverilog-v11. Icarus Verilog packages compiled with the MinGW toolchain for the Windows environment. GTKWave for Win32 is also included in the iverilog-v11 release.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Check the box to make it as a Path variable. If not then add ../iverilog/bin and ../iverilog/gtkwave/bin to the Path variables ( Environmental Variables).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check if it is correctly installed and added to the path variable. In windows cmd (Windows PowerShell might give error)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iverilog  = it should give no source file found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gtkwave = GTKwave GUI will open.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Verilog code editor install Atom text editor and add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language-verilog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package in Atom.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sz w:val="20"/>
          <w:szCs w:val="20"/>
        </w:rPr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rPr>
          <w:rFonts w:ascii="Lato" w:cs="Lato" w:eastAsia="Lato" w:hAnsi="Lato"/>
        </w:rPr>
        <w:sectPr>
          <w:type w:val="continuous"/>
          <w:pgSz w:h="15840" w:w="12240"/>
          <w:pgMar w:bottom="1440" w:top="1440" w:left="1440" w:right="1440" w:header="720" w:footer="720"/>
        </w:sectPr>
      </w:pPr>
      <w:bookmarkStart w:colFirst="0" w:colLast="0" w:name="_wticn46qpcj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rPr/>
      </w:pPr>
      <w:bookmarkStart w:colFirst="0" w:colLast="0" w:name="_er66u8cy99ab" w:id="3"/>
      <w:bookmarkEnd w:id="3"/>
      <w:r w:rsidDel="00000000" w:rsidR="00000000" w:rsidRPr="00000000">
        <w:rPr>
          <w:rFonts w:ascii="Lato" w:cs="Lato" w:eastAsia="Lato" w:hAnsi="Lato"/>
          <w:rtl w:val="0"/>
        </w:rPr>
        <w:t xml:space="preserve">Compiling a simple full adder program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iverilog: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18">
      <w:pPr>
        <w:shd w:fill="343d46" w:val="clear"/>
        <w:spacing w:line="360" w:lineRule="auto"/>
        <w:ind w:left="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* demo.v</w:t>
      </w:r>
    </w:p>
    <w:p w:rsidR="00000000" w:rsidDel="00000000" w:rsidP="00000000" w:rsidRDefault="00000000" w:rsidRPr="00000000" w14:paraId="00000019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* Author: Raghav Prasad</w:t>
      </w:r>
    </w:p>
    <w:p w:rsidR="00000000" w:rsidDel="00000000" w:rsidP="00000000" w:rsidRDefault="00000000" w:rsidRPr="00000000" w14:paraId="0000001A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* Last modified: 20 August 2020</w:t>
      </w:r>
    </w:p>
    <w:p w:rsidR="00000000" w:rsidDel="00000000" w:rsidP="00000000" w:rsidRDefault="00000000" w:rsidRPr="00000000" w14:paraId="0000001B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01C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94c5"/>
          <w:sz w:val="18"/>
          <w:szCs w:val="18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f_adder(a, b, cin, sum, carry);</w:t>
      </w:r>
    </w:p>
    <w:p w:rsidR="00000000" w:rsidDel="00000000" w:rsidP="00000000" w:rsidRDefault="00000000" w:rsidRPr="00000000" w14:paraId="0000001E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parameter size </w:t>
      </w:r>
      <w:r w:rsidDel="00000000" w:rsidR="00000000" w:rsidRPr="00000000">
        <w:rPr>
          <w:rFonts w:ascii="Courier New" w:cs="Courier New" w:eastAsia="Courier New" w:hAnsi="Courier New"/>
          <w:color w:val="fa876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b763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input   signed  [size</w:t>
      </w:r>
      <w:r w:rsidDel="00000000" w:rsidR="00000000" w:rsidRPr="00000000">
        <w:rPr>
          <w:rFonts w:ascii="Courier New" w:cs="Courier New" w:eastAsia="Courier New" w:hAnsi="Courier New"/>
          <w:color w:val="fa8763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ab76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ab763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 a, b, cin;</w:t>
      </w:r>
    </w:p>
    <w:p w:rsidR="00000000" w:rsidDel="00000000" w:rsidP="00000000" w:rsidRDefault="00000000" w:rsidRPr="00000000" w14:paraId="00000020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output signed   [size</w:t>
      </w:r>
      <w:r w:rsidDel="00000000" w:rsidR="00000000" w:rsidRPr="00000000">
        <w:rPr>
          <w:rFonts w:ascii="Courier New" w:cs="Courier New" w:eastAsia="Courier New" w:hAnsi="Courier New"/>
          <w:color w:val="fa8763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ab76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ab763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 sum;</w:t>
      </w:r>
    </w:p>
    <w:p w:rsidR="00000000" w:rsidDel="00000000" w:rsidP="00000000" w:rsidRDefault="00000000" w:rsidRPr="00000000" w14:paraId="00000021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output carry;</w:t>
      </w:r>
    </w:p>
    <w:p w:rsidR="00000000" w:rsidDel="00000000" w:rsidP="00000000" w:rsidRDefault="00000000" w:rsidRPr="00000000" w14:paraId="00000022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assign {carry, sum} </w:t>
      </w:r>
      <w:r w:rsidDel="00000000" w:rsidR="00000000" w:rsidRPr="00000000">
        <w:rPr>
          <w:rFonts w:ascii="Courier New" w:cs="Courier New" w:eastAsia="Courier New" w:hAnsi="Courier New"/>
          <w:color w:val="fa876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fa8763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a8763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cin;</w:t>
      </w:r>
    </w:p>
    <w:p w:rsidR="00000000" w:rsidDel="00000000" w:rsidP="00000000" w:rsidRDefault="00000000" w:rsidRPr="00000000" w14:paraId="00000024">
      <w:pPr>
        <w:shd w:fill="343d46" w:val="clear"/>
        <w:spacing w:line="360" w:lineRule="auto"/>
        <w:rPr>
          <w:rFonts w:ascii="Courier New" w:cs="Courier New" w:eastAsia="Courier New" w:hAnsi="Courier New"/>
          <w:i w:val="1"/>
          <w:color w:val="c594c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94c5"/>
          <w:sz w:val="18"/>
          <w:szCs w:val="18"/>
          <w:rtl w:val="0"/>
        </w:rPr>
        <w:t xml:space="preserve">endmodule</w:t>
      </w:r>
    </w:p>
    <w:p w:rsidR="00000000" w:rsidDel="00000000" w:rsidP="00000000" w:rsidRDefault="00000000" w:rsidRPr="00000000" w14:paraId="00000025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94c5"/>
          <w:sz w:val="18"/>
          <w:szCs w:val="18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testbench;</w:t>
      </w:r>
    </w:p>
    <w:p w:rsidR="00000000" w:rsidDel="00000000" w:rsidP="00000000" w:rsidRDefault="00000000" w:rsidRPr="00000000" w14:paraId="00000027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parameter size </w:t>
      </w:r>
      <w:r w:rsidDel="00000000" w:rsidR="00000000" w:rsidRPr="00000000">
        <w:rPr>
          <w:rFonts w:ascii="Courier New" w:cs="Courier New" w:eastAsia="Courier New" w:hAnsi="Courier New"/>
          <w:color w:val="fa876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b763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reg signed [size</w:t>
      </w:r>
      <w:r w:rsidDel="00000000" w:rsidR="00000000" w:rsidRPr="00000000">
        <w:rPr>
          <w:rFonts w:ascii="Courier New" w:cs="Courier New" w:eastAsia="Courier New" w:hAnsi="Courier New"/>
          <w:color w:val="fa8763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ab76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ab763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a;</w:t>
      </w:r>
    </w:p>
    <w:p w:rsidR="00000000" w:rsidDel="00000000" w:rsidP="00000000" w:rsidRDefault="00000000" w:rsidRPr="00000000" w14:paraId="00000029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reg signed [size</w:t>
      </w:r>
      <w:r w:rsidDel="00000000" w:rsidR="00000000" w:rsidRPr="00000000">
        <w:rPr>
          <w:rFonts w:ascii="Courier New" w:cs="Courier New" w:eastAsia="Courier New" w:hAnsi="Courier New"/>
          <w:color w:val="fa8763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ab76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ab763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b;</w:t>
      </w:r>
    </w:p>
    <w:p w:rsidR="00000000" w:rsidDel="00000000" w:rsidP="00000000" w:rsidRDefault="00000000" w:rsidRPr="00000000" w14:paraId="0000002A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reg signed [size</w:t>
      </w:r>
      <w:r w:rsidDel="00000000" w:rsidR="00000000" w:rsidRPr="00000000">
        <w:rPr>
          <w:rFonts w:ascii="Courier New" w:cs="Courier New" w:eastAsia="Courier New" w:hAnsi="Courier New"/>
          <w:color w:val="fa8763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ab76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ab763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cin;</w:t>
      </w:r>
    </w:p>
    <w:p w:rsidR="00000000" w:rsidDel="00000000" w:rsidP="00000000" w:rsidRDefault="00000000" w:rsidRPr="00000000" w14:paraId="0000002B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wire carry;</w:t>
      </w:r>
    </w:p>
    <w:p w:rsidR="00000000" w:rsidDel="00000000" w:rsidP="00000000" w:rsidRDefault="00000000" w:rsidRPr="00000000" w14:paraId="0000002C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wire [size</w:t>
      </w:r>
      <w:r w:rsidDel="00000000" w:rsidR="00000000" w:rsidRPr="00000000">
        <w:rPr>
          <w:rFonts w:ascii="Courier New" w:cs="Courier New" w:eastAsia="Courier New" w:hAnsi="Courier New"/>
          <w:color w:val="fa8763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ab763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ab763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sum;</w:t>
      </w:r>
    </w:p>
    <w:p w:rsidR="00000000" w:rsidDel="00000000" w:rsidP="00000000" w:rsidRDefault="00000000" w:rsidRPr="00000000" w14:paraId="0000002D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initial begin</w:t>
      </w:r>
    </w:p>
    <w:p w:rsidR="00000000" w:rsidDel="00000000" w:rsidP="00000000" w:rsidRDefault="00000000" w:rsidRPr="00000000" w14:paraId="0000002F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a </w:t>
      </w:r>
      <w:r w:rsidDel="00000000" w:rsidR="00000000" w:rsidRPr="00000000">
        <w:rPr>
          <w:rFonts w:ascii="Courier New" w:cs="Courier New" w:eastAsia="Courier New" w:hAnsi="Courier New"/>
          <w:color w:val="fa876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b763"/>
          <w:sz w:val="18"/>
          <w:szCs w:val="18"/>
          <w:rtl w:val="0"/>
        </w:rPr>
        <w:t xml:space="preserve">4'd0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b </w:t>
      </w:r>
      <w:r w:rsidDel="00000000" w:rsidR="00000000" w:rsidRPr="00000000">
        <w:rPr>
          <w:rFonts w:ascii="Courier New" w:cs="Courier New" w:eastAsia="Courier New" w:hAnsi="Courier New"/>
          <w:color w:val="fa876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b763"/>
          <w:sz w:val="18"/>
          <w:szCs w:val="18"/>
          <w:rtl w:val="0"/>
        </w:rPr>
        <w:t xml:space="preserve">4'd0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fa876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b763"/>
          <w:sz w:val="18"/>
          <w:szCs w:val="18"/>
          <w:rtl w:val="0"/>
        </w:rPr>
        <w:t xml:space="preserve">4'd0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99cc"/>
          <w:sz w:val="18"/>
          <w:szCs w:val="18"/>
          <w:rtl w:val="0"/>
        </w:rPr>
        <w:t xml:space="preserve">$dumpfile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ce9e"/>
          <w:sz w:val="18"/>
          <w:szCs w:val="18"/>
          <w:rtl w:val="0"/>
        </w:rPr>
        <w:t xml:space="preserve">"f_adder.vcd"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99cc"/>
          <w:sz w:val="18"/>
          <w:szCs w:val="18"/>
          <w:rtl w:val="0"/>
        </w:rPr>
        <w:t xml:space="preserve">$dumpvars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b763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fadd);</w:t>
      </w:r>
    </w:p>
    <w:p w:rsidR="00000000" w:rsidDel="00000000" w:rsidP="00000000" w:rsidRDefault="00000000" w:rsidRPr="00000000" w14:paraId="00000034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ab763"/>
          <w:sz w:val="18"/>
          <w:szCs w:val="18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a876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b763"/>
          <w:sz w:val="18"/>
          <w:szCs w:val="18"/>
          <w:rtl w:val="0"/>
        </w:rPr>
        <w:t xml:space="preserve">4'b0010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 b </w:t>
      </w:r>
      <w:r w:rsidDel="00000000" w:rsidR="00000000" w:rsidRPr="00000000">
        <w:rPr>
          <w:rFonts w:ascii="Courier New" w:cs="Courier New" w:eastAsia="Courier New" w:hAnsi="Courier New"/>
          <w:color w:val="fa876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b763"/>
          <w:sz w:val="18"/>
          <w:szCs w:val="18"/>
          <w:rtl w:val="0"/>
        </w:rPr>
        <w:t xml:space="preserve">4'b1011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ab763"/>
          <w:sz w:val="18"/>
          <w:szCs w:val="18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a876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b763"/>
          <w:sz w:val="18"/>
          <w:szCs w:val="18"/>
          <w:rtl w:val="0"/>
        </w:rPr>
        <w:t xml:space="preserve">4'b0110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 b </w:t>
      </w:r>
      <w:r w:rsidDel="00000000" w:rsidR="00000000" w:rsidRPr="00000000">
        <w:rPr>
          <w:rFonts w:ascii="Courier New" w:cs="Courier New" w:eastAsia="Courier New" w:hAnsi="Courier New"/>
          <w:color w:val="fa876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b763"/>
          <w:sz w:val="18"/>
          <w:szCs w:val="18"/>
          <w:rtl w:val="0"/>
        </w:rPr>
        <w:t xml:space="preserve">4'b0001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ab763"/>
          <w:sz w:val="18"/>
          <w:szCs w:val="18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a876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b763"/>
          <w:sz w:val="18"/>
          <w:szCs w:val="18"/>
          <w:rtl w:val="0"/>
        </w:rPr>
        <w:t xml:space="preserve">4'b1100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 b </w:t>
      </w:r>
      <w:r w:rsidDel="00000000" w:rsidR="00000000" w:rsidRPr="00000000">
        <w:rPr>
          <w:rFonts w:ascii="Courier New" w:cs="Courier New" w:eastAsia="Courier New" w:hAnsi="Courier New"/>
          <w:color w:val="fa876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b763"/>
          <w:sz w:val="18"/>
          <w:szCs w:val="18"/>
          <w:rtl w:val="0"/>
        </w:rPr>
        <w:t xml:space="preserve">4'b0011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ab763"/>
          <w:sz w:val="18"/>
          <w:szCs w:val="18"/>
          <w:rtl w:val="0"/>
        </w:rPr>
        <w:t xml:space="preserve">#10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99cc"/>
          <w:sz w:val="18"/>
          <w:szCs w:val="18"/>
          <w:rtl w:val="0"/>
        </w:rPr>
        <w:t xml:space="preserve">$finish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end</w:t>
      </w:r>
    </w:p>
    <w:p w:rsidR="00000000" w:rsidDel="00000000" w:rsidP="00000000" w:rsidRDefault="00000000" w:rsidRPr="00000000" w14:paraId="00000039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343d46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e6a6f"/>
          <w:sz w:val="18"/>
          <w:szCs w:val="18"/>
          <w:rtl w:val="0"/>
        </w:rPr>
        <w:t xml:space="preserve">f_adder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6a6f"/>
          <w:sz w:val="18"/>
          <w:szCs w:val="18"/>
          <w:rtl w:val="0"/>
        </w:rPr>
        <w:t xml:space="preserve">fadd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(a, b, cin, sum, carry);</w:t>
      </w:r>
    </w:p>
    <w:p w:rsidR="00000000" w:rsidDel="00000000" w:rsidP="00000000" w:rsidRDefault="00000000" w:rsidRPr="00000000" w14:paraId="0000003B">
      <w:pPr>
        <w:shd w:fill="343d46" w:val="clear"/>
        <w:spacing w:line="360" w:lineRule="auto"/>
        <w:rPr>
          <w:rFonts w:ascii="Courier New" w:cs="Courier New" w:eastAsia="Courier New" w:hAnsi="Courier New"/>
          <w:i w:val="1"/>
          <w:color w:val="c594c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94c5"/>
          <w:sz w:val="18"/>
          <w:szCs w:val="18"/>
          <w:rtl w:val="0"/>
        </w:rPr>
        <w:t xml:space="preserve">endmodule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iverilog -o full_adder.vvp demo.v</w:t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vvp full_adder.vvp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gtkwave f_adder.vcd &amp;</w:t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can also refer to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https://iverilog.fandom.com/wiki/GTKWAVE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34925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gif"/><Relationship Id="rId5" Type="http://schemas.openxmlformats.org/officeDocument/2006/relationships/styles" Target="styles.xml"/><Relationship Id="rId6" Type="http://schemas.openxmlformats.org/officeDocument/2006/relationships/hyperlink" Target="https://brew.sh" TargetMode="External"/><Relationship Id="rId7" Type="http://schemas.openxmlformats.org/officeDocument/2006/relationships/hyperlink" Target="https://bleyer.org/icarus/" TargetMode="External"/><Relationship Id="rId8" Type="http://schemas.openxmlformats.org/officeDocument/2006/relationships/hyperlink" Target="https://iverilog.fandom.com/wiki/GTKWAV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