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C39F" w14:textId="02629830" w:rsidR="00281F69" w:rsidRDefault="00FB1D59" w:rsidP="00FB1D59">
      <w:pPr>
        <w:jc w:val="center"/>
        <w:rPr>
          <w:b/>
          <w:bCs/>
          <w:sz w:val="72"/>
          <w:szCs w:val="72"/>
          <w:u w:val="single"/>
        </w:rPr>
      </w:pPr>
      <w:r w:rsidRPr="00FB1D59">
        <w:rPr>
          <w:b/>
          <w:bCs/>
          <w:sz w:val="72"/>
          <w:szCs w:val="72"/>
          <w:u w:val="single"/>
        </w:rPr>
        <w:t>IC252 - Lab 5</w:t>
      </w:r>
    </w:p>
    <w:p w14:paraId="1B751772" w14:textId="071E3A03" w:rsidR="00FB1D59" w:rsidRDefault="00FB1D59" w:rsidP="00FB1D5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By Adarsh Santoria(B21176) </w:t>
      </w:r>
    </w:p>
    <w:p w14:paraId="2DA43FD6" w14:textId="73300AD4" w:rsidR="00FB1D59" w:rsidRDefault="00FB1D59" w:rsidP="00FB1D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Questions with code and terminal </w:t>
      </w:r>
      <w:proofErr w:type="gramStart"/>
      <w:r>
        <w:rPr>
          <w:b/>
          <w:bCs/>
          <w:sz w:val="32"/>
          <w:szCs w:val="32"/>
        </w:rPr>
        <w:t>displayed :</w:t>
      </w:r>
      <w:proofErr w:type="gramEnd"/>
      <w:r>
        <w:rPr>
          <w:b/>
          <w:bCs/>
          <w:sz w:val="32"/>
          <w:szCs w:val="32"/>
        </w:rPr>
        <w:t>-</w:t>
      </w:r>
    </w:p>
    <w:p w14:paraId="544F68BD" w14:textId="77777777" w:rsidR="006304BA" w:rsidRDefault="00B31D58" w:rsidP="00FB1D59">
      <w:pPr>
        <w:rPr>
          <w:noProof/>
        </w:rPr>
      </w:pPr>
      <w:r>
        <w:rPr>
          <w:noProof/>
        </w:rPr>
        <w:drawing>
          <wp:inline distT="0" distB="0" distL="0" distR="0" wp14:anchorId="26C9D2D2" wp14:editId="6436D178">
            <wp:extent cx="7432675" cy="873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675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0E5" w14:textId="7CB9ED27" w:rsidR="00F40DC4" w:rsidRDefault="00B31D58" w:rsidP="00FB1D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CEC224" wp14:editId="2CDD52A5">
            <wp:extent cx="6645910" cy="1249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EE6C" w14:textId="07F179E8" w:rsidR="00F40DC4" w:rsidRDefault="00F40DC4" w:rsidP="00FB1D59">
      <w:pPr>
        <w:rPr>
          <w:noProof/>
        </w:rPr>
      </w:pPr>
    </w:p>
    <w:p w14:paraId="55DE767F" w14:textId="2E7B43AF" w:rsidR="00F40DC4" w:rsidRPr="00F40DC4" w:rsidRDefault="00F40DC4" w:rsidP="00FB1D5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CODE WITH OUTPUT ON TERMINAL</w:t>
      </w:r>
    </w:p>
    <w:p w14:paraId="411E705E" w14:textId="77777777" w:rsidR="00F40DC4" w:rsidRDefault="00F40DC4" w:rsidP="00FB1D59">
      <w:r>
        <w:rPr>
          <w:noProof/>
        </w:rPr>
        <w:drawing>
          <wp:inline distT="0" distB="0" distL="0" distR="0" wp14:anchorId="282672E8" wp14:editId="7E18DC6C">
            <wp:extent cx="7411085" cy="721258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877" cy="73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963" w14:textId="1903C80E" w:rsidR="00F40DC4" w:rsidRPr="00FB1D59" w:rsidRDefault="00F40DC4" w:rsidP="00FB1D59">
      <w:r>
        <w:rPr>
          <w:noProof/>
        </w:rPr>
        <w:lastRenderedPageBreak/>
        <w:drawing>
          <wp:inline distT="0" distB="0" distL="0" distR="0" wp14:anchorId="4234F6B0" wp14:editId="62933F3E">
            <wp:extent cx="7433310" cy="75572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614" cy="75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C4" w:rsidRPr="00FB1D59" w:rsidSect="006304B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9"/>
    <w:rsid w:val="00281F69"/>
    <w:rsid w:val="00356619"/>
    <w:rsid w:val="006304BA"/>
    <w:rsid w:val="007E6263"/>
    <w:rsid w:val="00A07A71"/>
    <w:rsid w:val="00B31D58"/>
    <w:rsid w:val="00E40A3A"/>
    <w:rsid w:val="00F40DC4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4D9C"/>
  <w15:chartTrackingRefBased/>
  <w15:docId w15:val="{2A31C31C-5D07-4CF3-B446-D82B1D6C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Santoria</dc:creator>
  <cp:keywords/>
  <dc:description/>
  <cp:lastModifiedBy>Adarsh Santoria</cp:lastModifiedBy>
  <cp:revision>2</cp:revision>
  <dcterms:created xsi:type="dcterms:W3CDTF">2022-04-23T18:00:00Z</dcterms:created>
  <dcterms:modified xsi:type="dcterms:W3CDTF">2022-04-23T18:00:00Z</dcterms:modified>
</cp:coreProperties>
</file>